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82"/>
      </w:tblGrid>
      <w:tr w:rsidR="00146D0F" w:rsidTr="00A72CB3">
        <w:tc>
          <w:tcPr>
            <w:tcW w:w="4786" w:type="dxa"/>
          </w:tcPr>
          <w:p w:rsidR="00146D0F" w:rsidRPr="00A72CB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АДМИНИСТРАЦИЯ</w:t>
            </w:r>
          </w:p>
          <w:p w:rsidR="00146D0F" w:rsidRPr="00A72CB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146D0F" w:rsidRPr="00A72CB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НОВОСЕРГИЕВСКИЙ ПОССОВЕТ</w:t>
            </w:r>
          </w:p>
          <w:p w:rsidR="00146D0F" w:rsidRPr="00A72CB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НОВОСЕРГИЕВСКОГО РАЙОНА </w:t>
            </w:r>
          </w:p>
          <w:p w:rsidR="00146D0F" w:rsidRPr="00A72CB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ОРЕНБУРГСКОЙ ОБЛАСТИ </w:t>
            </w:r>
          </w:p>
          <w:p w:rsidR="00146D0F" w:rsidRPr="00C6633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146D0F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4"/>
                <w:lang w:eastAsia="ru-RU"/>
              </w:rPr>
            </w:pPr>
            <w:r w:rsidRPr="00A72CB3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4"/>
                <w:lang w:eastAsia="ru-RU"/>
              </w:rPr>
              <w:t xml:space="preserve">ПОСТАНОВЛЕНИЕ </w:t>
            </w:r>
          </w:p>
          <w:p w:rsidR="00A72CB3" w:rsidRPr="00A72CB3" w:rsidRDefault="00A72CB3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4"/>
                <w:lang w:eastAsia="ru-RU"/>
              </w:rPr>
            </w:pPr>
          </w:p>
          <w:p w:rsidR="00250DFB" w:rsidRPr="00250DFB" w:rsidRDefault="00250DFB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u w:val="single"/>
                <w:lang w:eastAsia="ru-RU"/>
              </w:rPr>
            </w:pPr>
            <w:r w:rsidRPr="00250DFB">
              <w:rPr>
                <w:rFonts w:ascii="Times New Roman" w:eastAsia="Times New Roman" w:hAnsi="Times New Roman" w:cs="Times New Roman"/>
                <w:color w:val="010101"/>
                <w:sz w:val="28"/>
                <w:szCs w:val="24"/>
                <w:u w:val="single"/>
                <w:lang w:eastAsia="ru-RU"/>
              </w:rPr>
              <w:t xml:space="preserve">№ </w:t>
            </w:r>
          </w:p>
          <w:p w:rsidR="00146D0F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6633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п. Новосергиевка </w:t>
            </w:r>
          </w:p>
          <w:p w:rsidR="00146D0F" w:rsidRPr="00C66333" w:rsidRDefault="00146D0F" w:rsidP="00146D0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146D0F" w:rsidRPr="00B523F9" w:rsidRDefault="00146D0F" w:rsidP="00B523F9">
            <w:pPr>
              <w:shd w:val="clear" w:color="auto" w:fill="FFFFFF"/>
              <w:ind w:right="-91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1"/>
                <w:lang w:eastAsia="ru-RU"/>
              </w:rPr>
            </w:pPr>
            <w:r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Об утверждении</w:t>
            </w:r>
            <w:r w:rsidR="00B523F9"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 xml:space="preserve"> </w:t>
            </w:r>
            <w:r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программы профилактики рисков причинения вреда (ущерба) охраняемым законом ценностям по муниципальному контролю </w:t>
            </w:r>
            <w:r w:rsidRPr="00B52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 на территории МО Новосергиевский поссовет на 202</w:t>
            </w:r>
            <w:r w:rsidR="00692B23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>4</w:t>
            </w:r>
            <w:r w:rsidRPr="00B523F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8"/>
                <w:lang w:eastAsia="ru-RU"/>
              </w:rPr>
              <w:t xml:space="preserve"> год</w:t>
            </w:r>
          </w:p>
          <w:p w:rsidR="00146D0F" w:rsidRDefault="00146D0F" w:rsidP="00146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</w:tcPr>
          <w:p w:rsidR="00146D0F" w:rsidRDefault="00146D0F" w:rsidP="00146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146D0F" w:rsidRDefault="00146D0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proofErr w:type="gramStart"/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9F78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Протокола</w:t>
      </w:r>
      <w:r w:rsidR="00692B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общественных обсуждений от 01.</w:t>
      </w:r>
      <w:r w:rsidR="009F78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692B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9F78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.2023г, </w:t>
      </w: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основании Устава муниципального образования Новосергиевский</w:t>
      </w:r>
      <w:proofErr w:type="gramEnd"/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поссовет Новосергиевского района Оренбургской области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Утвердить программу профилактики рисков причинения вреда (ущерба) охраняемым законом ценностям по муниципальному контролю </w:t>
      </w:r>
      <w:r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территории муниципального образования Новосергиевский поссовет на 202</w:t>
      </w:r>
      <w:r w:rsidR="00692B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согласно приложению.</w:t>
      </w:r>
    </w:p>
    <w:p w:rsidR="00146D0F" w:rsidRPr="00C66333" w:rsidRDefault="00146D0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Опубликовать данное постановление на официальном сайте администрации МО Новосергиевский поссовет:  www.novoserg56.ru.</w:t>
      </w:r>
    </w:p>
    <w:p w:rsidR="00146D0F" w:rsidRPr="00C66333" w:rsidRDefault="00146D0F" w:rsidP="00146D0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Контроль над исполнением настоящего постановления оставляю за собой.</w:t>
      </w:r>
    </w:p>
    <w:p w:rsidR="00146D0F" w:rsidRPr="00C66333" w:rsidRDefault="00146D0F" w:rsidP="00146D0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Настоящее постановление вступает в силу после </w:t>
      </w:r>
      <w:r w:rsidR="00B523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дня </w:t>
      </w: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его обнародования в соответствии с Уставом.</w:t>
      </w:r>
    </w:p>
    <w:p w:rsidR="00146D0F" w:rsidRPr="00C66333" w:rsidRDefault="00146D0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523F9" w:rsidRPr="00250DFB" w:rsidRDefault="00B523F9" w:rsidP="00B523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50DFB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B523F9" w:rsidRPr="00250DFB" w:rsidRDefault="00B523F9" w:rsidP="00B523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50DFB">
        <w:rPr>
          <w:rFonts w:ascii="Times New Roman" w:hAnsi="Times New Roman" w:cs="Times New Roman"/>
          <w:sz w:val="28"/>
          <w:szCs w:val="28"/>
          <w:lang w:eastAsia="ar-SA"/>
        </w:rPr>
        <w:t xml:space="preserve">Новосергиевский  поссовет                         </w:t>
      </w:r>
      <w:r w:rsidRPr="00250DF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50DF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Ю.П. Банников</w:t>
      </w:r>
    </w:p>
    <w:p w:rsidR="00146D0F" w:rsidRPr="00C66333" w:rsidRDefault="00146D0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46D0F" w:rsidRDefault="00146D0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663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Разослано: в дело, прокурору, для обнародования </w:t>
      </w:r>
    </w:p>
    <w:p w:rsidR="00146D0F" w:rsidRPr="00146D0F" w:rsidRDefault="00146D0F" w:rsidP="0014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980873" w:rsidRPr="00980873" w:rsidRDefault="00980873" w:rsidP="009808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80873" w:rsidRPr="00980873" w:rsidRDefault="00980873" w:rsidP="009808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МО</w:t>
      </w:r>
    </w:p>
    <w:p w:rsidR="00250DFB" w:rsidRDefault="00980873" w:rsidP="00250DF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поссовет </w:t>
      </w:r>
    </w:p>
    <w:p w:rsidR="00250DFB" w:rsidRPr="00250DFB" w:rsidRDefault="00980873" w:rsidP="00250DF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0DFB" w:rsidRPr="00250DFB">
        <w:rPr>
          <w:rFonts w:ascii="Times New Roman" w:eastAsia="Times New Roman" w:hAnsi="Times New Roman" w:cs="Times New Roman"/>
          <w:color w:val="010101"/>
          <w:sz w:val="28"/>
          <w:szCs w:val="24"/>
          <w:u w:val="single"/>
          <w:lang w:eastAsia="ru-RU"/>
        </w:rPr>
        <w:t xml:space="preserve">№ </w:t>
      </w:r>
    </w:p>
    <w:p w:rsidR="00980873" w:rsidRPr="00980873" w:rsidRDefault="00980873" w:rsidP="0098087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0F" w:rsidRPr="00146D0F" w:rsidRDefault="00146D0F" w:rsidP="009808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46D0F" w:rsidRPr="00146D0F" w:rsidRDefault="00146D0F" w:rsidP="00146D0F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80873" w:rsidRPr="00980873" w:rsidRDefault="00146D0F" w:rsidP="00980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Pr="0014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 на территории </w:t>
      </w:r>
      <w:r w:rsidR="00980873" w:rsidRPr="009808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</w:t>
      </w:r>
    </w:p>
    <w:p w:rsidR="00980873" w:rsidRPr="00980873" w:rsidRDefault="00980873" w:rsidP="00980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808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Новосергиевский поссовет 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202</w:t>
      </w:r>
      <w:r w:rsidR="00692B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</w:t>
      </w:r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</w:t>
      </w:r>
      <w:bookmarkStart w:id="0" w:name="Par94"/>
      <w:bookmarkEnd w:id="0"/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46D0F" w:rsidRPr="00146D0F" w:rsidRDefault="00980873" w:rsidP="0098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69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Pr="0098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Новосергиевский поссовет  </w:t>
      </w:r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Pr="0098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Новосергиевский поссовет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</w:t>
      </w:r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(далее – администрация).</w:t>
      </w:r>
    </w:p>
    <w:p w:rsidR="00146D0F" w:rsidRPr="00146D0F" w:rsidRDefault="00146D0F" w:rsidP="009808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46D0F" w:rsidRPr="00146D0F" w:rsidRDefault="00146D0F" w:rsidP="009808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 </w:t>
      </w: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является 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</w:t>
      </w:r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80873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46D0F" w:rsidRPr="00146D0F" w:rsidRDefault="00146D0F" w:rsidP="00146D0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деятельность, действия (бездействие) контролируемых лиц </w:t>
      </w:r>
      <w:r w:rsidR="00146D0F" w:rsidRPr="00146D0F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</w:t>
      </w:r>
      <w:proofErr w:type="gramStart"/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рамках</w:t>
      </w:r>
      <w:proofErr w:type="gramEnd"/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146D0F"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администрация проводит следующие виды профилактических мероприятий:</w:t>
      </w:r>
    </w:p>
    <w:p w:rsidR="00146D0F" w:rsidRP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0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bookmarkStart w:id="2" w:name="dst100503"/>
      <w:bookmarkEnd w:id="2"/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консультирование.</w:t>
      </w:r>
    </w:p>
    <w:p w:rsidR="002C606F" w:rsidRPr="00146D0F" w:rsidRDefault="002C606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46D0F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504"/>
      <w:bookmarkStart w:id="4" w:name="dst100505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46D0F" w:rsidRPr="001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980873" w:rsidRDefault="00980873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50DFB" w:rsidRDefault="00250DFB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50DFB" w:rsidRDefault="00250DFB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50DFB" w:rsidRPr="00146D0F" w:rsidRDefault="00250DFB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5" w:name="Par175"/>
      <w:bookmarkEnd w:id="5"/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Раздел 2. Цели и задачи </w:t>
      </w:r>
      <w:proofErr w:type="gramStart"/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Основными целями Программы профилактики являются: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46D0F" w:rsidRPr="00146D0F" w:rsidRDefault="00146D0F" w:rsidP="009808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5" w:firstLine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46D0F" w:rsidRPr="00146D0F" w:rsidRDefault="00146D0F" w:rsidP="009808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5" w:firstLine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6D0F" w:rsidRPr="00146D0F" w:rsidRDefault="00146D0F" w:rsidP="009808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5" w:firstLine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6D0F" w:rsidRPr="00146D0F" w:rsidRDefault="00146D0F" w:rsidP="009808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5" w:firstLine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Предупреждение </w:t>
      </w:r>
      <w:proofErr w:type="gramStart"/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</w:t>
      </w:r>
      <w:proofErr w:type="gramEnd"/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46D0F" w:rsidRPr="00146D0F" w:rsidRDefault="00146D0F" w:rsidP="009808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5" w:firstLine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Снижение административной нагрузки на контролируемых лиц;</w:t>
      </w:r>
    </w:p>
    <w:p w:rsidR="00146D0F" w:rsidRPr="00146D0F" w:rsidRDefault="00146D0F" w:rsidP="0098087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5" w:firstLine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Снижение размера ущерба, причиняемого охраняемым законом ценностям.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46D0F" w:rsidRPr="00146D0F" w:rsidRDefault="00146D0F" w:rsidP="00980873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20" w:after="0" w:line="240" w:lineRule="auto"/>
        <w:ind w:left="0" w:right="-285" w:firstLine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Укрепление </w:t>
      </w:r>
      <w:proofErr w:type="gramStart"/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146D0F" w:rsidRPr="00146D0F" w:rsidRDefault="00146D0F" w:rsidP="0098087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образования;</w:t>
      </w:r>
    </w:p>
    <w:p w:rsidR="00146D0F" w:rsidRPr="00146D0F" w:rsidRDefault="00146D0F" w:rsidP="0098087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285" w:firstLine="426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146D0F" w:rsidRPr="00146D0F" w:rsidRDefault="00146D0F" w:rsidP="0098087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220" w:after="0" w:line="240" w:lineRule="auto"/>
        <w:ind w:left="0" w:right="-285" w:firstLine="426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146D0F" w:rsidRPr="00146D0F" w:rsidRDefault="00146D0F" w:rsidP="00146D0F">
      <w:pPr>
        <w:shd w:val="clear" w:color="auto" w:fill="FFFFFF"/>
        <w:spacing w:before="220" w:after="0" w:line="240" w:lineRule="auto"/>
        <w:ind w:right="-285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6D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5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88"/>
        <w:gridCol w:w="2125"/>
        <w:gridCol w:w="2975"/>
      </w:tblGrid>
      <w:tr w:rsidR="00146D0F" w:rsidRPr="00146D0F" w:rsidTr="00146D0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146D0F" w:rsidRPr="00146D0F" w:rsidTr="00146D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6D0F" w:rsidRPr="00146D0F" w:rsidRDefault="00146D0F" w:rsidP="0014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Информирование</w:t>
            </w:r>
          </w:p>
          <w:p w:rsidR="00146D0F" w:rsidRPr="00146D0F" w:rsidRDefault="00146D0F" w:rsidP="0014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Специалист </w:t>
            </w:r>
            <w:r w:rsidRPr="0014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46D0F" w:rsidRPr="00146D0F" w:rsidTr="00146D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6D0F" w:rsidRPr="00146D0F" w:rsidRDefault="00146D0F" w:rsidP="0014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Консультирование</w:t>
            </w:r>
          </w:p>
          <w:p w:rsidR="00146D0F" w:rsidRPr="00146D0F" w:rsidRDefault="00146D0F" w:rsidP="0014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6D0F" w:rsidRPr="00146D0F" w:rsidRDefault="00146D0F" w:rsidP="0014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4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C606F" w:rsidRDefault="002C606F" w:rsidP="002C606F">
      <w:pPr>
        <w:pStyle w:val="ConsPlusTitle"/>
        <w:outlineLvl w:val="1"/>
        <w:rPr>
          <w:rFonts w:ascii="Times New Roman" w:hAnsi="Times New Roman" w:cs="Times New Roman"/>
          <w:color w:val="212121"/>
          <w:sz w:val="21"/>
          <w:szCs w:val="21"/>
        </w:rPr>
      </w:pPr>
    </w:p>
    <w:p w:rsidR="002C606F" w:rsidRDefault="002C606F" w:rsidP="002C606F">
      <w:pPr>
        <w:pStyle w:val="ConsPlusTitle"/>
        <w:outlineLvl w:val="1"/>
        <w:rPr>
          <w:rFonts w:ascii="Times New Roman" w:hAnsi="Times New Roman" w:cs="Times New Roman"/>
          <w:color w:val="212121"/>
          <w:sz w:val="21"/>
          <w:szCs w:val="21"/>
        </w:rPr>
      </w:pPr>
    </w:p>
    <w:p w:rsidR="002C606F" w:rsidRPr="002C606F" w:rsidRDefault="00146D0F" w:rsidP="002C606F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146D0F">
        <w:rPr>
          <w:rFonts w:ascii="Times New Roman" w:hAnsi="Times New Roman" w:cs="Times New Roman"/>
          <w:color w:val="212121"/>
          <w:sz w:val="21"/>
          <w:szCs w:val="21"/>
        </w:rPr>
        <w:t> </w:t>
      </w:r>
      <w:r w:rsidR="002C606F" w:rsidRPr="002C606F">
        <w:rPr>
          <w:rFonts w:ascii="Times New Roman" w:hAnsi="Times New Roman" w:cs="Times New Roman"/>
          <w:spacing w:val="-6"/>
          <w:sz w:val="24"/>
          <w:szCs w:val="24"/>
        </w:rPr>
        <w:t>Раздел 4. «Перечень профилактических мероприятий, сроки (периодичность) их проведения на 2023 год»:</w:t>
      </w:r>
    </w:p>
    <w:p w:rsidR="002C606F" w:rsidRPr="002C606F" w:rsidRDefault="002C606F" w:rsidP="002C606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2C606F" w:rsidRPr="002C606F" w:rsidTr="002A51D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C606F" w:rsidRPr="002C606F" w:rsidTr="002A51DB">
        <w:trPr>
          <w:trHeight w:val="2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</w:t>
            </w:r>
            <w:r w:rsidRPr="002C606F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контролируемых лиц и иных заинтересованных лиц по вопросам соблюдения обязательных требований,</w:t>
            </w:r>
          </w:p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2C606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 Новосергиевский поссовет Новосергиевского района Оренбургской области «</w:t>
            </w:r>
            <w:r w:rsidRPr="002C606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en-US"/>
              </w:rPr>
              <w:t>www</w:t>
            </w:r>
            <w:r w:rsidRPr="002C606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Pr="002C606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en-US"/>
              </w:rPr>
              <w:t>novoserg</w:t>
            </w:r>
            <w:proofErr w:type="spellEnd"/>
            <w:r w:rsidRPr="002C606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56.</w:t>
            </w:r>
            <w:proofErr w:type="spellStart"/>
            <w:r w:rsidRPr="002C606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en-US"/>
              </w:rPr>
              <w:t>ru</w:t>
            </w:r>
            <w:proofErr w:type="spellEnd"/>
            <w:r w:rsidRPr="002C606F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C606F" w:rsidRPr="002C606F" w:rsidTr="002A51DB">
        <w:trPr>
          <w:trHeight w:val="52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-текстов нормативных правовых актов, регулирующих осуществление муниципального земельного контроля;</w:t>
            </w:r>
          </w:p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C606F" w:rsidRPr="002C606F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2C606F">
                <w:rPr>
                  <w:rFonts w:ascii="Times New Roman" w:eastAsia="Calibri" w:hAnsi="Times New Roman" w:cs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C606F" w:rsidRPr="002C606F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C606F" w:rsidRPr="002C606F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контролю на территории МО Новосергиевский поссовет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C606F" w:rsidRPr="002C606F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доклада о муниципальном земельном контроле на территории МО Новосергиевский поссовет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2C6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06F" w:rsidRPr="002C606F" w:rsidRDefault="002C606F" w:rsidP="002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</w:t>
            </w:r>
            <w:r w:rsidRPr="002C6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(надзора), муниципального контроля и сводного доклада </w:t>
            </w:r>
          </w:p>
          <w:p w:rsidR="002C606F" w:rsidRPr="002C606F" w:rsidRDefault="002C606F" w:rsidP="002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2C6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2C6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2C606F" w:rsidRPr="002C606F" w:rsidRDefault="002C606F" w:rsidP="002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2C606F" w:rsidRPr="002C606F" w:rsidRDefault="002C606F" w:rsidP="002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</w:tr>
      <w:tr w:rsidR="002C606F" w:rsidRPr="002C606F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C606F" w:rsidRPr="002C606F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6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C606F" w:rsidRPr="002C606F" w:rsidTr="002A51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2C606F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Профилактический визит </w:t>
            </w:r>
          </w:p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лица.</w:t>
            </w:r>
          </w:p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</w:t>
            </w: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обязательных требованиях, предъявляемых к принадлежащим ему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 </w:t>
            </w:r>
          </w:p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F" w:rsidRPr="002C606F" w:rsidRDefault="002C606F" w:rsidP="002C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606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3 квартал 2023года.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F" w:rsidRPr="002C606F" w:rsidRDefault="002C606F" w:rsidP="002C606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2C606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</w:tr>
    </w:tbl>
    <w:p w:rsidR="002C606F" w:rsidRPr="002C606F" w:rsidRDefault="002C606F" w:rsidP="002C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6" w:name="_GoBack"/>
      <w:bookmarkEnd w:id="6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Раздел 5. </w:t>
      </w:r>
      <w:r w:rsidRPr="002C606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2C606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самообследования</w:t>
      </w:r>
      <w:proofErr w:type="spellEnd"/>
      <w:r w:rsidRPr="002C606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2C606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самообследования</w:t>
      </w:r>
      <w:proofErr w:type="spellEnd"/>
      <w:r w:rsidRPr="002C606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</w:t>
      </w: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требований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proofErr w:type="spell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Самообследование</w:t>
      </w:r>
      <w:proofErr w:type="spellEnd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 осуществлении муниципального земельного  </w:t>
      </w:r>
      <w:proofErr w:type="gram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proofErr w:type="gramEnd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возможно пройти путем размещения соответствующей декларации  на официальном сайте ФГУП </w:t>
      </w:r>
      <w:proofErr w:type="spell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Росреестр</w:t>
      </w:r>
      <w:proofErr w:type="spellEnd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Оренбургской области.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- Раздел 6. «О применении контрольным (надзорным) органом мер стимулирования добросовестности контролируемых лиц».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В соответствии со статьёй 48 Федерального закона от 31 июля 2020 г. № 248-ФЗ "О государственном контроле (надзоре) и муниципальном контроле в Российской Федерации",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6.1.Порядок оценки добросовестности контролируемых лиц, в том числе виды мер стимулирования добросовестности контролируемых лиц при проведении контроля.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Соответствие контролируемого лица критериям добросовестности оценивается </w:t>
      </w:r>
      <w:proofErr w:type="gram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 период от одного года до трех лет в зависимости от категории</w:t>
      </w:r>
      <w:proofErr w:type="gramEnd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риска, к которой отнесены деятельность контролируемого лица </w:t>
      </w: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или производственный объект, если иное не установлено федеральным законом о виде контроля.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п. 16 Положения о федеральном государственном контроле (надзоре) в области защиты прав потребителей, утверждённого постановлением Правительства Российской Федерации от 25 июня 2021 г. № 1005, 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  <w:proofErr w:type="gramEnd"/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реализация контролируемым лицом мероприятий по предотвращению вреда (ущерба) охраняемым законом ценностям;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Критериями добросовестности контролируемого лица являются следующие параметры: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   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  своевременность представления контролируемым лицом в контрольный (надзорный) орган обязательной информации;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  отсутствие исковых заявлений о защите прав потребителей, удовлетворенных судебными органами;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  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    наличие декларации соблюдения обязательных требований.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Соответствие контролируемого лица критериям добросовестности оценивается за три года.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поощрения и стимулирования добросовестных контролируемых лиц могут применяться следующие меры: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  возможность проведения инспекционного визита, выездной проверки с использованием средств дистанционного взаимодействия;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  присуждение контролируемому лицу </w:t>
      </w:r>
      <w:proofErr w:type="spell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репутационного</w:t>
      </w:r>
      <w:proofErr w:type="spellEnd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 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Срок действия </w:t>
      </w:r>
      <w:proofErr w:type="spell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репутационного</w:t>
      </w:r>
      <w:proofErr w:type="spellEnd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2C606F" w:rsidRPr="002C606F" w:rsidRDefault="002C606F" w:rsidP="002C60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proofErr w:type="spellStart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Репутационный</w:t>
      </w:r>
      <w:proofErr w:type="spellEnd"/>
      <w:r w:rsidRPr="002C60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146D0F" w:rsidRPr="00146D0F" w:rsidRDefault="00146D0F" w:rsidP="0014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sectPr w:rsidR="00146D0F" w:rsidRPr="00146D0F" w:rsidSect="00250DFB">
      <w:footerReference w:type="default" r:id="rId9"/>
      <w:pgSz w:w="11906" w:h="16838"/>
      <w:pgMar w:top="1134" w:right="850" w:bottom="1134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23" w:rsidRDefault="00692B23" w:rsidP="00250DFB">
      <w:pPr>
        <w:spacing w:after="0" w:line="240" w:lineRule="auto"/>
      </w:pPr>
      <w:r>
        <w:separator/>
      </w:r>
    </w:p>
  </w:endnote>
  <w:endnote w:type="continuationSeparator" w:id="0">
    <w:p w:rsidR="00692B23" w:rsidRDefault="00692B23" w:rsidP="0025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639098"/>
      <w:docPartObj>
        <w:docPartGallery w:val="Page Numbers (Bottom of Page)"/>
        <w:docPartUnique/>
      </w:docPartObj>
    </w:sdtPr>
    <w:sdtContent>
      <w:p w:rsidR="00692B23" w:rsidRDefault="00692B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6F">
          <w:rPr>
            <w:noProof/>
          </w:rPr>
          <w:t>10</w:t>
        </w:r>
        <w:r>
          <w:fldChar w:fldCharType="end"/>
        </w:r>
      </w:p>
    </w:sdtContent>
  </w:sdt>
  <w:p w:rsidR="00692B23" w:rsidRDefault="00692B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23" w:rsidRDefault="00692B23" w:rsidP="00250DFB">
      <w:pPr>
        <w:spacing w:after="0" w:line="240" w:lineRule="auto"/>
      </w:pPr>
      <w:r>
        <w:separator/>
      </w:r>
    </w:p>
  </w:footnote>
  <w:footnote w:type="continuationSeparator" w:id="0">
    <w:p w:rsidR="00692B23" w:rsidRDefault="00692B23" w:rsidP="0025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364"/>
    <w:multiLevelType w:val="multilevel"/>
    <w:tmpl w:val="D078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B1826"/>
    <w:multiLevelType w:val="multilevel"/>
    <w:tmpl w:val="5CE6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0F"/>
    <w:rsid w:val="00146D0F"/>
    <w:rsid w:val="00200BE6"/>
    <w:rsid w:val="00250DFB"/>
    <w:rsid w:val="002C606F"/>
    <w:rsid w:val="00692B23"/>
    <w:rsid w:val="00980873"/>
    <w:rsid w:val="009F78C7"/>
    <w:rsid w:val="00A72CB3"/>
    <w:rsid w:val="00B523F9"/>
    <w:rsid w:val="00C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DFB"/>
  </w:style>
  <w:style w:type="paragraph" w:styleId="a6">
    <w:name w:val="footer"/>
    <w:basedOn w:val="a"/>
    <w:link w:val="a7"/>
    <w:uiPriority w:val="99"/>
    <w:unhideWhenUsed/>
    <w:rsid w:val="002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DFB"/>
  </w:style>
  <w:style w:type="paragraph" w:styleId="a8">
    <w:name w:val="Balloon Text"/>
    <w:basedOn w:val="a"/>
    <w:link w:val="a9"/>
    <w:uiPriority w:val="99"/>
    <w:semiHidden/>
    <w:unhideWhenUsed/>
    <w:rsid w:val="0025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D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6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DFB"/>
  </w:style>
  <w:style w:type="paragraph" w:styleId="a6">
    <w:name w:val="footer"/>
    <w:basedOn w:val="a"/>
    <w:link w:val="a7"/>
    <w:uiPriority w:val="99"/>
    <w:unhideWhenUsed/>
    <w:rsid w:val="002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DFB"/>
  </w:style>
  <w:style w:type="paragraph" w:styleId="a8">
    <w:name w:val="Balloon Text"/>
    <w:basedOn w:val="a"/>
    <w:link w:val="a9"/>
    <w:uiPriority w:val="99"/>
    <w:semiHidden/>
    <w:unhideWhenUsed/>
    <w:rsid w:val="0025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D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6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3</cp:revision>
  <cp:lastPrinted>2023-02-17T11:07:00Z</cp:lastPrinted>
  <dcterms:created xsi:type="dcterms:W3CDTF">2023-11-21T04:30:00Z</dcterms:created>
  <dcterms:modified xsi:type="dcterms:W3CDTF">2023-11-21T04:40:00Z</dcterms:modified>
</cp:coreProperties>
</file>