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00FE" w:rsidRPr="00D10364">
        <w:rPr>
          <w:rFonts w:ascii="Times New Roman" w:hAnsi="Times New Roman" w:cs="Times New Roman"/>
          <w:sz w:val="28"/>
          <w:szCs w:val="28"/>
        </w:rPr>
        <w:t>муниципального образования Новосергиевский поссовет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="008500FE" w:rsidRPr="00D1036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извещает о проведении общего собрания участников долевой собственности земельного участка с кадастровым номером </w:t>
      </w:r>
      <w:r w:rsidR="008500FE" w:rsidRPr="00D10364">
        <w:rPr>
          <w:rFonts w:ascii="Times New Roman" w:hAnsi="Times New Roman" w:cs="Times New Roman"/>
          <w:sz w:val="28"/>
          <w:szCs w:val="28"/>
        </w:rPr>
        <w:t>5</w:t>
      </w:r>
      <w:r w:rsidR="008500FE" w:rsidRPr="00D10364">
        <w:rPr>
          <w:rFonts w:ascii="Times New Roman" w:hAnsi="Times New Roman" w:cs="Times New Roman"/>
          <w:sz w:val="28"/>
          <w:szCs w:val="28"/>
        </w:rPr>
        <w:t>6:</w:t>
      </w:r>
      <w:r w:rsidR="008500FE" w:rsidRPr="00D10364">
        <w:rPr>
          <w:rFonts w:ascii="Times New Roman" w:hAnsi="Times New Roman" w:cs="Times New Roman"/>
          <w:sz w:val="28"/>
          <w:szCs w:val="28"/>
        </w:rPr>
        <w:t>19:000000:32</w:t>
      </w:r>
      <w:r w:rsidR="008500FE" w:rsidRPr="00D10364">
        <w:rPr>
          <w:rFonts w:ascii="Times New Roman" w:hAnsi="Times New Roman" w:cs="Times New Roman"/>
          <w:sz w:val="28"/>
          <w:szCs w:val="28"/>
        </w:rPr>
        <w:t>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Общее собрание проводится по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="008500FE" w:rsidRPr="00D10364">
        <w:rPr>
          <w:rFonts w:ascii="Times New Roman" w:hAnsi="Times New Roman" w:cs="Times New Roman"/>
          <w:sz w:val="28"/>
          <w:szCs w:val="28"/>
        </w:rPr>
        <w:t>арендатора участка главы КФХ «</w:t>
      </w:r>
      <w:proofErr w:type="spellStart"/>
      <w:r w:rsidR="008500FE" w:rsidRPr="00D10364">
        <w:rPr>
          <w:rFonts w:ascii="Times New Roman" w:hAnsi="Times New Roman" w:cs="Times New Roman"/>
          <w:sz w:val="28"/>
          <w:szCs w:val="28"/>
        </w:rPr>
        <w:t>Бобылево</w:t>
      </w:r>
      <w:proofErr w:type="spellEnd"/>
      <w:r w:rsidR="008500FE" w:rsidRPr="00D10364">
        <w:rPr>
          <w:rFonts w:ascii="Times New Roman" w:hAnsi="Times New Roman" w:cs="Times New Roman"/>
          <w:sz w:val="28"/>
          <w:szCs w:val="28"/>
        </w:rPr>
        <w:t>»</w:t>
      </w:r>
      <w:r w:rsidR="008500FE" w:rsidRPr="00D10364">
        <w:rPr>
          <w:rFonts w:ascii="Times New Roman" w:hAnsi="Times New Roman" w:cs="Times New Roman"/>
          <w:sz w:val="28"/>
          <w:szCs w:val="28"/>
        </w:rPr>
        <w:t>, использующего находящийся в долевой собственности земельный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участок с кадастровым номером 5</w:t>
      </w:r>
      <w:r w:rsidR="008500FE" w:rsidRPr="00D10364">
        <w:rPr>
          <w:rFonts w:ascii="Times New Roman" w:hAnsi="Times New Roman" w:cs="Times New Roman"/>
          <w:sz w:val="28"/>
          <w:szCs w:val="28"/>
        </w:rPr>
        <w:t>6:</w:t>
      </w:r>
      <w:r w:rsidR="008500FE" w:rsidRPr="00D10364">
        <w:rPr>
          <w:rFonts w:ascii="Times New Roman" w:hAnsi="Times New Roman" w:cs="Times New Roman"/>
          <w:sz w:val="28"/>
          <w:szCs w:val="28"/>
        </w:rPr>
        <w:t>19</w:t>
      </w:r>
      <w:r w:rsidR="008500FE" w:rsidRPr="00D10364">
        <w:rPr>
          <w:rFonts w:ascii="Times New Roman" w:hAnsi="Times New Roman" w:cs="Times New Roman"/>
          <w:sz w:val="28"/>
          <w:szCs w:val="28"/>
        </w:rPr>
        <w:t>:000000:</w:t>
      </w:r>
      <w:r w:rsidR="008500FE" w:rsidRPr="00D10364">
        <w:rPr>
          <w:rFonts w:ascii="Times New Roman" w:hAnsi="Times New Roman" w:cs="Times New Roman"/>
          <w:sz w:val="28"/>
          <w:szCs w:val="28"/>
        </w:rPr>
        <w:t>32</w:t>
      </w:r>
      <w:r w:rsidR="008500FE" w:rsidRPr="00D10364">
        <w:rPr>
          <w:rFonts w:ascii="Times New Roman" w:hAnsi="Times New Roman" w:cs="Times New Roman"/>
          <w:sz w:val="28"/>
          <w:szCs w:val="28"/>
        </w:rPr>
        <w:t>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Общее собрание состоится </w:t>
      </w:r>
      <w:r w:rsidR="008500FE" w:rsidRPr="00D10364">
        <w:rPr>
          <w:rFonts w:ascii="Times New Roman" w:hAnsi="Times New Roman" w:cs="Times New Roman"/>
          <w:sz w:val="28"/>
          <w:szCs w:val="28"/>
        </w:rPr>
        <w:t>20 апре</w:t>
      </w:r>
      <w:r w:rsidR="008500FE" w:rsidRPr="00D10364">
        <w:rPr>
          <w:rFonts w:ascii="Times New Roman" w:hAnsi="Times New Roman" w:cs="Times New Roman"/>
          <w:sz w:val="28"/>
          <w:szCs w:val="28"/>
        </w:rPr>
        <w:t>ля 201</w:t>
      </w:r>
      <w:r w:rsidR="008500FE" w:rsidRPr="00D10364">
        <w:rPr>
          <w:rFonts w:ascii="Times New Roman" w:hAnsi="Times New Roman" w:cs="Times New Roman"/>
          <w:sz w:val="28"/>
          <w:szCs w:val="28"/>
        </w:rPr>
        <w:t>9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500FE" w:rsidRPr="00D10364">
        <w:rPr>
          <w:rFonts w:ascii="Times New Roman" w:hAnsi="Times New Roman" w:cs="Times New Roman"/>
          <w:sz w:val="28"/>
          <w:szCs w:val="28"/>
        </w:rPr>
        <w:t>2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часов 00 минут;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Место проведения общего собрания – </w:t>
      </w:r>
      <w:r w:rsidR="008500FE" w:rsidRPr="00D10364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,  пос. </w:t>
      </w:r>
      <w:r w:rsidR="008500FE" w:rsidRPr="00D10364">
        <w:rPr>
          <w:rFonts w:ascii="Times New Roman" w:hAnsi="Times New Roman" w:cs="Times New Roman"/>
          <w:sz w:val="28"/>
          <w:szCs w:val="28"/>
        </w:rPr>
        <w:t>Новосергиевка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, ул. </w:t>
      </w:r>
      <w:r w:rsidR="008500FE" w:rsidRPr="00D10364">
        <w:rPr>
          <w:rFonts w:ascii="Times New Roman" w:hAnsi="Times New Roman" w:cs="Times New Roman"/>
          <w:sz w:val="28"/>
          <w:szCs w:val="28"/>
        </w:rPr>
        <w:t>Маяковского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="008500FE" w:rsidRPr="00D10364">
        <w:rPr>
          <w:rFonts w:ascii="Times New Roman" w:hAnsi="Times New Roman" w:cs="Times New Roman"/>
          <w:sz w:val="28"/>
          <w:szCs w:val="28"/>
        </w:rPr>
        <w:t>3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(</w:t>
      </w:r>
      <w:r w:rsidR="008500FE" w:rsidRPr="00D10364">
        <w:rPr>
          <w:rFonts w:ascii="Times New Roman" w:hAnsi="Times New Roman" w:cs="Times New Roman"/>
          <w:sz w:val="28"/>
          <w:szCs w:val="28"/>
        </w:rPr>
        <w:t>ДК Молодежный</w:t>
      </w:r>
      <w:r w:rsidR="008500FE" w:rsidRPr="00D10364">
        <w:rPr>
          <w:rFonts w:ascii="Times New Roman" w:hAnsi="Times New Roman" w:cs="Times New Roman"/>
          <w:sz w:val="28"/>
          <w:szCs w:val="28"/>
        </w:rPr>
        <w:t>).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0FE" w:rsidRPr="00D10364">
        <w:rPr>
          <w:rFonts w:ascii="Times New Roman" w:hAnsi="Times New Roman" w:cs="Times New Roman"/>
          <w:sz w:val="28"/>
          <w:szCs w:val="28"/>
        </w:rPr>
        <w:t>Время начала регистрации собственников земельных долей, участвующих в собрании, и их представителей в 11 часов 00 минут;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>Окончание регистрации собственников земельных долей, участвующих в собрании, и их представителей в 12 часов 00 минут.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8500FE" w:rsidRPr="00D10364">
        <w:rPr>
          <w:rFonts w:ascii="Times New Roman" w:hAnsi="Times New Roman" w:cs="Times New Roman"/>
          <w:sz w:val="28"/>
          <w:szCs w:val="28"/>
        </w:rPr>
        <w:t>Собрание проводится по следующим вопросам повестки дня общего собрания: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1. Об избрании председателя, секретаря и членов счетной </w:t>
      </w:r>
      <w:proofErr w:type="gramStart"/>
      <w:r w:rsidRPr="00D10364">
        <w:rPr>
          <w:rFonts w:ascii="Times New Roman" w:hAnsi="Times New Roman" w:cs="Times New Roman"/>
          <w:sz w:val="28"/>
          <w:szCs w:val="28"/>
        </w:rPr>
        <w:t>комиссии</w:t>
      </w:r>
      <w:r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Pr="00D10364">
        <w:rPr>
          <w:rFonts w:ascii="Times New Roman" w:hAnsi="Times New Roman" w:cs="Times New Roman"/>
          <w:sz w:val="28"/>
          <w:szCs w:val="28"/>
        </w:rPr>
        <w:t xml:space="preserve"> собрания участников долевой собственности земельного</w:t>
      </w:r>
      <w:r w:rsidRPr="00D10364">
        <w:rPr>
          <w:rFonts w:ascii="Times New Roman" w:hAnsi="Times New Roman" w:cs="Times New Roman"/>
          <w:sz w:val="28"/>
          <w:szCs w:val="28"/>
        </w:rPr>
        <w:t xml:space="preserve"> участка</w:t>
      </w:r>
      <w:proofErr w:type="gramEnd"/>
      <w:r w:rsidRPr="00D10364">
        <w:rPr>
          <w:rFonts w:ascii="Times New Roman" w:hAnsi="Times New Roman" w:cs="Times New Roman"/>
          <w:sz w:val="28"/>
          <w:szCs w:val="28"/>
        </w:rPr>
        <w:t xml:space="preserve"> с кадастровым номером 56</w:t>
      </w:r>
      <w:r w:rsidRPr="00D10364">
        <w:rPr>
          <w:rFonts w:ascii="Times New Roman" w:hAnsi="Times New Roman" w:cs="Times New Roman"/>
          <w:sz w:val="28"/>
          <w:szCs w:val="28"/>
        </w:rPr>
        <w:t>:</w:t>
      </w:r>
      <w:r w:rsidRPr="00D10364">
        <w:rPr>
          <w:rFonts w:ascii="Times New Roman" w:hAnsi="Times New Roman" w:cs="Times New Roman"/>
          <w:sz w:val="28"/>
          <w:szCs w:val="28"/>
        </w:rPr>
        <w:t>19</w:t>
      </w:r>
      <w:r w:rsidRPr="00D10364">
        <w:rPr>
          <w:rFonts w:ascii="Times New Roman" w:hAnsi="Times New Roman" w:cs="Times New Roman"/>
          <w:sz w:val="28"/>
          <w:szCs w:val="28"/>
        </w:rPr>
        <w:t>:000000:</w:t>
      </w:r>
      <w:r w:rsidRPr="00D10364">
        <w:rPr>
          <w:rFonts w:ascii="Times New Roman" w:hAnsi="Times New Roman" w:cs="Times New Roman"/>
          <w:sz w:val="28"/>
          <w:szCs w:val="28"/>
        </w:rPr>
        <w:t>32</w:t>
      </w:r>
      <w:r w:rsidRPr="00D10364">
        <w:rPr>
          <w:rFonts w:ascii="Times New Roman" w:hAnsi="Times New Roman" w:cs="Times New Roman"/>
          <w:sz w:val="28"/>
          <w:szCs w:val="28"/>
        </w:rPr>
        <w:t>;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2. </w:t>
      </w:r>
      <w:r w:rsidRPr="00D10364">
        <w:rPr>
          <w:rFonts w:ascii="Times New Roman" w:hAnsi="Times New Roman" w:cs="Times New Roman"/>
          <w:sz w:val="28"/>
          <w:szCs w:val="28"/>
        </w:rPr>
        <w:t xml:space="preserve">Об отмене решения общего </w:t>
      </w:r>
      <w:r w:rsidRPr="00D10364">
        <w:rPr>
          <w:rFonts w:ascii="Times New Roman" w:hAnsi="Times New Roman" w:cs="Times New Roman"/>
          <w:sz w:val="28"/>
          <w:szCs w:val="28"/>
        </w:rPr>
        <w:t>собрания участников долевой собственности земельного участка с кадастровым номером 56:19:000000:32</w:t>
      </w:r>
      <w:r w:rsidRPr="00D10364">
        <w:rPr>
          <w:rFonts w:ascii="Times New Roman" w:hAnsi="Times New Roman" w:cs="Times New Roman"/>
          <w:sz w:val="28"/>
          <w:szCs w:val="28"/>
        </w:rPr>
        <w:t xml:space="preserve"> состоявшегося 16.02.2019г.</w:t>
      </w:r>
      <w:proofErr w:type="gramStart"/>
      <w:r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Pr="00D103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0FE" w:rsidRPr="00D10364">
        <w:rPr>
          <w:rFonts w:ascii="Times New Roman" w:hAnsi="Times New Roman" w:cs="Times New Roman"/>
          <w:sz w:val="28"/>
          <w:szCs w:val="28"/>
        </w:rPr>
        <w:t>При себе необходимо иметь следующие документы: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(представителю физического лица также доверенность, уполномочивающая представителя на участие в мероприятиях и совершение юридически значимых действий при проведении общего собрания участников долевой собственности),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>документы, удостоверяющие право на земельную долю (свидетельство о регистрации права или выписку из Единого государственного реестра недвижимости).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0FE" w:rsidRPr="00D10364">
        <w:rPr>
          <w:rFonts w:ascii="Times New Roman" w:hAnsi="Times New Roman" w:cs="Times New Roman"/>
          <w:sz w:val="28"/>
          <w:szCs w:val="28"/>
        </w:rPr>
        <w:t>Собрание проводится в соответствии с требованиями пункта 3 статьи 14, статьей 14.1 ФЗ «Об обороте земель сельскохозяйственного назначения» от 24.07.2002 года № 101-ФЗ в целях разрешения вопросов владения, пользования и распоряжения земельным участком из земель сельскохозяйственного назначения, находящимся в долевой собственности.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00FE" w:rsidRPr="00D10364">
        <w:rPr>
          <w:rFonts w:ascii="Times New Roman" w:hAnsi="Times New Roman" w:cs="Times New Roman"/>
          <w:sz w:val="28"/>
          <w:szCs w:val="28"/>
        </w:rPr>
        <w:t>В соответствии с пунктом 8 статьи 14.1 «Об обороте земель сельскохозяйственного назначения» от 24.07.2002 года № 101-ФЗ устанавливается, что решения по вопросам повестки общего собрания принимаются общим собранием открытым голосованием.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>Документы, предоставленные для ознакомления по всем вопросам повестки дня: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о сельскохозяйственном производителе </w:t>
      </w:r>
      <w:r w:rsidR="00195570" w:rsidRPr="00D10364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195570" w:rsidRPr="00D10364">
        <w:rPr>
          <w:rFonts w:ascii="Times New Roman" w:hAnsi="Times New Roman" w:cs="Times New Roman"/>
          <w:sz w:val="28"/>
          <w:szCs w:val="28"/>
        </w:rPr>
        <w:t>Бобылево</w:t>
      </w:r>
      <w:proofErr w:type="spellEnd"/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С документами общего собрания можно ознакомиться </w:t>
      </w:r>
      <w:r w:rsidRPr="00D10364">
        <w:rPr>
          <w:rFonts w:ascii="Times New Roman" w:hAnsi="Times New Roman" w:cs="Times New Roman"/>
          <w:sz w:val="28"/>
          <w:szCs w:val="28"/>
        </w:rPr>
        <w:t>С проектом решения общего собрания собственники земельных долей  могут ознакомиться по адресу</w:t>
      </w:r>
      <w:proofErr w:type="gramStart"/>
      <w:r w:rsidRPr="00D103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0364">
        <w:rPr>
          <w:rFonts w:ascii="Times New Roman" w:hAnsi="Times New Roman" w:cs="Times New Roman"/>
          <w:sz w:val="28"/>
          <w:szCs w:val="28"/>
        </w:rPr>
        <w:t xml:space="preserve"> 461201, ул. Электрическая дом 35.)</w:t>
      </w:r>
      <w:r w:rsidRPr="00D10364">
        <w:rPr>
          <w:rFonts w:ascii="Times New Roman" w:hAnsi="Times New Roman" w:cs="Times New Roman"/>
          <w:sz w:val="28"/>
          <w:szCs w:val="28"/>
        </w:rPr>
        <w:t xml:space="preserve"> телефон 89226212705</w:t>
      </w:r>
    </w:p>
    <w:p w:rsidR="006378D8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500FE" w:rsidRPr="00D10364">
        <w:rPr>
          <w:rFonts w:ascii="Times New Roman" w:hAnsi="Times New Roman" w:cs="Times New Roman"/>
          <w:sz w:val="28"/>
          <w:szCs w:val="28"/>
        </w:rPr>
        <w:t xml:space="preserve">Предложения, возражения по повестке общего собрания принимаются в рабочие дни с понедельника по пятницу с 09 часов 30 минут до 16 часов 00 минут, с перерывом (когда прием предложений не производится) с 12 часов 00 минут до 14 часов 00 минут с </w:t>
      </w:r>
      <w:r w:rsidRPr="00D10364">
        <w:rPr>
          <w:rFonts w:ascii="Times New Roman" w:hAnsi="Times New Roman" w:cs="Times New Roman"/>
          <w:sz w:val="28"/>
          <w:szCs w:val="28"/>
        </w:rPr>
        <w:t>11 марта 2019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D10364">
        <w:rPr>
          <w:rFonts w:ascii="Times New Roman" w:hAnsi="Times New Roman" w:cs="Times New Roman"/>
          <w:sz w:val="28"/>
          <w:szCs w:val="28"/>
        </w:rPr>
        <w:t>20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Pr="00D10364">
        <w:rPr>
          <w:rFonts w:ascii="Times New Roman" w:hAnsi="Times New Roman" w:cs="Times New Roman"/>
          <w:sz w:val="28"/>
          <w:szCs w:val="28"/>
        </w:rPr>
        <w:t>апреля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201</w:t>
      </w:r>
      <w:r w:rsidRPr="00D10364">
        <w:rPr>
          <w:rFonts w:ascii="Times New Roman" w:hAnsi="Times New Roman" w:cs="Times New Roman"/>
          <w:sz w:val="28"/>
          <w:szCs w:val="28"/>
        </w:rPr>
        <w:t>9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Pr="00D10364">
        <w:rPr>
          <w:rFonts w:ascii="Times New Roman" w:hAnsi="Times New Roman" w:cs="Times New Roman"/>
          <w:sz w:val="28"/>
          <w:szCs w:val="28"/>
        </w:rPr>
        <w:t>461201, ул. Электрическая дом 35.) телефон 89226212705</w:t>
      </w:r>
      <w:r w:rsidR="008500FE" w:rsidRPr="00D103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378D8" w:rsidRPr="00D1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FE"/>
    <w:rsid w:val="00195570"/>
    <w:rsid w:val="006378D8"/>
    <w:rsid w:val="008500FE"/>
    <w:rsid w:val="00D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1</cp:revision>
  <dcterms:created xsi:type="dcterms:W3CDTF">2019-04-05T06:23:00Z</dcterms:created>
  <dcterms:modified xsi:type="dcterms:W3CDTF">2019-04-05T06:58:00Z</dcterms:modified>
</cp:coreProperties>
</file>