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850"/>
        <w:gridCol w:w="4396"/>
      </w:tblGrid>
      <w:tr w:rsidR="00B8486A" w:rsidRPr="008555EE" w:rsidTr="00097CBA">
        <w:trPr>
          <w:trHeight w:val="2038"/>
          <w:jc w:val="center"/>
        </w:trPr>
        <w:tc>
          <w:tcPr>
            <w:tcW w:w="4477" w:type="dxa"/>
            <w:shd w:val="clear" w:color="auto" w:fill="auto"/>
          </w:tcPr>
          <w:p w:rsidR="00097CBA" w:rsidRPr="000C6225" w:rsidRDefault="00097CBA" w:rsidP="00097C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097CBA" w:rsidRPr="000C6225" w:rsidRDefault="00097CBA" w:rsidP="00097C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097CBA" w:rsidRPr="000C6225" w:rsidRDefault="00097CBA" w:rsidP="00097C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НОВОСЕРГИЕВСКИЙ ПОССОВЕТ</w:t>
            </w:r>
          </w:p>
          <w:p w:rsidR="00097CBA" w:rsidRPr="000C6225" w:rsidRDefault="00097CBA" w:rsidP="00097C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НОВОСЕРГИЕВСКОГО РАЙОНА</w:t>
            </w:r>
          </w:p>
          <w:p w:rsidR="00097CBA" w:rsidRPr="000C6225" w:rsidRDefault="00097CBA" w:rsidP="00097C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ОРЕНБУРГСКОЙ ОБЛАСТИ</w:t>
            </w:r>
          </w:p>
          <w:p w:rsidR="00097CBA" w:rsidRPr="000C6225" w:rsidRDefault="00097CBA" w:rsidP="00097C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8486A" w:rsidRPr="008555EE" w:rsidRDefault="00097CBA" w:rsidP="00097CBA">
            <w:pPr>
              <w:jc w:val="center"/>
              <w:rPr>
                <w:rFonts w:eastAsia="Calibri"/>
                <w:lang w:eastAsia="en-US"/>
              </w:rPr>
            </w:pPr>
            <w:r w:rsidRPr="00E136F7">
              <w:rPr>
                <w:rFonts w:eastAsia="Calibri"/>
                <w:b/>
                <w:sz w:val="28"/>
                <w:szCs w:val="22"/>
                <w:lang w:eastAsia="en-US"/>
              </w:rPr>
              <w:t>ПОСТАНОВЛЕНИЕ</w:t>
            </w:r>
          </w:p>
        </w:tc>
        <w:tc>
          <w:tcPr>
            <w:tcW w:w="850" w:type="dxa"/>
            <w:shd w:val="clear" w:color="auto" w:fill="auto"/>
          </w:tcPr>
          <w:p w:rsidR="00B8486A" w:rsidRPr="008555EE" w:rsidRDefault="00B8486A" w:rsidP="00CD7A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shd w:val="clear" w:color="auto" w:fill="auto"/>
          </w:tcPr>
          <w:p w:rsidR="00B8486A" w:rsidRPr="008555EE" w:rsidRDefault="00B8486A" w:rsidP="00CD7ADB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B8486A" w:rsidRPr="008555EE" w:rsidRDefault="00B8486A" w:rsidP="00CD7ADB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B8486A" w:rsidRPr="004D312F" w:rsidTr="00097CBA">
        <w:trPr>
          <w:trHeight w:val="850"/>
          <w:jc w:val="center"/>
        </w:trPr>
        <w:tc>
          <w:tcPr>
            <w:tcW w:w="4477" w:type="dxa"/>
            <w:shd w:val="clear" w:color="auto" w:fill="auto"/>
          </w:tcPr>
          <w:p w:rsidR="00B8486A" w:rsidRPr="004D312F" w:rsidRDefault="00B8486A" w:rsidP="00CD7A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5DB8" w:rsidRPr="004821C2" w:rsidRDefault="00395DB8" w:rsidP="00395DB8">
            <w:pPr>
              <w:jc w:val="center"/>
              <w:rPr>
                <w:sz w:val="40"/>
                <w:szCs w:val="28"/>
                <w:u w:val="single"/>
              </w:rPr>
            </w:pPr>
            <w:bookmarkStart w:id="0" w:name="_GoBack"/>
            <w:r w:rsidRPr="004821C2">
              <w:rPr>
                <w:sz w:val="28"/>
                <w:u w:val="single"/>
              </w:rPr>
              <w:t>18.01.2019 № 1</w:t>
            </w:r>
            <w:r>
              <w:rPr>
                <w:sz w:val="28"/>
                <w:u w:val="single"/>
              </w:rPr>
              <w:t>7</w:t>
            </w:r>
            <w:r w:rsidRPr="004821C2">
              <w:rPr>
                <w:sz w:val="28"/>
                <w:u w:val="single"/>
              </w:rPr>
              <w:t>-п</w:t>
            </w:r>
          </w:p>
          <w:bookmarkEnd w:id="0"/>
          <w:p w:rsidR="00B8486A" w:rsidRPr="004D312F" w:rsidRDefault="00B8486A" w:rsidP="00CD7A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312F">
              <w:rPr>
                <w:rFonts w:eastAsia="Calibri"/>
                <w:sz w:val="28"/>
                <w:szCs w:val="28"/>
                <w:lang w:eastAsia="en-US"/>
              </w:rPr>
              <w:t>п. Новосергиевка</w:t>
            </w:r>
          </w:p>
          <w:p w:rsidR="00B8486A" w:rsidRPr="004D312F" w:rsidRDefault="00B8486A" w:rsidP="00CD7A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7ADB" w:rsidRPr="0006038C" w:rsidRDefault="00CD7ADB" w:rsidP="0006038C">
            <w:pPr>
              <w:jc w:val="both"/>
              <w:rPr>
                <w:szCs w:val="28"/>
              </w:rPr>
            </w:pPr>
            <w:r w:rsidRPr="0006038C">
              <w:rPr>
                <w:bCs/>
                <w:szCs w:val="28"/>
              </w:rPr>
              <w:t xml:space="preserve">Об утверждении административного регламента </w:t>
            </w:r>
            <w:r w:rsidRPr="0006038C">
              <w:rPr>
                <w:szCs w:val="28"/>
              </w:rPr>
              <w:t>предоставления муниципальной услуги «Заключение</w:t>
            </w:r>
            <w:r w:rsidR="00D747A1">
              <w:rPr>
                <w:szCs w:val="28"/>
              </w:rPr>
              <w:t xml:space="preserve"> </w:t>
            </w:r>
            <w:r w:rsidRPr="0006038C">
              <w:rPr>
                <w:szCs w:val="28"/>
              </w:rPr>
              <w:t>договора о присоединении объекта дорожного сервиса к автомобильной дороге, выдача технических условий на присоединение объекта дорожного сервиса к автомобильной дороге местного значения»</w:t>
            </w:r>
          </w:p>
          <w:p w:rsidR="00B8486A" w:rsidRPr="004D312F" w:rsidRDefault="00B8486A" w:rsidP="00CD7A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8486A" w:rsidRPr="004D312F" w:rsidRDefault="00B8486A" w:rsidP="00CD7A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  <w:shd w:val="clear" w:color="auto" w:fill="auto"/>
          </w:tcPr>
          <w:p w:rsidR="00B8486A" w:rsidRPr="004D312F" w:rsidRDefault="00B8486A" w:rsidP="00CD7AD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D7ADB" w:rsidRPr="00282EA4" w:rsidRDefault="00CD7ADB" w:rsidP="00CD7ADB">
      <w:pPr>
        <w:ind w:firstLine="539"/>
        <w:jc w:val="both"/>
        <w:rPr>
          <w:bCs/>
          <w:sz w:val="27"/>
          <w:szCs w:val="27"/>
        </w:rPr>
      </w:pPr>
      <w:proofErr w:type="gramStart"/>
      <w:r w:rsidRPr="00282EA4">
        <w:rPr>
          <w:color w:val="000000"/>
          <w:sz w:val="27"/>
          <w:szCs w:val="27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82EA4">
        <w:rPr>
          <w:sz w:val="27"/>
          <w:szCs w:val="27"/>
        </w:rPr>
        <w:t xml:space="preserve">Федеральным законом от 27 июля 2010 года N 210-ФЗ «Об организации предоставления государственных и муниципальных услуг», </w:t>
      </w:r>
      <w:hyperlink r:id="rId9" w:history="1">
        <w:r w:rsidRPr="00282EA4">
          <w:rPr>
            <w:color w:val="0000FF"/>
            <w:sz w:val="27"/>
            <w:szCs w:val="27"/>
          </w:rPr>
          <w:t>постановлением</w:t>
        </w:r>
      </w:hyperlink>
      <w:r w:rsidRPr="00282EA4">
        <w:rPr>
          <w:sz w:val="27"/>
          <w:szCs w:val="27"/>
        </w:rPr>
        <w:t xml:space="preserve"> Правительства Российской Федерации от 02 сентября 2009 года N 717 «О нормах отвода земель для размещения автомобильных дорог и (или) объектов дорожного сервиса», </w:t>
      </w:r>
      <w:hyperlink r:id="rId10" w:history="1">
        <w:r w:rsidRPr="00282EA4">
          <w:rPr>
            <w:color w:val="0000FF"/>
            <w:sz w:val="27"/>
            <w:szCs w:val="27"/>
          </w:rPr>
          <w:t>постановлением</w:t>
        </w:r>
      </w:hyperlink>
      <w:r w:rsidRPr="00282EA4">
        <w:rPr>
          <w:sz w:val="27"/>
          <w:szCs w:val="27"/>
        </w:rPr>
        <w:t xml:space="preserve"> Правительства</w:t>
      </w:r>
      <w:proofErr w:type="gramEnd"/>
      <w:r w:rsidRPr="00282EA4">
        <w:rPr>
          <w:sz w:val="27"/>
          <w:szCs w:val="27"/>
        </w:rPr>
        <w:t xml:space="preserve"> Российской Федерации от 29 октября 2009 года N 860 «О требованиях к обеспечению автомобильных дорог общего пользования объектами дорожного сервиса, размещенными в границах полос отвода», в соответствии с уставом </w:t>
      </w:r>
      <w:r w:rsidRPr="00282EA4">
        <w:rPr>
          <w:bCs/>
          <w:sz w:val="27"/>
          <w:szCs w:val="27"/>
        </w:rPr>
        <w:t>МО Новосергиевский поссовет</w:t>
      </w:r>
      <w:r w:rsidR="00282EA4" w:rsidRPr="00282EA4">
        <w:rPr>
          <w:bCs/>
          <w:sz w:val="27"/>
          <w:szCs w:val="27"/>
        </w:rPr>
        <w:t xml:space="preserve">, </w:t>
      </w:r>
      <w:r w:rsidRPr="00282EA4">
        <w:rPr>
          <w:bCs/>
          <w:sz w:val="27"/>
          <w:szCs w:val="27"/>
        </w:rPr>
        <w:t xml:space="preserve">Администрация МО Новосергиевский поссовет  </w:t>
      </w:r>
      <w:r w:rsidRPr="00282EA4">
        <w:rPr>
          <w:bCs/>
          <w:spacing w:val="40"/>
          <w:sz w:val="27"/>
          <w:szCs w:val="27"/>
        </w:rPr>
        <w:t>постановляет</w:t>
      </w:r>
      <w:r w:rsidRPr="00282EA4">
        <w:rPr>
          <w:bCs/>
          <w:sz w:val="27"/>
          <w:szCs w:val="27"/>
        </w:rPr>
        <w:t>:</w:t>
      </w:r>
    </w:p>
    <w:p w:rsidR="00CD7ADB" w:rsidRPr="00282EA4" w:rsidRDefault="00CD7ADB" w:rsidP="00CD7AD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82EA4">
        <w:rPr>
          <w:color w:val="000000"/>
          <w:sz w:val="27"/>
          <w:szCs w:val="27"/>
        </w:rPr>
        <w:t xml:space="preserve">1. </w:t>
      </w:r>
      <w:r w:rsidRPr="00282EA4">
        <w:rPr>
          <w:sz w:val="27"/>
          <w:szCs w:val="27"/>
        </w:rPr>
        <w:t xml:space="preserve">Утвердить Административный </w:t>
      </w:r>
      <w:hyperlink r:id="rId11" w:history="1">
        <w:r w:rsidRPr="00282EA4">
          <w:rPr>
            <w:color w:val="0000FF"/>
            <w:sz w:val="27"/>
            <w:szCs w:val="27"/>
          </w:rPr>
          <w:t>регламент</w:t>
        </w:r>
      </w:hyperlink>
      <w:r w:rsidRPr="00282EA4">
        <w:rPr>
          <w:sz w:val="27"/>
          <w:szCs w:val="27"/>
        </w:rPr>
        <w:t xml:space="preserve">  предоставления муниципальной услуги «Заключение договора о присоединении объекта дорожного сервиса к автомобильной дороге, выдача технических условий на присоединение объекта дорожного сервиса к автомобильной дороге местного значения» (приложение).</w:t>
      </w:r>
    </w:p>
    <w:p w:rsidR="00B8486A" w:rsidRPr="00282EA4" w:rsidRDefault="004D312F" w:rsidP="004D312F">
      <w:pPr>
        <w:jc w:val="both"/>
        <w:rPr>
          <w:rFonts w:eastAsia="Calibri"/>
          <w:sz w:val="27"/>
          <w:szCs w:val="27"/>
          <w:lang w:eastAsia="en-US"/>
        </w:rPr>
      </w:pPr>
      <w:r w:rsidRPr="00282EA4">
        <w:rPr>
          <w:color w:val="000000"/>
          <w:sz w:val="27"/>
          <w:szCs w:val="27"/>
        </w:rPr>
        <w:t xml:space="preserve">       </w:t>
      </w:r>
      <w:r w:rsidR="00CD7ADB" w:rsidRPr="00282EA4">
        <w:rPr>
          <w:color w:val="000000"/>
          <w:sz w:val="27"/>
          <w:szCs w:val="27"/>
        </w:rPr>
        <w:t xml:space="preserve"> 2. </w:t>
      </w:r>
      <w:r w:rsidRPr="00282EA4">
        <w:rPr>
          <w:color w:val="000000"/>
          <w:sz w:val="27"/>
          <w:szCs w:val="27"/>
        </w:rPr>
        <w:t>Н</w:t>
      </w:r>
      <w:r w:rsidR="00CD7ADB" w:rsidRPr="00282EA4">
        <w:rPr>
          <w:bCs/>
          <w:sz w:val="27"/>
          <w:szCs w:val="27"/>
        </w:rPr>
        <w:t xml:space="preserve">астоящее постановление, разместить на официальном сайте администрации </w:t>
      </w:r>
      <w:r w:rsidRPr="00282EA4">
        <w:rPr>
          <w:bCs/>
          <w:sz w:val="27"/>
          <w:szCs w:val="27"/>
        </w:rPr>
        <w:t>МО Новосергиевский поссовет</w:t>
      </w:r>
      <w:r w:rsidR="00CD7ADB" w:rsidRPr="00282EA4">
        <w:rPr>
          <w:bCs/>
          <w:sz w:val="27"/>
          <w:szCs w:val="27"/>
        </w:rPr>
        <w:t xml:space="preserve"> в сети </w:t>
      </w:r>
      <w:r w:rsidR="003256EB" w:rsidRPr="00282EA4">
        <w:rPr>
          <w:bCs/>
          <w:sz w:val="27"/>
          <w:szCs w:val="27"/>
        </w:rPr>
        <w:t>«Интернет»,</w:t>
      </w:r>
      <w:r w:rsidR="00CD7ADB" w:rsidRPr="00282EA4">
        <w:rPr>
          <w:bCs/>
          <w:sz w:val="27"/>
          <w:szCs w:val="27"/>
        </w:rPr>
        <w:t xml:space="preserve"> </w:t>
      </w:r>
      <w:r w:rsidR="00B8486A" w:rsidRPr="00282EA4">
        <w:rPr>
          <w:rFonts w:eastAsia="Calibri"/>
          <w:sz w:val="27"/>
          <w:szCs w:val="27"/>
          <w:lang w:eastAsia="en-US"/>
        </w:rPr>
        <w:t xml:space="preserve"> согласно приложению №1</w:t>
      </w:r>
      <w:r w:rsidR="00097CBA" w:rsidRPr="00282EA4">
        <w:rPr>
          <w:rFonts w:eastAsia="Calibri"/>
          <w:sz w:val="27"/>
          <w:szCs w:val="27"/>
          <w:lang w:eastAsia="en-US"/>
        </w:rPr>
        <w:t>.</w:t>
      </w:r>
    </w:p>
    <w:p w:rsidR="00B8486A" w:rsidRPr="00282EA4" w:rsidRDefault="004D312F" w:rsidP="004D312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7"/>
          <w:szCs w:val="27"/>
          <w:lang w:eastAsia="en-US"/>
        </w:rPr>
      </w:pPr>
      <w:r w:rsidRPr="00282EA4">
        <w:rPr>
          <w:rFonts w:eastAsia="Calibri"/>
          <w:sz w:val="27"/>
          <w:szCs w:val="27"/>
          <w:lang w:eastAsia="en-US"/>
        </w:rPr>
        <w:t xml:space="preserve">       3</w:t>
      </w:r>
      <w:r w:rsidR="00B8486A" w:rsidRPr="00282EA4">
        <w:rPr>
          <w:rFonts w:eastAsia="Calibri"/>
          <w:sz w:val="27"/>
          <w:szCs w:val="27"/>
          <w:lang w:eastAsia="en-US"/>
        </w:rPr>
        <w:t xml:space="preserve">. Контроль </w:t>
      </w:r>
      <w:r w:rsidR="00097CBA" w:rsidRPr="00282EA4">
        <w:rPr>
          <w:rFonts w:eastAsia="Calibri"/>
          <w:sz w:val="27"/>
          <w:szCs w:val="27"/>
          <w:lang w:eastAsia="en-US"/>
        </w:rPr>
        <w:t>над</w:t>
      </w:r>
      <w:r w:rsidR="00B8486A" w:rsidRPr="00282EA4">
        <w:rPr>
          <w:rFonts w:eastAsia="Calibri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B8486A" w:rsidRPr="00282EA4" w:rsidRDefault="004D312F" w:rsidP="004D312F">
      <w:pPr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82EA4">
        <w:rPr>
          <w:rFonts w:eastAsia="Calibri"/>
          <w:color w:val="000000"/>
          <w:sz w:val="27"/>
          <w:szCs w:val="27"/>
          <w:lang w:eastAsia="en-US"/>
        </w:rPr>
        <w:t xml:space="preserve">       4</w:t>
      </w:r>
      <w:r w:rsidR="00B8486A" w:rsidRPr="00282EA4">
        <w:rPr>
          <w:rFonts w:eastAsia="Calibri"/>
          <w:color w:val="000000"/>
          <w:sz w:val="27"/>
          <w:szCs w:val="27"/>
          <w:lang w:eastAsia="en-US"/>
        </w:rPr>
        <w:t>. Постановление вступает в силу после его подписания</w:t>
      </w:r>
      <w:r w:rsidR="004D4B45" w:rsidRPr="00282EA4">
        <w:rPr>
          <w:rFonts w:eastAsia="Calibri"/>
          <w:color w:val="000000"/>
          <w:sz w:val="27"/>
          <w:szCs w:val="27"/>
          <w:lang w:eastAsia="en-US"/>
        </w:rPr>
        <w:t xml:space="preserve"> и подлежит официальному обнародованию</w:t>
      </w:r>
      <w:r w:rsidR="00B8486A" w:rsidRPr="00282EA4">
        <w:rPr>
          <w:rFonts w:eastAsia="Calibri"/>
          <w:color w:val="000000"/>
          <w:sz w:val="27"/>
          <w:szCs w:val="27"/>
          <w:lang w:eastAsia="en-US"/>
        </w:rPr>
        <w:t>.</w:t>
      </w:r>
    </w:p>
    <w:p w:rsidR="00B8486A" w:rsidRPr="00282EA4" w:rsidRDefault="00B8486A" w:rsidP="00B8486A">
      <w:pPr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B8486A" w:rsidRPr="00282EA4" w:rsidRDefault="00B8486A" w:rsidP="00B8486A">
      <w:pPr>
        <w:rPr>
          <w:rFonts w:eastAsia="Calibri"/>
          <w:sz w:val="27"/>
          <w:szCs w:val="27"/>
          <w:lang w:eastAsia="en-US"/>
        </w:rPr>
      </w:pPr>
      <w:r w:rsidRPr="00282EA4">
        <w:rPr>
          <w:rFonts w:eastAsia="Calibri"/>
          <w:sz w:val="27"/>
          <w:szCs w:val="27"/>
          <w:lang w:eastAsia="en-US"/>
        </w:rPr>
        <w:t>Глава администрации МО</w:t>
      </w:r>
    </w:p>
    <w:p w:rsidR="00B8486A" w:rsidRPr="00282EA4" w:rsidRDefault="00B8486A" w:rsidP="00B8486A">
      <w:pPr>
        <w:rPr>
          <w:rFonts w:eastAsia="Calibri"/>
          <w:sz w:val="27"/>
          <w:szCs w:val="27"/>
          <w:lang w:eastAsia="en-US"/>
        </w:rPr>
      </w:pPr>
      <w:r w:rsidRPr="00282EA4">
        <w:rPr>
          <w:rFonts w:eastAsia="Calibri"/>
          <w:sz w:val="27"/>
          <w:szCs w:val="27"/>
          <w:lang w:eastAsia="en-US"/>
        </w:rPr>
        <w:t>Новосергиевский поссовет</w:t>
      </w:r>
      <w:r w:rsidRPr="00282EA4">
        <w:rPr>
          <w:rFonts w:eastAsia="Calibri"/>
          <w:sz w:val="27"/>
          <w:szCs w:val="27"/>
          <w:lang w:eastAsia="en-US"/>
        </w:rPr>
        <w:tab/>
      </w:r>
      <w:r w:rsidRPr="00282EA4">
        <w:rPr>
          <w:rFonts w:eastAsia="Calibri"/>
          <w:sz w:val="27"/>
          <w:szCs w:val="27"/>
          <w:lang w:eastAsia="en-US"/>
        </w:rPr>
        <w:tab/>
      </w:r>
      <w:r w:rsidRPr="00282EA4">
        <w:rPr>
          <w:rFonts w:eastAsia="Calibri"/>
          <w:sz w:val="27"/>
          <w:szCs w:val="27"/>
          <w:lang w:eastAsia="en-US"/>
        </w:rPr>
        <w:tab/>
      </w:r>
      <w:r w:rsidRPr="00282EA4">
        <w:rPr>
          <w:rFonts w:eastAsia="Calibri"/>
          <w:sz w:val="27"/>
          <w:szCs w:val="27"/>
          <w:lang w:eastAsia="en-US"/>
        </w:rPr>
        <w:tab/>
        <w:t xml:space="preserve">  </w:t>
      </w:r>
      <w:r w:rsidRPr="00282EA4">
        <w:rPr>
          <w:rFonts w:eastAsia="Calibri"/>
          <w:sz w:val="27"/>
          <w:szCs w:val="27"/>
          <w:lang w:eastAsia="en-US"/>
        </w:rPr>
        <w:tab/>
      </w:r>
      <w:r w:rsidRPr="00282EA4">
        <w:rPr>
          <w:rFonts w:eastAsia="Calibri"/>
          <w:sz w:val="27"/>
          <w:szCs w:val="27"/>
          <w:lang w:eastAsia="en-US"/>
        </w:rPr>
        <w:tab/>
        <w:t>Ю.П. Банников</w:t>
      </w:r>
    </w:p>
    <w:p w:rsidR="00097CBA" w:rsidRPr="00282EA4" w:rsidRDefault="00097CBA" w:rsidP="00097CBA">
      <w:pPr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097CBA" w:rsidRPr="00282EA4" w:rsidRDefault="00097CBA" w:rsidP="00097CBA">
      <w:pPr>
        <w:jc w:val="both"/>
        <w:rPr>
          <w:rFonts w:eastAsia="Calibri"/>
          <w:sz w:val="27"/>
          <w:szCs w:val="27"/>
          <w:lang w:eastAsia="en-US"/>
        </w:rPr>
      </w:pPr>
      <w:r w:rsidRPr="00282EA4">
        <w:rPr>
          <w:rFonts w:eastAsia="Calibri"/>
          <w:color w:val="000000"/>
          <w:sz w:val="27"/>
          <w:szCs w:val="27"/>
          <w:lang w:eastAsia="en-US"/>
        </w:rPr>
        <w:t>Разослано: в дело, прокурору</w:t>
      </w:r>
      <w:r w:rsidR="004D4B45" w:rsidRPr="00282EA4">
        <w:rPr>
          <w:rFonts w:eastAsia="Calibri"/>
          <w:color w:val="000000"/>
          <w:sz w:val="27"/>
          <w:szCs w:val="27"/>
          <w:lang w:eastAsia="en-US"/>
        </w:rPr>
        <w:t>, для обнародования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38C" w:rsidRDefault="00841DE4" w:rsidP="0006038C">
      <w:pPr>
        <w:pStyle w:val="ConsPlusTitle"/>
        <w:ind w:firstLine="6379"/>
        <w:rPr>
          <w:rFonts w:ascii="Times New Roman" w:hAnsi="Times New Roman" w:cs="Times New Roman"/>
          <w:b w:val="0"/>
          <w:sz w:val="24"/>
          <w:szCs w:val="24"/>
        </w:rPr>
      </w:pPr>
      <w:r w:rsidRPr="008555E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Pr="008555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7CBA" w:rsidRDefault="00841DE4" w:rsidP="0006038C">
      <w:pPr>
        <w:pStyle w:val="ConsPlusTitle"/>
        <w:ind w:firstLine="6379"/>
        <w:rPr>
          <w:rFonts w:ascii="Times New Roman" w:hAnsi="Times New Roman" w:cs="Times New Roman"/>
          <w:b w:val="0"/>
          <w:sz w:val="24"/>
          <w:szCs w:val="24"/>
        </w:rPr>
      </w:pPr>
      <w:r w:rsidRPr="008555EE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8486A" w:rsidRPr="00097CBA" w:rsidRDefault="00841DE4" w:rsidP="0006038C">
      <w:pPr>
        <w:pStyle w:val="ConsPlusTitle"/>
        <w:ind w:firstLine="637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№___</w:t>
      </w:r>
      <w:r w:rsidR="0006038C">
        <w:rPr>
          <w:rFonts w:ascii="Times New Roman" w:hAnsi="Times New Roman" w:cs="Times New Roman"/>
          <w:b w:val="0"/>
          <w:sz w:val="24"/>
          <w:szCs w:val="24"/>
        </w:rPr>
        <w:t>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  <w:r w:rsidR="00097C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7CBA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41DE4" w:rsidRDefault="00841D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6A" w:rsidRPr="00EB03F2" w:rsidRDefault="00B8486A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12F" w:rsidRPr="004D312F" w:rsidRDefault="004D312F" w:rsidP="004D312F">
      <w:pPr>
        <w:suppressAutoHyphens/>
        <w:ind w:firstLine="540"/>
        <w:jc w:val="center"/>
        <w:rPr>
          <w:sz w:val="28"/>
          <w:szCs w:val="28"/>
        </w:rPr>
      </w:pPr>
      <w:bookmarkStart w:id="1" w:name="P58"/>
      <w:bookmarkEnd w:id="1"/>
      <w:r w:rsidRPr="004D312F">
        <w:rPr>
          <w:sz w:val="28"/>
          <w:szCs w:val="28"/>
        </w:rPr>
        <w:t>АДМИНИСТРАТИВНЫЙ РЕГЛАМЕНТ</w:t>
      </w:r>
    </w:p>
    <w:p w:rsidR="004D312F" w:rsidRPr="004D312F" w:rsidRDefault="004D312F" w:rsidP="004D312F">
      <w:pPr>
        <w:suppressAutoHyphens/>
        <w:ind w:firstLine="540"/>
        <w:jc w:val="center"/>
        <w:rPr>
          <w:sz w:val="28"/>
          <w:szCs w:val="28"/>
        </w:rPr>
      </w:pPr>
      <w:r w:rsidRPr="004D312F">
        <w:rPr>
          <w:sz w:val="28"/>
          <w:szCs w:val="28"/>
        </w:rPr>
        <w:t>предоставления муниципальной услуги «Заключение договора о присоединении объекта дорожного сервиса к автомобильной дороге, выдача технических условий на присоединение объекта дорожного сервиса к автомобильной дороге местного значения»</w:t>
      </w:r>
    </w:p>
    <w:p w:rsidR="004D312F" w:rsidRPr="004D312F" w:rsidRDefault="004D312F" w:rsidP="004D312F">
      <w:pPr>
        <w:suppressAutoHyphens/>
        <w:ind w:firstLine="540"/>
        <w:jc w:val="center"/>
        <w:rPr>
          <w:sz w:val="28"/>
          <w:szCs w:val="28"/>
        </w:rPr>
      </w:pPr>
    </w:p>
    <w:p w:rsidR="004D312F" w:rsidRPr="004D312F" w:rsidRDefault="004D312F" w:rsidP="004D312F">
      <w:pPr>
        <w:suppressAutoHyphens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 xml:space="preserve">                                              </w:t>
      </w:r>
      <w:smartTag w:uri="urn:schemas-microsoft-com:office:smarttags" w:element="place">
        <w:r w:rsidRPr="004D312F">
          <w:rPr>
            <w:b/>
            <w:sz w:val="28"/>
            <w:szCs w:val="28"/>
            <w:lang w:val="en-US"/>
          </w:rPr>
          <w:t>I</w:t>
        </w:r>
        <w:r w:rsidRPr="004D312F">
          <w:rPr>
            <w:b/>
            <w:sz w:val="28"/>
            <w:szCs w:val="28"/>
          </w:rPr>
          <w:t>.</w:t>
        </w:r>
      </w:smartTag>
      <w:r w:rsidRPr="004D312F">
        <w:rPr>
          <w:b/>
          <w:sz w:val="28"/>
          <w:szCs w:val="28"/>
        </w:rPr>
        <w:t xml:space="preserve"> Общие положения         </w:t>
      </w:r>
    </w:p>
    <w:p w:rsidR="004D312F" w:rsidRPr="004D312F" w:rsidRDefault="004D312F" w:rsidP="004D312F">
      <w:pPr>
        <w:tabs>
          <w:tab w:val="left" w:pos="0"/>
        </w:tabs>
        <w:suppressAutoHyphens/>
        <w:jc w:val="both"/>
        <w:rPr>
          <w:b/>
          <w:bCs/>
          <w:sz w:val="28"/>
          <w:szCs w:val="28"/>
        </w:rPr>
      </w:pPr>
      <w:r w:rsidRPr="004D312F">
        <w:rPr>
          <w:b/>
          <w:sz w:val="28"/>
          <w:szCs w:val="28"/>
        </w:rPr>
        <w:t xml:space="preserve">1.1. </w:t>
      </w:r>
      <w:r w:rsidRPr="004D312F">
        <w:rPr>
          <w:b/>
          <w:bCs/>
          <w:sz w:val="28"/>
          <w:szCs w:val="28"/>
        </w:rPr>
        <w:t xml:space="preserve">Предмет регулирования административного регламента </w:t>
      </w:r>
    </w:p>
    <w:p w:rsidR="004D312F" w:rsidRPr="004D312F" w:rsidRDefault="004D312F" w:rsidP="004D312F">
      <w:pPr>
        <w:keepNext/>
        <w:jc w:val="both"/>
        <w:rPr>
          <w:spacing w:val="2"/>
          <w:sz w:val="28"/>
          <w:szCs w:val="28"/>
          <w:lang w:eastAsia="ar-SA"/>
        </w:rPr>
      </w:pPr>
      <w:r w:rsidRPr="004D312F">
        <w:rPr>
          <w:spacing w:val="2"/>
          <w:sz w:val="28"/>
          <w:szCs w:val="28"/>
          <w:lang w:eastAsia="ar-SA"/>
        </w:rPr>
        <w:t xml:space="preserve">1.1.1. </w:t>
      </w:r>
      <w:proofErr w:type="gramStart"/>
      <w:r w:rsidRPr="004D312F">
        <w:rPr>
          <w:spacing w:val="2"/>
          <w:sz w:val="28"/>
          <w:szCs w:val="28"/>
          <w:lang w:eastAsia="ar-SA"/>
        </w:rPr>
        <w:t>Предметом регулирования административного регламента являются порядок и стандарт предоставления муниципальной услуги, порядок взаимодействия между структурными подразделениями и между должностными лицами по предоставлению муниципальной услуги «</w:t>
      </w:r>
      <w:r w:rsidRPr="004D312F">
        <w:rPr>
          <w:color w:val="332E2D"/>
          <w:spacing w:val="2"/>
          <w:sz w:val="28"/>
          <w:szCs w:val="28"/>
          <w:lang w:eastAsia="ar-SA"/>
        </w:rPr>
        <w:t>Заключение договора о присоединении объекта дорожного сервиса к автомобильной дороге, выдача технических условий на присоединение объекта дорожного сервиса к автомобильной дороге местного значения</w:t>
      </w:r>
      <w:r w:rsidRPr="004D312F">
        <w:rPr>
          <w:spacing w:val="2"/>
          <w:sz w:val="28"/>
          <w:szCs w:val="28"/>
          <w:lang w:eastAsia="ar-SA"/>
        </w:rPr>
        <w:t xml:space="preserve">» (далее - муниципальная услуга) в соответствии с законодательством Российской Федерации. </w:t>
      </w:r>
      <w:proofErr w:type="gramEnd"/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4D312F" w:rsidRPr="004D312F" w:rsidRDefault="004D312F" w:rsidP="004D312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1.1.2. </w:t>
      </w:r>
      <w:proofErr w:type="gramStart"/>
      <w:r w:rsidRPr="004D312F">
        <w:rPr>
          <w:rFonts w:eastAsia="Calibri"/>
          <w:sz w:val="28"/>
          <w:szCs w:val="28"/>
        </w:rPr>
        <w:t>Административный регламент предоставления муниципальной услуги «Заключение договора о присоединении объекта дорожного сервиса к автомобильной дороге, выдача технических условий на присоединение объекта дорожного сервиса к автомобильной дороге местного значения» (далее – административный регламент) разработан в целях повышения качества и доступности результатов исполнения вышеуказанной муниципальной услуги, создания комфортных условий для потребителей результатов исполнения данной услуги и определяет сроки и последовательность действий (административных процедур</w:t>
      </w:r>
      <w:proofErr w:type="gramEnd"/>
      <w:r w:rsidRPr="004D312F">
        <w:rPr>
          <w:rFonts w:eastAsia="Calibri"/>
          <w:sz w:val="28"/>
          <w:szCs w:val="28"/>
        </w:rPr>
        <w:t>) при оказании муниципальной услуги.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4D312F" w:rsidRPr="004D312F" w:rsidRDefault="004D312F" w:rsidP="004D312F">
      <w:pPr>
        <w:tabs>
          <w:tab w:val="num" w:pos="1080"/>
        </w:tabs>
        <w:suppressAutoHyphens/>
        <w:jc w:val="both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>1.2. Круг заявителей</w:t>
      </w:r>
    </w:p>
    <w:p w:rsidR="004D312F" w:rsidRPr="004D312F" w:rsidRDefault="004D312F" w:rsidP="004D312F">
      <w:pPr>
        <w:tabs>
          <w:tab w:val="num" w:pos="1080"/>
        </w:tabs>
        <w:suppressAutoHyphens/>
        <w:jc w:val="both"/>
        <w:rPr>
          <w:sz w:val="28"/>
          <w:szCs w:val="28"/>
        </w:rPr>
      </w:pPr>
      <w:proofErr w:type="gramStart"/>
      <w:r w:rsidRPr="004D312F">
        <w:rPr>
          <w:sz w:val="28"/>
          <w:szCs w:val="28"/>
        </w:rPr>
        <w:t>Под заявителями в настоящем административном регламенте понимаются физические лица, юридические лица, независимо от их организационно-правовой формы и формы собственности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имеющие право на заключение договора о присоединении объекта дорожного сервиса к автомобильной дороге, получение технических условий на присоединение</w:t>
      </w:r>
      <w:proofErr w:type="gramEnd"/>
      <w:r w:rsidRPr="004D312F">
        <w:rPr>
          <w:sz w:val="28"/>
          <w:szCs w:val="28"/>
        </w:rPr>
        <w:t xml:space="preserve"> объекта дорожного сервиса к автомобильной дороге местного значения, обратившиеся в орган, предоставляющий муниципальную услугу с запросом о предоставлении муниципальной услуги, выраженным в устной, письменной или электронной форме (далее – заявители). </w:t>
      </w:r>
    </w:p>
    <w:p w:rsidR="004D312F" w:rsidRPr="004D312F" w:rsidRDefault="004D312F" w:rsidP="004D312F">
      <w:pPr>
        <w:keepNext/>
        <w:jc w:val="both"/>
        <w:rPr>
          <w:spacing w:val="2"/>
          <w:sz w:val="28"/>
          <w:szCs w:val="28"/>
          <w:lang w:eastAsia="ar-SA"/>
        </w:rPr>
      </w:pPr>
      <w:r w:rsidRPr="004D312F">
        <w:rPr>
          <w:spacing w:val="2"/>
          <w:sz w:val="28"/>
          <w:szCs w:val="28"/>
          <w:lang w:eastAsia="ar-SA"/>
        </w:rPr>
        <w:lastRenderedPageBreak/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 </w:t>
      </w:r>
    </w:p>
    <w:p w:rsidR="004D312F" w:rsidRPr="004D312F" w:rsidRDefault="004D312F" w:rsidP="004D312F">
      <w:pPr>
        <w:suppressAutoHyphens/>
        <w:jc w:val="both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 xml:space="preserve">1.3. </w:t>
      </w:r>
      <w:r w:rsidRPr="004D312F">
        <w:rPr>
          <w:b/>
          <w:bCs/>
          <w:sz w:val="28"/>
          <w:szCs w:val="28"/>
        </w:rPr>
        <w:t>Требования к информированию о порядке предоставления муниципальной услуги</w:t>
      </w:r>
      <w:r w:rsidRPr="004D312F">
        <w:rPr>
          <w:b/>
          <w:sz w:val="28"/>
          <w:szCs w:val="28"/>
        </w:rPr>
        <w:t xml:space="preserve"> </w:t>
      </w:r>
    </w:p>
    <w:p w:rsidR="004D312F" w:rsidRPr="004D312F" w:rsidRDefault="004D312F" w:rsidP="004D312F">
      <w:pPr>
        <w:widowControl w:val="0"/>
        <w:suppressAutoHyphens/>
        <w:jc w:val="both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4D312F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1.3.1. </w:t>
      </w:r>
      <w:r w:rsidRPr="004D312F">
        <w:rPr>
          <w:rFonts w:eastAsia="Lucida Sans Unicode" w:cs="Mangal"/>
          <w:kern w:val="2"/>
          <w:sz w:val="28"/>
          <w:szCs w:val="28"/>
          <w:lang w:eastAsia="zh-CN" w:bidi="hi-IN"/>
        </w:rPr>
        <w:tab/>
        <w:t xml:space="preserve">Информацию о предоставлении муниципальной услуги можно получить в администрации </w:t>
      </w:r>
      <w:r w:rsidR="00945ADC">
        <w:rPr>
          <w:rFonts w:eastAsia="Lucida Sans Unicode" w:cs="Mangal"/>
          <w:kern w:val="2"/>
          <w:sz w:val="28"/>
          <w:szCs w:val="28"/>
          <w:lang w:eastAsia="zh-CN" w:bidi="hi-IN"/>
        </w:rPr>
        <w:t>МО Новосергиевский поссовет</w:t>
      </w:r>
      <w:r w:rsidRPr="004D312F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(далее – администрации </w:t>
      </w:r>
      <w:r w:rsidR="00945ADC">
        <w:rPr>
          <w:rFonts w:eastAsia="Lucida Sans Unicode" w:cs="Mangal"/>
          <w:kern w:val="2"/>
          <w:sz w:val="28"/>
          <w:szCs w:val="28"/>
          <w:lang w:eastAsia="zh-CN" w:bidi="hi-IN"/>
        </w:rPr>
        <w:t>МО</w:t>
      </w:r>
      <w:r w:rsidRPr="004D312F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) , расположенном по адресу: </w:t>
      </w:r>
      <w:r w:rsidR="00945ADC">
        <w:rPr>
          <w:rFonts w:eastAsia="Lucida Sans Unicode"/>
          <w:kern w:val="2"/>
          <w:sz w:val="28"/>
          <w:szCs w:val="28"/>
          <w:lang w:eastAsia="zh-CN" w:bidi="hi-IN"/>
        </w:rPr>
        <w:t>46120</w:t>
      </w:r>
      <w:r w:rsidR="00DC4195">
        <w:rPr>
          <w:rFonts w:eastAsia="Lucida Sans Unicode"/>
          <w:kern w:val="2"/>
          <w:sz w:val="28"/>
          <w:szCs w:val="28"/>
          <w:lang w:eastAsia="zh-CN" w:bidi="hi-IN"/>
        </w:rPr>
        <w:t>1</w:t>
      </w:r>
      <w:r w:rsidRPr="004D312F">
        <w:rPr>
          <w:rFonts w:eastAsia="Lucida Sans Unicode"/>
          <w:kern w:val="2"/>
          <w:sz w:val="28"/>
          <w:szCs w:val="28"/>
          <w:lang w:eastAsia="zh-CN" w:bidi="hi-IN"/>
        </w:rPr>
        <w:t>, Ор</w:t>
      </w:r>
      <w:r w:rsidR="00945ADC">
        <w:rPr>
          <w:rFonts w:eastAsia="Lucida Sans Unicode"/>
          <w:kern w:val="2"/>
          <w:sz w:val="28"/>
          <w:szCs w:val="28"/>
          <w:lang w:eastAsia="zh-CN" w:bidi="hi-IN"/>
        </w:rPr>
        <w:t>енбургская</w:t>
      </w:r>
      <w:r w:rsidRPr="004D312F">
        <w:rPr>
          <w:rFonts w:eastAsia="Lucida Sans Unicode"/>
          <w:kern w:val="2"/>
          <w:sz w:val="28"/>
          <w:szCs w:val="28"/>
          <w:lang w:eastAsia="zh-CN" w:bidi="hi-IN"/>
        </w:rPr>
        <w:t xml:space="preserve"> область, </w:t>
      </w:r>
      <w:r w:rsidR="00945ADC">
        <w:rPr>
          <w:rFonts w:eastAsia="Lucida Sans Unicode"/>
          <w:kern w:val="2"/>
          <w:sz w:val="28"/>
          <w:szCs w:val="28"/>
          <w:lang w:eastAsia="zh-CN" w:bidi="hi-IN"/>
        </w:rPr>
        <w:t>п</w:t>
      </w:r>
      <w:proofErr w:type="gramStart"/>
      <w:r w:rsidR="00945ADC">
        <w:rPr>
          <w:rFonts w:eastAsia="Lucida Sans Unicode"/>
          <w:kern w:val="2"/>
          <w:sz w:val="28"/>
          <w:szCs w:val="28"/>
          <w:lang w:eastAsia="zh-CN" w:bidi="hi-IN"/>
        </w:rPr>
        <w:t>.Н</w:t>
      </w:r>
      <w:proofErr w:type="gramEnd"/>
      <w:r w:rsidR="00945ADC">
        <w:rPr>
          <w:rFonts w:eastAsia="Lucida Sans Unicode"/>
          <w:kern w:val="2"/>
          <w:sz w:val="28"/>
          <w:szCs w:val="28"/>
          <w:lang w:eastAsia="zh-CN" w:bidi="hi-IN"/>
        </w:rPr>
        <w:t>овосергиевка, ул. Советская</w:t>
      </w:r>
      <w:r w:rsidRPr="004D312F">
        <w:rPr>
          <w:rFonts w:eastAsia="Lucida Sans Unicode"/>
          <w:kern w:val="2"/>
          <w:sz w:val="28"/>
          <w:szCs w:val="28"/>
          <w:lang w:eastAsia="zh-CN" w:bidi="hi-IN"/>
        </w:rPr>
        <w:t xml:space="preserve">, дом </w:t>
      </w:r>
      <w:r w:rsidR="00945ADC">
        <w:rPr>
          <w:rFonts w:eastAsia="Lucida Sans Unicode"/>
          <w:kern w:val="2"/>
          <w:sz w:val="28"/>
          <w:szCs w:val="28"/>
          <w:lang w:eastAsia="zh-CN" w:bidi="hi-IN"/>
        </w:rPr>
        <w:t>17</w:t>
      </w:r>
      <w:r w:rsidRPr="004D312F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. </w:t>
      </w:r>
    </w:p>
    <w:p w:rsidR="00945ADC" w:rsidRPr="00945ADC" w:rsidRDefault="00945ADC" w:rsidP="00945ADC">
      <w:pPr>
        <w:jc w:val="both"/>
        <w:rPr>
          <w:spacing w:val="2"/>
          <w:sz w:val="28"/>
          <w:szCs w:val="28"/>
          <w:lang w:eastAsia="ar-SA"/>
        </w:rPr>
      </w:pPr>
      <w:r w:rsidRPr="00945ADC">
        <w:rPr>
          <w:spacing w:val="2"/>
          <w:sz w:val="28"/>
          <w:szCs w:val="28"/>
          <w:lang w:eastAsia="ar-SA"/>
        </w:rPr>
        <w:t>Адрес электронной почты органа местного самоуправления:           npsovet@mail.ru.</w:t>
      </w:r>
    </w:p>
    <w:p w:rsidR="00945ADC" w:rsidRPr="00945ADC" w:rsidRDefault="00945ADC" w:rsidP="00945ADC">
      <w:pPr>
        <w:jc w:val="both"/>
        <w:rPr>
          <w:spacing w:val="2"/>
          <w:sz w:val="28"/>
          <w:szCs w:val="28"/>
          <w:lang w:eastAsia="ar-SA"/>
        </w:rPr>
      </w:pPr>
      <w:r w:rsidRPr="00945ADC">
        <w:rPr>
          <w:spacing w:val="2"/>
          <w:sz w:val="28"/>
          <w:szCs w:val="28"/>
          <w:lang w:eastAsia="ar-SA"/>
        </w:rPr>
        <w:t>Адрес официального сайта органа местного самоуправления:          http://novoserg56.ru.</w:t>
      </w:r>
    </w:p>
    <w:p w:rsidR="00945ADC" w:rsidRPr="00945ADC" w:rsidRDefault="00945ADC" w:rsidP="00945ADC">
      <w:pPr>
        <w:jc w:val="both"/>
        <w:rPr>
          <w:spacing w:val="2"/>
          <w:sz w:val="28"/>
          <w:szCs w:val="28"/>
          <w:lang w:eastAsia="ar-SA"/>
        </w:rPr>
      </w:pPr>
      <w:r w:rsidRPr="00945ADC">
        <w:rPr>
          <w:spacing w:val="2"/>
          <w:sz w:val="28"/>
          <w:szCs w:val="28"/>
          <w:lang w:eastAsia="ar-SA"/>
        </w:rPr>
        <w:t>График работы органа местного самоуправления:</w:t>
      </w:r>
    </w:p>
    <w:p w:rsidR="00945ADC" w:rsidRPr="00945ADC" w:rsidRDefault="00945ADC" w:rsidP="00945ADC">
      <w:pPr>
        <w:jc w:val="both"/>
        <w:rPr>
          <w:spacing w:val="2"/>
          <w:sz w:val="28"/>
          <w:szCs w:val="28"/>
          <w:lang w:eastAsia="ar-SA"/>
        </w:rPr>
      </w:pPr>
      <w:r w:rsidRPr="00945ADC">
        <w:rPr>
          <w:spacing w:val="2"/>
          <w:sz w:val="28"/>
          <w:szCs w:val="28"/>
          <w:lang w:eastAsia="ar-SA"/>
        </w:rPr>
        <w:t>понедельник - четверг: с 9:00 до 17:30</w:t>
      </w:r>
    </w:p>
    <w:p w:rsidR="00945ADC" w:rsidRPr="00945ADC" w:rsidRDefault="00945ADC" w:rsidP="00945ADC">
      <w:pPr>
        <w:jc w:val="both"/>
        <w:rPr>
          <w:spacing w:val="2"/>
          <w:sz w:val="28"/>
          <w:szCs w:val="28"/>
          <w:lang w:eastAsia="ar-SA"/>
        </w:rPr>
      </w:pPr>
      <w:r w:rsidRPr="00945ADC">
        <w:rPr>
          <w:spacing w:val="2"/>
          <w:sz w:val="28"/>
          <w:szCs w:val="28"/>
          <w:lang w:eastAsia="ar-SA"/>
        </w:rPr>
        <w:t>пятница: с 9:00 до 16:30</w:t>
      </w:r>
    </w:p>
    <w:p w:rsidR="00945ADC" w:rsidRPr="00945ADC" w:rsidRDefault="00945ADC" w:rsidP="00945ADC">
      <w:pPr>
        <w:jc w:val="both"/>
        <w:rPr>
          <w:spacing w:val="2"/>
          <w:sz w:val="28"/>
          <w:szCs w:val="28"/>
          <w:lang w:eastAsia="ar-SA"/>
        </w:rPr>
      </w:pPr>
      <w:r w:rsidRPr="00945ADC">
        <w:rPr>
          <w:spacing w:val="2"/>
          <w:sz w:val="28"/>
          <w:szCs w:val="28"/>
          <w:lang w:eastAsia="ar-SA"/>
        </w:rPr>
        <w:t>обеденный перерыв: с 13:00 до 14:00</w:t>
      </w:r>
    </w:p>
    <w:p w:rsidR="00945ADC" w:rsidRPr="00945ADC" w:rsidRDefault="00945ADC" w:rsidP="00945ADC">
      <w:pPr>
        <w:jc w:val="both"/>
        <w:rPr>
          <w:spacing w:val="2"/>
          <w:sz w:val="28"/>
          <w:szCs w:val="28"/>
          <w:lang w:eastAsia="ar-SA"/>
        </w:rPr>
      </w:pPr>
      <w:r w:rsidRPr="00945ADC">
        <w:rPr>
          <w:spacing w:val="2"/>
          <w:sz w:val="28"/>
          <w:szCs w:val="28"/>
          <w:lang w:eastAsia="ar-SA"/>
        </w:rPr>
        <w:t>суббота - воскресенье: выходные дни</w:t>
      </w:r>
    </w:p>
    <w:p w:rsidR="00945ADC" w:rsidRPr="00945ADC" w:rsidRDefault="00945ADC" w:rsidP="00945ADC">
      <w:pPr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 xml:space="preserve">- </w:t>
      </w:r>
      <w:r w:rsidRPr="00945ADC">
        <w:rPr>
          <w:spacing w:val="2"/>
          <w:sz w:val="28"/>
          <w:szCs w:val="28"/>
          <w:lang w:eastAsia="ar-SA"/>
        </w:rPr>
        <w:t xml:space="preserve">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   http://novoserg56.ru.</w:t>
      </w:r>
    </w:p>
    <w:p w:rsidR="00945ADC" w:rsidRPr="00945ADC" w:rsidRDefault="00945ADC" w:rsidP="00945ADC">
      <w:pPr>
        <w:jc w:val="both"/>
        <w:rPr>
          <w:spacing w:val="2"/>
          <w:sz w:val="28"/>
          <w:szCs w:val="28"/>
          <w:lang w:eastAsia="ar-SA"/>
        </w:rPr>
      </w:pPr>
      <w:r w:rsidRPr="00945ADC">
        <w:rPr>
          <w:spacing w:val="2"/>
          <w:sz w:val="28"/>
          <w:szCs w:val="28"/>
          <w:lang w:eastAsia="ar-SA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1.3.2. Должностные лица </w:t>
      </w:r>
      <w:r w:rsidR="00945ADC">
        <w:rPr>
          <w:sz w:val="28"/>
          <w:szCs w:val="28"/>
        </w:rPr>
        <w:t>администрации МО</w:t>
      </w:r>
      <w:r w:rsidRPr="004D312F">
        <w:rPr>
          <w:sz w:val="28"/>
          <w:szCs w:val="28"/>
        </w:rPr>
        <w:t>,  осуществляют прием и консультирование граждан по вопросам, связанным с предоставлением муниципальной услуги, в соответствии со следующим графиком: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4D312F" w:rsidRPr="004D312F" w:rsidTr="0006038C">
        <w:trPr>
          <w:trHeight w:hRule="exact" w:val="5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12F" w:rsidRPr="004D312F" w:rsidRDefault="004D312F" w:rsidP="004D312F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4D312F">
              <w:rPr>
                <w:sz w:val="28"/>
                <w:szCs w:val="28"/>
              </w:rPr>
              <w:t>Дни недели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12F" w:rsidRPr="004D312F" w:rsidRDefault="004D312F" w:rsidP="004D31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312F">
              <w:rPr>
                <w:sz w:val="28"/>
                <w:szCs w:val="28"/>
              </w:rPr>
              <w:t>Время приема и консультирования</w:t>
            </w:r>
          </w:p>
        </w:tc>
      </w:tr>
      <w:tr w:rsidR="004D312F" w:rsidRPr="004D312F" w:rsidTr="0006038C">
        <w:trPr>
          <w:trHeight w:hRule="exact" w:val="4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12F" w:rsidRPr="004D312F" w:rsidRDefault="004D312F" w:rsidP="004D312F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4D312F">
              <w:rPr>
                <w:sz w:val="28"/>
                <w:szCs w:val="28"/>
              </w:rPr>
              <w:t>понедельник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12F" w:rsidRPr="004D312F" w:rsidRDefault="00945ADC" w:rsidP="004D31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="004D312F" w:rsidRPr="004D312F">
              <w:rPr>
                <w:sz w:val="28"/>
                <w:szCs w:val="28"/>
              </w:rPr>
              <w:t>.00 до 17.00</w:t>
            </w:r>
          </w:p>
        </w:tc>
      </w:tr>
      <w:tr w:rsidR="004D312F" w:rsidRPr="004D312F" w:rsidTr="0006038C">
        <w:trPr>
          <w:trHeight w:hRule="exact" w:val="3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12F" w:rsidRPr="004D312F" w:rsidRDefault="004D312F" w:rsidP="004D312F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4D312F">
              <w:rPr>
                <w:sz w:val="28"/>
                <w:szCs w:val="28"/>
              </w:rPr>
              <w:t>вторник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12F" w:rsidRPr="004D312F" w:rsidRDefault="00945ADC" w:rsidP="004D31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="004D312F" w:rsidRPr="004D312F">
              <w:rPr>
                <w:sz w:val="28"/>
                <w:szCs w:val="28"/>
              </w:rPr>
              <w:t>.00 до 17.00</w:t>
            </w:r>
          </w:p>
        </w:tc>
      </w:tr>
      <w:tr w:rsidR="00945ADC" w:rsidRPr="004D312F" w:rsidTr="0006038C">
        <w:trPr>
          <w:trHeight w:hRule="exact" w:val="3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ADC" w:rsidRPr="004D312F" w:rsidRDefault="00945ADC" w:rsidP="004D312F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ADC" w:rsidRPr="004D312F" w:rsidRDefault="00945ADC" w:rsidP="004D31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Pr="004D312F">
              <w:rPr>
                <w:sz w:val="28"/>
                <w:szCs w:val="28"/>
              </w:rPr>
              <w:t>.00 до 17.00</w:t>
            </w:r>
          </w:p>
        </w:tc>
      </w:tr>
      <w:tr w:rsidR="004D312F" w:rsidRPr="004D312F" w:rsidTr="0006038C">
        <w:trPr>
          <w:trHeight w:hRule="exact" w:val="3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12F" w:rsidRPr="004D312F" w:rsidRDefault="004D312F" w:rsidP="004D312F">
            <w:pPr>
              <w:shd w:val="clear" w:color="auto" w:fill="FFFFFF"/>
              <w:rPr>
                <w:sz w:val="28"/>
                <w:szCs w:val="28"/>
              </w:rPr>
            </w:pPr>
            <w:r w:rsidRPr="004D312F">
              <w:rPr>
                <w:sz w:val="28"/>
                <w:szCs w:val="28"/>
              </w:rPr>
              <w:t>четверг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12F" w:rsidRPr="004D312F" w:rsidRDefault="00945ADC" w:rsidP="004D31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="004D312F" w:rsidRPr="004D312F">
              <w:rPr>
                <w:sz w:val="28"/>
                <w:szCs w:val="28"/>
              </w:rPr>
              <w:t>.00 до 17.00</w:t>
            </w:r>
          </w:p>
        </w:tc>
      </w:tr>
      <w:tr w:rsidR="004D312F" w:rsidRPr="004D312F" w:rsidTr="0006038C">
        <w:trPr>
          <w:trHeight w:hRule="exact" w:val="3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12F" w:rsidRPr="004D312F" w:rsidRDefault="004D312F" w:rsidP="004D312F">
            <w:pPr>
              <w:shd w:val="clear" w:color="auto" w:fill="FFFFFF"/>
              <w:rPr>
                <w:sz w:val="28"/>
                <w:szCs w:val="28"/>
              </w:rPr>
            </w:pPr>
            <w:r w:rsidRPr="004D312F">
              <w:rPr>
                <w:sz w:val="28"/>
                <w:szCs w:val="28"/>
              </w:rPr>
              <w:t>пятница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12F" w:rsidRPr="004D312F" w:rsidRDefault="00945ADC" w:rsidP="004D31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="004D312F" w:rsidRPr="004D312F">
              <w:rPr>
                <w:sz w:val="28"/>
                <w:szCs w:val="28"/>
              </w:rPr>
              <w:t>.00 до 17.00</w:t>
            </w:r>
          </w:p>
        </w:tc>
      </w:tr>
    </w:tbl>
    <w:p w:rsidR="004D312F" w:rsidRPr="004D312F" w:rsidRDefault="004D312F" w:rsidP="004D312F">
      <w:pPr>
        <w:shd w:val="clear" w:color="auto" w:fill="FFFFFF"/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перерыв на обед с 13.00 час. до 14.00 час</w:t>
      </w:r>
      <w:proofErr w:type="gramStart"/>
      <w:r w:rsidRPr="004D312F">
        <w:rPr>
          <w:sz w:val="28"/>
          <w:szCs w:val="28"/>
        </w:rPr>
        <w:t>.;</w:t>
      </w:r>
      <w:proofErr w:type="gramEnd"/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суббота, воскресенье - выходные дни;</w:t>
      </w:r>
    </w:p>
    <w:p w:rsidR="004D312F" w:rsidRPr="004D312F" w:rsidRDefault="004D312F" w:rsidP="004D312F">
      <w:pPr>
        <w:shd w:val="clear" w:color="auto" w:fill="FFFFFF"/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в предпраздничные дни прием заявлений сокращается на один час.</w:t>
      </w:r>
    </w:p>
    <w:p w:rsidR="004D312F" w:rsidRPr="004D312F" w:rsidRDefault="00945ADC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D312F" w:rsidRPr="004D312F">
        <w:rPr>
          <w:sz w:val="28"/>
          <w:szCs w:val="28"/>
        </w:rPr>
        <w:t>1.3.3 Информирование заявителей о процедуре предоставления муниципальной услуги может осуществляться в устной, письменной и электронной формах.</w:t>
      </w:r>
      <w:proofErr w:type="gramEnd"/>
    </w:p>
    <w:p w:rsidR="004D312F" w:rsidRPr="004D312F" w:rsidRDefault="00945ADC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12F" w:rsidRPr="004D312F">
        <w:rPr>
          <w:sz w:val="28"/>
          <w:szCs w:val="28"/>
        </w:rPr>
        <w:t xml:space="preserve">Индивидуальное письменное информирование о процедуре предоставления муниципальной услуги осуществляется </w:t>
      </w:r>
      <w:r>
        <w:rPr>
          <w:sz w:val="28"/>
          <w:szCs w:val="28"/>
        </w:rPr>
        <w:t>Администрацией МО</w:t>
      </w:r>
      <w:r w:rsidR="004D312F" w:rsidRPr="004D312F">
        <w:rPr>
          <w:sz w:val="28"/>
          <w:szCs w:val="28"/>
        </w:rPr>
        <w:t xml:space="preserve"> по письменным </w:t>
      </w:r>
      <w:r w:rsidR="004D312F" w:rsidRPr="004D312F">
        <w:rPr>
          <w:sz w:val="28"/>
          <w:szCs w:val="28"/>
        </w:rPr>
        <w:lastRenderedPageBreak/>
        <w:t>обращениям (далее - обращения или обращение) заявителя. На обращение даются четкие и понятные ответы, указываются фамилия, имя, отчество и должность лица, подписавшего ответ, а также фамилия и номер телефона исполнителя. Письменный ответ на обращение направляется по почте на адрес заявителя в срок, не превышающий 30 дней со дня поступления письменного обращения.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>Информация о процедуре предоставления муниципальной услуги должна быть достоверной и в полном объеме.</w:t>
      </w:r>
    </w:p>
    <w:p w:rsidR="004D312F" w:rsidRPr="004D312F" w:rsidRDefault="004D312F" w:rsidP="004D312F">
      <w:pPr>
        <w:keepNext/>
        <w:jc w:val="both"/>
        <w:rPr>
          <w:spacing w:val="2"/>
          <w:sz w:val="28"/>
          <w:szCs w:val="28"/>
          <w:lang w:eastAsia="ar-SA"/>
        </w:rPr>
      </w:pPr>
      <w:r w:rsidRPr="004D312F">
        <w:rPr>
          <w:spacing w:val="2"/>
          <w:sz w:val="28"/>
          <w:szCs w:val="28"/>
          <w:lang w:eastAsia="ar-SA"/>
        </w:rPr>
        <w:t>1.3.4. Местонахождение органов и организаций, участвующих в предоставлении муниципальной услуги.</w:t>
      </w:r>
    </w:p>
    <w:p w:rsidR="004D312F" w:rsidRPr="004D312F" w:rsidRDefault="004D312F" w:rsidP="004D312F">
      <w:pPr>
        <w:keepNext/>
        <w:ind w:right="126"/>
        <w:jc w:val="both"/>
        <w:rPr>
          <w:spacing w:val="2"/>
          <w:sz w:val="28"/>
          <w:szCs w:val="28"/>
          <w:lang w:eastAsia="ar-SA"/>
        </w:rPr>
      </w:pPr>
      <w:r w:rsidRPr="004D312F">
        <w:rPr>
          <w:spacing w:val="2"/>
          <w:sz w:val="28"/>
          <w:szCs w:val="28"/>
          <w:lang w:eastAsia="ar-SA"/>
        </w:rPr>
        <w:t xml:space="preserve">В предоставлении муниципальной услуги </w:t>
      </w:r>
      <w:r w:rsidR="00CE724A">
        <w:rPr>
          <w:spacing w:val="2"/>
          <w:sz w:val="28"/>
          <w:szCs w:val="28"/>
          <w:lang w:eastAsia="ar-SA"/>
        </w:rPr>
        <w:t>Администрация МО Новосергиевский поссовет</w:t>
      </w:r>
      <w:r w:rsidRPr="004D312F">
        <w:rPr>
          <w:spacing w:val="2"/>
          <w:sz w:val="28"/>
          <w:szCs w:val="28"/>
          <w:lang w:eastAsia="ar-SA"/>
        </w:rPr>
        <w:t xml:space="preserve"> взаимодейству</w:t>
      </w:r>
      <w:r w:rsidR="00CE724A">
        <w:rPr>
          <w:spacing w:val="2"/>
          <w:sz w:val="28"/>
          <w:szCs w:val="28"/>
          <w:lang w:eastAsia="ar-SA"/>
        </w:rPr>
        <w:t>е</w:t>
      </w:r>
      <w:r w:rsidRPr="004D312F">
        <w:rPr>
          <w:spacing w:val="2"/>
          <w:sz w:val="28"/>
          <w:szCs w:val="28"/>
          <w:lang w:eastAsia="ar-SA"/>
        </w:rPr>
        <w:t>т</w:t>
      </w:r>
      <w:r w:rsidR="00CE724A">
        <w:rPr>
          <w:spacing w:val="2"/>
          <w:sz w:val="28"/>
          <w:szCs w:val="28"/>
          <w:lang w:eastAsia="ar-SA"/>
        </w:rPr>
        <w:t xml:space="preserve"> </w:t>
      </w:r>
      <w:proofErr w:type="gramStart"/>
      <w:r w:rsidR="00CE724A">
        <w:rPr>
          <w:spacing w:val="2"/>
          <w:sz w:val="28"/>
          <w:szCs w:val="28"/>
          <w:lang w:eastAsia="ar-SA"/>
        </w:rPr>
        <w:t>с</w:t>
      </w:r>
      <w:proofErr w:type="gramEnd"/>
      <w:r w:rsidRPr="004D312F">
        <w:rPr>
          <w:spacing w:val="2"/>
          <w:sz w:val="28"/>
          <w:szCs w:val="28"/>
          <w:lang w:eastAsia="ar-SA"/>
        </w:rPr>
        <w:t xml:space="preserve">: </w:t>
      </w:r>
    </w:p>
    <w:p w:rsidR="00CE724A" w:rsidRDefault="004D312F" w:rsidP="004D312F">
      <w:pPr>
        <w:ind w:right="126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</w:t>
      </w:r>
      <w:r w:rsidR="00DC4195">
        <w:rPr>
          <w:sz w:val="28"/>
          <w:szCs w:val="28"/>
        </w:rPr>
        <w:t>Главным землеустроителем администрации МО</w:t>
      </w:r>
      <w:r w:rsidRPr="004D312F">
        <w:rPr>
          <w:sz w:val="28"/>
          <w:szCs w:val="28"/>
        </w:rPr>
        <w:t xml:space="preserve"> </w:t>
      </w:r>
      <w:r w:rsidR="00CE724A">
        <w:rPr>
          <w:sz w:val="28"/>
          <w:szCs w:val="28"/>
        </w:rPr>
        <w:t>Новосергиевск</w:t>
      </w:r>
      <w:r w:rsidR="00DC4195">
        <w:rPr>
          <w:sz w:val="28"/>
          <w:szCs w:val="28"/>
        </w:rPr>
        <w:t>ий</w:t>
      </w:r>
      <w:r w:rsidR="00CE724A">
        <w:rPr>
          <w:sz w:val="28"/>
          <w:szCs w:val="28"/>
        </w:rPr>
        <w:t xml:space="preserve"> район</w:t>
      </w:r>
      <w:proofErr w:type="gramStart"/>
      <w:r w:rsidR="00DC4195">
        <w:rPr>
          <w:sz w:val="28"/>
          <w:szCs w:val="28"/>
        </w:rPr>
        <w:t xml:space="preserve"> </w:t>
      </w:r>
      <w:r w:rsidRPr="004D312F">
        <w:rPr>
          <w:sz w:val="28"/>
          <w:szCs w:val="28"/>
        </w:rPr>
        <w:t>,</w:t>
      </w:r>
      <w:proofErr w:type="gramEnd"/>
      <w:r w:rsidRPr="004D312F">
        <w:rPr>
          <w:sz w:val="28"/>
          <w:szCs w:val="28"/>
        </w:rPr>
        <w:t xml:space="preserve"> </w:t>
      </w:r>
    </w:p>
    <w:p w:rsidR="004D312F" w:rsidRPr="004D312F" w:rsidRDefault="004D312F" w:rsidP="004D312F">
      <w:pPr>
        <w:ind w:right="126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</w:t>
      </w:r>
      <w:r w:rsidR="00DC4195">
        <w:rPr>
          <w:sz w:val="28"/>
          <w:szCs w:val="28"/>
        </w:rPr>
        <w:t>Главным</w:t>
      </w:r>
      <w:r w:rsidR="00CE724A">
        <w:rPr>
          <w:sz w:val="28"/>
          <w:szCs w:val="28"/>
        </w:rPr>
        <w:t xml:space="preserve"> архитект</w:t>
      </w:r>
      <w:r w:rsidR="00DC4195">
        <w:rPr>
          <w:sz w:val="28"/>
          <w:szCs w:val="28"/>
        </w:rPr>
        <w:t>ором</w:t>
      </w:r>
      <w:r w:rsidR="00CE724A">
        <w:rPr>
          <w:sz w:val="28"/>
          <w:szCs w:val="28"/>
        </w:rPr>
        <w:t xml:space="preserve"> администрации МО Новосергиевский район.</w:t>
      </w:r>
    </w:p>
    <w:p w:rsidR="004D312F" w:rsidRPr="004D312F" w:rsidRDefault="004D312F" w:rsidP="004D312F">
      <w:pPr>
        <w:widowControl w:val="0"/>
        <w:suppressAutoHyphens/>
        <w:jc w:val="center"/>
        <w:rPr>
          <w:rFonts w:eastAsia="Lucida Sans Unicode"/>
          <w:color w:val="000000"/>
          <w:kern w:val="2"/>
          <w:sz w:val="16"/>
          <w:szCs w:val="16"/>
          <w:lang w:eastAsia="zh-CN" w:bidi="hi-IN"/>
        </w:rPr>
      </w:pPr>
    </w:p>
    <w:p w:rsidR="004D312F" w:rsidRPr="004D312F" w:rsidRDefault="004D312F" w:rsidP="004D312F">
      <w:pPr>
        <w:shd w:val="clear" w:color="auto" w:fill="FFFFFF"/>
        <w:suppressAutoHyphens/>
        <w:ind w:left="1416"/>
        <w:rPr>
          <w:b/>
          <w:sz w:val="28"/>
          <w:szCs w:val="28"/>
        </w:rPr>
      </w:pPr>
      <w:r w:rsidRPr="004D312F">
        <w:rPr>
          <w:b/>
          <w:sz w:val="28"/>
          <w:szCs w:val="28"/>
          <w:lang w:val="en-US"/>
        </w:rPr>
        <w:t>II</w:t>
      </w:r>
      <w:r w:rsidRPr="004D312F">
        <w:rPr>
          <w:b/>
          <w:sz w:val="28"/>
          <w:szCs w:val="28"/>
        </w:rPr>
        <w:t>.Стандарт предоставления муниципальной услуги</w:t>
      </w:r>
    </w:p>
    <w:p w:rsidR="004D312F" w:rsidRPr="004D312F" w:rsidRDefault="004D312F" w:rsidP="004D312F">
      <w:pPr>
        <w:tabs>
          <w:tab w:val="left" w:pos="720"/>
          <w:tab w:val="left" w:pos="1080"/>
        </w:tabs>
        <w:suppressAutoHyphens/>
        <w:ind w:firstLine="540"/>
        <w:jc w:val="both"/>
        <w:rPr>
          <w:sz w:val="16"/>
          <w:szCs w:val="16"/>
        </w:rPr>
      </w:pPr>
    </w:p>
    <w:p w:rsidR="004D312F" w:rsidRPr="004D312F" w:rsidRDefault="004D312F" w:rsidP="004D312F">
      <w:pPr>
        <w:keepNext/>
        <w:jc w:val="both"/>
        <w:rPr>
          <w:spacing w:val="2"/>
          <w:sz w:val="28"/>
          <w:szCs w:val="28"/>
          <w:lang w:eastAsia="ar-SA"/>
        </w:rPr>
      </w:pPr>
      <w:r w:rsidRPr="004D312F">
        <w:rPr>
          <w:b/>
          <w:spacing w:val="2"/>
          <w:sz w:val="28"/>
          <w:szCs w:val="28"/>
          <w:lang w:eastAsia="ar-SA"/>
        </w:rPr>
        <w:t>2.1.Наименование муниципальной услуги</w:t>
      </w:r>
      <w:r w:rsidRPr="004D312F">
        <w:rPr>
          <w:spacing w:val="2"/>
          <w:sz w:val="28"/>
          <w:szCs w:val="28"/>
          <w:lang w:eastAsia="ar-SA"/>
        </w:rPr>
        <w:t xml:space="preserve"> </w:t>
      </w:r>
    </w:p>
    <w:p w:rsidR="004D312F" w:rsidRPr="004D312F" w:rsidRDefault="004D312F" w:rsidP="004D312F">
      <w:pPr>
        <w:keepNext/>
        <w:jc w:val="both"/>
        <w:rPr>
          <w:spacing w:val="2"/>
          <w:sz w:val="28"/>
          <w:szCs w:val="28"/>
          <w:lang w:eastAsia="ar-SA"/>
        </w:rPr>
      </w:pPr>
      <w:r w:rsidRPr="004D312F">
        <w:rPr>
          <w:spacing w:val="2"/>
          <w:sz w:val="28"/>
          <w:szCs w:val="28"/>
          <w:lang w:eastAsia="ar-SA"/>
        </w:rPr>
        <w:t>«</w:t>
      </w:r>
      <w:r w:rsidRPr="004D312F">
        <w:rPr>
          <w:color w:val="332E2D"/>
          <w:spacing w:val="2"/>
          <w:sz w:val="28"/>
          <w:szCs w:val="28"/>
          <w:lang w:eastAsia="ar-SA"/>
        </w:rPr>
        <w:t>Заключение договора о присоединении объекта дорожного сервиса к автомобильной дороге, выдача технических условий на присоединение объекта дорожного сервиса к автомобильной дороге местного значения</w:t>
      </w:r>
      <w:r w:rsidRPr="004D312F">
        <w:rPr>
          <w:spacing w:val="2"/>
          <w:sz w:val="28"/>
          <w:szCs w:val="28"/>
          <w:lang w:eastAsia="ar-SA"/>
        </w:rPr>
        <w:t>».</w:t>
      </w:r>
    </w:p>
    <w:p w:rsidR="004D312F" w:rsidRPr="004D312F" w:rsidRDefault="004D312F" w:rsidP="004D312F">
      <w:pPr>
        <w:jc w:val="both"/>
        <w:rPr>
          <w:rFonts w:eastAsia="Arial"/>
          <w:b/>
          <w:color w:val="000000"/>
          <w:sz w:val="28"/>
          <w:szCs w:val="28"/>
        </w:rPr>
      </w:pPr>
      <w:r w:rsidRPr="004D312F">
        <w:rPr>
          <w:rFonts w:eastAsia="Arial"/>
          <w:b/>
          <w:bCs/>
          <w:color w:val="000000"/>
          <w:sz w:val="28"/>
          <w:szCs w:val="28"/>
        </w:rPr>
        <w:t>2.2.</w:t>
      </w:r>
      <w:r w:rsidRPr="004D312F">
        <w:rPr>
          <w:rFonts w:eastAsia="Arial"/>
          <w:b/>
          <w:color w:val="000000"/>
          <w:sz w:val="28"/>
          <w:szCs w:val="28"/>
        </w:rPr>
        <w:t xml:space="preserve"> Наименование органа, предоставляющего муниципальную услугу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2.2.1. Муниципальная услуга предоставляется администрацией </w:t>
      </w:r>
      <w:r w:rsidR="00CE724A">
        <w:rPr>
          <w:sz w:val="28"/>
          <w:szCs w:val="28"/>
        </w:rPr>
        <w:t>МО</w:t>
      </w:r>
      <w:r w:rsidRPr="004D312F">
        <w:rPr>
          <w:sz w:val="28"/>
          <w:szCs w:val="28"/>
        </w:rPr>
        <w:t xml:space="preserve"> (далее – отдел архитектуры и градостроительства)</w:t>
      </w:r>
      <w:r w:rsidRPr="004D312F">
        <w:rPr>
          <w:rFonts w:eastAsia="Arial"/>
          <w:color w:val="000000"/>
          <w:sz w:val="28"/>
          <w:szCs w:val="28"/>
        </w:rPr>
        <w:t xml:space="preserve">. </w:t>
      </w:r>
    </w:p>
    <w:p w:rsidR="004D312F" w:rsidRPr="004D312F" w:rsidRDefault="004D312F" w:rsidP="004D312F">
      <w:pPr>
        <w:autoSpaceDE w:val="0"/>
        <w:jc w:val="both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4D312F" w:rsidRPr="004D312F" w:rsidRDefault="004D312F" w:rsidP="004D312F">
      <w:pPr>
        <w:autoSpaceDE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Заключение договора и выдача технических условий на присоединение объекта дорожного сервиса к автомобильной дороге местного значения;</w:t>
      </w:r>
    </w:p>
    <w:p w:rsidR="004D312F" w:rsidRPr="004D312F" w:rsidRDefault="004D312F" w:rsidP="004D312F">
      <w:pPr>
        <w:autoSpaceDE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мотивированный отказ в предоставлении муниципальной услуги.</w:t>
      </w:r>
    </w:p>
    <w:p w:rsidR="004D312F" w:rsidRPr="004D312F" w:rsidRDefault="004D312F" w:rsidP="004D312F">
      <w:pPr>
        <w:autoSpaceDE w:val="0"/>
        <w:jc w:val="both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>2.4. Сроки предоставления муниципальной услуги:</w:t>
      </w:r>
    </w:p>
    <w:p w:rsidR="004D312F" w:rsidRPr="004D312F" w:rsidRDefault="004D312F" w:rsidP="004D312F">
      <w:pPr>
        <w:widowControl w:val="0"/>
        <w:spacing w:line="100" w:lineRule="atLeast"/>
        <w:jc w:val="both"/>
        <w:rPr>
          <w:b/>
          <w:sz w:val="28"/>
          <w:szCs w:val="28"/>
        </w:rPr>
      </w:pPr>
      <w:r w:rsidRPr="004D312F">
        <w:rPr>
          <w:sz w:val="28"/>
          <w:szCs w:val="28"/>
        </w:rPr>
        <w:t xml:space="preserve">2.4.1. </w:t>
      </w:r>
      <w:proofErr w:type="gramStart"/>
      <w:r w:rsidRPr="004D312F">
        <w:rPr>
          <w:bCs/>
          <w:color w:val="000000"/>
          <w:kern w:val="1"/>
          <w:sz w:val="28"/>
          <w:szCs w:val="28"/>
          <w:lang w:eastAsia="hi-IN" w:bidi="hi-IN"/>
        </w:rPr>
        <w:t>Срок предоставления муниципальной услуги при обращении получателя муниципальной услуги с надлежаще оформленным заявлением и полным пакетом документов составляет 30 дней со дня поступления соответствующего заявления или обращения с учетом возможности продления срока рассмотрения заявления еще на 30 дней (в соответствии со ст. 12 Федерального закона от 02.05.2006г. № 59-ФЗ «О порядке рассмотрения обращений граждан Российской Федерации»).</w:t>
      </w:r>
      <w:proofErr w:type="gramEnd"/>
    </w:p>
    <w:p w:rsidR="004D312F" w:rsidRPr="004D312F" w:rsidRDefault="004D312F" w:rsidP="004D312F">
      <w:pPr>
        <w:jc w:val="both"/>
        <w:rPr>
          <w:rFonts w:eastAsia="Arial"/>
          <w:spacing w:val="6"/>
          <w:sz w:val="28"/>
          <w:szCs w:val="28"/>
        </w:rPr>
      </w:pPr>
      <w:r w:rsidRPr="004D312F">
        <w:rPr>
          <w:rFonts w:eastAsia="Arial"/>
          <w:spacing w:val="6"/>
          <w:sz w:val="28"/>
          <w:szCs w:val="28"/>
        </w:rPr>
        <w:t xml:space="preserve">2.4.2.  </w:t>
      </w:r>
      <w:r w:rsidRPr="004D312F">
        <w:rPr>
          <w:spacing w:val="6"/>
          <w:sz w:val="28"/>
          <w:szCs w:val="28"/>
        </w:rPr>
        <w:t>Приём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и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регистрация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заявлений:</w:t>
      </w:r>
    </w:p>
    <w:p w:rsidR="00CE724A" w:rsidRDefault="004D312F" w:rsidP="004D312F">
      <w:pPr>
        <w:jc w:val="both"/>
        <w:rPr>
          <w:rFonts w:eastAsia="Arial"/>
          <w:spacing w:val="6"/>
          <w:sz w:val="28"/>
          <w:szCs w:val="28"/>
        </w:rPr>
      </w:pPr>
      <w:r w:rsidRPr="004D312F">
        <w:rPr>
          <w:rFonts w:eastAsia="Arial"/>
          <w:spacing w:val="6"/>
          <w:sz w:val="28"/>
          <w:szCs w:val="28"/>
        </w:rPr>
        <w:t xml:space="preserve">- </w:t>
      </w:r>
      <w:r w:rsidRPr="004D312F">
        <w:rPr>
          <w:spacing w:val="6"/>
          <w:sz w:val="28"/>
          <w:szCs w:val="28"/>
        </w:rPr>
        <w:t>при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="00DC4195">
        <w:rPr>
          <w:spacing w:val="6"/>
          <w:sz w:val="28"/>
          <w:szCs w:val="28"/>
        </w:rPr>
        <w:t>письменном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обращении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в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ходе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личной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беседы</w:t>
      </w:r>
      <w:r w:rsidRPr="004D312F">
        <w:rPr>
          <w:rFonts w:eastAsia="Arial"/>
          <w:spacing w:val="6"/>
          <w:sz w:val="28"/>
          <w:szCs w:val="28"/>
        </w:rPr>
        <w:t xml:space="preserve"> </w:t>
      </w:r>
    </w:p>
    <w:p w:rsidR="004D312F" w:rsidRPr="004D312F" w:rsidRDefault="004D312F" w:rsidP="004D312F">
      <w:pPr>
        <w:jc w:val="both"/>
        <w:rPr>
          <w:rFonts w:eastAsia="Lucida Sans Unicode"/>
          <w:spacing w:val="6"/>
          <w:sz w:val="28"/>
          <w:szCs w:val="28"/>
        </w:rPr>
      </w:pPr>
      <w:r w:rsidRPr="004D312F">
        <w:rPr>
          <w:rFonts w:eastAsia="Arial"/>
          <w:spacing w:val="6"/>
          <w:sz w:val="28"/>
          <w:szCs w:val="28"/>
        </w:rPr>
        <w:t xml:space="preserve">- </w:t>
      </w:r>
      <w:r w:rsidRPr="004D312F">
        <w:rPr>
          <w:spacing w:val="6"/>
          <w:sz w:val="28"/>
          <w:szCs w:val="28"/>
        </w:rPr>
        <w:t>почтовым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отправлением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или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по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электронной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почте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-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в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течение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рабочего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дня;</w:t>
      </w:r>
    </w:p>
    <w:p w:rsidR="004D312F" w:rsidRPr="004D312F" w:rsidRDefault="004D312F" w:rsidP="004D312F">
      <w:pPr>
        <w:jc w:val="both"/>
        <w:rPr>
          <w:rFonts w:eastAsia="Arial"/>
          <w:spacing w:val="6"/>
          <w:sz w:val="28"/>
          <w:szCs w:val="28"/>
        </w:rPr>
      </w:pPr>
      <w:r w:rsidRPr="004D312F">
        <w:rPr>
          <w:spacing w:val="6"/>
          <w:sz w:val="28"/>
          <w:szCs w:val="28"/>
        </w:rPr>
        <w:t>2.4.3</w:t>
      </w:r>
      <w:r w:rsidRPr="004D312F">
        <w:rPr>
          <w:rFonts w:eastAsia="Arial"/>
          <w:spacing w:val="6"/>
          <w:sz w:val="28"/>
          <w:szCs w:val="28"/>
        </w:rPr>
        <w:t>. П</w:t>
      </w:r>
      <w:r w:rsidRPr="004D312F">
        <w:rPr>
          <w:spacing w:val="6"/>
          <w:sz w:val="28"/>
          <w:szCs w:val="28"/>
        </w:rPr>
        <w:t>редоставление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заявителю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информации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о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предоставлении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муниципальной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услуги:</w:t>
      </w:r>
    </w:p>
    <w:p w:rsidR="004D312F" w:rsidRPr="004D312F" w:rsidRDefault="004D312F" w:rsidP="004D312F">
      <w:pPr>
        <w:jc w:val="both"/>
        <w:rPr>
          <w:rFonts w:eastAsia="Arial"/>
          <w:spacing w:val="6"/>
          <w:sz w:val="28"/>
          <w:szCs w:val="28"/>
        </w:rPr>
      </w:pPr>
      <w:r w:rsidRPr="004D312F">
        <w:rPr>
          <w:rFonts w:eastAsia="Arial"/>
          <w:spacing w:val="6"/>
          <w:sz w:val="28"/>
          <w:szCs w:val="28"/>
        </w:rPr>
        <w:t xml:space="preserve">- </w:t>
      </w:r>
      <w:r w:rsidRPr="004D312F">
        <w:rPr>
          <w:spacing w:val="6"/>
          <w:sz w:val="28"/>
          <w:szCs w:val="28"/>
        </w:rPr>
        <w:t>в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ходе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личной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беседы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или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по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телефону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-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до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15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минут;</w:t>
      </w:r>
    </w:p>
    <w:p w:rsidR="004D312F" w:rsidRPr="004D312F" w:rsidRDefault="004D312F" w:rsidP="004D312F">
      <w:pPr>
        <w:jc w:val="both"/>
        <w:rPr>
          <w:rFonts w:eastAsia="Lucida Sans Unicode"/>
          <w:sz w:val="28"/>
          <w:szCs w:val="28"/>
        </w:rPr>
      </w:pPr>
      <w:r w:rsidRPr="004D312F">
        <w:rPr>
          <w:rFonts w:eastAsia="Arial"/>
          <w:spacing w:val="6"/>
          <w:sz w:val="28"/>
          <w:szCs w:val="28"/>
        </w:rPr>
        <w:t xml:space="preserve">- </w:t>
      </w:r>
      <w:r w:rsidRPr="004D312F">
        <w:rPr>
          <w:spacing w:val="6"/>
          <w:sz w:val="28"/>
          <w:szCs w:val="28"/>
        </w:rPr>
        <w:t>письменно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по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почте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или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в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электронной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форме</w:t>
      </w:r>
      <w:r w:rsidRPr="004D312F">
        <w:rPr>
          <w:rFonts w:eastAsia="Arial"/>
          <w:spacing w:val="6"/>
          <w:sz w:val="28"/>
          <w:szCs w:val="28"/>
        </w:rPr>
        <w:t xml:space="preserve"> – </w:t>
      </w:r>
      <w:r w:rsidRPr="004D312F">
        <w:rPr>
          <w:spacing w:val="6"/>
          <w:sz w:val="28"/>
          <w:szCs w:val="28"/>
        </w:rPr>
        <w:t>в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течение</w:t>
      </w:r>
      <w:r w:rsidRPr="004D312F">
        <w:rPr>
          <w:rFonts w:eastAsia="Arial"/>
          <w:spacing w:val="6"/>
          <w:sz w:val="28"/>
          <w:szCs w:val="28"/>
        </w:rPr>
        <w:t xml:space="preserve"> 15 </w:t>
      </w:r>
      <w:r w:rsidRPr="004D312F">
        <w:rPr>
          <w:spacing w:val="6"/>
          <w:sz w:val="28"/>
          <w:szCs w:val="28"/>
        </w:rPr>
        <w:t>календарных</w:t>
      </w:r>
      <w:r w:rsidRPr="004D312F">
        <w:rPr>
          <w:rFonts w:eastAsia="Arial"/>
          <w:spacing w:val="6"/>
          <w:sz w:val="28"/>
          <w:szCs w:val="28"/>
        </w:rPr>
        <w:t xml:space="preserve"> </w:t>
      </w:r>
      <w:r w:rsidRPr="004D312F">
        <w:rPr>
          <w:spacing w:val="6"/>
          <w:sz w:val="28"/>
          <w:szCs w:val="28"/>
        </w:rPr>
        <w:t>дней.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lastRenderedPageBreak/>
        <w:t>2.4.4. Срок выдачи документов, являющихся результатом предоставления услуги: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 - не позднее одного рабочего дня со дня истечения срока, указанного в пункте 2.4.1;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 в форме документа на бумажном носителе посредством выдачи заявителю (представителю заявителя) -  не позднее рабочего дня, следующего за днем истечения срока, установленного в пункте 2.4.1;</w:t>
      </w:r>
    </w:p>
    <w:p w:rsidR="004D312F" w:rsidRPr="004D312F" w:rsidRDefault="004D312F" w:rsidP="004D312F">
      <w:pPr>
        <w:jc w:val="both"/>
        <w:rPr>
          <w:rFonts w:eastAsia="Arial"/>
          <w:color w:val="000000"/>
          <w:sz w:val="28"/>
          <w:szCs w:val="28"/>
        </w:rPr>
      </w:pPr>
      <w:r w:rsidRPr="004D312F">
        <w:rPr>
          <w:sz w:val="28"/>
          <w:szCs w:val="28"/>
        </w:rPr>
        <w:t xml:space="preserve">- через многофункциональный </w:t>
      </w:r>
      <w:proofErr w:type="gramStart"/>
      <w:r w:rsidRPr="004D312F">
        <w:rPr>
          <w:sz w:val="28"/>
          <w:szCs w:val="28"/>
        </w:rPr>
        <w:t>центр</w:t>
      </w:r>
      <w:proofErr w:type="gramEnd"/>
      <w:r w:rsidRPr="004D312F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2.4.1.</w:t>
      </w:r>
    </w:p>
    <w:p w:rsidR="004D312F" w:rsidRPr="004D312F" w:rsidRDefault="004D312F" w:rsidP="004D312F">
      <w:pPr>
        <w:autoSpaceDE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Если окончание срока предоставления муниципальной услуги, а также выполнения административного действия, входящего в состав административной процедуры, приходится на нерабочий день, то днем окончания этого срока считается предшествующий ему рабочий день. </w:t>
      </w:r>
    </w:p>
    <w:p w:rsidR="004D312F" w:rsidRPr="004D312F" w:rsidRDefault="004D312F" w:rsidP="004D312F">
      <w:pPr>
        <w:spacing w:after="120"/>
        <w:jc w:val="both"/>
        <w:rPr>
          <w:rFonts w:eastAsia="Lucida Sans Unicode"/>
          <w:sz w:val="28"/>
          <w:szCs w:val="28"/>
        </w:rPr>
      </w:pPr>
      <w:r w:rsidRPr="004D312F">
        <w:rPr>
          <w:rFonts w:eastAsia="Arial"/>
          <w:color w:val="000000"/>
          <w:sz w:val="28"/>
          <w:szCs w:val="28"/>
        </w:rPr>
        <w:t>2.4.5. Специалист, ответственный за предоставление муниципальной услуги, информирует заявителя о завершении процедур по предоставлению муниципальной услуги по телефону (если он указан в заявлении) в срок не позднее дня, следующего за днем принятия соответствующего решения.</w:t>
      </w:r>
    </w:p>
    <w:p w:rsidR="004D312F" w:rsidRPr="004D312F" w:rsidRDefault="004D312F" w:rsidP="004D312F">
      <w:pPr>
        <w:autoSpaceDE w:val="0"/>
        <w:jc w:val="both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>2.5. Предоставление муниципальной услуги осуществляется в соответствии со следующими нормативными актами:</w:t>
      </w:r>
    </w:p>
    <w:p w:rsidR="004D312F" w:rsidRPr="004D312F" w:rsidRDefault="004D312F" w:rsidP="004D312F">
      <w:pPr>
        <w:widowControl w:val="0"/>
        <w:ind w:firstLine="68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- Земельным кодексом Российской </w:t>
      </w:r>
      <w:r w:rsidRPr="004D312F">
        <w:rPr>
          <w:sz w:val="28"/>
          <w:szCs w:val="28"/>
        </w:rPr>
        <w:t>Федерации от 25 октября 2001 года №136-ФЗ;</w:t>
      </w:r>
    </w:p>
    <w:p w:rsidR="004D312F" w:rsidRPr="004D312F" w:rsidRDefault="004D312F" w:rsidP="004D312F">
      <w:pPr>
        <w:autoSpaceDE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Градостроительным кодексом Российской Федерации  от 29 декабря 2004 года N 190-ФЗ;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Федеральным законом от 06 октября 2003года №131-ФЗ «Об общих принципах организации местного самоуправления в Российской Федерации»;</w:t>
      </w:r>
    </w:p>
    <w:p w:rsidR="004D312F" w:rsidRPr="004D312F" w:rsidRDefault="004D312F" w:rsidP="004D312F">
      <w:pPr>
        <w:suppressAutoHyphens/>
        <w:jc w:val="both"/>
        <w:rPr>
          <w:sz w:val="28"/>
          <w:szCs w:val="28"/>
          <w:lang w:eastAsia="zh-CN" w:bidi="hi-IN"/>
        </w:rPr>
      </w:pPr>
      <w:r w:rsidRPr="004D312F">
        <w:rPr>
          <w:sz w:val="28"/>
          <w:szCs w:val="28"/>
          <w:lang w:eastAsia="zh-CN" w:bidi="hi-IN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4D312F" w:rsidRPr="004D312F" w:rsidRDefault="004D312F" w:rsidP="004D312F">
      <w:pPr>
        <w:suppressAutoHyphens/>
        <w:jc w:val="both"/>
        <w:rPr>
          <w:sz w:val="28"/>
          <w:szCs w:val="28"/>
          <w:lang w:eastAsia="zh-CN" w:bidi="hi-IN"/>
        </w:rPr>
      </w:pPr>
      <w:r w:rsidRPr="004D312F">
        <w:rPr>
          <w:sz w:val="28"/>
          <w:szCs w:val="28"/>
          <w:lang w:eastAsia="zh-CN" w:bidi="hi-IN"/>
        </w:rPr>
        <w:t>- Федеральным законом от 27 июля 2010 года N 210-ФЗ «Об организации предоставления государственных и муниципальных услуг»</w:t>
      </w:r>
    </w:p>
    <w:p w:rsidR="004D312F" w:rsidRPr="004D312F" w:rsidRDefault="004D312F" w:rsidP="004D312F">
      <w:pPr>
        <w:spacing w:line="100" w:lineRule="atLeast"/>
        <w:ind w:hanging="27"/>
        <w:contextualSpacing/>
        <w:jc w:val="both"/>
        <w:rPr>
          <w:color w:val="000000"/>
          <w:sz w:val="28"/>
        </w:rPr>
      </w:pPr>
      <w:r w:rsidRPr="004D312F">
        <w:rPr>
          <w:color w:val="000000"/>
          <w:sz w:val="28"/>
        </w:rPr>
        <w:t>- Федеральным законом от 25 октября 2001 года № 137-ФЗ  «О введении в действие Земельного кодекса Российской Федерации»;</w:t>
      </w:r>
    </w:p>
    <w:p w:rsidR="004D312F" w:rsidRPr="004D312F" w:rsidRDefault="004D312F" w:rsidP="004D312F">
      <w:pPr>
        <w:suppressAutoHyphens/>
        <w:autoSpaceDE w:val="0"/>
        <w:ind w:left="-30" w:firstLine="15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4D312F">
        <w:rPr>
          <w:rFonts w:eastAsia="Arial"/>
          <w:color w:val="000000"/>
          <w:sz w:val="28"/>
          <w:szCs w:val="28"/>
          <w:lang w:eastAsia="ar-SA"/>
        </w:rPr>
        <w:t>- Федеральным законом от 24 ноября 1995г. № 181-ФЗ « О социальной защите инвалидов в Российской Федерации»</w:t>
      </w:r>
    </w:p>
    <w:p w:rsidR="004D312F" w:rsidRPr="004D312F" w:rsidRDefault="004D312F" w:rsidP="004D312F">
      <w:pPr>
        <w:spacing w:line="100" w:lineRule="atLeast"/>
        <w:ind w:hanging="27"/>
        <w:contextualSpacing/>
        <w:jc w:val="both"/>
        <w:rPr>
          <w:color w:val="000000"/>
          <w:kern w:val="1"/>
          <w:sz w:val="28"/>
          <w:lang w:eastAsia="hi-IN" w:bidi="hi-IN"/>
        </w:rPr>
      </w:pPr>
      <w:r w:rsidRPr="004D312F">
        <w:rPr>
          <w:color w:val="000000"/>
          <w:sz w:val="28"/>
        </w:rPr>
        <w:t>- Федеральным законом от 10 декабря 1995 года № 196-ФЗ  «О безопасности дорожного движения»;</w:t>
      </w:r>
    </w:p>
    <w:p w:rsidR="004D312F" w:rsidRPr="004D312F" w:rsidRDefault="004D312F" w:rsidP="004D312F">
      <w:pPr>
        <w:ind w:left="27" w:hanging="14"/>
        <w:jc w:val="both"/>
        <w:rPr>
          <w:sz w:val="28"/>
          <w:szCs w:val="28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t>- Федеральным законом от 08 ноября 2007 года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D312F" w:rsidRPr="004D312F" w:rsidRDefault="004D312F" w:rsidP="004D312F">
      <w:pPr>
        <w:suppressAutoHyphens/>
        <w:autoSpaceDE w:val="0"/>
        <w:ind w:left="-30" w:firstLine="15"/>
        <w:jc w:val="both"/>
        <w:rPr>
          <w:color w:val="000000"/>
          <w:sz w:val="28"/>
          <w:szCs w:val="28"/>
          <w:lang w:eastAsia="ar-SA"/>
        </w:rPr>
      </w:pPr>
      <w:r w:rsidRPr="004D312F">
        <w:rPr>
          <w:color w:val="000000"/>
          <w:sz w:val="28"/>
          <w:szCs w:val="28"/>
          <w:lang w:eastAsia="ar-SA"/>
        </w:rPr>
        <w:t>-</w:t>
      </w:r>
      <w:r w:rsidRPr="004D312F">
        <w:rPr>
          <w:rFonts w:eastAsia="Arial"/>
          <w:color w:val="000000"/>
          <w:sz w:val="28"/>
          <w:szCs w:val="28"/>
          <w:lang w:eastAsia="ar-SA"/>
        </w:rPr>
        <w:t xml:space="preserve"> Постановлением Правительства Российской Федерации от 02 сентября 2009 года № 717  «О нормах отвода земель для размещения автомобильных дорог и (или) объектов дорожного сервиса»</w:t>
      </w:r>
      <w:r w:rsidRPr="004D312F">
        <w:rPr>
          <w:rFonts w:eastAsia="Arial" w:cs="Arial"/>
          <w:color w:val="000000"/>
          <w:sz w:val="28"/>
          <w:szCs w:val="28"/>
          <w:lang w:eastAsia="ar-SA"/>
        </w:rPr>
        <w:t>;</w:t>
      </w:r>
    </w:p>
    <w:p w:rsidR="004D312F" w:rsidRPr="004D312F" w:rsidRDefault="004D312F" w:rsidP="004D312F">
      <w:pPr>
        <w:suppressAutoHyphens/>
        <w:autoSpaceDE w:val="0"/>
        <w:ind w:left="-45" w:firstLine="15"/>
        <w:jc w:val="both"/>
        <w:rPr>
          <w:color w:val="000000"/>
          <w:sz w:val="28"/>
          <w:szCs w:val="28"/>
          <w:lang w:eastAsia="ar-SA"/>
        </w:rPr>
      </w:pPr>
      <w:r w:rsidRPr="004D312F">
        <w:rPr>
          <w:color w:val="000000"/>
          <w:sz w:val="28"/>
          <w:szCs w:val="28"/>
          <w:lang w:eastAsia="ar-SA"/>
        </w:rPr>
        <w:lastRenderedPageBreak/>
        <w:t>-</w:t>
      </w:r>
      <w:r w:rsidRPr="004D312F">
        <w:rPr>
          <w:rFonts w:eastAsia="Arial" w:cs="Arial"/>
          <w:color w:val="000000"/>
          <w:sz w:val="28"/>
          <w:szCs w:val="28"/>
          <w:lang w:eastAsia="ar-SA"/>
        </w:rPr>
        <w:t xml:space="preserve"> Постановлением Правительства Российской Федерации от 29 октября 2009 года № 860  «О требованиях к обеспечению автомобильных дорог общего пользования объектами дорожного сервиса, размещаемыми в границах полос отвода»;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ГОСТ </w:t>
      </w:r>
      <w:proofErr w:type="gramStart"/>
      <w:r w:rsidRPr="004D312F">
        <w:rPr>
          <w:sz w:val="28"/>
          <w:szCs w:val="28"/>
        </w:rPr>
        <w:t>Р</w:t>
      </w:r>
      <w:proofErr w:type="gramEnd"/>
      <w:r w:rsidRPr="004D312F">
        <w:rPr>
          <w:sz w:val="28"/>
          <w:szCs w:val="28"/>
        </w:rPr>
        <w:t xml:space="preserve"> 50597-93 «Государственный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утвержденный  Постановлением Госстандарта России от 11 октября 1993 года  N 221;</w:t>
      </w:r>
    </w:p>
    <w:p w:rsidR="004D312F" w:rsidRPr="004D312F" w:rsidRDefault="004D312F" w:rsidP="004D312F">
      <w:pPr>
        <w:suppressAutoHyphens/>
        <w:autoSpaceDE w:val="0"/>
        <w:ind w:left="-45" w:firstLine="15"/>
        <w:jc w:val="both"/>
        <w:rPr>
          <w:color w:val="000000"/>
          <w:sz w:val="28"/>
          <w:szCs w:val="28"/>
          <w:lang w:eastAsia="ar-SA"/>
        </w:rPr>
      </w:pPr>
      <w:r w:rsidRPr="004D312F">
        <w:rPr>
          <w:rFonts w:eastAsia="Arial"/>
          <w:color w:val="000000"/>
          <w:sz w:val="28"/>
          <w:szCs w:val="28"/>
          <w:lang w:eastAsia="ar-SA"/>
        </w:rPr>
        <w:t xml:space="preserve">- </w:t>
      </w:r>
      <w:r w:rsidRPr="004D312F">
        <w:rPr>
          <w:color w:val="000000"/>
          <w:sz w:val="28"/>
          <w:szCs w:val="28"/>
          <w:lang w:eastAsia="ar-SA"/>
        </w:rPr>
        <w:t>СП 78. 13330. 2012  «Свод правил. Автомобильные дороги»;</w:t>
      </w:r>
    </w:p>
    <w:p w:rsidR="004D312F" w:rsidRPr="004D312F" w:rsidRDefault="004D312F" w:rsidP="004D312F">
      <w:pPr>
        <w:suppressAutoHyphens/>
        <w:autoSpaceDE w:val="0"/>
        <w:ind w:left="-45" w:firstLine="15"/>
        <w:jc w:val="both"/>
        <w:rPr>
          <w:rFonts w:eastAsia="Arial"/>
          <w:color w:val="000000"/>
          <w:kern w:val="1"/>
          <w:sz w:val="28"/>
          <w:szCs w:val="28"/>
          <w:lang w:eastAsia="hi-IN" w:bidi="hi-IN"/>
        </w:rPr>
      </w:pPr>
      <w:r w:rsidRPr="004D312F">
        <w:rPr>
          <w:color w:val="000000"/>
          <w:sz w:val="28"/>
          <w:szCs w:val="28"/>
          <w:lang w:eastAsia="ar-SA"/>
        </w:rPr>
        <w:t>-</w:t>
      </w:r>
      <w:r w:rsidRPr="004D312F">
        <w:rPr>
          <w:rFonts w:eastAsia="Arial"/>
          <w:color w:val="000000"/>
          <w:sz w:val="28"/>
          <w:szCs w:val="28"/>
          <w:lang w:eastAsia="ar-SA"/>
        </w:rPr>
        <w:t xml:space="preserve"> СНиП 2.07.01-89* «Градостроительство. Планировка и застройка городских и сельских поселений»;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СН 467-74 «Нормы отвода земель для автомобильных дорог»;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 Уставом </w:t>
      </w:r>
      <w:r w:rsidR="00CE724A">
        <w:rPr>
          <w:sz w:val="28"/>
          <w:szCs w:val="28"/>
        </w:rPr>
        <w:t>МО Новосергиевский поссовет</w:t>
      </w:r>
      <w:r w:rsidRPr="004D312F">
        <w:rPr>
          <w:sz w:val="28"/>
          <w:szCs w:val="28"/>
        </w:rPr>
        <w:t>;</w:t>
      </w:r>
    </w:p>
    <w:p w:rsidR="004D312F" w:rsidRPr="00CE724A" w:rsidRDefault="004D312F" w:rsidP="004D312F">
      <w:pPr>
        <w:ind w:right="-54"/>
        <w:jc w:val="both"/>
        <w:rPr>
          <w:spacing w:val="2"/>
          <w:sz w:val="28"/>
          <w:szCs w:val="28"/>
          <w:lang w:eastAsia="ar-SA"/>
        </w:rPr>
      </w:pPr>
      <w:r w:rsidRPr="004D312F">
        <w:rPr>
          <w:sz w:val="28"/>
          <w:szCs w:val="28"/>
        </w:rPr>
        <w:t xml:space="preserve">- </w:t>
      </w:r>
      <w:r w:rsidR="00CE724A" w:rsidRPr="00CE724A">
        <w:rPr>
          <w:color w:val="FF0000"/>
          <w:sz w:val="28"/>
          <w:szCs w:val="28"/>
        </w:rPr>
        <w:t>Постановлением администрации МО Новосергиевский поссовет</w:t>
      </w:r>
      <w:r w:rsidR="00282EA4">
        <w:rPr>
          <w:color w:val="FF0000"/>
          <w:sz w:val="28"/>
          <w:szCs w:val="28"/>
        </w:rPr>
        <w:t xml:space="preserve"> от 18.01.2019 г. № 16-п «</w:t>
      </w:r>
      <w:r w:rsidR="00CE724A" w:rsidRPr="00CE724A">
        <w:rPr>
          <w:color w:val="FF0000"/>
          <w:sz w:val="28"/>
          <w:szCs w:val="28"/>
        </w:rPr>
        <w:t>Об утверждении перечня и расчета стоимости услуг по присоединению объектов дорожного сервиса к автомобильным дорогам общего пользования муниципального значения»</w:t>
      </w:r>
    </w:p>
    <w:p w:rsidR="004D312F" w:rsidRPr="004D312F" w:rsidRDefault="004D312F" w:rsidP="00CE724A">
      <w:pPr>
        <w:suppressAutoHyphens/>
        <w:autoSpaceDE w:val="0"/>
        <w:ind w:left="-45" w:firstLine="15"/>
        <w:jc w:val="both"/>
        <w:rPr>
          <w:spacing w:val="2"/>
          <w:sz w:val="28"/>
          <w:szCs w:val="28"/>
          <w:lang w:eastAsia="ar-SA"/>
        </w:rPr>
      </w:pPr>
      <w:r w:rsidRPr="004D312F">
        <w:rPr>
          <w:color w:val="000000"/>
          <w:sz w:val="28"/>
          <w:szCs w:val="28"/>
          <w:shd w:val="clear" w:color="auto" w:fill="FFFFFF"/>
          <w:lang w:eastAsia="ar-SA"/>
        </w:rPr>
        <w:t>-</w:t>
      </w:r>
      <w:r w:rsidRPr="004D312F">
        <w:rPr>
          <w:spacing w:val="2"/>
          <w:sz w:val="28"/>
          <w:szCs w:val="28"/>
          <w:lang w:eastAsia="ar-SA"/>
        </w:rPr>
        <w:t xml:space="preserve"> настоящим регламентом. </w:t>
      </w:r>
    </w:p>
    <w:p w:rsidR="004D312F" w:rsidRPr="004D312F" w:rsidRDefault="004D312F" w:rsidP="004D312F">
      <w:pPr>
        <w:jc w:val="both"/>
        <w:rPr>
          <w:spacing w:val="2"/>
          <w:sz w:val="28"/>
          <w:szCs w:val="28"/>
          <w:lang w:eastAsia="ar-SA"/>
        </w:rPr>
      </w:pPr>
      <w:r w:rsidRPr="004D312F">
        <w:rPr>
          <w:b/>
          <w:spacing w:val="2"/>
          <w:sz w:val="28"/>
          <w:szCs w:val="28"/>
          <w:lang w:eastAsia="ar-SA"/>
        </w:rPr>
        <w:t>2.6. Исчерпывающий перечень документов, необходимых для предоставления муниципальной   услуги</w:t>
      </w:r>
      <w:r w:rsidRPr="004D312F">
        <w:rPr>
          <w:spacing w:val="2"/>
          <w:sz w:val="28"/>
          <w:szCs w:val="28"/>
          <w:lang w:eastAsia="ar-SA"/>
        </w:rPr>
        <w:t xml:space="preserve">.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>1) заявление о заключении договора о присоединении объектов  дорожного сервиса к</w:t>
      </w:r>
      <w:r w:rsidRPr="004D312F">
        <w:rPr>
          <w:rFonts w:eastAsia="Calibri"/>
          <w:b/>
          <w:bCs/>
          <w:sz w:val="28"/>
          <w:szCs w:val="28"/>
        </w:rPr>
        <w:t xml:space="preserve"> </w:t>
      </w:r>
      <w:r w:rsidRPr="004D312F">
        <w:rPr>
          <w:rFonts w:eastAsia="Calibri"/>
          <w:sz w:val="28"/>
          <w:szCs w:val="28"/>
        </w:rPr>
        <w:t>автомобильной дороге (далее - заявление)</w:t>
      </w:r>
      <w:r w:rsidRPr="004D312F">
        <w:rPr>
          <w:rFonts w:ascii="Arial" w:eastAsia="Calibri" w:hAnsi="Arial" w:cs="Arial"/>
          <w:sz w:val="20"/>
          <w:szCs w:val="20"/>
        </w:rPr>
        <w:t xml:space="preserve"> </w:t>
      </w:r>
      <w:r w:rsidRPr="004D312F">
        <w:rPr>
          <w:rFonts w:eastAsia="Calibri"/>
          <w:sz w:val="28"/>
          <w:szCs w:val="28"/>
        </w:rPr>
        <w:t xml:space="preserve">по форме согласно </w:t>
      </w:r>
      <w:r w:rsidRPr="004D312F">
        <w:rPr>
          <w:rFonts w:eastAsia="Calibri"/>
          <w:sz w:val="28"/>
          <w:szCs w:val="28"/>
          <w:shd w:val="clear" w:color="auto" w:fill="FFFFFF"/>
        </w:rPr>
        <w:t xml:space="preserve">приложению 2 </w:t>
      </w:r>
      <w:r w:rsidRPr="004D312F">
        <w:rPr>
          <w:rFonts w:eastAsia="Calibri"/>
          <w:sz w:val="28"/>
          <w:szCs w:val="28"/>
        </w:rPr>
        <w:t>к настоящему административному регламенту (при подаче заявления в электронном виде - по форме, размещенной на Портале государственных и муниципальных услуг);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>2)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>3)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>4) правоустанавливающие документы на земельный участок, предоставленный для размещения объекта дорожного сервиса;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>5) кадастровый паспорт земельного участка или кадастровая выписка о земельном участке по форме, установленной органом нормативно-правового регулирования в сфере кадастровых отношений;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>6)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предпринимателей).</w:t>
      </w:r>
    </w:p>
    <w:p w:rsidR="004D312F" w:rsidRPr="004D312F" w:rsidRDefault="004D312F" w:rsidP="004D312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312F">
        <w:rPr>
          <w:color w:val="000000"/>
          <w:sz w:val="28"/>
          <w:szCs w:val="28"/>
        </w:rPr>
        <w:t xml:space="preserve">        7) пояснительная записка с перечнем планируемых работ. 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lastRenderedPageBreak/>
        <w:t xml:space="preserve">2.6.2. </w:t>
      </w:r>
      <w:proofErr w:type="gramStart"/>
      <w:r w:rsidRPr="004D312F">
        <w:rPr>
          <w:sz w:val="28"/>
          <w:szCs w:val="28"/>
        </w:rPr>
        <w:t>В случае непредставления заявителем документов, указанных в под</w:t>
      </w:r>
      <w:hyperlink r:id="rId12" w:history="1">
        <w:r w:rsidRPr="004D312F">
          <w:rPr>
            <w:sz w:val="28"/>
            <w:szCs w:val="28"/>
          </w:rPr>
          <w:t>пунктах 4</w:t>
        </w:r>
      </w:hyperlink>
      <w:r w:rsidRPr="004D312F">
        <w:rPr>
          <w:sz w:val="28"/>
          <w:szCs w:val="28"/>
        </w:rPr>
        <w:t>, 5, 6 настоящего пункта, они (их копии или сведения, содержащиеся в них) запрашиваются отделом архитектуры и градостроительства самостоятельно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312F">
        <w:rPr>
          <w:bCs/>
          <w:sz w:val="28"/>
          <w:szCs w:val="28"/>
        </w:rPr>
        <w:t xml:space="preserve">Документы, указанные в </w:t>
      </w:r>
      <w:hyperlink r:id="rId13" w:history="1">
        <w:r w:rsidRPr="004D312F">
          <w:rPr>
            <w:bCs/>
            <w:color w:val="0000FF"/>
            <w:sz w:val="28"/>
            <w:szCs w:val="28"/>
          </w:rPr>
          <w:t>подпункте 4 настоящего</w:t>
        </w:r>
      </w:hyperlink>
      <w:r w:rsidRPr="004D312F">
        <w:rPr>
          <w:bCs/>
          <w:sz w:val="28"/>
          <w:szCs w:val="28"/>
        </w:rPr>
        <w:t xml:space="preserve"> </w:t>
      </w:r>
      <w:r w:rsidRPr="004D312F">
        <w:rPr>
          <w:bCs/>
          <w:color w:val="0000FF"/>
          <w:sz w:val="28"/>
          <w:szCs w:val="28"/>
        </w:rPr>
        <w:t>пункта</w:t>
      </w:r>
      <w:r w:rsidRPr="004D312F">
        <w:rPr>
          <w:bCs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>2.7.Исчерпывающий перечень оснований для приостановления предоставления муниципальной услуги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>2.7.1. Поступление от заявителя письменного заявления о приостановлении предоставления муниципальной услуги.</w:t>
      </w:r>
    </w:p>
    <w:p w:rsidR="004D312F" w:rsidRPr="004D312F" w:rsidRDefault="004D312F" w:rsidP="004D312F">
      <w:pPr>
        <w:autoSpaceDE w:val="0"/>
        <w:jc w:val="both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Pr="004D312F">
        <w:rPr>
          <w:b/>
          <w:spacing w:val="2"/>
          <w:sz w:val="28"/>
          <w:szCs w:val="28"/>
          <w:lang w:eastAsia="ar-SA"/>
        </w:rPr>
        <w:t>муниципальной</w:t>
      </w:r>
      <w:r w:rsidRPr="004D312F">
        <w:rPr>
          <w:b/>
          <w:sz w:val="28"/>
          <w:szCs w:val="28"/>
        </w:rPr>
        <w:t xml:space="preserve"> услуги</w:t>
      </w:r>
    </w:p>
    <w:p w:rsidR="004D312F" w:rsidRPr="004D312F" w:rsidRDefault="004D312F" w:rsidP="004D312F">
      <w:pPr>
        <w:autoSpaceDE w:val="0"/>
        <w:jc w:val="both"/>
        <w:rPr>
          <w:spacing w:val="2"/>
          <w:sz w:val="28"/>
          <w:szCs w:val="28"/>
          <w:lang w:eastAsia="ar-SA"/>
        </w:rPr>
      </w:pPr>
      <w:r w:rsidRPr="004D312F">
        <w:rPr>
          <w:spacing w:val="2"/>
          <w:sz w:val="28"/>
          <w:szCs w:val="28"/>
          <w:lang w:eastAsia="ar-SA"/>
        </w:rPr>
        <w:t xml:space="preserve">2.8.1. Оснований для </w:t>
      </w:r>
      <w:r w:rsidRPr="004D312F">
        <w:rPr>
          <w:sz w:val="28"/>
          <w:szCs w:val="28"/>
        </w:rPr>
        <w:t xml:space="preserve">отказа в приеме документов, необходимых для предоставления </w:t>
      </w:r>
      <w:r w:rsidRPr="004D312F">
        <w:rPr>
          <w:spacing w:val="2"/>
          <w:sz w:val="28"/>
          <w:szCs w:val="28"/>
          <w:lang w:eastAsia="ar-SA"/>
        </w:rPr>
        <w:t>муниципальной</w:t>
      </w:r>
      <w:r w:rsidRPr="004D312F">
        <w:rPr>
          <w:sz w:val="28"/>
          <w:szCs w:val="28"/>
        </w:rPr>
        <w:t xml:space="preserve"> услуги не предусмотрено.</w:t>
      </w:r>
      <w:r w:rsidRPr="004D312F">
        <w:rPr>
          <w:spacing w:val="2"/>
          <w:sz w:val="28"/>
          <w:szCs w:val="28"/>
          <w:lang w:eastAsia="ar-SA"/>
        </w:rPr>
        <w:t xml:space="preserve"> </w:t>
      </w:r>
    </w:p>
    <w:p w:rsidR="004D312F" w:rsidRPr="004D312F" w:rsidRDefault="004D312F" w:rsidP="004D312F">
      <w:pPr>
        <w:autoSpaceDE w:val="0"/>
        <w:jc w:val="both"/>
        <w:rPr>
          <w:b/>
          <w:spacing w:val="2"/>
          <w:sz w:val="28"/>
          <w:szCs w:val="28"/>
          <w:lang w:eastAsia="ar-SA"/>
        </w:rPr>
      </w:pPr>
      <w:r w:rsidRPr="004D312F">
        <w:rPr>
          <w:b/>
          <w:spacing w:val="2"/>
          <w:sz w:val="28"/>
          <w:szCs w:val="28"/>
          <w:lang w:eastAsia="ar-SA"/>
        </w:rPr>
        <w:t>2.9.Исчерпывающий перечень оснований для отказа в предоставлении муниципальной услуги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>2.9.1. В заключение договора отказывается при наличии одного из следующих оснований: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D312F">
        <w:rPr>
          <w:bCs/>
          <w:sz w:val="28"/>
          <w:szCs w:val="28"/>
        </w:rPr>
        <w:t>- поступление от заявителя письменного отзыва своего заявления</w:t>
      </w:r>
      <w:r w:rsidRPr="004D312F">
        <w:rPr>
          <w:b/>
          <w:bCs/>
          <w:sz w:val="28"/>
          <w:szCs w:val="28"/>
        </w:rPr>
        <w:t>;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>- непредставление заявителем подписанного проекта договора в течение трех рабочих дней со дня его получения заявителем;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>- несоответствие размещения объекта дорожного сервиса в границах полосы отвода автомобильной дороги документации по планировке территории или требованиям технических регламентов;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- непредставление документов, которые в соответствии с </w:t>
      </w:r>
      <w:hyperlink w:anchor="P128" w:history="1">
        <w:r w:rsidRPr="004D312F">
          <w:rPr>
            <w:rFonts w:eastAsia="Calibri"/>
            <w:color w:val="0000FF"/>
            <w:sz w:val="28"/>
            <w:szCs w:val="28"/>
          </w:rPr>
          <w:t>пунктом 2.6.</w:t>
        </w:r>
      </w:hyperlink>
      <w:r w:rsidRPr="004D312F">
        <w:rPr>
          <w:rFonts w:eastAsia="Calibri"/>
          <w:sz w:val="28"/>
          <w:szCs w:val="28"/>
        </w:rPr>
        <w:t xml:space="preserve"> настоящего регламента должны представляться заявителем самостоятельно;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определения или решения суда;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несоответствие размещения объекта дорожного сервиса в границах полосы отвода автомобильной дороги следующим условиям: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объект дорожного сервиса присоединяется к автомобильной дороге, технические параметры которой в соответствии с требованиями </w:t>
      </w:r>
      <w:hyperlink r:id="rId14" w:history="1">
        <w:r w:rsidRPr="004D312F">
          <w:rPr>
            <w:sz w:val="28"/>
            <w:szCs w:val="28"/>
          </w:rPr>
          <w:t xml:space="preserve">ГОСТ </w:t>
        </w:r>
        <w:proofErr w:type="gramStart"/>
        <w:r w:rsidRPr="004D312F">
          <w:rPr>
            <w:sz w:val="28"/>
            <w:szCs w:val="28"/>
          </w:rPr>
          <w:t>Р</w:t>
        </w:r>
        <w:proofErr w:type="gramEnd"/>
        <w:r w:rsidRPr="004D312F">
          <w:rPr>
            <w:sz w:val="28"/>
            <w:szCs w:val="28"/>
          </w:rPr>
          <w:t xml:space="preserve"> 50597-93</w:t>
        </w:r>
      </w:hyperlink>
      <w:r w:rsidRPr="004D312F">
        <w:rPr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 не обеспечивают требуемый пропуск транспортных сре</w:t>
      </w:r>
      <w:proofErr w:type="gramStart"/>
      <w:r w:rsidRPr="004D312F">
        <w:rPr>
          <w:sz w:val="28"/>
          <w:szCs w:val="28"/>
        </w:rPr>
        <w:t>дств пр</w:t>
      </w:r>
      <w:proofErr w:type="gramEnd"/>
      <w:r w:rsidRPr="004D312F">
        <w:rPr>
          <w:sz w:val="28"/>
          <w:szCs w:val="28"/>
        </w:rPr>
        <w:t>и фактической интенсивности движения;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на объекте дорожного сервиса не предусмотрено или невозможно оказание перечня минимально необходимых услуг, установленных </w:t>
      </w:r>
      <w:hyperlink r:id="rId15" w:history="1">
        <w:r w:rsidRPr="004D312F">
          <w:rPr>
            <w:sz w:val="28"/>
            <w:szCs w:val="28"/>
          </w:rPr>
          <w:t>постановлением</w:t>
        </w:r>
      </w:hyperlink>
      <w:r w:rsidRPr="004D312F">
        <w:rPr>
          <w:sz w:val="28"/>
          <w:szCs w:val="28"/>
        </w:rPr>
        <w:t xml:space="preserve"> Правительства Российской Федерации от 29 октября 2009 года N 860 "О требованиях к обеспеченности автомобильных дорог общего пользования объектами дорожного сервиса, размещаемыми в границах полос отвода";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lastRenderedPageBreak/>
        <w:t xml:space="preserve">- не обеспечены условия безопасности дорожного движения на автомобильной дороге в соответствии с требованиями Федерального </w:t>
      </w:r>
      <w:hyperlink r:id="rId16" w:history="1">
        <w:r w:rsidRPr="004D312F">
          <w:rPr>
            <w:color w:val="0000FF"/>
            <w:sz w:val="28"/>
            <w:szCs w:val="28"/>
          </w:rPr>
          <w:t>закона</w:t>
        </w:r>
      </w:hyperlink>
      <w:r w:rsidRPr="004D312F">
        <w:rPr>
          <w:sz w:val="28"/>
          <w:szCs w:val="28"/>
        </w:rPr>
        <w:t xml:space="preserve"> от 10 декабря 1995 года N 196-ФЗ "О безопасности дорожного движения", СП 78. 13330, 2012 "Свод правил. Автомобильные дороги" и условия использования и содержания автомобильной дороги и расположенных на ней сооружений;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при обследовании земельного участка выявлены причины невозможности размещения объекта дорожного сервиса на данном земельном участке.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169"/>
      <w:bookmarkEnd w:id="2"/>
      <w:r w:rsidRPr="004D312F">
        <w:rPr>
          <w:sz w:val="28"/>
          <w:szCs w:val="28"/>
        </w:rPr>
        <w:t>2.9.2. 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4D312F">
        <w:rPr>
          <w:b/>
          <w:bCs/>
          <w:sz w:val="28"/>
          <w:szCs w:val="28"/>
        </w:rPr>
        <w:t>2.10.Порядок, размер и основания взимания государственной пошлины за предоставление муниципальной  услуги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312F">
        <w:rPr>
          <w:bCs/>
          <w:sz w:val="28"/>
          <w:szCs w:val="28"/>
        </w:rPr>
        <w:t>2.10.1. При предоставлении муниципальной услуги государственная пошлина не взимается.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4D312F">
        <w:rPr>
          <w:b/>
          <w:bCs/>
          <w:sz w:val="28"/>
          <w:szCs w:val="28"/>
        </w:rPr>
        <w:t>2.11. Порядок, размер и основания взимания платы за предоставление муниципальной услуги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2.11.1. </w:t>
      </w:r>
      <w:proofErr w:type="gramStart"/>
      <w:r w:rsidRPr="004D312F">
        <w:rPr>
          <w:rFonts w:eastAsia="Calibri"/>
          <w:sz w:val="28"/>
          <w:szCs w:val="28"/>
        </w:rPr>
        <w:t xml:space="preserve">В соответствии с </w:t>
      </w:r>
      <w:hyperlink r:id="rId17" w:history="1">
        <w:r w:rsidRPr="0074464E">
          <w:rPr>
            <w:rFonts w:eastAsia="Calibri"/>
            <w:sz w:val="28"/>
            <w:szCs w:val="28"/>
          </w:rPr>
          <w:t>частью 9 статьи 22</w:t>
        </w:r>
      </w:hyperlink>
      <w:r w:rsidRPr="004D312F">
        <w:rPr>
          <w:rFonts w:eastAsia="Calibri"/>
          <w:sz w:val="28"/>
          <w:szCs w:val="28"/>
        </w:rPr>
        <w:t xml:space="preserve"> Федерального закона от 08 ноября 2007года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8" w:history="1">
        <w:r w:rsidRPr="0074464E">
          <w:rPr>
            <w:rFonts w:eastAsia="Calibri"/>
            <w:sz w:val="28"/>
            <w:szCs w:val="28"/>
          </w:rPr>
          <w:t>постановлением</w:t>
        </w:r>
      </w:hyperlink>
      <w:r w:rsidRPr="004D312F">
        <w:rPr>
          <w:rFonts w:eastAsia="Calibri"/>
          <w:sz w:val="28"/>
          <w:szCs w:val="28"/>
        </w:rPr>
        <w:t xml:space="preserve"> администрации </w:t>
      </w:r>
      <w:r w:rsidR="0074464E">
        <w:rPr>
          <w:rFonts w:eastAsia="Calibri"/>
          <w:sz w:val="28"/>
          <w:szCs w:val="28"/>
        </w:rPr>
        <w:t>МО</w:t>
      </w:r>
      <w:r w:rsidRPr="004D312F">
        <w:rPr>
          <w:rFonts w:eastAsia="Calibri"/>
          <w:sz w:val="28"/>
          <w:szCs w:val="28"/>
        </w:rPr>
        <w:t xml:space="preserve"> </w:t>
      </w:r>
      <w:r w:rsidRPr="0074464E">
        <w:rPr>
          <w:rFonts w:eastAsia="Calibri"/>
          <w:color w:val="FF0000"/>
          <w:sz w:val="28"/>
          <w:szCs w:val="28"/>
        </w:rPr>
        <w:t xml:space="preserve">от </w:t>
      </w:r>
      <w:r w:rsidR="00282EA4">
        <w:rPr>
          <w:rFonts w:eastAsia="Calibri"/>
          <w:color w:val="FF0000"/>
          <w:sz w:val="28"/>
          <w:szCs w:val="28"/>
        </w:rPr>
        <w:t>18</w:t>
      </w:r>
      <w:r w:rsidRPr="0074464E">
        <w:rPr>
          <w:rFonts w:eastAsia="Calibri"/>
          <w:color w:val="FF0000"/>
          <w:sz w:val="28"/>
          <w:szCs w:val="28"/>
        </w:rPr>
        <w:t xml:space="preserve"> января 201</w:t>
      </w:r>
      <w:r w:rsidR="00282EA4">
        <w:rPr>
          <w:rFonts w:eastAsia="Calibri"/>
          <w:color w:val="FF0000"/>
          <w:sz w:val="28"/>
          <w:szCs w:val="28"/>
        </w:rPr>
        <w:t xml:space="preserve">9 </w:t>
      </w:r>
      <w:r w:rsidRPr="0074464E">
        <w:rPr>
          <w:rFonts w:eastAsia="Calibri"/>
          <w:color w:val="FF0000"/>
          <w:sz w:val="28"/>
          <w:szCs w:val="28"/>
        </w:rPr>
        <w:t xml:space="preserve">года N </w:t>
      </w:r>
      <w:r w:rsidR="00282EA4">
        <w:rPr>
          <w:rFonts w:eastAsia="Calibri"/>
          <w:color w:val="FF0000"/>
          <w:sz w:val="28"/>
          <w:szCs w:val="28"/>
        </w:rPr>
        <w:t>16-п</w:t>
      </w:r>
      <w:r w:rsidRPr="004D312F">
        <w:rPr>
          <w:rFonts w:eastAsia="Calibri"/>
          <w:sz w:val="28"/>
          <w:szCs w:val="28"/>
        </w:rPr>
        <w:t xml:space="preserve"> "</w:t>
      </w:r>
      <w:r w:rsidR="0074464E" w:rsidRPr="0074464E">
        <w:rPr>
          <w:szCs w:val="28"/>
          <w:lang w:eastAsia="ar-SA"/>
        </w:rPr>
        <w:t xml:space="preserve"> </w:t>
      </w:r>
      <w:r w:rsidR="0074464E" w:rsidRPr="0074464E">
        <w:rPr>
          <w:rFonts w:eastAsia="Calibri"/>
          <w:sz w:val="28"/>
          <w:szCs w:val="28"/>
        </w:rPr>
        <w:t>Об утверждении перечня и расчета стоимости услуг по присоединению объектов дорожного сервиса к автомобильным дорогам</w:t>
      </w:r>
      <w:proofErr w:type="gramEnd"/>
      <w:r w:rsidR="0074464E" w:rsidRPr="0074464E">
        <w:rPr>
          <w:rFonts w:eastAsia="Calibri"/>
          <w:sz w:val="28"/>
          <w:szCs w:val="28"/>
        </w:rPr>
        <w:t xml:space="preserve"> общего пользования муниципального значения </w:t>
      </w:r>
      <w:r w:rsidRPr="004D312F">
        <w:rPr>
          <w:rFonts w:eastAsia="Calibri"/>
          <w:sz w:val="28"/>
          <w:szCs w:val="28"/>
        </w:rPr>
        <w:t xml:space="preserve">" выдача технических условий на присоединение объектов дорожного сервиса к автомобильным дорогам общего пользования местного значения </w:t>
      </w:r>
      <w:r w:rsidR="0074464E">
        <w:rPr>
          <w:rFonts w:eastAsia="Calibri"/>
          <w:sz w:val="28"/>
          <w:szCs w:val="28"/>
        </w:rPr>
        <w:t>МО Новосергиевский поссовет</w:t>
      </w:r>
      <w:r w:rsidRPr="004D312F">
        <w:rPr>
          <w:rFonts w:eastAsia="Calibri"/>
          <w:sz w:val="28"/>
          <w:szCs w:val="28"/>
        </w:rPr>
        <w:t xml:space="preserve"> осуществляется при условии внесения заявителем платы. Стоимость услуг по присоединению объектов дорожного сервиса установлена указанным </w:t>
      </w:r>
      <w:hyperlink r:id="rId19" w:history="1">
        <w:r w:rsidRPr="004D312F">
          <w:rPr>
            <w:rFonts w:eastAsia="Calibri"/>
            <w:color w:val="0000FF"/>
            <w:sz w:val="28"/>
            <w:szCs w:val="28"/>
          </w:rPr>
          <w:t>постановлением</w:t>
        </w:r>
      </w:hyperlink>
      <w:r w:rsidRPr="004D312F">
        <w:rPr>
          <w:rFonts w:eastAsia="Calibri"/>
          <w:sz w:val="28"/>
          <w:szCs w:val="28"/>
        </w:rPr>
        <w:t xml:space="preserve">. Плата вносится в бюджет </w:t>
      </w:r>
      <w:r w:rsidR="0074464E">
        <w:rPr>
          <w:rFonts w:eastAsia="Calibri"/>
          <w:sz w:val="28"/>
          <w:szCs w:val="28"/>
        </w:rPr>
        <w:t>МО Новосергиевский поссовет</w:t>
      </w:r>
      <w:r w:rsidRPr="004D312F">
        <w:rPr>
          <w:rFonts w:eastAsia="Calibri"/>
          <w:sz w:val="28"/>
          <w:szCs w:val="28"/>
        </w:rPr>
        <w:t xml:space="preserve"> в соответствии с договором до выдачи технических условий на присоединение.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>2.12.Максимальный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D312F">
        <w:rPr>
          <w:sz w:val="28"/>
          <w:szCs w:val="28"/>
        </w:rPr>
        <w:t>2.12.1. 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>2.13. Срок и порядок регистрации запроса заявителя о предоставлении муниципальной услуги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2.13.1. Регистрация заявления о предоставлении муниципальной услуги осуществляется должностным лицом администрации города ответственным за делопроизводство. 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2.14.1. </w:t>
      </w:r>
      <w:r w:rsidRPr="004D312F">
        <w:rPr>
          <w:rFonts w:eastAsia="Arial"/>
          <w:bCs/>
          <w:sz w:val="28"/>
          <w:szCs w:val="28"/>
        </w:rPr>
        <w:t xml:space="preserve">Помещение, </w:t>
      </w:r>
      <w:r w:rsidRPr="004D312F">
        <w:rPr>
          <w:bCs/>
          <w:sz w:val="28"/>
          <w:szCs w:val="28"/>
        </w:rPr>
        <w:t>в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котором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предоставляется</w:t>
      </w:r>
      <w:r w:rsidRPr="004D312F">
        <w:rPr>
          <w:rFonts w:eastAsia="Arial"/>
          <w:bCs/>
          <w:sz w:val="28"/>
          <w:szCs w:val="28"/>
        </w:rPr>
        <w:t xml:space="preserve"> муниципальная </w:t>
      </w:r>
      <w:r w:rsidRPr="004D312F">
        <w:rPr>
          <w:bCs/>
          <w:sz w:val="28"/>
          <w:szCs w:val="28"/>
        </w:rPr>
        <w:t>услуга,</w:t>
      </w:r>
      <w:r w:rsidRPr="004D312F">
        <w:rPr>
          <w:rFonts w:eastAsia="Arial"/>
          <w:bCs/>
          <w:sz w:val="28"/>
          <w:szCs w:val="28"/>
        </w:rPr>
        <w:t xml:space="preserve"> должно быть </w:t>
      </w:r>
      <w:r w:rsidRPr="004D312F">
        <w:rPr>
          <w:bCs/>
          <w:sz w:val="28"/>
          <w:szCs w:val="28"/>
        </w:rPr>
        <w:t>оборудовано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информационной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табличкой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с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указанием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номера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кабинета,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lastRenderedPageBreak/>
        <w:t>фамилии,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имени,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отчества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и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должности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специалиста</w:t>
      </w:r>
      <w:r w:rsidRPr="004D312F">
        <w:rPr>
          <w:rFonts w:eastAsia="Arial"/>
          <w:bCs/>
          <w:sz w:val="28"/>
          <w:szCs w:val="28"/>
        </w:rPr>
        <w:t xml:space="preserve"> отдела архитектуры и градостроительства</w:t>
      </w:r>
      <w:r w:rsidRPr="004D312F">
        <w:rPr>
          <w:bCs/>
          <w:sz w:val="28"/>
          <w:szCs w:val="28"/>
        </w:rPr>
        <w:t>,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осуществляющего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функции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по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предоставлению</w:t>
      </w:r>
      <w:r w:rsidRPr="004D312F">
        <w:rPr>
          <w:rFonts w:eastAsia="Arial"/>
          <w:bCs/>
          <w:sz w:val="28"/>
          <w:szCs w:val="28"/>
        </w:rPr>
        <w:t xml:space="preserve"> муниципальной </w:t>
      </w:r>
      <w:r w:rsidRPr="004D312F">
        <w:rPr>
          <w:bCs/>
          <w:sz w:val="28"/>
          <w:szCs w:val="28"/>
        </w:rPr>
        <w:t>услуги.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sz w:val="28"/>
          <w:szCs w:val="28"/>
        </w:rPr>
        <w:t>Помещение для приема заявителей оснащается телефоном, копировальной техникой, сканером и принтером</w:t>
      </w:r>
      <w:r w:rsidRPr="004D312F">
        <w:rPr>
          <w:bCs/>
          <w:sz w:val="28"/>
          <w:szCs w:val="28"/>
        </w:rPr>
        <w:t>;</w:t>
      </w:r>
      <w:r w:rsidRPr="004D312F">
        <w:rPr>
          <w:rFonts w:eastAsia="Arial"/>
          <w:bCs/>
          <w:sz w:val="28"/>
          <w:szCs w:val="28"/>
        </w:rPr>
        <w:t xml:space="preserve"> должно быть </w:t>
      </w:r>
      <w:r w:rsidRPr="004D312F">
        <w:rPr>
          <w:sz w:val="28"/>
          <w:szCs w:val="28"/>
        </w:rPr>
        <w:t xml:space="preserve">обеспечено условиями беспрепятственного доступа инвалидов к предоставляемым услугам; с </w:t>
      </w:r>
      <w:r w:rsidRPr="004D312F">
        <w:rPr>
          <w:bCs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с</w:t>
      </w:r>
      <w:r w:rsidRPr="004D312F">
        <w:rPr>
          <w:sz w:val="28"/>
          <w:szCs w:val="28"/>
        </w:rPr>
        <w:t xml:space="preserve"> возможностью самостоятельного или с помощью должностных лиц, ответственных за предоставление муниципальной услуги, передвижения по территории помещения, </w:t>
      </w:r>
      <w:r w:rsidRPr="004D312F">
        <w:rPr>
          <w:bCs/>
          <w:sz w:val="28"/>
          <w:szCs w:val="28"/>
        </w:rPr>
        <w:t>в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котором</w:t>
      </w:r>
      <w:r w:rsidRPr="004D312F">
        <w:rPr>
          <w:rFonts w:eastAsia="Arial"/>
          <w:bCs/>
          <w:sz w:val="28"/>
          <w:szCs w:val="28"/>
        </w:rPr>
        <w:t xml:space="preserve"> </w:t>
      </w:r>
      <w:r w:rsidRPr="004D312F">
        <w:rPr>
          <w:bCs/>
          <w:sz w:val="28"/>
          <w:szCs w:val="28"/>
        </w:rPr>
        <w:t>предоставляется</w:t>
      </w:r>
      <w:r w:rsidRPr="004D312F">
        <w:rPr>
          <w:rFonts w:eastAsia="Arial"/>
          <w:bCs/>
          <w:sz w:val="28"/>
          <w:szCs w:val="28"/>
        </w:rPr>
        <w:t xml:space="preserve"> муниципальная </w:t>
      </w:r>
      <w:r w:rsidRPr="004D312F">
        <w:rPr>
          <w:bCs/>
          <w:sz w:val="28"/>
          <w:szCs w:val="28"/>
        </w:rPr>
        <w:t>услуга, входа и выхода из него;</w:t>
      </w:r>
      <w:r w:rsidRPr="004D312F">
        <w:rPr>
          <w:sz w:val="28"/>
          <w:szCs w:val="28"/>
        </w:rPr>
        <w:t xml:space="preserve"> возможностью посадки в транспортное средство и высадки из него, в том числе с использованием кресла-коляски.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 2.14.2. Места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ожидания</w:t>
      </w:r>
      <w:r w:rsidRPr="004D312F">
        <w:rPr>
          <w:rFonts w:eastAsia="Arial"/>
          <w:sz w:val="28"/>
          <w:szCs w:val="28"/>
        </w:rPr>
        <w:t xml:space="preserve"> должны обеспечивать </w:t>
      </w:r>
      <w:r w:rsidRPr="004D312F">
        <w:rPr>
          <w:sz w:val="28"/>
          <w:szCs w:val="28"/>
        </w:rPr>
        <w:t>комфортные условия заявителям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и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оптимальные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условия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работы</w:t>
      </w:r>
      <w:r w:rsidRPr="004D312F">
        <w:rPr>
          <w:rFonts w:eastAsia="Arial"/>
          <w:sz w:val="28"/>
          <w:szCs w:val="28"/>
        </w:rPr>
        <w:t xml:space="preserve"> для </w:t>
      </w:r>
      <w:r w:rsidRPr="004D312F">
        <w:rPr>
          <w:sz w:val="28"/>
          <w:szCs w:val="28"/>
        </w:rPr>
        <w:t>должностных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лиц.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Места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ожидания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в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очереди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на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получение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информации</w:t>
      </w:r>
      <w:r w:rsidRPr="004D312F">
        <w:rPr>
          <w:rFonts w:eastAsia="Arial"/>
          <w:sz w:val="28"/>
          <w:szCs w:val="28"/>
        </w:rPr>
        <w:t xml:space="preserve"> должны быть оборудованы </w:t>
      </w:r>
      <w:r w:rsidRPr="004D312F">
        <w:rPr>
          <w:sz w:val="28"/>
          <w:szCs w:val="28"/>
        </w:rPr>
        <w:t>стульями.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Места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для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заполнения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документов</w:t>
      </w:r>
      <w:r w:rsidRPr="004D312F">
        <w:rPr>
          <w:rFonts w:eastAsia="Arial"/>
          <w:sz w:val="28"/>
          <w:szCs w:val="28"/>
        </w:rPr>
        <w:t xml:space="preserve"> должны быть оборудованы </w:t>
      </w:r>
      <w:r w:rsidRPr="004D312F">
        <w:rPr>
          <w:sz w:val="28"/>
          <w:szCs w:val="28"/>
        </w:rPr>
        <w:t>стульями,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столами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и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канцелярскими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принадлежностями, обеспечены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бланками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заявлений</w:t>
      </w:r>
      <w:r w:rsidRPr="004D312F">
        <w:rPr>
          <w:rFonts w:eastAsia="Arial"/>
          <w:sz w:val="28"/>
          <w:szCs w:val="28"/>
        </w:rPr>
        <w:t xml:space="preserve"> и </w:t>
      </w:r>
      <w:r w:rsidRPr="004D312F">
        <w:rPr>
          <w:sz w:val="28"/>
          <w:szCs w:val="28"/>
        </w:rPr>
        <w:t>образцами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заполнения</w:t>
      </w:r>
      <w:r w:rsidRPr="004D312F">
        <w:rPr>
          <w:rFonts w:eastAsia="Arial"/>
          <w:sz w:val="28"/>
          <w:szCs w:val="28"/>
        </w:rPr>
        <w:t xml:space="preserve"> </w:t>
      </w:r>
      <w:r w:rsidRPr="004D312F">
        <w:rPr>
          <w:sz w:val="28"/>
          <w:szCs w:val="28"/>
        </w:rPr>
        <w:t>документов с дублированием необходимой для инвалидов звуковой и зрительной информацией.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 2.14.3. Рабочие места должностных лиц, ответственных за предоставление муниципальной услуги, оборудуются компьютерами и оргтехникой. Структурным подразделением, ответственным за предоставление муниципальной услуги, обеспечивается доступ к сети </w:t>
      </w:r>
      <w:proofErr w:type="gramStart"/>
      <w:r w:rsidRPr="004D312F">
        <w:rPr>
          <w:sz w:val="28"/>
          <w:szCs w:val="28"/>
        </w:rPr>
        <w:t>Интернет</w:t>
      </w:r>
      <w:proofErr w:type="gramEnd"/>
      <w:r w:rsidRPr="004D312F">
        <w:rPr>
          <w:sz w:val="28"/>
          <w:szCs w:val="28"/>
        </w:rPr>
        <w:t xml:space="preserve"> и выделяются расходные материалы и канцтовары в количестве, достаточном для предоставления муниципальной услуги.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</w:pPr>
      <w:r w:rsidRPr="004D312F">
        <w:rPr>
          <w:sz w:val="28"/>
          <w:szCs w:val="28"/>
        </w:rPr>
        <w:t xml:space="preserve"> 2.14.4.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к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</w:t>
      </w:r>
      <w:r w:rsidRPr="004D312F">
        <w:t>.</w:t>
      </w:r>
    </w:p>
    <w:p w:rsidR="004D312F" w:rsidRPr="004D312F" w:rsidRDefault="004D312F" w:rsidP="004D312F">
      <w:pPr>
        <w:jc w:val="both"/>
        <w:rPr>
          <w:bCs/>
          <w:sz w:val="28"/>
          <w:szCs w:val="28"/>
        </w:rPr>
      </w:pPr>
      <w:r w:rsidRPr="004D312F">
        <w:rPr>
          <w:sz w:val="28"/>
          <w:szCs w:val="28"/>
        </w:rPr>
        <w:t xml:space="preserve"> 2.14.5. При обращении инвалида за получением муниципальной услуги обеспечивается: возможность посадки инвалидов в транспортное средство и высадки из него перед входом в помещение с помощью технических средств реабилитации или с помощью должностных лиц, ответственных за предоставление муниципальной услуги.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>2.15. К показателям доступности и качества муниципальных услуг относятся: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соблюдение сроков предоставления муниципальной услуги и условий ожидания приема;   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своевременное информирование о муниципальной услуге; 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обоснованность отказов в предоставлении муниципальной услуги; 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ресурсное обеспечение исполнения административного регламента; 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lastRenderedPageBreak/>
        <w:t xml:space="preserve">- минимизация взаимодействий заявителей с должностными лицами при предоставлении муниципальной услуги до двух раз; 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возможность направления запроса в электронном виде, а также в иных формах по выбору заявителя; 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 - сопровождение инвалидов, имеющих стойкие расстройства функции зрения и самостоятельного передвижения,  и оказания им помощи на объектах;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 допуск на объекты  </w:t>
      </w:r>
      <w:proofErr w:type="spellStart"/>
      <w:r w:rsidRPr="004D312F">
        <w:rPr>
          <w:sz w:val="28"/>
          <w:szCs w:val="28"/>
        </w:rPr>
        <w:t>сурдопереводчика</w:t>
      </w:r>
      <w:proofErr w:type="spellEnd"/>
      <w:r w:rsidRPr="004D312F">
        <w:rPr>
          <w:sz w:val="28"/>
          <w:szCs w:val="28"/>
        </w:rPr>
        <w:t xml:space="preserve"> и </w:t>
      </w:r>
      <w:proofErr w:type="spellStart"/>
      <w:r w:rsidRPr="004D312F">
        <w:rPr>
          <w:sz w:val="28"/>
          <w:szCs w:val="28"/>
        </w:rPr>
        <w:t>тифлосурдопереводчика</w:t>
      </w:r>
      <w:proofErr w:type="spellEnd"/>
      <w:r w:rsidRPr="004D312F">
        <w:rPr>
          <w:sz w:val="28"/>
          <w:szCs w:val="28"/>
        </w:rPr>
        <w:t xml:space="preserve">; 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допуск на объекты 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№386н;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   </w:t>
      </w:r>
    </w:p>
    <w:p w:rsidR="004D312F" w:rsidRPr="004D312F" w:rsidRDefault="004D312F" w:rsidP="00C313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12F" w:rsidRPr="004D312F" w:rsidRDefault="004D312F" w:rsidP="004D312F">
      <w:pPr>
        <w:autoSpaceDE w:val="0"/>
        <w:jc w:val="both"/>
        <w:rPr>
          <w:b/>
          <w:sz w:val="28"/>
          <w:szCs w:val="28"/>
        </w:rPr>
      </w:pPr>
    </w:p>
    <w:p w:rsidR="004D312F" w:rsidRPr="004D312F" w:rsidRDefault="004D312F" w:rsidP="004D312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D312F" w:rsidRPr="004D312F" w:rsidRDefault="004D312F" w:rsidP="004D312F">
      <w:pPr>
        <w:suppressAutoHyphens/>
        <w:ind w:firstLine="709"/>
        <w:jc w:val="both"/>
        <w:rPr>
          <w:lang w:eastAsia="ar-SA"/>
        </w:rPr>
      </w:pPr>
      <w:r w:rsidRPr="004D312F">
        <w:rPr>
          <w:sz w:val="28"/>
          <w:szCs w:val="28"/>
          <w:lang w:eastAsia="ar-SA"/>
        </w:rPr>
        <w:t xml:space="preserve"> </w:t>
      </w:r>
    </w:p>
    <w:p w:rsidR="004D312F" w:rsidRPr="004D312F" w:rsidRDefault="004D312F" w:rsidP="004D312F">
      <w:pPr>
        <w:suppressAutoHyphens/>
        <w:jc w:val="both"/>
        <w:rPr>
          <w:sz w:val="28"/>
          <w:szCs w:val="28"/>
          <w:lang w:eastAsia="ar-SA"/>
        </w:rPr>
      </w:pPr>
      <w:r w:rsidRPr="004D312F">
        <w:rPr>
          <w:b/>
          <w:sz w:val="28"/>
          <w:szCs w:val="28"/>
          <w:lang w:eastAsia="ar-SA"/>
        </w:rPr>
        <w:t>3.1. Состав административных процедур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Предоставление муниципальной услуги по присоединению объекта дорожного сервиса к автомобильной дороге общего пользования местного значения </w:t>
      </w:r>
      <w:r w:rsidR="00C3135E">
        <w:rPr>
          <w:sz w:val="28"/>
          <w:szCs w:val="28"/>
        </w:rPr>
        <w:t>МО Новосергиевский поссовет</w:t>
      </w:r>
      <w:r w:rsidRPr="004D312F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4D312F" w:rsidRPr="004D312F" w:rsidRDefault="004D312F" w:rsidP="004D312F">
      <w:pPr>
        <w:suppressAutoHyphens/>
        <w:ind w:hanging="15"/>
        <w:jc w:val="both"/>
        <w:rPr>
          <w:iCs/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>- прием и регистрация  заявления;</w:t>
      </w:r>
    </w:p>
    <w:p w:rsidR="004D312F" w:rsidRPr="004D312F" w:rsidRDefault="004D312F" w:rsidP="004D312F">
      <w:pPr>
        <w:suppressAutoHyphens/>
        <w:jc w:val="both"/>
        <w:rPr>
          <w:sz w:val="28"/>
          <w:szCs w:val="28"/>
          <w:lang w:eastAsia="ar-SA"/>
        </w:rPr>
      </w:pPr>
      <w:r w:rsidRPr="004D312F">
        <w:rPr>
          <w:iCs/>
          <w:sz w:val="28"/>
          <w:szCs w:val="28"/>
          <w:lang w:eastAsia="ar-SA"/>
        </w:rPr>
        <w:t>- рассмотрение заявления;</w:t>
      </w:r>
    </w:p>
    <w:p w:rsidR="004D312F" w:rsidRPr="004D312F" w:rsidRDefault="004D312F" w:rsidP="004D312F">
      <w:pPr>
        <w:suppressAutoHyphens/>
        <w:jc w:val="both"/>
        <w:rPr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 xml:space="preserve">- принятие решения о  предоставлении муниципальной услуги по присоединению объекта дорожного сервиса к автомобильной дороге общего пользования местного значения </w:t>
      </w:r>
      <w:r w:rsidR="00C3135E">
        <w:rPr>
          <w:sz w:val="28"/>
          <w:szCs w:val="28"/>
          <w:lang w:eastAsia="ar-SA"/>
        </w:rPr>
        <w:t>МО Новосергиевский поссовет</w:t>
      </w:r>
      <w:r w:rsidRPr="004D312F">
        <w:rPr>
          <w:sz w:val="28"/>
          <w:szCs w:val="28"/>
          <w:lang w:eastAsia="ar-SA"/>
        </w:rPr>
        <w:t xml:space="preserve"> либо мотивированный отказ в предоставлении муниципальной услуги;</w:t>
      </w:r>
    </w:p>
    <w:p w:rsidR="004D312F" w:rsidRPr="004D312F" w:rsidRDefault="004D312F" w:rsidP="004D312F">
      <w:pPr>
        <w:suppressAutoHyphens/>
        <w:jc w:val="both"/>
        <w:rPr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>-выдача документов заявителю;</w:t>
      </w:r>
    </w:p>
    <w:p w:rsidR="004D312F" w:rsidRPr="004D312F" w:rsidRDefault="004D312F" w:rsidP="004D312F">
      <w:pPr>
        <w:suppressAutoHyphens/>
        <w:jc w:val="both"/>
        <w:rPr>
          <w:b/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>Блок-схема предоставления муниципальной услуги приведена в приложении 1 к настоящему регламенту.</w:t>
      </w:r>
    </w:p>
    <w:p w:rsidR="004D312F" w:rsidRPr="004D312F" w:rsidRDefault="004D312F" w:rsidP="004D312F">
      <w:pPr>
        <w:suppressAutoHyphens/>
        <w:jc w:val="both"/>
        <w:rPr>
          <w:sz w:val="28"/>
          <w:szCs w:val="28"/>
          <w:lang w:eastAsia="ar-SA"/>
        </w:rPr>
      </w:pPr>
      <w:r w:rsidRPr="004D312F">
        <w:rPr>
          <w:b/>
          <w:sz w:val="28"/>
          <w:szCs w:val="28"/>
          <w:lang w:eastAsia="ar-SA"/>
        </w:rPr>
        <w:t>3.2.  Прием и регистрация заявления</w:t>
      </w:r>
    </w:p>
    <w:p w:rsidR="004D312F" w:rsidRPr="004D312F" w:rsidRDefault="004D312F" w:rsidP="004D312F">
      <w:pPr>
        <w:suppressAutoHyphens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D312F">
        <w:rPr>
          <w:sz w:val="28"/>
          <w:szCs w:val="28"/>
          <w:lang w:eastAsia="ar-SA"/>
        </w:rPr>
        <w:t xml:space="preserve">1) </w:t>
      </w: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Основанием для начала исполнения административной процедуры является поступление заявления  и документов, необходимых для предоставления муниципальной услуги, указанных в статье 2.6 Раздела </w:t>
      </w:r>
      <w:r w:rsidRPr="004D312F">
        <w:rPr>
          <w:color w:val="000000"/>
          <w:kern w:val="1"/>
          <w:sz w:val="28"/>
          <w:szCs w:val="28"/>
          <w:lang w:val="en-US" w:eastAsia="hi-IN" w:bidi="hi-IN"/>
        </w:rPr>
        <w:t>II</w:t>
      </w: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 настоящего регламента.</w:t>
      </w:r>
    </w:p>
    <w:p w:rsidR="004D312F" w:rsidRPr="004D312F" w:rsidRDefault="004D312F" w:rsidP="004D312F">
      <w:pPr>
        <w:suppressAutoHyphens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t>Заявление может быть подано заявителем:</w:t>
      </w:r>
    </w:p>
    <w:p w:rsidR="004D312F" w:rsidRPr="004D312F" w:rsidRDefault="004D312F" w:rsidP="004D312F">
      <w:pPr>
        <w:suppressAutoHyphens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t>- при личном обращении заявителя;</w:t>
      </w:r>
    </w:p>
    <w:p w:rsidR="004D312F" w:rsidRPr="004D312F" w:rsidRDefault="004D312F" w:rsidP="004D312F">
      <w:pPr>
        <w:suppressAutoHyphens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t>- посредством почтовой связи;</w:t>
      </w:r>
    </w:p>
    <w:p w:rsidR="004D312F" w:rsidRPr="004D312F" w:rsidRDefault="004D312F" w:rsidP="004D312F">
      <w:pPr>
        <w:suppressAutoHyphens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lastRenderedPageBreak/>
        <w:t>- в форме электронного документа.</w:t>
      </w:r>
    </w:p>
    <w:p w:rsidR="004D312F" w:rsidRPr="004D312F" w:rsidRDefault="004D312F" w:rsidP="004D312F">
      <w:pPr>
        <w:widowControl w:val="0"/>
        <w:ind w:firstLine="72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2) Заявитель передает заявление и документы, приложенные к нему, специалисту отдела документационного и хозяйственного обеспечения администрации </w:t>
      </w:r>
      <w:r w:rsidR="00907558">
        <w:rPr>
          <w:color w:val="000000"/>
          <w:kern w:val="1"/>
          <w:sz w:val="28"/>
          <w:szCs w:val="28"/>
          <w:lang w:eastAsia="hi-IN" w:bidi="hi-IN"/>
        </w:rPr>
        <w:t>МО</w:t>
      </w:r>
      <w:r w:rsidRPr="004D312F">
        <w:rPr>
          <w:color w:val="000000"/>
          <w:kern w:val="1"/>
          <w:sz w:val="28"/>
          <w:szCs w:val="28"/>
          <w:lang w:eastAsia="hi-IN" w:bidi="hi-IN"/>
        </w:rPr>
        <w:t>, ответственному за регистрацию входящих документов.</w:t>
      </w:r>
    </w:p>
    <w:p w:rsidR="004D312F" w:rsidRPr="004D312F" w:rsidRDefault="004D312F" w:rsidP="004D312F">
      <w:pPr>
        <w:widowControl w:val="0"/>
        <w:tabs>
          <w:tab w:val="left" w:pos="360"/>
          <w:tab w:val="left" w:pos="690"/>
        </w:tabs>
        <w:ind w:hanging="45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      Датой обращения и представления документов является день передачи документов  в  отдел документационного и хозяйственного обеспечения администрации </w:t>
      </w:r>
      <w:r w:rsidR="00C3135E">
        <w:rPr>
          <w:color w:val="000000"/>
          <w:kern w:val="1"/>
          <w:sz w:val="28"/>
          <w:szCs w:val="28"/>
          <w:lang w:eastAsia="hi-IN" w:bidi="hi-IN"/>
        </w:rPr>
        <w:t>МО</w:t>
      </w: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. Поступившее заявление на получение услуги регистрируется с присвоением порядкового номера и указанием даты подачи заявления в журнале регистрации заявлений и обращений. </w:t>
      </w:r>
    </w:p>
    <w:p w:rsidR="004D312F" w:rsidRPr="004D312F" w:rsidRDefault="004D312F" w:rsidP="004D312F">
      <w:pPr>
        <w:widowControl w:val="0"/>
        <w:ind w:firstLine="72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3) Регистрацию заявления производит специалист администрации </w:t>
      </w:r>
      <w:r w:rsidR="00C3135E">
        <w:rPr>
          <w:color w:val="000000"/>
          <w:kern w:val="1"/>
          <w:sz w:val="28"/>
          <w:szCs w:val="28"/>
          <w:lang w:eastAsia="hi-IN" w:bidi="hi-IN"/>
        </w:rPr>
        <w:t>МО</w:t>
      </w: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. Затем документы передаются  </w:t>
      </w:r>
      <w:r w:rsidR="00C3135E">
        <w:rPr>
          <w:color w:val="000000"/>
          <w:kern w:val="1"/>
          <w:sz w:val="28"/>
          <w:szCs w:val="28"/>
          <w:lang w:eastAsia="hi-IN" w:bidi="hi-IN"/>
        </w:rPr>
        <w:t>Главе МО Новосергиевский поссовет</w:t>
      </w:r>
      <w:r w:rsidRPr="004D312F">
        <w:rPr>
          <w:color w:val="000000"/>
          <w:kern w:val="1"/>
          <w:sz w:val="28"/>
          <w:szCs w:val="28"/>
          <w:lang w:eastAsia="hi-IN" w:bidi="hi-IN"/>
        </w:rPr>
        <w:t>.</w:t>
      </w:r>
    </w:p>
    <w:p w:rsidR="004D312F" w:rsidRPr="004D312F" w:rsidRDefault="004D312F" w:rsidP="004D312F">
      <w:pPr>
        <w:widowControl w:val="0"/>
        <w:ind w:firstLine="720"/>
        <w:jc w:val="both"/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t>4) Критерием принятия решения является правильность заполнения заявления.</w:t>
      </w:r>
    </w:p>
    <w:p w:rsidR="004D312F" w:rsidRPr="004D312F" w:rsidRDefault="004D312F" w:rsidP="004D312F">
      <w:pPr>
        <w:widowControl w:val="0"/>
        <w:ind w:firstLine="720"/>
        <w:jc w:val="both"/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4D312F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>5) Результатом данной процедуры является регистрация заявления.</w:t>
      </w:r>
    </w:p>
    <w:p w:rsidR="004D312F" w:rsidRPr="004D312F" w:rsidRDefault="004D312F" w:rsidP="004D312F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4D312F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>6) Способ фиксации результата: запись в журнале регистрации входящей корреспонденции.</w:t>
      </w:r>
    </w:p>
    <w:p w:rsidR="004D312F" w:rsidRPr="004D312F" w:rsidRDefault="004D312F" w:rsidP="004D312F">
      <w:pPr>
        <w:suppressAutoHyphens/>
        <w:ind w:hanging="13"/>
        <w:jc w:val="both"/>
        <w:rPr>
          <w:sz w:val="28"/>
          <w:szCs w:val="28"/>
          <w:lang w:eastAsia="ar-SA"/>
        </w:rPr>
      </w:pPr>
      <w:r w:rsidRPr="004D312F">
        <w:rPr>
          <w:b/>
          <w:sz w:val="28"/>
          <w:szCs w:val="28"/>
          <w:lang w:eastAsia="ar-SA"/>
        </w:rPr>
        <w:t xml:space="preserve">        3.3. Рассмотрение заявления</w:t>
      </w:r>
    </w:p>
    <w:p w:rsidR="004D312F" w:rsidRPr="004D312F" w:rsidRDefault="004D312F" w:rsidP="004D312F">
      <w:pPr>
        <w:suppressAutoHyphens/>
        <w:ind w:left="75"/>
        <w:jc w:val="both"/>
        <w:rPr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 xml:space="preserve">      1) Основанием для начала исполнения административной процедуры является наличие зарегистрированного заявления и пакета документов, необходимых для предоставления муниципальной услуги.</w:t>
      </w:r>
    </w:p>
    <w:p w:rsidR="004D312F" w:rsidRPr="004D312F" w:rsidRDefault="004D312F" w:rsidP="004D312F">
      <w:pPr>
        <w:suppressAutoHyphens/>
        <w:ind w:left="50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      2) 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рассмотрение заявления, уведомляет заявителя о наличии препятствий для  рассмотрения заявления, объясняет заявителю содержание выявленных недостатков в представленных документах и предлагает принять меры по их устранению.  </w:t>
      </w:r>
    </w:p>
    <w:p w:rsidR="004D312F" w:rsidRPr="004D312F" w:rsidRDefault="004D312F" w:rsidP="004D312F">
      <w:pPr>
        <w:suppressAutoHyphens/>
        <w:ind w:left="50"/>
        <w:jc w:val="both"/>
        <w:rPr>
          <w:sz w:val="28"/>
          <w:szCs w:val="28"/>
          <w:lang w:eastAsia="ar-SA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          После устранения выявленных недостатков в документах, с</w:t>
      </w:r>
      <w:r w:rsidRPr="004D312F">
        <w:rPr>
          <w:sz w:val="28"/>
          <w:szCs w:val="28"/>
          <w:lang w:eastAsia="ar-SA"/>
        </w:rPr>
        <w:t xml:space="preserve">пециалист </w:t>
      </w:r>
      <w:r w:rsidR="00C3135E">
        <w:rPr>
          <w:sz w:val="28"/>
          <w:szCs w:val="28"/>
          <w:lang w:eastAsia="ar-SA"/>
        </w:rPr>
        <w:t>администрации</w:t>
      </w:r>
      <w:r w:rsidRPr="004D312F">
        <w:rPr>
          <w:sz w:val="28"/>
          <w:szCs w:val="28"/>
          <w:lang w:eastAsia="ar-SA"/>
        </w:rPr>
        <w:t xml:space="preserve"> должен:</w:t>
      </w:r>
    </w:p>
    <w:p w:rsidR="004D312F" w:rsidRPr="004D312F" w:rsidRDefault="004D312F" w:rsidP="004D312F">
      <w:pPr>
        <w:suppressAutoHyphens/>
        <w:ind w:left="-15"/>
        <w:jc w:val="both"/>
        <w:rPr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>- с выездом на место провести обследование земельного участка  на предмет возможного размещения на нем предполагаемого объекта дорожного сервиса;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- проверить соответствие предполагаемого места размещения объекта требованиям  нормативных правовых документов.</w:t>
      </w:r>
    </w:p>
    <w:p w:rsidR="004D312F" w:rsidRPr="004D312F" w:rsidRDefault="004D312F" w:rsidP="004D312F">
      <w:pPr>
        <w:ind w:firstLine="54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 В случае наличия возможности размещения на запрашиваемом земельном участке объекта дорожного сервиса, специалист </w:t>
      </w:r>
      <w:r w:rsidR="00C3135E">
        <w:rPr>
          <w:sz w:val="28"/>
          <w:szCs w:val="28"/>
        </w:rPr>
        <w:t>администрации</w:t>
      </w:r>
      <w:r w:rsidRPr="004D312F">
        <w:rPr>
          <w:sz w:val="28"/>
          <w:szCs w:val="28"/>
        </w:rPr>
        <w:t xml:space="preserve"> оформляет проект </w:t>
      </w:r>
      <w:r w:rsidRPr="004D312F">
        <w:rPr>
          <w:sz w:val="28"/>
          <w:szCs w:val="28"/>
          <w:shd w:val="clear" w:color="auto" w:fill="FFFFFF"/>
        </w:rPr>
        <w:t xml:space="preserve">договора (приложение 3) и технические условия на присоединение объекта дорожного сервиса к автомобильной дороге общего пользования местного значения </w:t>
      </w:r>
      <w:r w:rsidR="00C3135E">
        <w:rPr>
          <w:sz w:val="28"/>
          <w:szCs w:val="28"/>
          <w:shd w:val="clear" w:color="auto" w:fill="FFFFFF"/>
        </w:rPr>
        <w:t>МО Новосергиевский поссовет</w:t>
      </w:r>
      <w:r w:rsidRPr="004D312F">
        <w:rPr>
          <w:sz w:val="28"/>
          <w:szCs w:val="28"/>
          <w:shd w:val="clear" w:color="auto" w:fill="FFFFFF"/>
        </w:rPr>
        <w:t xml:space="preserve"> (приложение 4).   </w:t>
      </w:r>
    </w:p>
    <w:p w:rsidR="004D312F" w:rsidRPr="004D312F" w:rsidRDefault="004D312F" w:rsidP="004D312F">
      <w:pPr>
        <w:suppressAutoHyphens/>
        <w:ind w:left="50"/>
        <w:jc w:val="both"/>
        <w:rPr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 xml:space="preserve">     3) Критерием принятия решения является соответствие сведений, предоставленных заявителем, требованиям нормативно-правовых актов.</w:t>
      </w:r>
    </w:p>
    <w:p w:rsidR="004D312F" w:rsidRPr="004D312F" w:rsidRDefault="004D312F" w:rsidP="004D312F">
      <w:pPr>
        <w:suppressAutoHyphens/>
        <w:ind w:left="13"/>
        <w:jc w:val="both"/>
        <w:rPr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 xml:space="preserve">    4) Результатом данной процедуры является подготовка проекта </w:t>
      </w:r>
      <w:r w:rsidRPr="004D312F">
        <w:rPr>
          <w:sz w:val="28"/>
          <w:szCs w:val="28"/>
          <w:shd w:val="clear" w:color="auto" w:fill="FFFFFF"/>
          <w:lang w:eastAsia="ar-SA"/>
        </w:rPr>
        <w:t>договора и технических</w:t>
      </w:r>
      <w:r w:rsidRPr="004D312F">
        <w:rPr>
          <w:sz w:val="28"/>
          <w:szCs w:val="28"/>
          <w:lang w:eastAsia="ar-SA"/>
        </w:rPr>
        <w:t xml:space="preserve"> условий  на присоединение объекта дорожного сервиса к автомобильной дороге общего пользования местного значения  </w:t>
      </w:r>
      <w:r w:rsidR="00907558">
        <w:rPr>
          <w:sz w:val="28"/>
          <w:szCs w:val="28"/>
          <w:lang w:eastAsia="ar-SA"/>
        </w:rPr>
        <w:t>МО Новосергиевский поссовет</w:t>
      </w:r>
      <w:r w:rsidRPr="004D312F">
        <w:rPr>
          <w:sz w:val="28"/>
          <w:szCs w:val="28"/>
          <w:lang w:eastAsia="ar-SA"/>
        </w:rPr>
        <w:t>.</w:t>
      </w:r>
    </w:p>
    <w:p w:rsidR="004D312F" w:rsidRPr="004D312F" w:rsidRDefault="004D312F" w:rsidP="004D312F">
      <w:pPr>
        <w:tabs>
          <w:tab w:val="left" w:pos="713"/>
        </w:tabs>
        <w:suppressAutoHyphens/>
        <w:ind w:left="-25"/>
        <w:jc w:val="both"/>
        <w:rPr>
          <w:b/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 xml:space="preserve">     5) Способ фиксации результата: проект договора и технических условий.</w:t>
      </w:r>
    </w:p>
    <w:p w:rsidR="004D312F" w:rsidRPr="004D312F" w:rsidRDefault="004D312F" w:rsidP="004D312F">
      <w:pPr>
        <w:suppressAutoHyphens/>
        <w:jc w:val="both"/>
        <w:rPr>
          <w:sz w:val="28"/>
          <w:szCs w:val="28"/>
          <w:lang w:eastAsia="ar-SA"/>
        </w:rPr>
      </w:pPr>
      <w:r w:rsidRPr="004D312F">
        <w:rPr>
          <w:b/>
          <w:lang w:eastAsia="ar-SA"/>
        </w:rPr>
        <w:lastRenderedPageBreak/>
        <w:t xml:space="preserve">             </w:t>
      </w:r>
      <w:r w:rsidRPr="004D312F">
        <w:rPr>
          <w:b/>
          <w:sz w:val="28"/>
          <w:szCs w:val="28"/>
          <w:lang w:eastAsia="ar-SA"/>
        </w:rPr>
        <w:t xml:space="preserve">3.4. Принятие решения о согласии на предоставление муниципальной услуги по присоединению объекта дорожного сервиса к автомобильной дороге общего пользования местного значения </w:t>
      </w:r>
      <w:r w:rsidR="00C3135E">
        <w:rPr>
          <w:b/>
          <w:sz w:val="28"/>
          <w:szCs w:val="28"/>
          <w:lang w:eastAsia="ar-SA"/>
        </w:rPr>
        <w:t>МО Новосергиевский поссовет</w:t>
      </w:r>
      <w:r w:rsidRPr="004D312F">
        <w:rPr>
          <w:b/>
          <w:sz w:val="28"/>
          <w:szCs w:val="28"/>
          <w:lang w:eastAsia="ar-SA"/>
        </w:rPr>
        <w:t xml:space="preserve"> (либо мотивированный отказ в предоставлении муниципальной услуги)</w:t>
      </w:r>
    </w:p>
    <w:p w:rsidR="004D312F" w:rsidRPr="004D312F" w:rsidRDefault="004D312F" w:rsidP="004D312F">
      <w:pPr>
        <w:suppressAutoHyphens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D312F">
        <w:rPr>
          <w:sz w:val="28"/>
          <w:szCs w:val="28"/>
          <w:lang w:eastAsia="ar-SA"/>
        </w:rPr>
        <w:t xml:space="preserve">       1) Основанием для начала предоставления муниципальной услуги</w:t>
      </w:r>
      <w:r w:rsidRPr="004D312F">
        <w:rPr>
          <w:b/>
          <w:sz w:val="28"/>
          <w:szCs w:val="28"/>
          <w:lang w:eastAsia="ar-SA"/>
        </w:rPr>
        <w:t xml:space="preserve"> </w:t>
      </w:r>
      <w:r w:rsidRPr="004D312F">
        <w:rPr>
          <w:sz w:val="28"/>
          <w:szCs w:val="28"/>
          <w:lang w:eastAsia="ar-SA"/>
        </w:rPr>
        <w:t xml:space="preserve">является наличие проекта договора </w:t>
      </w:r>
      <w:r w:rsidRPr="004D312F">
        <w:rPr>
          <w:color w:val="000000"/>
          <w:kern w:val="1"/>
          <w:sz w:val="28"/>
          <w:szCs w:val="28"/>
          <w:lang w:eastAsia="hi-IN" w:bidi="hi-IN"/>
        </w:rPr>
        <w:t>и технических условий на</w:t>
      </w:r>
      <w:r w:rsidRPr="004D312F">
        <w:rPr>
          <w:sz w:val="28"/>
          <w:szCs w:val="28"/>
          <w:lang w:eastAsia="ar-SA"/>
        </w:rPr>
        <w:t xml:space="preserve"> </w:t>
      </w:r>
      <w:r w:rsidRPr="004D312F">
        <w:rPr>
          <w:sz w:val="28"/>
          <w:szCs w:val="28"/>
          <w:shd w:val="clear" w:color="auto" w:fill="FFFFFF"/>
          <w:lang w:eastAsia="ar-SA"/>
        </w:rPr>
        <w:t xml:space="preserve">присоединение </w:t>
      </w:r>
      <w:r w:rsidRPr="004D312F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>объекта дорожного</w:t>
      </w: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 сервиса к автомобильной дороге общего </w:t>
      </w:r>
      <w:r w:rsidR="00562DE2">
        <w:rPr>
          <w:color w:val="000000"/>
          <w:kern w:val="1"/>
          <w:sz w:val="28"/>
          <w:szCs w:val="28"/>
          <w:lang w:eastAsia="hi-IN" w:bidi="hi-IN"/>
        </w:rPr>
        <w:t>пользования местного  значения МО Новосергиевский поссовет</w:t>
      </w:r>
    </w:p>
    <w:p w:rsidR="004D312F" w:rsidRPr="004D312F" w:rsidRDefault="004D312F" w:rsidP="004D312F">
      <w:pPr>
        <w:suppressAutoHyphens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      </w:t>
      </w:r>
      <w:r w:rsidRPr="004D312F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>2) Специалист отдела, ответственный за исполнение данной процедуры согласовывает  проект договора и технических условий с отдел</w:t>
      </w:r>
      <w:r w:rsidR="00562DE2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>ом</w:t>
      </w:r>
      <w:r w:rsidRPr="004D312F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архитектуры и градостроительства</w:t>
      </w:r>
      <w:r w:rsidR="00562DE2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администрации МО Новосергиевский </w:t>
      </w:r>
      <w:r w:rsidR="008B1F63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>район</w:t>
      </w:r>
      <w:r w:rsidRPr="004D312F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, </w:t>
      </w:r>
      <w:r w:rsidR="008B1F63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>МУП</w:t>
      </w:r>
      <w:r w:rsidRPr="004D312F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 жилищно-коммунального хозяйства </w:t>
      </w:r>
      <w:r w:rsidR="008B1F63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>Новосергиевского района</w:t>
      </w:r>
      <w:r w:rsidRPr="004D312F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,  и передает их на подпись главе </w:t>
      </w:r>
      <w:r w:rsidR="008B1F63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>администрации МО</w:t>
      </w:r>
      <w:r w:rsidRPr="004D312F">
        <w:rPr>
          <w:color w:val="000000"/>
          <w:kern w:val="1"/>
          <w:sz w:val="28"/>
          <w:szCs w:val="28"/>
          <w:shd w:val="clear" w:color="auto" w:fill="FFFFFF"/>
          <w:lang w:eastAsia="hi-IN" w:bidi="hi-IN"/>
        </w:rPr>
        <w:t>.</w:t>
      </w:r>
    </w:p>
    <w:p w:rsidR="004D312F" w:rsidRPr="004D312F" w:rsidRDefault="004D312F" w:rsidP="004D312F">
      <w:pPr>
        <w:suppressAutoHyphens/>
        <w:jc w:val="both"/>
        <w:rPr>
          <w:sz w:val="28"/>
          <w:szCs w:val="28"/>
          <w:lang w:eastAsia="ar-SA"/>
        </w:rPr>
      </w:pP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      3) Критерием принятия решения является отсутствие оснований для отказа в предоставлении муниципальной услуги.</w:t>
      </w:r>
    </w:p>
    <w:p w:rsidR="004D312F" w:rsidRPr="004D312F" w:rsidRDefault="004D312F" w:rsidP="004D312F">
      <w:pPr>
        <w:tabs>
          <w:tab w:val="left" w:pos="1080"/>
        </w:tabs>
        <w:suppressAutoHyphens/>
        <w:ind w:left="13"/>
        <w:jc w:val="both"/>
        <w:rPr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 xml:space="preserve">     4) Результатом данной процедуры является заключение договора на  присоединение </w:t>
      </w: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объекта дорожного сервиса к автомобильной дороге общего пользования местного  значения </w:t>
      </w:r>
      <w:r w:rsidR="008B1F63">
        <w:rPr>
          <w:color w:val="000000"/>
          <w:kern w:val="1"/>
          <w:sz w:val="28"/>
          <w:szCs w:val="28"/>
          <w:lang w:eastAsia="hi-IN" w:bidi="hi-IN"/>
        </w:rPr>
        <w:t>МО Новосергиевский поссовет</w:t>
      </w: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 и выдача технических условий, подписанных главой</w:t>
      </w:r>
      <w:r w:rsidR="008B1F63">
        <w:rPr>
          <w:color w:val="000000"/>
          <w:kern w:val="1"/>
          <w:sz w:val="28"/>
          <w:szCs w:val="28"/>
          <w:lang w:eastAsia="hi-IN" w:bidi="hi-IN"/>
        </w:rPr>
        <w:t xml:space="preserve"> администрации</w:t>
      </w: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="008B1F63">
        <w:rPr>
          <w:color w:val="000000"/>
          <w:kern w:val="1"/>
          <w:sz w:val="28"/>
          <w:szCs w:val="28"/>
          <w:lang w:eastAsia="hi-IN" w:bidi="hi-IN"/>
        </w:rPr>
        <w:t xml:space="preserve">МО </w:t>
      </w:r>
      <w:r w:rsidRPr="004D312F">
        <w:rPr>
          <w:color w:val="000000"/>
          <w:kern w:val="1"/>
          <w:sz w:val="28"/>
          <w:szCs w:val="28"/>
          <w:lang w:eastAsia="hi-IN" w:bidi="hi-IN"/>
        </w:rPr>
        <w:t>либо письменный мотивированный отказ.</w:t>
      </w:r>
    </w:p>
    <w:p w:rsidR="004D312F" w:rsidRPr="004D312F" w:rsidRDefault="004D312F" w:rsidP="004D312F">
      <w:pPr>
        <w:suppressAutoHyphens/>
        <w:jc w:val="both"/>
        <w:rPr>
          <w:b/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 xml:space="preserve">     5) В случае, если будет установлено, что планируемое размещение объекта</w:t>
      </w:r>
      <w:r w:rsidRPr="004D312F">
        <w:rPr>
          <w:b/>
          <w:sz w:val="28"/>
          <w:szCs w:val="28"/>
          <w:lang w:eastAsia="ar-SA"/>
        </w:rPr>
        <w:t xml:space="preserve"> </w:t>
      </w:r>
      <w:r w:rsidRPr="004D312F">
        <w:rPr>
          <w:sz w:val="28"/>
          <w:szCs w:val="28"/>
          <w:lang w:eastAsia="ar-SA"/>
        </w:rPr>
        <w:t>дорожного сервиса недопустимо вследствие отсутствия технической возможности к устройству объекта, не соблюдаются условия размещения объекта дорожного сервиса в границах полосы отвода автомобильной дороги установленные подпунктом 2.9.1 настоящего регламента уполномоченный орган в течени</w:t>
      </w:r>
      <w:proofErr w:type="gramStart"/>
      <w:r w:rsidRPr="004D312F">
        <w:rPr>
          <w:sz w:val="28"/>
          <w:szCs w:val="28"/>
          <w:lang w:eastAsia="ar-SA"/>
        </w:rPr>
        <w:t>и</w:t>
      </w:r>
      <w:proofErr w:type="gramEnd"/>
      <w:r w:rsidRPr="004D312F">
        <w:rPr>
          <w:sz w:val="28"/>
          <w:szCs w:val="28"/>
          <w:lang w:eastAsia="ar-SA"/>
        </w:rPr>
        <w:t xml:space="preserve"> 30 календарных дней с момента получения полного пакета документов подготавливает и выдает заявителю заключение о невозможности размещения объекта с указанием причин, послуживших основанием для отказа в предоставлении муниципальной услуги.</w:t>
      </w:r>
    </w:p>
    <w:p w:rsidR="004D312F" w:rsidRPr="004D312F" w:rsidRDefault="004D312F" w:rsidP="004D312F">
      <w:pPr>
        <w:tabs>
          <w:tab w:val="left" w:pos="713"/>
        </w:tabs>
        <w:suppressAutoHyphens/>
        <w:ind w:left="-25"/>
        <w:jc w:val="both"/>
        <w:rPr>
          <w:b/>
          <w:sz w:val="28"/>
          <w:szCs w:val="28"/>
          <w:lang w:eastAsia="ar-SA"/>
        </w:rPr>
      </w:pPr>
      <w:r w:rsidRPr="004D312F">
        <w:rPr>
          <w:b/>
          <w:sz w:val="28"/>
          <w:szCs w:val="28"/>
          <w:lang w:eastAsia="ar-SA"/>
        </w:rPr>
        <w:t xml:space="preserve"> </w:t>
      </w:r>
      <w:r w:rsidRPr="004D312F">
        <w:rPr>
          <w:sz w:val="28"/>
          <w:szCs w:val="28"/>
          <w:lang w:eastAsia="ar-SA"/>
        </w:rPr>
        <w:t xml:space="preserve">      6) Способ фиксации результата: регистрация в журналах регистрации договоров и технических условий</w:t>
      </w:r>
      <w:r w:rsidRPr="004D312F">
        <w:rPr>
          <w:b/>
          <w:sz w:val="28"/>
          <w:szCs w:val="28"/>
          <w:lang w:eastAsia="ar-SA"/>
        </w:rPr>
        <w:t>.</w:t>
      </w:r>
    </w:p>
    <w:p w:rsidR="004D312F" w:rsidRPr="004D312F" w:rsidRDefault="004D312F" w:rsidP="004D312F">
      <w:pPr>
        <w:suppressAutoHyphens/>
        <w:jc w:val="both"/>
        <w:rPr>
          <w:b/>
          <w:sz w:val="28"/>
          <w:szCs w:val="28"/>
          <w:lang w:eastAsia="ar-SA"/>
        </w:rPr>
      </w:pPr>
    </w:p>
    <w:p w:rsidR="004D312F" w:rsidRPr="004D312F" w:rsidRDefault="004D312F" w:rsidP="004D312F">
      <w:pPr>
        <w:suppressAutoHyphens/>
        <w:jc w:val="both"/>
        <w:rPr>
          <w:sz w:val="28"/>
          <w:szCs w:val="28"/>
          <w:lang w:eastAsia="ar-SA"/>
        </w:rPr>
      </w:pPr>
      <w:r w:rsidRPr="004D312F">
        <w:rPr>
          <w:b/>
          <w:sz w:val="28"/>
          <w:szCs w:val="28"/>
          <w:lang w:eastAsia="ar-SA"/>
        </w:rPr>
        <w:t xml:space="preserve"> 3.5. Выдача документов заявителю</w:t>
      </w:r>
    </w:p>
    <w:p w:rsidR="004D312F" w:rsidRPr="004D312F" w:rsidRDefault="004D312F" w:rsidP="004D312F">
      <w:pPr>
        <w:suppressAutoHyphens/>
        <w:ind w:left="25"/>
        <w:jc w:val="both"/>
        <w:rPr>
          <w:sz w:val="28"/>
          <w:szCs w:val="28"/>
          <w:lang w:eastAsia="ar-SA"/>
        </w:rPr>
      </w:pPr>
    </w:p>
    <w:p w:rsidR="004D312F" w:rsidRPr="004D312F" w:rsidRDefault="004D312F" w:rsidP="004D312F">
      <w:pPr>
        <w:suppressAutoHyphens/>
        <w:ind w:left="25"/>
        <w:jc w:val="both"/>
        <w:rPr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 xml:space="preserve">       1) Основанием для начала исполнения административной процедуры является наличие подписанных главой </w:t>
      </w:r>
      <w:r w:rsidR="008B1F63">
        <w:rPr>
          <w:sz w:val="28"/>
          <w:szCs w:val="28"/>
          <w:lang w:eastAsia="ar-SA"/>
        </w:rPr>
        <w:t>администрации МО</w:t>
      </w:r>
      <w:r w:rsidRPr="004D312F">
        <w:rPr>
          <w:sz w:val="28"/>
          <w:szCs w:val="28"/>
          <w:lang w:eastAsia="ar-SA"/>
        </w:rPr>
        <w:t xml:space="preserve"> договора на  присоединение </w:t>
      </w:r>
      <w:r w:rsidRPr="004D312F">
        <w:rPr>
          <w:color w:val="000000"/>
          <w:kern w:val="1"/>
          <w:sz w:val="28"/>
          <w:szCs w:val="28"/>
          <w:lang w:eastAsia="hi-IN" w:bidi="hi-IN"/>
        </w:rPr>
        <w:t>объекта дорожного сервиса к автомобильной дороге общего пользования местного  значения и технических условий и наличие документа, подтверждающего оплату работ по присоединению объекта дорожного сервиса к автомобильной дороге общего пользования местного значения.</w:t>
      </w:r>
    </w:p>
    <w:p w:rsidR="004D312F" w:rsidRPr="004D312F" w:rsidRDefault="004D312F" w:rsidP="004D312F">
      <w:pPr>
        <w:suppressAutoHyphens/>
        <w:ind w:left="25"/>
        <w:jc w:val="both"/>
        <w:rPr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 xml:space="preserve">     2) </w:t>
      </w:r>
      <w:r w:rsidRPr="004D312F">
        <w:rPr>
          <w:rFonts w:eastAsia="Arial"/>
          <w:color w:val="000000"/>
          <w:sz w:val="28"/>
          <w:szCs w:val="28"/>
          <w:lang w:eastAsia="ar-SA"/>
        </w:rPr>
        <w:t>Специалист, ответственный за предоставление муниципальной услуги, информирует заявителя о завершении процедур по предоставлению муниципальной услуги по телефону.</w:t>
      </w:r>
    </w:p>
    <w:p w:rsidR="004D312F" w:rsidRPr="004D312F" w:rsidRDefault="004D312F" w:rsidP="004D312F">
      <w:pPr>
        <w:suppressAutoHyphens/>
        <w:ind w:left="25" w:hanging="13"/>
        <w:jc w:val="both"/>
        <w:rPr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lastRenderedPageBreak/>
        <w:t xml:space="preserve">     3) Критерием принятия решения является явка заявителя в администраци</w:t>
      </w:r>
      <w:r w:rsidR="008B1F63">
        <w:rPr>
          <w:sz w:val="28"/>
          <w:szCs w:val="28"/>
          <w:lang w:eastAsia="ar-SA"/>
        </w:rPr>
        <w:t>ю</w:t>
      </w:r>
      <w:r w:rsidRPr="004D312F">
        <w:rPr>
          <w:sz w:val="28"/>
          <w:szCs w:val="28"/>
          <w:lang w:eastAsia="ar-SA"/>
        </w:rPr>
        <w:t xml:space="preserve"> </w:t>
      </w:r>
      <w:r w:rsidR="008B1F63">
        <w:rPr>
          <w:sz w:val="28"/>
          <w:szCs w:val="28"/>
          <w:lang w:eastAsia="ar-SA"/>
        </w:rPr>
        <w:t>МО</w:t>
      </w:r>
      <w:r w:rsidRPr="004D312F">
        <w:rPr>
          <w:sz w:val="28"/>
          <w:szCs w:val="28"/>
          <w:lang w:eastAsia="ar-SA"/>
        </w:rPr>
        <w:t>.</w:t>
      </w:r>
    </w:p>
    <w:p w:rsidR="004D312F" w:rsidRPr="004D312F" w:rsidRDefault="004D312F" w:rsidP="004D312F">
      <w:pPr>
        <w:suppressAutoHyphens/>
        <w:jc w:val="both"/>
        <w:rPr>
          <w:sz w:val="28"/>
          <w:szCs w:val="28"/>
          <w:lang w:eastAsia="ar-SA"/>
        </w:rPr>
      </w:pPr>
      <w:r w:rsidRPr="004D312F">
        <w:rPr>
          <w:sz w:val="28"/>
          <w:szCs w:val="28"/>
          <w:lang w:eastAsia="ar-SA"/>
        </w:rPr>
        <w:t xml:space="preserve">     4) Результатом данной процедуры является выдача заявителю договора  на  присоединение </w:t>
      </w: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объекта дорожного сервиса к автомобильной дороге общего пользования местного  значения </w:t>
      </w:r>
      <w:r w:rsidR="008B1F63">
        <w:rPr>
          <w:color w:val="000000"/>
          <w:kern w:val="1"/>
          <w:sz w:val="28"/>
          <w:szCs w:val="28"/>
          <w:lang w:eastAsia="hi-IN" w:bidi="hi-IN"/>
        </w:rPr>
        <w:t>МО Новосергиевский поссовет</w:t>
      </w:r>
      <w:r w:rsidRPr="004D312F">
        <w:rPr>
          <w:color w:val="000000"/>
          <w:kern w:val="1"/>
          <w:sz w:val="28"/>
          <w:szCs w:val="28"/>
          <w:lang w:eastAsia="hi-IN" w:bidi="hi-IN"/>
        </w:rPr>
        <w:t xml:space="preserve">  и технических условий.</w:t>
      </w:r>
    </w:p>
    <w:p w:rsidR="004D312F" w:rsidRPr="004D312F" w:rsidRDefault="004D312F" w:rsidP="004D312F">
      <w:pPr>
        <w:suppressAutoHyphens/>
        <w:jc w:val="both"/>
        <w:rPr>
          <w:b/>
          <w:bCs/>
          <w:sz w:val="28"/>
          <w:szCs w:val="28"/>
          <w:shd w:val="clear" w:color="auto" w:fill="FFFFFF"/>
          <w:lang w:eastAsia="ar-SA"/>
        </w:rPr>
      </w:pPr>
      <w:r w:rsidRPr="004D312F">
        <w:rPr>
          <w:sz w:val="28"/>
          <w:szCs w:val="28"/>
          <w:lang w:eastAsia="ar-SA"/>
        </w:rPr>
        <w:t xml:space="preserve">      5) Способ фиксации результата: подпись заявителя (представителя) в договор</w:t>
      </w:r>
      <w:r w:rsidR="008B1F63">
        <w:rPr>
          <w:sz w:val="28"/>
          <w:szCs w:val="28"/>
          <w:lang w:eastAsia="ar-SA"/>
        </w:rPr>
        <w:t>е</w:t>
      </w:r>
      <w:r w:rsidRPr="004D312F">
        <w:rPr>
          <w:sz w:val="28"/>
          <w:szCs w:val="28"/>
          <w:lang w:eastAsia="ar-SA"/>
        </w:rPr>
        <w:t xml:space="preserve"> и технических услови</w:t>
      </w:r>
      <w:r w:rsidR="008B1F63">
        <w:rPr>
          <w:sz w:val="28"/>
          <w:szCs w:val="28"/>
          <w:lang w:eastAsia="ar-SA"/>
        </w:rPr>
        <w:t>ях</w:t>
      </w:r>
      <w:r w:rsidRPr="004D312F">
        <w:rPr>
          <w:sz w:val="28"/>
          <w:szCs w:val="28"/>
          <w:lang w:eastAsia="ar-SA"/>
        </w:rPr>
        <w:t>.</w:t>
      </w:r>
    </w:p>
    <w:p w:rsidR="004D312F" w:rsidRPr="004D312F" w:rsidRDefault="004D312F" w:rsidP="008B1F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312F">
        <w:rPr>
          <w:sz w:val="28"/>
          <w:szCs w:val="28"/>
        </w:rPr>
        <w:t xml:space="preserve">       6) Один экземпляр технических условий и договор на присоединение объекта дорожного сервиса к автомобильной дороге местного значения выдается заявителю, второй экземпляр, а также документы, послужившие основанием предоставления муниципальной услуги, передаются в </w:t>
      </w:r>
      <w:r w:rsidR="008B1F63">
        <w:rPr>
          <w:sz w:val="28"/>
          <w:szCs w:val="28"/>
          <w:lang w:eastAsia="ar-SA"/>
        </w:rPr>
        <w:t>администрации МО</w:t>
      </w:r>
    </w:p>
    <w:p w:rsidR="004D312F" w:rsidRPr="004D312F" w:rsidRDefault="004D312F" w:rsidP="004D312F">
      <w:pPr>
        <w:autoSpaceDE w:val="0"/>
        <w:jc w:val="center"/>
        <w:rPr>
          <w:b/>
          <w:sz w:val="28"/>
          <w:szCs w:val="28"/>
        </w:rPr>
      </w:pP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 w:rsidRPr="004D312F">
        <w:rPr>
          <w:b/>
          <w:color w:val="000000"/>
          <w:sz w:val="28"/>
          <w:szCs w:val="28"/>
        </w:rPr>
        <w:t xml:space="preserve">     3</w:t>
      </w:r>
      <w:r w:rsidRPr="004D312F">
        <w:rPr>
          <w:b/>
          <w:bCs/>
          <w:iCs/>
          <w:color w:val="000000"/>
          <w:sz w:val="28"/>
          <w:szCs w:val="28"/>
        </w:rPr>
        <w:t xml:space="preserve">.7. </w:t>
      </w:r>
      <w:proofErr w:type="gramStart"/>
      <w:r w:rsidRPr="004D312F">
        <w:rPr>
          <w:b/>
          <w:bCs/>
          <w:iCs/>
          <w:color w:val="000000"/>
          <w:sz w:val="28"/>
          <w:szCs w:val="28"/>
        </w:rPr>
        <w:t>Контроль за</w:t>
      </w:r>
      <w:proofErr w:type="gramEnd"/>
      <w:r w:rsidRPr="004D312F">
        <w:rPr>
          <w:b/>
          <w:bCs/>
          <w:iCs/>
          <w:color w:val="000000"/>
          <w:sz w:val="28"/>
          <w:szCs w:val="28"/>
        </w:rPr>
        <w:t xml:space="preserve"> соблюдением выданных технических условий на </w:t>
      </w:r>
      <w:r w:rsidRPr="004D312F">
        <w:rPr>
          <w:b/>
          <w:color w:val="000000"/>
          <w:sz w:val="28"/>
          <w:szCs w:val="28"/>
        </w:rPr>
        <w:t xml:space="preserve"> присоединение объекта дорожного сервиса к автомобильной дороге местного значения</w:t>
      </w:r>
      <w:r w:rsidRPr="004D312F">
        <w:rPr>
          <w:b/>
          <w:bCs/>
          <w:iCs/>
          <w:color w:val="000000"/>
          <w:sz w:val="28"/>
          <w:szCs w:val="28"/>
        </w:rPr>
        <w:t xml:space="preserve">. 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312F">
        <w:rPr>
          <w:color w:val="000000"/>
          <w:sz w:val="28"/>
          <w:szCs w:val="28"/>
        </w:rPr>
        <w:t xml:space="preserve">1. Обеспечение </w:t>
      </w:r>
      <w:proofErr w:type="gramStart"/>
      <w:r w:rsidRPr="004D312F">
        <w:rPr>
          <w:color w:val="000000"/>
          <w:sz w:val="28"/>
          <w:szCs w:val="28"/>
        </w:rPr>
        <w:t>контроля за</w:t>
      </w:r>
      <w:proofErr w:type="gramEnd"/>
      <w:r w:rsidRPr="004D312F">
        <w:rPr>
          <w:color w:val="000000"/>
          <w:sz w:val="28"/>
          <w:szCs w:val="28"/>
        </w:rPr>
        <w:t xml:space="preserve"> соблюдением выданных технических условий на присоединение объекта дорожного сервиса к автомобильной дороге местного значения осуществляется администрацией </w:t>
      </w:r>
      <w:r w:rsidR="008B1F63">
        <w:rPr>
          <w:color w:val="000000"/>
          <w:sz w:val="28"/>
          <w:szCs w:val="28"/>
        </w:rPr>
        <w:t>МО</w:t>
      </w:r>
      <w:r w:rsidRPr="004D312F">
        <w:rPr>
          <w:color w:val="000000"/>
          <w:sz w:val="28"/>
          <w:szCs w:val="28"/>
        </w:rPr>
        <w:t xml:space="preserve"> в лице </w:t>
      </w:r>
      <w:r w:rsidR="008B1F63">
        <w:rPr>
          <w:color w:val="000000"/>
          <w:sz w:val="28"/>
          <w:szCs w:val="28"/>
        </w:rPr>
        <w:t>ведущего специалиста по оперативным вопросам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312F">
        <w:rPr>
          <w:color w:val="000000"/>
          <w:sz w:val="28"/>
          <w:szCs w:val="28"/>
        </w:rPr>
        <w:t xml:space="preserve">Об устранении выявленных нарушений выдаётся предписание. </w:t>
      </w:r>
    </w:p>
    <w:p w:rsidR="004D312F" w:rsidRPr="004D312F" w:rsidRDefault="004D312F" w:rsidP="004D312F">
      <w:pPr>
        <w:autoSpaceDE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2. В случае установления нарушений требований технических условий на присоединение объекта дорожного сервиса к автомобильной дороге местного значения проводится дополнительная контрольная проверка устранения выявленных нарушений. </w:t>
      </w:r>
    </w:p>
    <w:p w:rsidR="004D312F" w:rsidRPr="004D312F" w:rsidRDefault="004D312F" w:rsidP="004D312F">
      <w:pPr>
        <w:autoSpaceDE w:val="0"/>
        <w:jc w:val="center"/>
        <w:rPr>
          <w:sz w:val="28"/>
          <w:szCs w:val="28"/>
        </w:rPr>
      </w:pPr>
    </w:p>
    <w:p w:rsidR="004D312F" w:rsidRPr="004D312F" w:rsidRDefault="004D312F" w:rsidP="004D312F">
      <w:pPr>
        <w:autoSpaceDE w:val="0"/>
        <w:jc w:val="center"/>
        <w:rPr>
          <w:b/>
          <w:sz w:val="28"/>
          <w:szCs w:val="28"/>
        </w:rPr>
      </w:pPr>
      <w:r w:rsidRPr="004D312F">
        <w:rPr>
          <w:b/>
          <w:sz w:val="28"/>
          <w:szCs w:val="28"/>
        </w:rPr>
        <w:t xml:space="preserve"> IV. Порядок и формы </w:t>
      </w:r>
      <w:proofErr w:type="gramStart"/>
      <w:r w:rsidRPr="004D312F">
        <w:rPr>
          <w:b/>
          <w:sz w:val="28"/>
          <w:szCs w:val="28"/>
        </w:rPr>
        <w:t>контроля за</w:t>
      </w:r>
      <w:proofErr w:type="gramEnd"/>
      <w:r w:rsidRPr="004D312F">
        <w:rPr>
          <w:b/>
          <w:sz w:val="28"/>
          <w:szCs w:val="28"/>
        </w:rPr>
        <w:t xml:space="preserve"> исполнением административного регламента</w:t>
      </w:r>
    </w:p>
    <w:p w:rsidR="004D312F" w:rsidRPr="004D312F" w:rsidRDefault="004D312F" w:rsidP="004D312F">
      <w:pPr>
        <w:autoSpaceDE w:val="0"/>
        <w:jc w:val="center"/>
        <w:rPr>
          <w:b/>
          <w:color w:val="00FF00"/>
          <w:sz w:val="28"/>
          <w:szCs w:val="28"/>
        </w:rPr>
      </w:pP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4.1. Текущий </w:t>
      </w:r>
      <w:proofErr w:type="gramStart"/>
      <w:r w:rsidRPr="004D312F">
        <w:rPr>
          <w:rFonts w:eastAsia="Calibri"/>
          <w:sz w:val="28"/>
          <w:szCs w:val="28"/>
        </w:rPr>
        <w:t>контроль за</w:t>
      </w:r>
      <w:proofErr w:type="gramEnd"/>
      <w:r w:rsidRPr="004D312F">
        <w:rPr>
          <w:rFonts w:eastAsia="Calibri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заместителем главы администрации </w:t>
      </w:r>
      <w:r w:rsidR="00107B9D">
        <w:rPr>
          <w:rFonts w:eastAsia="Calibri"/>
          <w:sz w:val="28"/>
          <w:szCs w:val="28"/>
        </w:rPr>
        <w:t>МО</w:t>
      </w:r>
      <w:r w:rsidRPr="004D312F">
        <w:rPr>
          <w:rFonts w:eastAsia="Calibri"/>
          <w:sz w:val="28"/>
          <w:szCs w:val="28"/>
        </w:rPr>
        <w:t xml:space="preserve">. 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Текущий контроль осуществляется посредством внутреннего и внешнего контроля.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Внутренний контроль проводится путем оперативного выяснения хода рассмотрения заявления,  своевременности   направления  заявителю о </w:t>
      </w:r>
      <w:r w:rsidRPr="004D312F">
        <w:rPr>
          <w:rFonts w:eastAsia="Calibri"/>
          <w:sz w:val="28"/>
          <w:szCs w:val="28"/>
          <w:shd w:val="clear" w:color="auto" w:fill="FFFFFF"/>
        </w:rPr>
        <w:t>результатах выполнения муниципальной услуги</w:t>
      </w:r>
      <w:r w:rsidRPr="004D312F">
        <w:rPr>
          <w:rFonts w:eastAsia="Calibri"/>
          <w:sz w:val="28"/>
          <w:szCs w:val="28"/>
        </w:rPr>
        <w:t xml:space="preserve"> или уведомления об отказе в предоставлении муниципальной услуги и исполнения специалистом </w:t>
      </w:r>
      <w:r w:rsidR="00107B9D">
        <w:rPr>
          <w:sz w:val="28"/>
          <w:szCs w:val="28"/>
          <w:lang w:eastAsia="ar-SA"/>
        </w:rPr>
        <w:t>администрации МО</w:t>
      </w:r>
      <w:r w:rsidRPr="004D312F">
        <w:rPr>
          <w:rFonts w:eastAsia="Calibri"/>
          <w:sz w:val="28"/>
          <w:szCs w:val="28"/>
        </w:rPr>
        <w:t xml:space="preserve"> или должностными лицами положений настоящего регламента. 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Внешний контроль исполнения административного регламента осуществляют органы прокуратуры и </w:t>
      </w:r>
      <w:proofErr w:type="gramStart"/>
      <w:r w:rsidRPr="004D312F">
        <w:rPr>
          <w:rFonts w:eastAsia="Calibri"/>
          <w:sz w:val="28"/>
          <w:szCs w:val="28"/>
        </w:rPr>
        <w:t>другие</w:t>
      </w:r>
      <w:proofErr w:type="gramEnd"/>
      <w:r w:rsidRPr="004D312F">
        <w:rPr>
          <w:rFonts w:eastAsia="Calibri"/>
          <w:sz w:val="28"/>
          <w:szCs w:val="28"/>
        </w:rPr>
        <w:t xml:space="preserve"> государственные и муниципальные органы путем проведения контролирующих проверок.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lastRenderedPageBreak/>
        <w:t xml:space="preserve">4.2. Помимо текущего контроля предоставления муниципальной услуги начальник отдела проводит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</w:t>
      </w:r>
      <w:r w:rsidR="00107B9D">
        <w:rPr>
          <w:sz w:val="28"/>
          <w:szCs w:val="28"/>
          <w:lang w:eastAsia="ar-SA"/>
        </w:rPr>
        <w:t>администрации МО</w:t>
      </w:r>
      <w:r w:rsidRPr="004D312F">
        <w:rPr>
          <w:rFonts w:eastAsia="Calibri"/>
          <w:sz w:val="28"/>
          <w:szCs w:val="28"/>
        </w:rPr>
        <w:t xml:space="preserve"> на проведение внеплановых проверок.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Контроль полноты и качества предоставления данной муниципальной услуги осуществляется первым заместителем главы администрации </w:t>
      </w:r>
      <w:r w:rsidR="00107B9D">
        <w:rPr>
          <w:sz w:val="28"/>
          <w:szCs w:val="28"/>
          <w:lang w:eastAsia="ar-SA"/>
        </w:rPr>
        <w:t>МО</w:t>
      </w:r>
      <w:r w:rsidRPr="004D312F">
        <w:rPr>
          <w:rFonts w:eastAsia="Calibri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отдела.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4.3. 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  в соответствии с законодательством Российской Федерации.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4.4. </w:t>
      </w:r>
      <w:proofErr w:type="gramStart"/>
      <w:r w:rsidRPr="004D312F">
        <w:rPr>
          <w:rFonts w:eastAsia="Calibri"/>
          <w:sz w:val="28"/>
          <w:szCs w:val="28"/>
        </w:rPr>
        <w:t>Контроль за</w:t>
      </w:r>
      <w:proofErr w:type="gramEnd"/>
      <w:r w:rsidRPr="004D312F">
        <w:rPr>
          <w:rFonts w:eastAsia="Calibri"/>
          <w:sz w:val="28"/>
          <w:szCs w:val="28"/>
        </w:rPr>
        <w:t xml:space="preserve"> рассмотрением своего запроса может осуществлять заявитель на основании информации, полученной у исполнителя муниципальной услуги.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  <w:r w:rsidRPr="004D312F">
        <w:rPr>
          <w:rFonts w:eastAsia="Calibri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ED70EC" w:rsidRDefault="00ED70EC" w:rsidP="004D312F">
      <w:pPr>
        <w:widowControl w:val="0"/>
        <w:ind w:firstLine="357"/>
        <w:jc w:val="center"/>
        <w:rPr>
          <w:b/>
          <w:color w:val="332E2D"/>
          <w:spacing w:val="2"/>
          <w:sz w:val="28"/>
          <w:szCs w:val="28"/>
          <w:lang w:eastAsia="ar-SA"/>
        </w:rPr>
      </w:pPr>
    </w:p>
    <w:p w:rsidR="004D312F" w:rsidRPr="004D312F" w:rsidRDefault="004D312F" w:rsidP="004D312F">
      <w:pPr>
        <w:widowControl w:val="0"/>
        <w:ind w:firstLine="357"/>
        <w:jc w:val="center"/>
        <w:rPr>
          <w:b/>
          <w:color w:val="332E2D"/>
          <w:spacing w:val="2"/>
          <w:sz w:val="28"/>
          <w:szCs w:val="28"/>
          <w:lang w:eastAsia="ar-SA"/>
        </w:rPr>
      </w:pPr>
      <w:r w:rsidRPr="004D312F">
        <w:rPr>
          <w:b/>
          <w:color w:val="332E2D"/>
          <w:spacing w:val="2"/>
          <w:sz w:val="28"/>
          <w:szCs w:val="28"/>
          <w:lang w:eastAsia="ar-SA"/>
        </w:rPr>
        <w:t>V. Досудебный (внесудебный) порядок  обжалования решений и действий (бездействия) органа,  предоставляющего  муниципальную услугу, должностного лица органа, предоставляющего муниципальную услугу, муниципального служащего</w:t>
      </w:r>
    </w:p>
    <w:p w:rsidR="004D312F" w:rsidRPr="004D312F" w:rsidRDefault="004D312F" w:rsidP="004D312F">
      <w:pPr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б) нарушение срока предоставления муниципальной услуги;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</w:t>
      </w:r>
      <w:r w:rsidRPr="004D312F">
        <w:rPr>
          <w:sz w:val="28"/>
          <w:szCs w:val="28"/>
        </w:rPr>
        <w:lastRenderedPageBreak/>
        <w:t>правовыми актами Ор</w:t>
      </w:r>
      <w:r w:rsidR="00107B9D">
        <w:rPr>
          <w:sz w:val="28"/>
          <w:szCs w:val="28"/>
        </w:rPr>
        <w:t>енбург</w:t>
      </w:r>
      <w:r w:rsidRPr="004D312F">
        <w:rPr>
          <w:sz w:val="28"/>
          <w:szCs w:val="28"/>
        </w:rPr>
        <w:t>ской области, муниципальными правовыми актами для предоставления муниципальной услуги;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</w:t>
      </w:r>
      <w:r w:rsidR="00107B9D">
        <w:rPr>
          <w:sz w:val="28"/>
          <w:szCs w:val="28"/>
        </w:rPr>
        <w:t>енбург</w:t>
      </w:r>
      <w:r w:rsidRPr="004D312F">
        <w:rPr>
          <w:sz w:val="28"/>
          <w:szCs w:val="28"/>
        </w:rPr>
        <w:t>ской области, муниципальными правовыми актами для предоставления муниципальной услуги, у заявителя;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proofErr w:type="gramStart"/>
      <w:r w:rsidRPr="004D312F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</w:t>
      </w:r>
      <w:r w:rsidR="00107B9D">
        <w:rPr>
          <w:sz w:val="28"/>
          <w:szCs w:val="28"/>
        </w:rPr>
        <w:t>енбург</w:t>
      </w:r>
      <w:r w:rsidRPr="004D312F">
        <w:rPr>
          <w:sz w:val="28"/>
          <w:szCs w:val="28"/>
        </w:rPr>
        <w:t>ской области, муниципальными правовыми актами;</w:t>
      </w:r>
      <w:proofErr w:type="gramEnd"/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</w:t>
      </w:r>
      <w:r w:rsidR="00107B9D">
        <w:rPr>
          <w:sz w:val="28"/>
          <w:szCs w:val="28"/>
        </w:rPr>
        <w:t>енбург</w:t>
      </w:r>
      <w:r w:rsidRPr="004D312F">
        <w:rPr>
          <w:sz w:val="28"/>
          <w:szCs w:val="28"/>
        </w:rPr>
        <w:t>ской области, муниципальными правовыми актами;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документах  либо нарушение установленного срока таких исправлений в результате предоставления муниципальной услуги.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4D312F">
        <w:rPr>
          <w:sz w:val="28"/>
          <w:szCs w:val="28"/>
        </w:rPr>
        <w:t>Жалоба рассматривается должностными лицами органа, предоставляющего муниципальную услугу, в течение 15 рабочих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4D312F" w:rsidRPr="004D312F" w:rsidRDefault="004D312F" w:rsidP="004D312F">
      <w:pPr>
        <w:jc w:val="both"/>
        <w:rPr>
          <w:sz w:val="28"/>
          <w:szCs w:val="28"/>
        </w:rPr>
      </w:pPr>
      <w:r w:rsidRPr="004D312F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312F" w:rsidRPr="004D312F" w:rsidRDefault="004D312F" w:rsidP="004D31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312F">
        <w:rPr>
          <w:sz w:val="28"/>
          <w:szCs w:val="28"/>
        </w:rPr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законодательством об административном судопроизводстве и арбитражно-процессуальным законодательством.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</w:p>
    <w:p w:rsidR="004D312F" w:rsidRPr="004D312F" w:rsidRDefault="004D312F" w:rsidP="004D312F">
      <w:pPr>
        <w:widowControl w:val="0"/>
        <w:autoSpaceDE w:val="0"/>
        <w:autoSpaceDN w:val="0"/>
        <w:adjustRightInd w:val="0"/>
        <w:ind w:left="29" w:right="29"/>
        <w:jc w:val="both"/>
        <w:rPr>
          <w:rFonts w:eastAsia="Calibri"/>
          <w:sz w:val="28"/>
          <w:szCs w:val="28"/>
        </w:rPr>
      </w:pPr>
    </w:p>
    <w:p w:rsidR="004D312F" w:rsidRPr="004D312F" w:rsidRDefault="004D312F" w:rsidP="004D312F">
      <w:pPr>
        <w:autoSpaceDE w:val="0"/>
        <w:jc w:val="both"/>
        <w:rPr>
          <w:sz w:val="28"/>
          <w:szCs w:val="28"/>
        </w:rPr>
      </w:pPr>
    </w:p>
    <w:p w:rsidR="004D312F" w:rsidRPr="004D312F" w:rsidRDefault="004D312F" w:rsidP="004D312F">
      <w:pPr>
        <w:autoSpaceDE w:val="0"/>
        <w:jc w:val="both"/>
        <w:rPr>
          <w:sz w:val="28"/>
          <w:szCs w:val="28"/>
        </w:rPr>
      </w:pPr>
    </w:p>
    <w:p w:rsidR="004D312F" w:rsidRPr="004D312F" w:rsidRDefault="004D312F" w:rsidP="004D312F">
      <w:pPr>
        <w:autoSpaceDE w:val="0"/>
        <w:jc w:val="both"/>
        <w:rPr>
          <w:sz w:val="28"/>
          <w:szCs w:val="28"/>
        </w:rPr>
      </w:pPr>
    </w:p>
    <w:p w:rsidR="004D312F" w:rsidRPr="004D312F" w:rsidRDefault="004D312F" w:rsidP="004D312F">
      <w:pPr>
        <w:autoSpaceDE w:val="0"/>
        <w:jc w:val="both"/>
        <w:rPr>
          <w:sz w:val="28"/>
          <w:szCs w:val="28"/>
        </w:rPr>
      </w:pPr>
    </w:p>
    <w:p w:rsidR="004D312F" w:rsidRPr="004D312F" w:rsidRDefault="004D312F" w:rsidP="004D312F">
      <w:pPr>
        <w:autoSpaceDE w:val="0"/>
        <w:jc w:val="both"/>
        <w:rPr>
          <w:sz w:val="28"/>
          <w:szCs w:val="28"/>
        </w:rPr>
      </w:pPr>
    </w:p>
    <w:p w:rsidR="004D312F" w:rsidRPr="004D312F" w:rsidRDefault="004D312F" w:rsidP="004D312F">
      <w:pPr>
        <w:ind w:left="5103"/>
        <w:jc w:val="center"/>
      </w:pPr>
      <w:r w:rsidRPr="004D312F">
        <w:t xml:space="preserve">                                      </w:t>
      </w:r>
    </w:p>
    <w:p w:rsidR="004D312F" w:rsidRPr="004D312F" w:rsidRDefault="004D312F" w:rsidP="004D312F">
      <w:pPr>
        <w:ind w:left="5103"/>
        <w:jc w:val="center"/>
      </w:pPr>
      <w:r w:rsidRPr="004D312F">
        <w:lastRenderedPageBreak/>
        <w:t xml:space="preserve">     Приложение 1</w:t>
      </w:r>
    </w:p>
    <w:p w:rsidR="004D312F" w:rsidRPr="004D312F" w:rsidRDefault="004D312F" w:rsidP="004D312F">
      <w:pPr>
        <w:jc w:val="right"/>
      </w:pPr>
      <w:r w:rsidRPr="004D312F">
        <w:t>к административному регламенту предоставления</w:t>
      </w:r>
    </w:p>
    <w:p w:rsidR="004D312F" w:rsidRPr="004D312F" w:rsidRDefault="004D312F" w:rsidP="004D312F">
      <w:pPr>
        <w:jc w:val="right"/>
      </w:pPr>
      <w:r w:rsidRPr="004D312F">
        <w:t xml:space="preserve"> муниципальной услуги «Заключение договора о</w:t>
      </w:r>
    </w:p>
    <w:p w:rsidR="004D312F" w:rsidRPr="004D312F" w:rsidRDefault="004D312F" w:rsidP="004D312F">
      <w:pPr>
        <w:jc w:val="right"/>
      </w:pPr>
      <w:r w:rsidRPr="004D312F">
        <w:t xml:space="preserve"> присоединении объекта дорожного сервиса </w:t>
      </w:r>
      <w:proofErr w:type="gramStart"/>
      <w:r w:rsidRPr="004D312F">
        <w:t>к</w:t>
      </w:r>
      <w:proofErr w:type="gramEnd"/>
      <w:r w:rsidRPr="004D312F">
        <w:t xml:space="preserve"> </w:t>
      </w:r>
    </w:p>
    <w:p w:rsidR="004D312F" w:rsidRPr="004D312F" w:rsidRDefault="004D312F" w:rsidP="004D312F">
      <w:pPr>
        <w:jc w:val="right"/>
      </w:pPr>
      <w:r w:rsidRPr="004D312F">
        <w:t>автомобильной дороге, выдача технических условий</w:t>
      </w:r>
    </w:p>
    <w:p w:rsidR="004D312F" w:rsidRPr="004D312F" w:rsidRDefault="004D312F" w:rsidP="004D312F">
      <w:pPr>
        <w:jc w:val="right"/>
      </w:pPr>
      <w:r w:rsidRPr="004D312F">
        <w:t xml:space="preserve"> на присоединение объекта дорожного сервиса </w:t>
      </w:r>
      <w:proofErr w:type="gramStart"/>
      <w:r w:rsidRPr="004D312F">
        <w:t>к</w:t>
      </w:r>
      <w:proofErr w:type="gramEnd"/>
      <w:r w:rsidRPr="004D312F">
        <w:t xml:space="preserve"> </w:t>
      </w:r>
    </w:p>
    <w:p w:rsidR="004D312F" w:rsidRPr="004D312F" w:rsidRDefault="004D312F" w:rsidP="004D312F">
      <w:pPr>
        <w:jc w:val="right"/>
      </w:pPr>
      <w:r w:rsidRPr="004D312F">
        <w:t>автомобильной дороге местного значения»</w:t>
      </w:r>
    </w:p>
    <w:p w:rsidR="004D312F" w:rsidRPr="004D312F" w:rsidRDefault="004D312F" w:rsidP="004D312F">
      <w:pPr>
        <w:jc w:val="center"/>
        <w:rPr>
          <w:b/>
        </w:rPr>
      </w:pPr>
    </w:p>
    <w:p w:rsidR="004D312F" w:rsidRPr="004D312F" w:rsidRDefault="004D312F" w:rsidP="004D312F">
      <w:pPr>
        <w:jc w:val="center"/>
      </w:pPr>
      <w:r w:rsidRPr="004D312F">
        <w:rPr>
          <w:sz w:val="28"/>
          <w:szCs w:val="28"/>
        </w:rPr>
        <w:t>Блок-схема</w:t>
      </w:r>
    </w:p>
    <w:p w:rsidR="004D312F" w:rsidRPr="004D312F" w:rsidRDefault="004D312F" w:rsidP="004D312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876550" cy="793750"/>
                <wp:effectExtent l="6985" t="0" r="12065" b="8890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793750"/>
                          <a:chOff x="0" y="0"/>
                          <a:chExt cx="3948" cy="1428"/>
                        </a:xfrm>
                      </wpg:grpSpPr>
                      <wps:wsp>
                        <wps:cNvPr id="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48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179"/>
                            <a:ext cx="3948" cy="10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47A1" w:rsidRDefault="00D747A1" w:rsidP="004D312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Начало предоставления муниципальной услуги: заявление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Line 5"/>
                        <wps:cNvCnPr/>
                        <wps:spPr bwMode="auto">
                          <a:xfrm>
                            <a:off x="537" y="1116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9" o:spid="_x0000_s1026" style="width:226.5pt;height:62.5pt;mso-position-horizontal-relative:char;mso-position-vertical-relative:line" coordsize="3948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">
                <v:rect id="Rectangle 3" o:spid="_x0000_s1027" style="position:absolute;width:3948;height:14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m2cEA&#10;AADbAAAADwAAAGRycy9kb3ducmV2LnhtbERPy4rCMBTdC/5DuII7TX1QpGMUHwjqZmZ0wO2d5k5b&#10;bW5KE7X69ZOF4PJw3tN5Y0pxo9oVlhUM+hEI4tTqgjMFP8dNbwLCeWSNpWVS8CAH81m7NcVE2zt/&#10;0+3gMxFC2CWoIPe+SqR0aU4GXd9WxIH7s7VBH2CdSV3jPYSbUg6jKJYGCw4NOVa0yim9HK5GQZyd&#10;BrvPJ0fn9e/ILr/O+5OWsVLdTrP4AOGp8W/xy73VCsZhffgSfo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JtnBAAAA2wAAAA8AAAAAAAAAAAAAAAAAmAIAAGRycy9kb3du&#10;cmV2LnhtbFBLBQYAAAAABAAEAPUAAACGAwAAAAA=&#10;" filled="f" stroked="f" strokecolor="gray">
                  <v:stroke joinstyle="round"/>
                </v:rect>
                <v:oval id="Oval 4" o:spid="_x0000_s1028" style="position:absolute;top:179;width:3948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x9sMA&#10;AADbAAAADwAAAGRycy9kb3ducmV2LnhtbESPQWsCMRSE7wX/Q3iCt5pVpJTVKLJYUfDSVcTjY/Pc&#10;LG5etknU7b9vCoUeh5n5hlmsetuKB/nQOFYwGWcgiCunG64VnI4fr+8gQkTW2DomBd8UYLUcvCww&#10;1+7Jn/QoYy0ShEOOCkyMXS5lqAxZDGPXESfv6rzFmKSvpfb4THDbymmWvUmLDacFgx0VhqpbebcK&#10;+mJ/KsrLubi7jT+gOXxt2xsqNRr26zmISH38D/+1d1rBb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Mx9sMAAADbAAAADwAAAAAAAAAAAAAAAACYAgAAZHJzL2Rv&#10;d25yZXYueG1sUEsFBgAAAAAEAAQA9QAAAIgDAAAAAA==&#10;" strokeweight=".26mm">
                  <v:stroke joinstyle="miter" endcap="square"/>
                  <v:textbox>
                    <w:txbxContent>
                      <w:p w:rsidR="00025195" w:rsidRDefault="00025195" w:rsidP="004D312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Начало предоставления муниципальной услуги: заявление</w:t>
                        </w:r>
                      </w:p>
                    </w:txbxContent>
                  </v:textbox>
                </v:oval>
                <v:line id="Line 5" o:spid="_x0000_s1029" style="position:absolute;visibility:visible;mso-wrap-style:square" from="537,1116" to="537,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BGNMQAAADbAAAADwAAAGRycy9kb3ducmV2LnhtbESPQWvCQBSE70L/w/IK3nTTIEXSrCKF&#10;lvZmozE9PrLPbDD7NmTXGP99t1DocZiZb5h8O9lOjDT41rGCp2UCgrh2uuVGwfHwtliD8AFZY+eY&#10;FNzJw3bzMMsx0+7GXzQWoRERwj5DBSaEPpPS14Ys+qXriaN3doPFEOXQSD3gLcJtJ9MkeZYWW44L&#10;Bnt6NVRfiqtVcK16T/vvYirr8t2cqvRcHj9HpeaP0+4FRKAp/If/2h9awSqF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EY0xAAAANsAAAAPAAAAAAAAAAAA&#10;AAAAAKECAABkcnMvZG93bnJldi54bWxQSwUGAAAAAAQABAD5AAAAkgMAAAAA&#10;" strokeweight=".26mm">
                  <v:stroke endarrow="block" joinstyle="miter" endcap="square"/>
                </v:line>
                <w10:anchorlock/>
              </v:group>
            </w:pict>
          </mc:Fallback>
        </mc:AlternateContent>
      </w:r>
    </w:p>
    <w:p w:rsidR="004D312F" w:rsidRPr="004D312F" w:rsidRDefault="004D312F" w:rsidP="004D312F">
      <w:pPr>
        <w:jc w:val="center"/>
      </w:pPr>
    </w:p>
    <w:p w:rsidR="004D312F" w:rsidRPr="004D312F" w:rsidRDefault="004D312F" w:rsidP="004D31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395605</wp:posOffset>
                </wp:positionV>
                <wp:extent cx="0" cy="233045"/>
                <wp:effectExtent l="52705" t="6350" r="61595" b="1778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1.15pt" to="23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5822315" cy="453390"/>
                <wp:effectExtent l="635" t="10795" r="0" b="2540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315" cy="453390"/>
                          <a:chOff x="0" y="0"/>
                          <a:chExt cx="9168" cy="713"/>
                        </a:xfrm>
                      </wpg:grpSpPr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9168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53" y="0"/>
                            <a:ext cx="4850" cy="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47A1" w:rsidRDefault="00D747A1" w:rsidP="004D312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документов и 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" o:spid="_x0000_s1030" style="width:458.45pt;height:35.7pt;mso-position-horizontal-relative:char;mso-position-vertical-relative:line" coordsize="916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">
                <v:rect id="Rectangle 7" o:spid="_x0000_s1031" style="position:absolute;top:5;width:9168;height:7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JoS8UA&#10;AADbAAAADwAAAGRycy9kb3ducmV2LnhtbESPW2vCQBSE3wv+h+UIvtVNGggluopaCm1fWi/g6zF7&#10;zMXs2ZBdY9pf3y0UfBxm5htmvhxMI3rqXGVZQTyNQBDnVldcKDjsXx+fQTiPrLGxTAq+ycFyMXqY&#10;Y6btjbfU73whAoRdhgpK79tMSpeXZNBNbUscvLPtDPogu0LqDm8Bbhr5FEWpNFhxWCixpU1J+WV3&#10;NQrS4hi/f/5wVL+cErv+qj+OWqZKTcbDagbC0+Dv4f/2m1aQpP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mhLxQAAANsAAAAPAAAAAAAAAAAAAAAAAJgCAABkcnMv&#10;ZG93bnJldi54bWxQSwUGAAAAAAQABAD1AAAAigMAAAAA&#10;" filled="f" stroked="f" strokecolor="gray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153;width:4850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h/8MA&#10;AADbAAAADwAAAGRycy9kb3ducmV2LnhtbESPQWsCMRSE7wX/Q3iCt5qtYi2rUUQoeLR2qfX22Lxu&#10;lt28rEmq679vBKHHYWa+YZbr3rbiQj7UjhW8jDMQxKXTNVcKis/35zcQISJrbB2TghsFWK8GT0vM&#10;tbvyB10OsRIJwiFHBSbGLpcylIYshrHriJP347zFmKSvpPZ4TXDbykmWvUqLNacFgx1tDZXN4dcq&#10;6HenY/Mdq8nsy3g6h02znxWFUqNhv1mAiNTH//CjvdMKpnO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h/8MAAADbAAAADwAAAAAAAAAAAAAAAACYAgAAZHJzL2Rv&#10;d25yZXYueG1sUEsFBgAAAAAEAAQA9QAAAIgDAAAAAA==&#10;" strokeweight=".26mm">
                  <v:stroke endcap="square"/>
                  <v:textbox>
                    <w:txbxContent>
                      <w:p w:rsidR="00025195" w:rsidRDefault="00025195" w:rsidP="004D312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документов и регистрация заявления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312F" w:rsidRPr="004D312F" w:rsidRDefault="004D312F" w:rsidP="004D312F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122555</wp:posOffset>
                </wp:positionV>
                <wp:extent cx="3549015" cy="691515"/>
                <wp:effectExtent l="8255" t="10160" r="5080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A1" w:rsidRDefault="00D747A1" w:rsidP="004D312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Специалист, ответственный за рассмотрение документов рассматривает представленные документы на предмет наличия всех установленных законодательством документов, соответствия документов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3" type="#_x0000_t202" style="position:absolute;margin-left:89.5pt;margin-top:9.65pt;width:279.4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" strokeweight=".5pt">
                <v:textbox inset="7.45pt,3.85pt,7.45pt,3.85pt">
                  <w:txbxContent>
                    <w:p w:rsidR="00025195" w:rsidRDefault="00025195" w:rsidP="004D312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Специалист, ответственный за рассмотрение документов рассматривает представленные документы на предмет наличия всех установленных законодательством документов, соответствия документов требованиям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4D312F" w:rsidRPr="004D312F" w:rsidRDefault="004D312F" w:rsidP="004D312F"/>
    <w:p w:rsidR="004D312F" w:rsidRPr="004D312F" w:rsidRDefault="004D312F" w:rsidP="004D312F">
      <w:pPr>
        <w:tabs>
          <w:tab w:val="left" w:pos="6135"/>
        </w:tabs>
      </w:pPr>
      <w:r w:rsidRPr="004D312F">
        <w:tab/>
      </w:r>
    </w:p>
    <w:p w:rsidR="004D312F" w:rsidRPr="004D312F" w:rsidRDefault="004D312F" w:rsidP="004D312F"/>
    <w:p w:rsidR="004D312F" w:rsidRPr="004D312F" w:rsidRDefault="004D312F" w:rsidP="004D31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150495</wp:posOffset>
                </wp:positionV>
                <wp:extent cx="0" cy="228600"/>
                <wp:effectExtent l="52705" t="5080" r="61595" b="234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85pt" to="2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</w:p>
    <w:p w:rsidR="004D312F" w:rsidRPr="004D312F" w:rsidRDefault="0006038C" w:rsidP="004D31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A4AEA" wp14:editId="4DA8CB6C">
                <wp:simplePos x="0" y="0"/>
                <wp:positionH relativeFrom="column">
                  <wp:posOffset>1137920</wp:posOffset>
                </wp:positionH>
                <wp:positionV relativeFrom="paragraph">
                  <wp:posOffset>163830</wp:posOffset>
                </wp:positionV>
                <wp:extent cx="3315970" cy="866140"/>
                <wp:effectExtent l="38100" t="19050" r="17780" b="29210"/>
                <wp:wrapNone/>
                <wp:docPr id="32" name="Блок-схема: решени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8661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7A1" w:rsidRDefault="00D747A1" w:rsidP="004D31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наличии все необходимые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2" o:spid="_x0000_s1034" type="#_x0000_t110" style="position:absolute;margin-left:89.6pt;margin-top:12.9pt;width:261.1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" strokeweight=".26mm">
                <v:stroke endcap="square"/>
                <v:textbox>
                  <w:txbxContent>
                    <w:p w:rsidR="00D747A1" w:rsidRDefault="00D747A1" w:rsidP="004D31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наличии все необходимые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4D312F" w:rsidRPr="004D312F" w:rsidRDefault="004D312F" w:rsidP="004D312F"/>
    <w:p w:rsidR="004D312F" w:rsidRPr="004D312F" w:rsidRDefault="004D312F" w:rsidP="004D31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45085</wp:posOffset>
                </wp:positionV>
                <wp:extent cx="457200" cy="262255"/>
                <wp:effectExtent l="5080" t="6350" r="13970" b="762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22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7A1" w:rsidRDefault="00D747A1" w:rsidP="004D3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1" o:spid="_x0000_s1035" type="#_x0000_t109" style="position:absolute;margin-left:54pt;margin-top:3.55pt;width:3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" strokeweight=".26mm">
                <v:stroke endcap="square"/>
                <v:textbox>
                  <w:txbxContent>
                    <w:p w:rsidR="00025195" w:rsidRDefault="00025195" w:rsidP="004D31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800100" cy="262255"/>
                <wp:effectExtent l="5080" t="6350" r="13970" b="762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622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7A1" w:rsidRDefault="00D747A1" w:rsidP="004D3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6" type="#_x0000_t109" style="position:absolute;margin-left:351pt;margin-top:3.55pt;width:63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" strokeweight=".26mm">
                <v:stroke endcap="square"/>
                <v:textbox>
                  <w:txbxContent>
                    <w:p w:rsidR="00025195" w:rsidRDefault="00025195" w:rsidP="004D31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4D312F" w:rsidRPr="004D312F" w:rsidRDefault="004D312F" w:rsidP="004D312F">
      <w:pPr>
        <w:tabs>
          <w:tab w:val="left" w:pos="6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3678555</wp:posOffset>
                </wp:positionV>
                <wp:extent cx="0" cy="342900"/>
                <wp:effectExtent l="52705" t="5080" r="61595" b="234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89.65pt" to="3in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1988185</wp:posOffset>
                </wp:positionV>
                <wp:extent cx="1600200" cy="457200"/>
                <wp:effectExtent l="5080" t="10160" r="13970" b="889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7A1" w:rsidRDefault="00D747A1" w:rsidP="004D31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37" type="#_x0000_t109" style="position:absolute;margin-left:-18pt;margin-top:156.55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" strokeweight=".26mm">
                <v:stroke endcap="square"/>
                <v:textbox>
                  <w:txbxContent>
                    <w:p w:rsidR="00025195" w:rsidRDefault="00025195" w:rsidP="004D31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86500" cy="3678555"/>
                <wp:effectExtent l="0" t="3175" r="13970" b="1397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3678555"/>
                          <a:chOff x="0" y="0"/>
                          <a:chExt cx="9168" cy="5568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68" cy="5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79" y="900"/>
                            <a:ext cx="3409" cy="7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47A1" w:rsidRDefault="00D747A1" w:rsidP="004D312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Рассмотрение заявления и документов, принятие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59" y="1955"/>
                            <a:ext cx="709" cy="4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47A1" w:rsidRDefault="00D747A1" w:rsidP="004D312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519" y="1980"/>
                            <a:ext cx="709" cy="4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47A1" w:rsidRDefault="00D747A1" w:rsidP="004D312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940" y="539"/>
                            <a:ext cx="3048" cy="7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47A1" w:rsidRDefault="00D747A1" w:rsidP="004D312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Запрос у заявителя недостающих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119" y="1619"/>
                            <a:ext cx="709" cy="4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47A1" w:rsidRDefault="00D747A1" w:rsidP="004D312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740" y="1619"/>
                            <a:ext cx="708" cy="4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47A1" w:rsidRDefault="00D747A1" w:rsidP="004D312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519" y="3130"/>
                            <a:ext cx="2869" cy="7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47A1" w:rsidRPr="009120D1" w:rsidRDefault="00D747A1" w:rsidP="004D31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20D1">
                                <w:rPr>
                                  <w:sz w:val="18"/>
                                  <w:szCs w:val="18"/>
                                </w:rPr>
                                <w:t>Заключение договора на присоединени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е</w:t>
                              </w:r>
                              <w:r w:rsidRPr="009120D1">
                                <w:rPr>
                                  <w:sz w:val="18"/>
                                  <w:szCs w:val="18"/>
                                </w:rPr>
                                <w:t xml:space="preserve"> объекта дорожного сервиса к автомобильной дороге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339" y="4475"/>
                            <a:ext cx="3589" cy="109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47A1" w:rsidRPr="00353C3C" w:rsidRDefault="00D747A1" w:rsidP="004D312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53C3C">
                                <w:rPr>
                                  <w:sz w:val="20"/>
                                  <w:szCs w:val="20"/>
                                </w:rPr>
                                <w:t>Выдача технических условий на присоединение объекта дорожного сервиса к автомобильной дороге</w:t>
                              </w:r>
                            </w:p>
                            <w:p w:rsidR="00D747A1" w:rsidRPr="009120D1" w:rsidRDefault="00D747A1" w:rsidP="004D312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620" y="249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7559" y="152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6479" y="1329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8099" y="125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 flipH="1" flipV="1">
                            <a:off x="3594" y="1503"/>
                            <a:ext cx="2508" cy="16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720" y="1689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2880" y="1619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8099" y="2048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720" y="2408"/>
                            <a:ext cx="0" cy="70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2880" y="2340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3960" y="3848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299" y="2519"/>
                            <a:ext cx="2869" cy="10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47A1" w:rsidRDefault="00D747A1" w:rsidP="004D31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38" style="width:495pt;height:289.65pt;mso-position-horizontal-relative:char;mso-position-vertical-relative:line" coordsize="9168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">
                <v:rect id="Rectangle 10" o:spid="_x0000_s1039" style="position:absolute;width:9168;height:55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5tMQA&#10;AADaAAAADwAAAGRycy9kb3ducmV2LnhtbESPW2vCQBSE3wv+h+UIfasbLaQSXcULgvpSb+DrMXtM&#10;otmzIbtq9Nd3C4U+DjPzDTMcN6YUd6pdYVlBtxOBIE6tLjhTcNgvPvognEfWWFomBU9yMB613oaY&#10;aPvgLd13PhMBwi5BBbn3VSKlS3My6Dq2Ig7e2dYGfZB1JnWNjwA3pexFUSwNFhwWcqxollN63d2M&#10;gjg7dlffL44u89OnnW4u66OWsVLv7WYyAOGp8f/hv/ZSK/iC3yvhBsjR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H+bTEAAAA2gAAAA8AAAAAAAAAAAAAAAAAmAIAAGRycy9k&#10;b3ducmV2LnhtbFBLBQYAAAAABAAEAPUAAACJAwAAAAA=&#10;" filled="f" stroked="f" strokecolor="gray">
                  <v:stroke joinstyle="round"/>
                </v:rect>
                <v:shape id="AutoShape 11" o:spid="_x0000_s1040" type="#_x0000_t109" style="position:absolute;left:179;top:900;width:3409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hqcEA&#10;AADaAAAADwAAAGRycy9kb3ducmV2LnhtbERPTWvCQBC9C/6HZYRepNm0QinRVUQQSistTVK8Dtkx&#10;iWZn0+zWJP++exA8Pt73ajOYRlypc7VlBU9RDIK4sLrmUkGe7R9fQTiPrLGxTApGcrBZTycrTLTt&#10;+ZuuqS9FCGGXoILK+zaR0hUVGXSRbYkDd7KdQR9gV0rdYR/CTSOf4/hFGqw5NFTY0q6i4pL+GQWH&#10;saTPr4/hhxbZ8Xf+ntdsz6lSD7NhuwThafB38c39phWEreFKu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7YanBAAAA2gAAAA8AAAAAAAAAAAAAAAAAmAIAAGRycy9kb3du&#10;cmV2LnhtbFBLBQYAAAAABAAEAPUAAACGAwAAAAA=&#10;" strokeweight=".26mm">
                  <v:stroke endcap="square"/>
                  <v:textbox>
                    <w:txbxContent>
                      <w:p w:rsidR="00025195" w:rsidRDefault="00025195" w:rsidP="004D312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Рассмотрение заявления и документов, принятие решения</w:t>
                        </w:r>
                      </w:p>
                    </w:txbxContent>
                  </v:textbox>
                </v:shape>
                <v:shape id="AutoShape 12" o:spid="_x0000_s1041" type="#_x0000_t109" style="position:absolute;left:359;top:1955;width:70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EMsMA&#10;AADaAAAADwAAAGRycy9kb3ducmV2LnhtbESPQWvCQBSE70L/w/IKXkQ3KpQ2uooIgqhUjIrXR/Y1&#10;Sc2+jdlV47/vFgSPw8x8w4ynjSnFjWpXWFbQ70UgiFOrC84UHPaL7icI55E1lpZJwYMcTCdvrTHG&#10;2t55R7fEZyJA2MWoIPe+iqV0aU4GXc9WxMH7sbVBH2SdSV3jPcBNKQdR9CENFhwWcqxonlN6Tq5G&#10;weaR0fd23RxpuD9dOqtDwfY3Uar93sxGIDw1/hV+tpdawRf8Xwk3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fEMsMAAADaAAAADwAAAAAAAAAAAAAAAACYAgAAZHJzL2Rv&#10;d25yZXYueG1sUEsFBgAAAAAEAAQA9QAAAIgDAAAAAA==&#10;" strokeweight=".26mm">
                  <v:stroke endcap="square"/>
                  <v:textbox>
                    <w:txbxContent>
                      <w:p w:rsidR="00025195" w:rsidRDefault="00025195" w:rsidP="004D312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AutoShape 13" o:spid="_x0000_s1042" type="#_x0000_t109" style="position:absolute;left:2519;top:1980;width:70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1QsQA&#10;AADbAAAADwAAAGRycy9kb3ducmV2LnhtbESPQWvCQBCF74X+h2UKXoputCASXaUUCqJFMSpeh+w0&#10;SZudjdlV4793DoXeZnhv3vtmtuhcra7UhsqzgeEgAUWce1txYeCw/+xPQIWIbLH2TAbuFGAxf36a&#10;YWr9jXd0zWKhJIRDigbKGJtU65CX5DAMfEMs2rdvHUZZ20LbFm8S7mo9SpKxdlixNJTY0EdJ+W92&#10;cQa+7gVttuvuSG/70/l1dajY/2TG9F669ymoSF38N/9dL63gC738IgPo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8tULEAAAA2wAAAA8AAAAAAAAAAAAAAAAAmAIAAGRycy9k&#10;b3ducmV2LnhtbFBLBQYAAAAABAAEAPUAAACJAwAAAAA=&#10;" strokeweight=".26mm">
                  <v:stroke endcap="square"/>
                  <v:textbox>
                    <w:txbxContent>
                      <w:p w:rsidR="00025195" w:rsidRDefault="00025195" w:rsidP="004D312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AutoShape 14" o:spid="_x0000_s1043" type="#_x0000_t109" style="position:absolute;left:5940;top:539;width:3048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Q2cIA&#10;AADbAAAADwAAAGRycy9kb3ducmV2LnhtbERP22rCQBB9F/yHZYS+iG7SQpHUVUQQSi0tRktfh+w0&#10;iWZnY3bN5e+7hYJvczjXWa57U4mWGldaVhDPIxDEmdUl5wpOx91sAcJ5ZI2VZVIwkIP1ajxaYqJt&#10;xwdqU5+LEMIuQQWF93UipcsKMujmtiYO3I9tDPoAm1zqBrsQbir5GEXP0mDJoaHAmrYFZZf0ZhS8&#10;Dzl9fO77L3o6fl+nb6eS7TlV6mHSb15AeOr9XfzvftVhfgx/v4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BDZwgAAANsAAAAPAAAAAAAAAAAAAAAAAJgCAABkcnMvZG93&#10;bnJldi54bWxQSwUGAAAAAAQABAD1AAAAhwMAAAAA&#10;" strokeweight=".26mm">
                  <v:stroke endcap="square"/>
                  <v:textbox>
                    <w:txbxContent>
                      <w:p w:rsidR="00025195" w:rsidRDefault="00025195" w:rsidP="004D312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Запрос у заявителя недостающих документов</w:t>
                        </w:r>
                      </w:p>
                    </w:txbxContent>
                  </v:textbox>
                </v:shape>
                <v:shape id="AutoShape 15" o:spid="_x0000_s1044" type="#_x0000_t109" style="position:absolute;left:6119;top:1619;width:70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OrsIA&#10;AADbAAAADwAAAGRycy9kb3ducmV2LnhtbERP22rCQBB9F/yHZYS+iG5MoUjqKiII0pYWo6WvQ3aa&#10;RLOzMbvN5e+7hYJvczjXWW16U4mWGldaVrCYRyCIM6tLzhWcT/vZEoTzyBory6RgIAeb9Xi0wkTb&#10;jo/Upj4XIYRdggoK7+tESpcVZNDNbU0cuG/bGPQBNrnUDXYh3FQyjqInabDk0FBgTbuCsmv6YxS8&#10;DTm9f7z2n/R4+rpNX84l20uq1MOk3z6D8NT7u/jffdBhfgx/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o6uwgAAANsAAAAPAAAAAAAAAAAAAAAAAJgCAABkcnMvZG93&#10;bnJldi54bWxQSwUGAAAAAAQABAD1AAAAhwMAAAAA&#10;" strokeweight=".26mm">
                  <v:stroke endcap="square"/>
                  <v:textbox>
                    <w:txbxContent>
                      <w:p w:rsidR="00025195" w:rsidRDefault="00025195" w:rsidP="004D312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AutoShape 16" o:spid="_x0000_s1045" type="#_x0000_t109" style="position:absolute;left:7740;top:1619;width:70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4rNcIA&#10;AADbAAAADwAAAGRycy9kb3ducmV2LnhtbERP22rCQBB9L/gPywi+FN3YQJHUVUQQpC0tRktfh+w0&#10;iWZnY3bN5e+7hYJvczjXWa57U4mWGldaVjCfRSCIM6tLzhWcjrvpAoTzyBory6RgIAfr1ehhiYm2&#10;HR+oTX0uQgi7BBUU3teJlC4ryKCb2Zo4cD+2MegDbHKpG+xCuKnkUxQ9S4Mlh4YCa9oWlF3Sm1Hw&#10;PuT08fnWf1F8/L4+vp5KtudUqcm437yA8NT7u/jfvddhfgx/v4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is1wgAAANsAAAAPAAAAAAAAAAAAAAAAAJgCAABkcnMvZG93&#10;bnJldi54bWxQSwUGAAAAAAQABAD1AAAAhwMAAAAA&#10;" strokeweight=".26mm">
                  <v:stroke endcap="square"/>
                  <v:textbox>
                    <w:txbxContent>
                      <w:p w:rsidR="00025195" w:rsidRDefault="00025195" w:rsidP="004D312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AutoShape 17" o:spid="_x0000_s1046" type="#_x0000_t109" style="position:absolute;left:2519;top:3130;width:2869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zQcIA&#10;AADbAAAADwAAAGRycy9kb3ducmV2LnhtbERPTWvCQBC9C/6HZQQvRTe1RSS6ihQEsUUxKl6H7JhE&#10;s7Mxu9X4791Cwds83udMZo0pxY1qV1hW8N6PQBCnVhecKdjvFr0RCOeRNZaWScGDHMym7dYEY23v&#10;vKVb4jMRQtjFqCD3voqldGlOBl3fVsSBO9naoA+wzqSu8R7CTSkHUTSUBgsODTlW9JVTekl+jYKf&#10;R0brzXdzoI/d8fq22hdsz4lS3U4zH4Pw1PiX+N+91GH+J/z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7NBwgAAANsAAAAPAAAAAAAAAAAAAAAAAJgCAABkcnMvZG93&#10;bnJldi54bWxQSwUGAAAAAAQABAD1AAAAhwMAAAAA&#10;" strokeweight=".26mm">
                  <v:stroke endcap="square"/>
                  <v:textbox>
                    <w:txbxContent>
                      <w:p w:rsidR="00025195" w:rsidRPr="009120D1" w:rsidRDefault="00025195" w:rsidP="004D312F">
                        <w:pPr>
                          <w:rPr>
                            <w:sz w:val="18"/>
                            <w:szCs w:val="18"/>
                          </w:rPr>
                        </w:pPr>
                        <w:r w:rsidRPr="009120D1">
                          <w:rPr>
                            <w:sz w:val="18"/>
                            <w:szCs w:val="18"/>
                          </w:rPr>
                          <w:t>Заключение договора на присоединени</w:t>
                        </w:r>
                        <w:r>
                          <w:rPr>
                            <w:sz w:val="18"/>
                            <w:szCs w:val="18"/>
                          </w:rPr>
                          <w:t>е</w:t>
                        </w:r>
                        <w:r w:rsidRPr="009120D1">
                          <w:rPr>
                            <w:sz w:val="18"/>
                            <w:szCs w:val="18"/>
                          </w:rPr>
                          <w:t xml:space="preserve"> объекта дорожного сервиса к автомобильной дороге</w:t>
                        </w:r>
                      </w:p>
                    </w:txbxContent>
                  </v:textbox>
                </v:shape>
                <v:shape id="AutoShape 18" o:spid="_x0000_s1047" type="#_x0000_t109" style="position:absolute;left:2339;top:4475;width:3589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W2sIA&#10;AADbAAAADwAAAGRycy9kb3ducmV2LnhtbERPTWvCQBC9C/6HZQQvRTe1VCS6ihQEsUUxKl6H7JhE&#10;s7Mxu9X4791Cwds83udMZo0pxY1qV1hW8N6PQBCnVhecKdjvFr0RCOeRNZaWScGDHMym7dYEY23v&#10;vKVb4jMRQtjFqCD3voqldGlOBl3fVsSBO9naoA+wzqSu8R7CTSkHUTSUBgsODTlW9JVTekl+jYKf&#10;R0brzXdzoI/d8fq22hdsz4lS3U4zH4Pw1PiX+N+91GH+J/z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xbawgAAANsAAAAPAAAAAAAAAAAAAAAAAJgCAABkcnMvZG93&#10;bnJldi54bWxQSwUGAAAAAAQABAD1AAAAhwMAAAAA&#10;" strokeweight=".26mm">
                  <v:stroke endcap="square"/>
                  <v:textbox>
                    <w:txbxContent>
                      <w:p w:rsidR="00025195" w:rsidRPr="00353C3C" w:rsidRDefault="00025195" w:rsidP="004D312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53C3C">
                          <w:rPr>
                            <w:sz w:val="20"/>
                            <w:szCs w:val="20"/>
                          </w:rPr>
                          <w:t>Выдача технических условий на присоединение объекта дорожного сервиса к автомобильной дороге</w:t>
                        </w:r>
                      </w:p>
                      <w:p w:rsidR="00025195" w:rsidRPr="009120D1" w:rsidRDefault="00025195" w:rsidP="004D312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Line 19" o:spid="_x0000_s1048" style="position:absolute;visibility:visible;mso-wrap-style:square" from="1620,249" to="1620,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hvKsEAAADbAAAADwAAAGRycy9kb3ducmV2LnhtbERPyWrDMBC9F/IPYgK5NXJ8MMWJEkqh&#10;ob2lbpzkOFgTy9QaGUte+vdVodDbPN46u8NsWzFS7xvHCjbrBARx5XTDtYLz5+vjEwgfkDW2jknB&#10;N3k47BcPO8y1m/iDxiLUIoawz1GBCaHLpfSVIYt+7TriyN1dbzFE2NdS9zjFcNvKNEkyabHh2GCw&#10;oxdD1VcxWAXDtfN0uhVzWZVHc7mm9/L8Piq1Ws7PWxCB5vAv/nO/6Tg/g99f4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6G8qwQAAANsAAAAPAAAAAAAAAAAAAAAA&#10;AKECAABkcnMvZG93bnJldi54bWxQSwUGAAAAAAQABAD5AAAAjwMAAAAA&#10;" strokeweight=".26mm">
                  <v:stroke endarrow="block" joinstyle="miter" endcap="square"/>
                </v:line>
                <v:line id="Line 20" o:spid="_x0000_s1049" style="position:absolute;visibility:visible;mso-wrap-style:square" from="7559,152" to="7559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TKscEAAADbAAAADwAAAGRycy9kb3ducmV2LnhtbERPTWvCQBC9C/0PyxR6040eqqSuIkJL&#10;e6sx0R6H7JgNZmdDdo3pv3cFwds83ucs14NtRE+drx0rmE4SEMSl0zVXCvL953gBwgdkjY1jUvBP&#10;Htarl9ESU+2uvKM+C5WIIexTVGBCaFMpfWnIop+4ljhyJ9dZDBF2ldQdXmO4beQsSd6lxZpjg8GW&#10;tobKc3axCi7H1tPvXzYUZfFlDsfZqch/eqXeXofNB4hAQ3iKH+5vHefP4f5LPE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pMqxwQAAANsAAAAPAAAAAAAAAAAAAAAA&#10;AKECAABkcnMvZG93bnJldi54bWxQSwUGAAAAAAQABAD5AAAAjwMAAAAA&#10;" strokeweight=".26mm">
                  <v:stroke endarrow="block" joinstyle="miter" endcap="square"/>
                </v:line>
                <v:line id="Line 21" o:spid="_x0000_s1050" style="position:absolute;visibility:visible;mso-wrap-style:square" from="6479,1329" to="6479,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tew8MAAADbAAAADwAAAGRycy9kb3ducmV2LnhtbESPQW/CMAyF75P2HyJP4jbScZimQkAI&#10;iWm7bYUCR6sxTUXjVE0o5d/Ph0ncbL3n9z4vVqNv1UB9bAIbeJtmoIirYBuuDex329cPUDEhW2wD&#10;k4E7RVgtn58WmNtw418ailQrCeGYowGXUpdrHStHHuM0dMSinUPvMcna19r2eJNw3+pZlr1rjw1L&#10;g8OONo6qS3H1Bq7HLtLPqRjLqvx0h+PsXO6/B2MmL+N6DirRmB7m/+svK/gCK7/IAH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7XsPDAAAA2wAAAA8AAAAAAAAAAAAA&#10;AAAAoQIAAGRycy9kb3ducmV2LnhtbFBLBQYAAAAABAAEAPkAAACRAwAAAAA=&#10;" strokeweight=".26mm">
                  <v:stroke endarrow="block" joinstyle="miter" endcap="square"/>
                </v:line>
                <v:line id="Line 22" o:spid="_x0000_s1051" style="position:absolute;visibility:visible;mso-wrap-style:square" from="8099,1259" to="8099,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f7WMEAAADbAAAADwAAAGRycy9kb3ducmV2LnhtbERPTWvCQBC9C/0PyxR6040eiqauIkJL&#10;e6sx0R6H7JgNZmdDdo3pv3cFwds83ucs14NtRE+drx0rmE4SEMSl0zVXCvL953gOwgdkjY1jUvBP&#10;Htarl9ESU+2uvKM+C5WIIexTVGBCaFMpfWnIop+4ljhyJ9dZDBF2ldQdXmO4beQsSd6lxZpjg8GW&#10;tobKc3axCi7H1tPvXzYUZfFlDsfZqch/eqXeXofNB4hAQ3iKH+5vHecv4P5LPE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/tYwQAAANsAAAAPAAAAAAAAAAAAAAAA&#10;AKECAABkcnMvZG93bnJldi54bWxQSwUGAAAAAAQABAD5AAAAjwMAAAAA&#10;" strokeweight=".26mm">
                  <v:stroke endarrow="block" joinstyle="miter" endcap="square"/>
                </v:line>
                <v:line id="Line 23" o:spid="_x0000_s1052" style="position:absolute;flip:x y;visibility:visible;mso-wrap-style:square" from="3594,1503" to="6102,1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FS7sAAADbAAAADwAAAGRycy9kb3ducmV2LnhtbERPSwrCMBDdC94hjOBGNNWFSjWKCKI7&#10;8XOAaTO2xWYSmqjt7c1CcPl4//W2NbV4U+MrywqmkwQEcW51xYWC++0wXoLwAVljbZkUdORhu+n3&#10;1phq++ELva+hEDGEfYoKyhBcKqXPSzLoJ9YRR+5hG4MhwqaQusFPDDe1nCXJXBqsODaU6GhfUv68&#10;vowCLBZ5fWuz5RHPNht12lGXOaWGg3a3AhGoDX/xz33SCmZxffwSf4DcfA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d0VLuwAAANsAAAAPAAAAAAAAAAAAAAAAAKECAABk&#10;cnMvZG93bnJldi54bWxQSwUGAAAAAAQABAD5AAAAiQMAAAAA&#10;" strokeweight=".26mm">
                  <v:stroke endarrow="block" joinstyle="miter" endcap="square"/>
                </v:line>
                <v:line id="Line 24" o:spid="_x0000_s1053" style="position:absolute;visibility:visible;mso-wrap-style:square" from="720,1689" to="720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948IAAADbAAAADwAAAGRycy9kb3ducmV2LnhtbESPQWvCQBSE70L/w/IKvenGHEqJriKF&#10;lnrTaNTjI/vMBrNvQ3aN8d93BcHjMDPfMPPlYBvRU+drxwqmkwQEcel0zZWC/e5n/AXCB2SNjWNS&#10;cCcPy8XbaI6ZdjfeUp+HSkQI+wwVmBDaTEpfGrLoJ64ljt7ZdRZDlF0ldYe3CLeNTJPkU1qsOS4Y&#10;bOnbUHnJr1bB9dh62pzyoSiLX3M4pudiv+6V+ngfVjMQgYbwCj/bf1pBOoXHl/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948IAAADbAAAADwAAAAAAAAAAAAAA&#10;AAChAgAAZHJzL2Rvd25yZXYueG1sUEsFBgAAAAAEAAQA+QAAAJADAAAAAA==&#10;" strokeweight=".26mm">
                  <v:stroke endarrow="block" joinstyle="miter" endcap="square"/>
                </v:line>
                <v:line id="Line 25" o:spid="_x0000_s1054" style="position:absolute;visibility:visible;mso-wrap-style:square" from="2880,1619" to="2880,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+jlMMAAADbAAAADwAAAGRycy9kb3ducmV2LnhtbESPQWvCQBSE7wX/w/IEb3VjDlJSNyKC&#10;pd5saqrHR/YlG8y+Ddk1pv++Wyj0OMzMN8xmO9lOjDT41rGC1TIBQVw53XKj4Px5eH4B4QOyxs4x&#10;KfgmD9t89rTBTLsHf9BYhEZECPsMFZgQ+kxKXxmy6JeuJ45e7QaLIcqhkXrAR4TbTqZJspYWW44L&#10;BnvaG6puxd0quF96T6drMZVV+Wa+Lmldno+jUov5tHsFEWgK/+G/9rtWkKbw+yX+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/o5TDAAAA2wAAAA8AAAAAAAAAAAAA&#10;AAAAoQIAAGRycy9kb3ducmV2LnhtbFBLBQYAAAAABAAEAPkAAACRAwAAAAA=&#10;" strokeweight=".26mm">
                  <v:stroke endarrow="block" joinstyle="miter" endcap="square"/>
                </v:line>
                <v:line id="Line 26" o:spid="_x0000_s1055" style="position:absolute;visibility:visible;mso-wrap-style:square" from="8099,2048" to="8099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MGD8QAAADbAAAADwAAAGRycy9kb3ducmV2LnhtbESPQWvCQBSE70L/w/IK3nTTCEXSrCKF&#10;lvZmozE9PrLPbDD7NmTXGP99t1DocZiZb5h8O9lOjDT41rGCp2UCgrh2uuVGwfHwtliD8AFZY+eY&#10;FNzJw3bzMMsx0+7GXzQWoRERwj5DBSaEPpPS14Ys+qXriaN3doPFEOXQSD3gLcJtJ9MkeZYWW44L&#10;Bnt6NVRfiqtVcK16T/vvYirr8t2cqvRcHj9HpeaP0+4FRKAp/If/2h9aQbqC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wYPxAAAANsAAAAPAAAAAAAAAAAA&#10;AAAAAKECAABkcnMvZG93bnJldi54bWxQSwUGAAAAAAQABAD5AAAAkgMAAAAA&#10;" strokeweight=".26mm">
                  <v:stroke endarrow="block" joinstyle="miter" endcap="square"/>
                </v:line>
                <v:line id="Line 27" o:spid="_x0000_s1056" style="position:absolute;visibility:visible;mso-wrap-style:square" from="720,2408" to="720,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qee8QAAADbAAAADwAAAGRycy9kb3ducmV2LnhtbESPQWvCQBSE70L/w/IK3nTTIEXSrCKF&#10;lvZmozE9PrLPbDD7NmTXGP99t1DocZiZb5h8O9lOjDT41rGCp2UCgrh2uuVGwfHwtliD8AFZY+eY&#10;FNzJw3bzMMsx0+7GXzQWoRERwj5DBSaEPpPS14Ys+qXriaN3doPFEOXQSD3gLcJtJ9MkeZYWW44L&#10;Bnt6NVRfiqtVcK16T/vvYirr8t2cqvRcHj9HpeaP0+4FRKAp/If/2h9aQbqC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Gp57xAAAANsAAAAPAAAAAAAAAAAA&#10;AAAAAKECAABkcnMvZG93bnJldi54bWxQSwUGAAAAAAQABAD5AAAAkgMAAAAA&#10;" strokeweight=".26mm">
                  <v:stroke endarrow="block" joinstyle="miter" endcap="square"/>
                </v:line>
                <v:line id="Line 28" o:spid="_x0000_s1057" style="position:absolute;visibility:visible;mso-wrap-style:square" from="2880,2340" to="2880,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Y74MQAAADbAAAADwAAAGRycy9kb3ducmV2LnhtbESPQWvCQBSE70L/w/IK3nTTgEXSrCKF&#10;lvZmozE9PrLPbDD7NmTXGP99t1DocZiZb5h8O9lOjDT41rGCp2UCgrh2uuVGwfHwtliD8AFZY+eY&#10;FNzJw3bzMMsx0+7GXzQWoRERwj5DBSaEPpPS14Ys+qXriaN3doPFEOXQSD3gLcJtJ9MkeZYWW44L&#10;Bnt6NVRfiqtVcK16T/vvYirr8t2cqvRcHj9HpeaP0+4FRKAp/If/2h9aQbqC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jvgxAAAANsAAAAPAAAAAAAAAAAA&#10;AAAAAKECAABkcnMvZG93bnJldi54bWxQSwUGAAAAAAQABAD5AAAAkgMAAAAA&#10;" strokeweight=".26mm">
                  <v:stroke endarrow="block" joinstyle="miter" endcap="square"/>
                </v:line>
                <v:line id="Line 29" o:spid="_x0000_s1058" style="position:absolute;visibility:visible;mso-wrap-style:square" from="3960,3848" to="3960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Sll8IAAADbAAAADwAAAGRycy9kb3ducmV2LnhtbESPQWvCQBSE7wX/w/IEb3VjDlKiq4ig&#10;tDdNjXp8ZJ/ZYPZtyK4x/vtuodDjMDPfMMv1YBvRU+drxwpm0wQEcel0zZWC0/fu/QOED8gaG8ek&#10;4EUe1qvR2xIz7Z58pD4PlYgQ9hkqMCG0mZS+NGTRT11LHL2b6yyGKLtK6g6fEW4bmSbJXFqsOS4Y&#10;bGlrqLznD6vgcWk9Ha75UJTF3pwv6a04ffVKTcbDZgEi0BD+w3/tT60gncPvl/g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Sll8IAAADbAAAADwAAAAAAAAAAAAAA&#10;AAChAgAAZHJzL2Rvd25yZXYueG1sUEsFBgAAAAAEAAQA+QAAAJADAAAAAA==&#10;" strokeweight=".26mm">
                  <v:stroke endarrow="block" joinstyle="miter" endcap="square"/>
                </v:line>
                <v:oval id="Oval 30" o:spid="_x0000_s1059" style="position:absolute;left:6299;top:2519;width:2869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pucMA&#10;AADbAAAADwAAAGRycy9kb3ducmV2LnhtbESPQWsCMRSE7wX/Q3iCt5rVgy2rUWSxRcFLVxGPj81z&#10;s7h5WZOo23/fFAo9DjPzDbNY9bYVD/KhcaxgMs5AEFdON1wrOB4+Xt9BhIissXVMCr4pwGo5eFlg&#10;rt2Tv+hRxlokCIccFZgYu1zKUBmyGMauI07exXmLMUlfS+3xmeC2ldMsm0mLDacFgx0VhqprebcK&#10;+mJ3LMrzqbi7jd+j2d8+2ysqNRr26zmISH38D/+1t1rB9A1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npucMAAADbAAAADwAAAAAAAAAAAAAAAACYAgAAZHJzL2Rv&#10;d25yZXYueG1sUEsFBgAAAAAEAAQA9QAAAIgDAAAAAA==&#10;" strokeweight=".26mm">
                  <v:stroke joinstyle="miter" endcap="square"/>
                  <v:textbox>
                    <w:txbxContent>
                      <w:p w:rsidR="00025195" w:rsidRDefault="00025195" w:rsidP="004D31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r w:rsidRPr="004D312F">
        <w:tab/>
      </w:r>
    </w:p>
    <w:p w:rsidR="004D312F" w:rsidRPr="004D312F" w:rsidRDefault="004D312F" w:rsidP="004D312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2628900" cy="654685"/>
                <wp:effectExtent l="5080" t="6985" r="13970" b="508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54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7A1" w:rsidRDefault="00D747A1" w:rsidP="004D31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Процедура по предоставлению муниципальной услуги закончена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60" style="position:absolute;margin-left:108pt;margin-top:12.75pt;width:207pt;height:5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" strokeweight=".26mm">
                <v:stroke joinstyle="miter" endcap="square"/>
                <v:textbox>
                  <w:txbxContent>
                    <w:p w:rsidR="00025195" w:rsidRDefault="00025195" w:rsidP="004D31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Процедура по предоставлению муниципальной услуги закончена</w:t>
                      </w:r>
                    </w:p>
                  </w:txbxContent>
                </v:textbox>
              </v:oval>
            </w:pict>
          </mc:Fallback>
        </mc:AlternateContent>
      </w:r>
    </w:p>
    <w:p w:rsidR="004D312F" w:rsidRPr="004D312F" w:rsidRDefault="004D312F" w:rsidP="004D312F"/>
    <w:p w:rsidR="004D312F" w:rsidRPr="004D312F" w:rsidRDefault="004D312F" w:rsidP="004D312F">
      <w:pPr>
        <w:tabs>
          <w:tab w:val="left" w:pos="1965"/>
        </w:tabs>
      </w:pPr>
      <w:r w:rsidRPr="004D312F">
        <w:tab/>
      </w:r>
    </w:p>
    <w:p w:rsidR="004D312F" w:rsidRPr="004D312F" w:rsidRDefault="004D312F" w:rsidP="004D312F"/>
    <w:p w:rsidR="004D312F" w:rsidRPr="004D312F" w:rsidRDefault="004D312F" w:rsidP="004D312F"/>
    <w:p w:rsidR="004D312F" w:rsidRPr="004D312F" w:rsidRDefault="004D312F" w:rsidP="004D312F">
      <w:pPr>
        <w:ind w:left="5103"/>
        <w:jc w:val="center"/>
      </w:pPr>
      <w:r w:rsidRPr="004D312F">
        <w:lastRenderedPageBreak/>
        <w:t xml:space="preserve">    Приложение 2</w:t>
      </w:r>
    </w:p>
    <w:p w:rsidR="004D312F" w:rsidRPr="004D312F" w:rsidRDefault="004D312F" w:rsidP="004D312F">
      <w:pPr>
        <w:jc w:val="right"/>
      </w:pPr>
      <w:r w:rsidRPr="004D312F">
        <w:t>к административному регламенту предоставления</w:t>
      </w:r>
    </w:p>
    <w:p w:rsidR="004D312F" w:rsidRPr="004D312F" w:rsidRDefault="004D312F" w:rsidP="004D312F">
      <w:pPr>
        <w:jc w:val="right"/>
      </w:pPr>
      <w:r w:rsidRPr="004D312F">
        <w:t xml:space="preserve"> муниципальной услуги «Заключение договора о</w:t>
      </w:r>
    </w:p>
    <w:p w:rsidR="004D312F" w:rsidRPr="004D312F" w:rsidRDefault="004D312F" w:rsidP="004D312F">
      <w:pPr>
        <w:jc w:val="right"/>
      </w:pPr>
      <w:r w:rsidRPr="004D312F">
        <w:t xml:space="preserve"> присоединении объекта дорожного сервиса </w:t>
      </w:r>
      <w:proofErr w:type="gramStart"/>
      <w:r w:rsidRPr="004D312F">
        <w:t>к</w:t>
      </w:r>
      <w:proofErr w:type="gramEnd"/>
      <w:r w:rsidRPr="004D312F">
        <w:t xml:space="preserve"> </w:t>
      </w:r>
    </w:p>
    <w:p w:rsidR="004D312F" w:rsidRPr="004D312F" w:rsidRDefault="004D312F" w:rsidP="004D312F">
      <w:pPr>
        <w:jc w:val="right"/>
      </w:pPr>
      <w:r w:rsidRPr="004D312F">
        <w:t>автомобильной дороге, выдача технических условий</w:t>
      </w:r>
    </w:p>
    <w:p w:rsidR="004D312F" w:rsidRPr="004D312F" w:rsidRDefault="004D312F" w:rsidP="004D312F">
      <w:pPr>
        <w:jc w:val="right"/>
      </w:pPr>
      <w:r w:rsidRPr="004D312F">
        <w:t xml:space="preserve"> на присоединение объекта дорожного сервиса </w:t>
      </w:r>
      <w:proofErr w:type="gramStart"/>
      <w:r w:rsidRPr="004D312F">
        <w:t>к</w:t>
      </w:r>
      <w:proofErr w:type="gramEnd"/>
      <w:r w:rsidRPr="004D312F">
        <w:t xml:space="preserve"> </w:t>
      </w:r>
    </w:p>
    <w:p w:rsidR="004D312F" w:rsidRPr="004D312F" w:rsidRDefault="004D312F" w:rsidP="004D312F">
      <w:pPr>
        <w:jc w:val="right"/>
      </w:pPr>
      <w:r w:rsidRPr="004D312F">
        <w:t>автомобильной дороге местного значения»</w:t>
      </w:r>
    </w:p>
    <w:p w:rsidR="004D312F" w:rsidRPr="004D312F" w:rsidRDefault="004D312F" w:rsidP="004D312F">
      <w:pPr>
        <w:jc w:val="right"/>
        <w:rPr>
          <w:sz w:val="28"/>
          <w:szCs w:val="28"/>
        </w:rPr>
      </w:pPr>
    </w:p>
    <w:p w:rsidR="00107B9D" w:rsidRDefault="004D312F" w:rsidP="004D312F">
      <w:pPr>
        <w:jc w:val="right"/>
        <w:rPr>
          <w:sz w:val="28"/>
          <w:szCs w:val="28"/>
        </w:rPr>
      </w:pPr>
      <w:r w:rsidRPr="004D312F">
        <w:rPr>
          <w:sz w:val="28"/>
          <w:szCs w:val="28"/>
        </w:rPr>
        <w:t xml:space="preserve">Главе  </w:t>
      </w:r>
      <w:r w:rsidR="00107B9D">
        <w:rPr>
          <w:sz w:val="28"/>
          <w:szCs w:val="28"/>
        </w:rPr>
        <w:t xml:space="preserve">администрации </w:t>
      </w:r>
    </w:p>
    <w:p w:rsidR="004D312F" w:rsidRDefault="00107B9D" w:rsidP="004D312F">
      <w:pPr>
        <w:jc w:val="right"/>
        <w:rPr>
          <w:sz w:val="28"/>
          <w:szCs w:val="28"/>
        </w:rPr>
      </w:pPr>
      <w:r>
        <w:rPr>
          <w:sz w:val="28"/>
          <w:szCs w:val="28"/>
        </w:rPr>
        <w:t>МО Новосергиевский</w:t>
      </w:r>
    </w:p>
    <w:p w:rsidR="00107B9D" w:rsidRPr="004D312F" w:rsidRDefault="00107B9D" w:rsidP="00107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поссовет</w:t>
      </w:r>
    </w:p>
    <w:p w:rsidR="004D312F" w:rsidRPr="004D312F" w:rsidRDefault="00107B9D" w:rsidP="00107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Ю.П. Банникову</w:t>
      </w:r>
    </w:p>
    <w:p w:rsidR="004D312F" w:rsidRPr="004D312F" w:rsidRDefault="004D312F" w:rsidP="004D312F">
      <w:pPr>
        <w:ind w:left="3960" w:firstLine="288"/>
      </w:pPr>
      <w:r w:rsidRPr="004D312F">
        <w:t xml:space="preserve">от_______________________________________ </w:t>
      </w:r>
    </w:p>
    <w:p w:rsidR="004D312F" w:rsidRPr="004D312F" w:rsidRDefault="004D312F" w:rsidP="004D312F">
      <w:pPr>
        <w:ind w:left="4248"/>
        <w:rPr>
          <w:i/>
          <w:sz w:val="20"/>
          <w:szCs w:val="20"/>
        </w:rPr>
      </w:pPr>
      <w:r w:rsidRPr="004D312F">
        <w:rPr>
          <w:i/>
          <w:sz w:val="20"/>
          <w:szCs w:val="20"/>
        </w:rPr>
        <w:t xml:space="preserve">         </w:t>
      </w:r>
      <w:proofErr w:type="gramStart"/>
      <w:r w:rsidRPr="004D312F">
        <w:rPr>
          <w:i/>
          <w:sz w:val="20"/>
          <w:szCs w:val="20"/>
        </w:rPr>
        <w:t xml:space="preserve">(наименование застройщика - полное наименование </w:t>
      </w:r>
      <w:proofErr w:type="gramEnd"/>
    </w:p>
    <w:p w:rsidR="004D312F" w:rsidRPr="004D312F" w:rsidRDefault="004D312F" w:rsidP="004D312F">
      <w:pPr>
        <w:ind w:left="4248"/>
      </w:pPr>
      <w:r w:rsidRPr="004D312F">
        <w:t>________________________________________ _</w:t>
      </w:r>
    </w:p>
    <w:p w:rsidR="004D312F" w:rsidRPr="004D312F" w:rsidRDefault="004D312F" w:rsidP="004D312F">
      <w:pPr>
        <w:ind w:left="4248"/>
        <w:rPr>
          <w:i/>
          <w:sz w:val="20"/>
          <w:szCs w:val="20"/>
        </w:rPr>
      </w:pPr>
      <w:r w:rsidRPr="004D312F">
        <w:rPr>
          <w:i/>
          <w:sz w:val="20"/>
          <w:szCs w:val="20"/>
        </w:rPr>
        <w:t xml:space="preserve">                               организации – для юридических лиц, </w:t>
      </w:r>
    </w:p>
    <w:p w:rsidR="004D312F" w:rsidRPr="004D312F" w:rsidRDefault="004D312F" w:rsidP="004D312F">
      <w:pPr>
        <w:ind w:left="4248"/>
      </w:pPr>
      <w:r w:rsidRPr="004D312F">
        <w:t>___________________________________________</w:t>
      </w:r>
    </w:p>
    <w:p w:rsidR="004D312F" w:rsidRPr="004D312F" w:rsidRDefault="004D312F" w:rsidP="004D312F">
      <w:pPr>
        <w:ind w:left="4248"/>
        <w:rPr>
          <w:i/>
          <w:sz w:val="20"/>
          <w:szCs w:val="20"/>
        </w:rPr>
      </w:pPr>
      <w:r w:rsidRPr="004D312F">
        <w:rPr>
          <w:i/>
          <w:sz w:val="20"/>
          <w:szCs w:val="20"/>
        </w:rPr>
        <w:t xml:space="preserve">                                    Ф.И.О. - для граждан</w:t>
      </w:r>
    </w:p>
    <w:p w:rsidR="004D312F" w:rsidRPr="004D312F" w:rsidRDefault="004D312F" w:rsidP="004D312F">
      <w:pPr>
        <w:ind w:left="4248"/>
      </w:pPr>
      <w:r w:rsidRPr="004D312F">
        <w:t>___________________________________________</w:t>
      </w:r>
    </w:p>
    <w:p w:rsidR="004D312F" w:rsidRPr="004D312F" w:rsidRDefault="004D312F" w:rsidP="004D312F">
      <w:pPr>
        <w:ind w:left="4248"/>
        <w:jc w:val="center"/>
        <w:rPr>
          <w:i/>
          <w:sz w:val="20"/>
          <w:szCs w:val="20"/>
        </w:rPr>
      </w:pPr>
      <w:r w:rsidRPr="004D312F">
        <w:rPr>
          <w:i/>
          <w:sz w:val="20"/>
          <w:szCs w:val="20"/>
        </w:rPr>
        <w:t xml:space="preserve"> почтовый индекс и адрес)</w:t>
      </w:r>
    </w:p>
    <w:p w:rsidR="004D312F" w:rsidRPr="004D312F" w:rsidRDefault="004D312F" w:rsidP="004D312F">
      <w:pPr>
        <w:autoSpaceDE w:val="0"/>
        <w:autoSpaceDN w:val="0"/>
        <w:spacing w:before="360"/>
        <w:jc w:val="center"/>
        <w:rPr>
          <w:sz w:val="28"/>
          <w:szCs w:val="28"/>
        </w:rPr>
      </w:pPr>
      <w:r w:rsidRPr="004D312F">
        <w:rPr>
          <w:sz w:val="28"/>
          <w:szCs w:val="28"/>
        </w:rPr>
        <w:t>ЗАЯВЛЕНИЕ</w:t>
      </w:r>
    </w:p>
    <w:p w:rsidR="004D312F" w:rsidRPr="004D312F" w:rsidRDefault="004D312F" w:rsidP="004D312F">
      <w:pPr>
        <w:autoSpaceDE w:val="0"/>
        <w:autoSpaceDN w:val="0"/>
        <w:jc w:val="center"/>
        <w:rPr>
          <w:sz w:val="28"/>
          <w:szCs w:val="28"/>
        </w:rPr>
      </w:pPr>
      <w:r w:rsidRPr="004D312F">
        <w:rPr>
          <w:sz w:val="28"/>
          <w:szCs w:val="28"/>
        </w:rPr>
        <w:t xml:space="preserve">на заключение договора о присоединении объекта дорожного сервиса </w:t>
      </w:r>
    </w:p>
    <w:p w:rsidR="004D312F" w:rsidRPr="004D312F" w:rsidRDefault="004D312F" w:rsidP="004D312F">
      <w:pPr>
        <w:autoSpaceDE w:val="0"/>
        <w:autoSpaceDN w:val="0"/>
        <w:jc w:val="center"/>
        <w:rPr>
          <w:sz w:val="28"/>
          <w:szCs w:val="28"/>
        </w:rPr>
      </w:pPr>
      <w:r w:rsidRPr="004D312F">
        <w:rPr>
          <w:sz w:val="28"/>
          <w:szCs w:val="28"/>
        </w:rPr>
        <w:t xml:space="preserve">к автомобильной дороге </w:t>
      </w:r>
      <w:r w:rsidRPr="004D312F">
        <w:rPr>
          <w:bCs/>
          <w:color w:val="000000"/>
          <w:kern w:val="36"/>
          <w:sz w:val="28"/>
          <w:szCs w:val="28"/>
        </w:rPr>
        <w:t xml:space="preserve"> общего пользования местного значения</w:t>
      </w:r>
      <w:r w:rsidRPr="004D312F">
        <w:rPr>
          <w:bCs/>
          <w:iCs/>
          <w:sz w:val="28"/>
          <w:szCs w:val="28"/>
        </w:rPr>
        <w:t xml:space="preserve"> </w:t>
      </w:r>
      <w:r w:rsidR="00107B9D">
        <w:rPr>
          <w:bCs/>
          <w:iCs/>
          <w:sz w:val="28"/>
          <w:szCs w:val="28"/>
        </w:rPr>
        <w:t>МО Новосергиевский поссовет</w:t>
      </w:r>
    </w:p>
    <w:p w:rsidR="004D312F" w:rsidRPr="004D312F" w:rsidRDefault="004D312F" w:rsidP="004D312F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4D312F" w:rsidRPr="0006038C" w:rsidRDefault="004D312F" w:rsidP="00973E6E">
      <w:pPr>
        <w:autoSpaceDE w:val="0"/>
        <w:autoSpaceDN w:val="0"/>
        <w:adjustRightInd w:val="0"/>
        <w:jc w:val="both"/>
        <w:rPr>
          <w:szCs w:val="28"/>
        </w:rPr>
      </w:pPr>
      <w:r w:rsidRPr="0006038C">
        <w:rPr>
          <w:szCs w:val="28"/>
        </w:rPr>
        <w:t xml:space="preserve">        Прошу Вас заключить договор о присоединении объекта дорожного сервиса _____________________________________________________________                                                                                     </w:t>
      </w:r>
    </w:p>
    <w:p w:rsidR="004D312F" w:rsidRPr="0006038C" w:rsidRDefault="004D312F" w:rsidP="00973E6E">
      <w:pPr>
        <w:autoSpaceDE w:val="0"/>
        <w:autoSpaceDN w:val="0"/>
        <w:adjustRightInd w:val="0"/>
        <w:jc w:val="both"/>
        <w:rPr>
          <w:szCs w:val="28"/>
        </w:rPr>
      </w:pPr>
      <w:r w:rsidRPr="0006038C">
        <w:rPr>
          <w:szCs w:val="28"/>
        </w:rPr>
        <w:t xml:space="preserve">                                  </w:t>
      </w:r>
      <w:r w:rsidRPr="0006038C">
        <w:rPr>
          <w:sz w:val="18"/>
          <w:szCs w:val="20"/>
        </w:rPr>
        <w:t>(наименование объекта дорожного сервиса)</w:t>
      </w:r>
    </w:p>
    <w:p w:rsidR="00973E6E" w:rsidRPr="0006038C" w:rsidRDefault="004D312F" w:rsidP="00973E6E">
      <w:pPr>
        <w:autoSpaceDE w:val="0"/>
        <w:autoSpaceDN w:val="0"/>
        <w:jc w:val="both"/>
        <w:rPr>
          <w:szCs w:val="28"/>
        </w:rPr>
      </w:pPr>
      <w:r w:rsidRPr="0006038C">
        <w:rPr>
          <w:szCs w:val="28"/>
        </w:rPr>
        <w:t xml:space="preserve">к автомобильной дороге общего пользования местного значения </w:t>
      </w:r>
      <w:r w:rsidR="00973E6E" w:rsidRPr="0006038C">
        <w:rPr>
          <w:bCs/>
          <w:iCs/>
          <w:szCs w:val="28"/>
        </w:rPr>
        <w:t>МО Новосергиевский поссовет</w:t>
      </w:r>
    </w:p>
    <w:p w:rsidR="004D312F" w:rsidRPr="0006038C" w:rsidRDefault="004D312F" w:rsidP="00973E6E">
      <w:pPr>
        <w:autoSpaceDE w:val="0"/>
        <w:autoSpaceDN w:val="0"/>
        <w:adjustRightInd w:val="0"/>
        <w:jc w:val="both"/>
        <w:rPr>
          <w:szCs w:val="28"/>
        </w:rPr>
      </w:pPr>
      <w:r w:rsidRPr="0006038C">
        <w:rPr>
          <w:szCs w:val="28"/>
        </w:rPr>
        <w:t xml:space="preserve">в границах полосы отвода на участке с </w:t>
      </w:r>
      <w:proofErr w:type="gramStart"/>
      <w:r w:rsidRPr="0006038C">
        <w:rPr>
          <w:szCs w:val="28"/>
        </w:rPr>
        <w:t>км</w:t>
      </w:r>
      <w:proofErr w:type="gramEnd"/>
      <w:r w:rsidRPr="0006038C">
        <w:rPr>
          <w:szCs w:val="28"/>
        </w:rPr>
        <w:t xml:space="preserve"> ________ (слева/справа/в пересечении) до км ______ (слева/справа/в пересечении) автомобильной дороги ___________________________________________________________________</w:t>
      </w:r>
    </w:p>
    <w:p w:rsidR="004D312F" w:rsidRPr="0006038C" w:rsidRDefault="004D312F" w:rsidP="00973E6E">
      <w:pPr>
        <w:autoSpaceDE w:val="0"/>
        <w:autoSpaceDN w:val="0"/>
        <w:adjustRightInd w:val="0"/>
        <w:jc w:val="both"/>
        <w:rPr>
          <w:szCs w:val="28"/>
        </w:rPr>
      </w:pPr>
      <w:r w:rsidRPr="0006038C">
        <w:rPr>
          <w:szCs w:val="28"/>
        </w:rPr>
        <w:t xml:space="preserve">                                             </w:t>
      </w:r>
      <w:r w:rsidRPr="0006038C">
        <w:rPr>
          <w:sz w:val="18"/>
          <w:szCs w:val="20"/>
        </w:rPr>
        <w:t>(наименование автомобильной дороги)</w:t>
      </w:r>
      <w:r w:rsidRPr="0006038C">
        <w:rPr>
          <w:szCs w:val="28"/>
        </w:rPr>
        <w:t xml:space="preserve"> </w:t>
      </w:r>
    </w:p>
    <w:p w:rsidR="00973E6E" w:rsidRPr="0006038C" w:rsidRDefault="004D312F" w:rsidP="00973E6E">
      <w:pPr>
        <w:autoSpaceDE w:val="0"/>
        <w:autoSpaceDN w:val="0"/>
        <w:jc w:val="both"/>
        <w:rPr>
          <w:szCs w:val="28"/>
        </w:rPr>
      </w:pPr>
      <w:r w:rsidRPr="0006038C">
        <w:rPr>
          <w:szCs w:val="28"/>
        </w:rPr>
        <w:t xml:space="preserve"> и выдать технические условия на присоединение объекта дорожного сервиса к автомобильной дороге общего пользования местного значения </w:t>
      </w:r>
      <w:r w:rsidR="00973E6E" w:rsidRPr="0006038C">
        <w:rPr>
          <w:bCs/>
          <w:iCs/>
          <w:szCs w:val="28"/>
        </w:rPr>
        <w:t>МО Новосергиевский поссовет</w:t>
      </w:r>
    </w:p>
    <w:p w:rsidR="004D312F" w:rsidRPr="004D312F" w:rsidRDefault="004D312F" w:rsidP="00973E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312F" w:rsidRPr="004D312F" w:rsidRDefault="004D312F" w:rsidP="00973E6E">
      <w:pPr>
        <w:jc w:val="both"/>
      </w:pPr>
      <w:r w:rsidRPr="004D312F">
        <w:t>Перечень документов, необходимых для заключения договора о присоединение объекта дорожного сервиса к автомобильной дороге и выдаче технических условий  на присоединение объекта дорожного сервиса к автомобильной дороге местного значения прилагаю.</w:t>
      </w:r>
    </w:p>
    <w:p w:rsidR="004D312F" w:rsidRPr="004D312F" w:rsidRDefault="004D312F" w:rsidP="00973E6E">
      <w:pPr>
        <w:tabs>
          <w:tab w:val="left" w:pos="720"/>
        </w:tabs>
        <w:ind w:firstLine="540"/>
        <w:jc w:val="both"/>
      </w:pPr>
      <w:r w:rsidRPr="004D312F">
        <w:t xml:space="preserve">Обязуюсь оплатить установленную плату за присоединение объекта дорожного сервиса, к существующей автомобильной дороге (улице), а также выполнить требования технических условий, выданных  Администрацией </w:t>
      </w:r>
      <w:r w:rsidR="00907558">
        <w:t>МО</w:t>
      </w:r>
      <w:r w:rsidRPr="004D312F">
        <w:t>.</w:t>
      </w:r>
    </w:p>
    <w:p w:rsidR="004D312F" w:rsidRPr="004D312F" w:rsidRDefault="004D312F" w:rsidP="00973E6E">
      <w:pPr>
        <w:tabs>
          <w:tab w:val="left" w:pos="4253"/>
        </w:tabs>
        <w:autoSpaceDE w:val="0"/>
        <w:autoSpaceDN w:val="0"/>
        <w:spacing w:before="24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 xml:space="preserve">Должность и ФИО заявителя, подавшего заявление________________________        </w:t>
      </w:r>
      <w:proofErr w:type="spellStart"/>
      <w:r w:rsidRPr="004D312F">
        <w:rPr>
          <w:color w:val="FFFFFF"/>
          <w:sz w:val="20"/>
          <w:szCs w:val="20"/>
        </w:rPr>
        <w:t>м.п</w:t>
      </w:r>
      <w:proofErr w:type="spellEnd"/>
      <w:r w:rsidRPr="004D312F">
        <w:rPr>
          <w:color w:val="FFFFFF"/>
          <w:sz w:val="20"/>
          <w:szCs w:val="20"/>
        </w:rPr>
        <w:t>.</w:t>
      </w:r>
      <w:r w:rsidRPr="004D312F">
        <w:rPr>
          <w:color w:val="FFFFFF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4D312F">
        <w:rPr>
          <w:sz w:val="20"/>
          <w:szCs w:val="20"/>
        </w:rPr>
        <w:t>м.п</w:t>
      </w:r>
      <w:proofErr w:type="spellEnd"/>
      <w:r w:rsidRPr="004D312F">
        <w:rPr>
          <w:sz w:val="20"/>
          <w:szCs w:val="20"/>
        </w:rPr>
        <w:t>.</w:t>
      </w:r>
      <w:r w:rsidRPr="004D312F">
        <w:rPr>
          <w:sz w:val="28"/>
          <w:szCs w:val="28"/>
        </w:rPr>
        <w:t xml:space="preserve">           </w:t>
      </w:r>
    </w:p>
    <w:p w:rsidR="004D312F" w:rsidRPr="004D312F" w:rsidRDefault="004D312F" w:rsidP="00973E6E">
      <w:pPr>
        <w:autoSpaceDE w:val="0"/>
        <w:autoSpaceDN w:val="0"/>
        <w:jc w:val="both"/>
        <w:rPr>
          <w:sz w:val="28"/>
          <w:szCs w:val="28"/>
        </w:rPr>
      </w:pPr>
      <w:r w:rsidRPr="004D312F">
        <w:rPr>
          <w:sz w:val="28"/>
          <w:szCs w:val="28"/>
        </w:rPr>
        <w:t>Дата подачи заявления____________</w:t>
      </w:r>
    </w:p>
    <w:p w:rsidR="004D312F" w:rsidRDefault="004D312F" w:rsidP="004D312F">
      <w:pPr>
        <w:autoSpaceDE w:val="0"/>
        <w:autoSpaceDN w:val="0"/>
        <w:rPr>
          <w:sz w:val="28"/>
          <w:szCs w:val="28"/>
        </w:rPr>
      </w:pPr>
    </w:p>
    <w:p w:rsidR="00282EA4" w:rsidRDefault="00282EA4" w:rsidP="004D312F">
      <w:pPr>
        <w:autoSpaceDE w:val="0"/>
        <w:autoSpaceDN w:val="0"/>
        <w:rPr>
          <w:sz w:val="28"/>
          <w:szCs w:val="28"/>
        </w:rPr>
      </w:pPr>
    </w:p>
    <w:p w:rsidR="00282EA4" w:rsidRPr="004D312F" w:rsidRDefault="00282EA4" w:rsidP="004D312F">
      <w:pPr>
        <w:autoSpaceDE w:val="0"/>
        <w:autoSpaceDN w:val="0"/>
        <w:rPr>
          <w:sz w:val="28"/>
          <w:szCs w:val="28"/>
        </w:rPr>
      </w:pPr>
    </w:p>
    <w:p w:rsidR="004D312F" w:rsidRPr="004D312F" w:rsidRDefault="004D312F" w:rsidP="004D312F">
      <w:pPr>
        <w:ind w:left="5103"/>
        <w:jc w:val="center"/>
      </w:pPr>
      <w:r w:rsidRPr="004D312F">
        <w:lastRenderedPageBreak/>
        <w:t xml:space="preserve">                                                 Приложение 3</w:t>
      </w:r>
    </w:p>
    <w:p w:rsidR="004D312F" w:rsidRPr="004D312F" w:rsidRDefault="004D312F" w:rsidP="004D312F">
      <w:pPr>
        <w:jc w:val="right"/>
      </w:pPr>
      <w:r w:rsidRPr="004D312F">
        <w:t>к административному регламенту предоставления</w:t>
      </w:r>
    </w:p>
    <w:p w:rsidR="004D312F" w:rsidRPr="004D312F" w:rsidRDefault="004D312F" w:rsidP="004D312F">
      <w:pPr>
        <w:jc w:val="right"/>
      </w:pPr>
      <w:r w:rsidRPr="004D312F">
        <w:t xml:space="preserve"> муниципальной услуги «Заключение договора о</w:t>
      </w:r>
    </w:p>
    <w:p w:rsidR="004D312F" w:rsidRPr="004D312F" w:rsidRDefault="004D312F" w:rsidP="004D312F">
      <w:pPr>
        <w:jc w:val="right"/>
      </w:pPr>
      <w:r w:rsidRPr="004D312F">
        <w:t xml:space="preserve"> присоединении объекта дорожного сервиса </w:t>
      </w:r>
      <w:proofErr w:type="gramStart"/>
      <w:r w:rsidRPr="004D312F">
        <w:t>к</w:t>
      </w:r>
      <w:proofErr w:type="gramEnd"/>
      <w:r w:rsidRPr="004D312F">
        <w:t xml:space="preserve"> </w:t>
      </w:r>
    </w:p>
    <w:p w:rsidR="004D312F" w:rsidRPr="004D312F" w:rsidRDefault="004D312F" w:rsidP="004D312F">
      <w:pPr>
        <w:jc w:val="right"/>
      </w:pPr>
      <w:r w:rsidRPr="004D312F">
        <w:t>автомобильной дороге, выдача технических условий</w:t>
      </w:r>
    </w:p>
    <w:p w:rsidR="004D312F" w:rsidRPr="004D312F" w:rsidRDefault="004D312F" w:rsidP="004D312F">
      <w:pPr>
        <w:jc w:val="right"/>
      </w:pPr>
      <w:r w:rsidRPr="004D312F">
        <w:t xml:space="preserve"> на присоединение объекта дорожного сервиса </w:t>
      </w:r>
      <w:proofErr w:type="gramStart"/>
      <w:r w:rsidRPr="004D312F">
        <w:t>к</w:t>
      </w:r>
      <w:proofErr w:type="gramEnd"/>
      <w:r w:rsidRPr="004D312F">
        <w:t xml:space="preserve"> </w:t>
      </w:r>
    </w:p>
    <w:p w:rsidR="004D312F" w:rsidRPr="004D312F" w:rsidRDefault="004D312F" w:rsidP="004D312F">
      <w:pPr>
        <w:ind w:left="5"/>
        <w:jc w:val="both"/>
        <w:rPr>
          <w:b/>
          <w:bCs/>
          <w:color w:val="323232"/>
        </w:rPr>
      </w:pPr>
      <w:r w:rsidRPr="004D312F">
        <w:t xml:space="preserve">                                                                                   автомобильной дороге местного значения»</w:t>
      </w:r>
    </w:p>
    <w:p w:rsidR="004D312F" w:rsidRPr="004D312F" w:rsidRDefault="004D312F" w:rsidP="004D312F">
      <w:pPr>
        <w:ind w:left="5"/>
        <w:jc w:val="both"/>
        <w:rPr>
          <w:b/>
          <w:bCs/>
          <w:color w:val="323232"/>
          <w:sz w:val="16"/>
          <w:szCs w:val="16"/>
        </w:rPr>
      </w:pPr>
    </w:p>
    <w:p w:rsidR="004D312F" w:rsidRPr="004D312F" w:rsidRDefault="004D312F" w:rsidP="004D312F">
      <w:pPr>
        <w:widowControl w:val="0"/>
        <w:autoSpaceDE w:val="0"/>
        <w:autoSpaceDN w:val="0"/>
        <w:adjustRightInd w:val="0"/>
        <w:jc w:val="both"/>
        <w:rPr>
          <w:b/>
          <w:bCs/>
          <w:color w:val="323232"/>
          <w:sz w:val="16"/>
          <w:szCs w:val="16"/>
        </w:rPr>
      </w:pPr>
      <w:r w:rsidRPr="004D312F">
        <w:rPr>
          <w:b/>
          <w:bCs/>
          <w:color w:val="323232"/>
        </w:rPr>
        <w:t xml:space="preserve">                                               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jc w:val="both"/>
      </w:pPr>
      <w:r w:rsidRPr="004D312F">
        <w:rPr>
          <w:b/>
          <w:bCs/>
          <w:color w:val="323232"/>
        </w:rPr>
        <w:t xml:space="preserve">                                                          </w:t>
      </w:r>
      <w:r w:rsidRPr="004D312F">
        <w:t>ФОРМА проекта договора</w:t>
      </w:r>
    </w:p>
    <w:p w:rsidR="004D312F" w:rsidRPr="004D312F" w:rsidRDefault="004D312F" w:rsidP="004D312F">
      <w:pPr>
        <w:widowControl w:val="0"/>
        <w:autoSpaceDE w:val="0"/>
        <w:autoSpaceDN w:val="0"/>
        <w:adjustRightInd w:val="0"/>
        <w:jc w:val="center"/>
        <w:rPr>
          <w:rFonts w:eastAsia="Courier New CYR"/>
        </w:rPr>
      </w:pPr>
      <w:r w:rsidRPr="004D312F">
        <w:t xml:space="preserve">о </w:t>
      </w:r>
      <w:r w:rsidRPr="004D312F">
        <w:rPr>
          <w:rFonts w:eastAsia="Courier New CYR"/>
          <w:b/>
          <w:bCs/>
          <w:color w:val="323232"/>
          <w:shd w:val="clear" w:color="auto" w:fill="FFFFFF"/>
        </w:rPr>
        <w:t>присоединении</w:t>
      </w:r>
      <w:r w:rsidRPr="004D312F">
        <w:rPr>
          <w:rFonts w:eastAsia="Courier New CYR"/>
          <w:b/>
          <w:bCs/>
          <w:color w:val="323232"/>
        </w:rPr>
        <w:t xml:space="preserve"> объекта дорожного сервиса к автомобильной дороге общего   пользования местного значения  </w:t>
      </w:r>
      <w:r w:rsidR="00D602BE">
        <w:rPr>
          <w:rFonts w:eastAsia="Courier New CYR"/>
          <w:b/>
          <w:bCs/>
          <w:color w:val="323232"/>
        </w:rPr>
        <w:t>МО Новосергиевский поссовет</w:t>
      </w:r>
    </w:p>
    <w:p w:rsidR="004D312F" w:rsidRPr="004D312F" w:rsidRDefault="004D312F" w:rsidP="004D312F">
      <w:pPr>
        <w:ind w:left="5"/>
        <w:jc w:val="both"/>
        <w:rPr>
          <w:rFonts w:eastAsia="Courier New CYR" w:cs="Courier New CYR"/>
          <w:sz w:val="16"/>
          <w:szCs w:val="16"/>
        </w:rPr>
      </w:pPr>
    </w:p>
    <w:p w:rsidR="004D312F" w:rsidRPr="004D312F" w:rsidRDefault="00973E6E" w:rsidP="004D312F">
      <w:pPr>
        <w:autoSpaceDE w:val="0"/>
        <w:jc w:val="both"/>
      </w:pPr>
      <w:r>
        <w:rPr>
          <w:rFonts w:eastAsia="Courier New CYR" w:cs="Courier New CYR"/>
        </w:rPr>
        <w:t>п</w:t>
      </w:r>
      <w:r w:rsidR="004D312F" w:rsidRPr="004D312F">
        <w:rPr>
          <w:rFonts w:eastAsia="Courier New CYR" w:cs="Courier New CYR"/>
        </w:rPr>
        <w:t xml:space="preserve">. </w:t>
      </w:r>
      <w:r>
        <w:rPr>
          <w:rFonts w:eastAsia="Courier New CYR" w:cs="Courier New CYR"/>
        </w:rPr>
        <w:t>Новосергиевка</w:t>
      </w:r>
      <w:r w:rsidR="004D312F" w:rsidRPr="004D312F">
        <w:rPr>
          <w:rFonts w:eastAsia="Courier New CYR" w:cs="Courier New CYR"/>
        </w:rPr>
        <w:t xml:space="preserve">                                                                                  «___» __________ 20__ года</w:t>
      </w:r>
    </w:p>
    <w:p w:rsidR="004D312F" w:rsidRPr="004D312F" w:rsidRDefault="004D312F" w:rsidP="004D312F">
      <w:pPr>
        <w:autoSpaceDE w:val="0"/>
        <w:jc w:val="both"/>
      </w:pPr>
    </w:p>
    <w:p w:rsidR="004D312F" w:rsidRPr="00973E6E" w:rsidRDefault="004D312F" w:rsidP="00973E6E">
      <w:pPr>
        <w:autoSpaceDE w:val="0"/>
        <w:autoSpaceDN w:val="0"/>
        <w:jc w:val="both"/>
        <w:rPr>
          <w:sz w:val="28"/>
          <w:szCs w:val="28"/>
        </w:rPr>
      </w:pPr>
      <w:r w:rsidRPr="004D312F">
        <w:t xml:space="preserve">             </w:t>
      </w:r>
      <w:r w:rsidRPr="004D312F">
        <w:rPr>
          <w:rFonts w:eastAsia="Courier New CYR" w:cs="Courier New CYR"/>
          <w:shd w:val="clear" w:color="auto" w:fill="FFFFFF"/>
        </w:rPr>
        <w:t xml:space="preserve">Администрация </w:t>
      </w:r>
      <w:r w:rsidR="00973E6E">
        <w:rPr>
          <w:bCs/>
          <w:iCs/>
          <w:sz w:val="28"/>
          <w:szCs w:val="28"/>
        </w:rPr>
        <w:t>МО Новосергиевский поссовет</w:t>
      </w:r>
      <w:r w:rsidRPr="004D312F">
        <w:rPr>
          <w:rFonts w:eastAsia="Courier New CYR" w:cs="Courier New CYR"/>
          <w:shd w:val="clear" w:color="auto" w:fill="FFFFFF"/>
        </w:rPr>
        <w:t>,</w:t>
      </w:r>
      <w:r w:rsidRPr="004D312F">
        <w:rPr>
          <w:rFonts w:eastAsia="Courier New CYR" w:cs="Courier New CYR"/>
        </w:rPr>
        <w:t xml:space="preserve"> именуемая в дальнейшем «</w:t>
      </w:r>
      <w:r w:rsidRPr="004D312F">
        <w:t>Уполномоченный орган</w:t>
      </w:r>
      <w:r w:rsidRPr="004D312F">
        <w:rPr>
          <w:rFonts w:eastAsia="Courier New CYR" w:cs="Courier New CYR"/>
        </w:rPr>
        <w:t>», в лице</w:t>
      </w:r>
      <w:r w:rsidR="00973E6E">
        <w:rPr>
          <w:rFonts w:eastAsia="Courier New CYR" w:cs="Courier New CYR"/>
        </w:rPr>
        <w:t xml:space="preserve"> главы администрации МО Новосергиевский поссовет Банникова Ю.П. </w:t>
      </w:r>
      <w:r w:rsidRPr="004D312F">
        <w:rPr>
          <w:rFonts w:eastAsia="Courier New CYR" w:cs="Courier New CYR"/>
        </w:rPr>
        <w:t>,                                                                                                                       действующег</w:t>
      </w:r>
      <w:proofErr w:type="gramStart"/>
      <w:r w:rsidRPr="004D312F">
        <w:rPr>
          <w:rFonts w:eastAsia="Courier New CYR" w:cs="Courier New CYR"/>
        </w:rPr>
        <w:t>о(</w:t>
      </w:r>
      <w:proofErr w:type="gramEnd"/>
      <w:r w:rsidRPr="004D312F">
        <w:rPr>
          <w:rFonts w:eastAsia="Courier New CYR" w:cs="Courier New CYR"/>
        </w:rPr>
        <w:t xml:space="preserve">ей) на основании </w:t>
      </w:r>
      <w:r w:rsidR="00973E6E">
        <w:rPr>
          <w:rFonts w:eastAsia="Courier New CYR" w:cs="Courier New CYR"/>
        </w:rPr>
        <w:t>Устава МО Новосергиевский поссовет</w:t>
      </w:r>
      <w:r w:rsidRPr="004D312F">
        <w:rPr>
          <w:rFonts w:eastAsia="Courier New CYR" w:cs="Courier New CYR"/>
        </w:rPr>
        <w:t xml:space="preserve">, с одной       </w:t>
      </w:r>
      <w:r w:rsidRPr="004D312F">
        <w:rPr>
          <w:rFonts w:eastAsia="Courier New CYR" w:cs="Courier New CYR"/>
        </w:rPr>
        <w:tab/>
        <w:t xml:space="preserve">                                            стороны, и ___________________________________________________________________,</w:t>
      </w:r>
    </w:p>
    <w:p w:rsidR="004D312F" w:rsidRPr="004D312F" w:rsidRDefault="004D312F" w:rsidP="004D312F">
      <w:pPr>
        <w:autoSpaceDE w:val="0"/>
        <w:jc w:val="both"/>
        <w:rPr>
          <w:rFonts w:eastAsia="Courier New CYR" w:cs="Courier New CYR"/>
        </w:rPr>
      </w:pPr>
      <w:r w:rsidRPr="004D312F">
        <w:rPr>
          <w:rFonts w:eastAsia="Courier New CYR" w:cs="Courier New CYR"/>
          <w:sz w:val="20"/>
          <w:szCs w:val="20"/>
        </w:rPr>
        <w:t xml:space="preserve">         (наименование организации или Ф.И.О. представителя, организации, индивидуального предпринимателя)</w:t>
      </w:r>
    </w:p>
    <w:p w:rsidR="004D312F" w:rsidRPr="004D312F" w:rsidRDefault="004D312F" w:rsidP="004D312F">
      <w:pPr>
        <w:autoSpaceDE w:val="0"/>
        <w:jc w:val="both"/>
        <w:rPr>
          <w:rFonts w:eastAsia="Courier New CYR" w:cs="Courier New CYR"/>
        </w:rPr>
      </w:pPr>
      <w:r w:rsidRPr="004D312F">
        <w:rPr>
          <w:rFonts w:eastAsia="Courier New CYR" w:cs="Courier New CYR"/>
        </w:rPr>
        <w:t>именуемо</w:t>
      </w:r>
      <w:proofErr w:type="gramStart"/>
      <w:r w:rsidRPr="004D312F">
        <w:rPr>
          <w:rFonts w:eastAsia="Courier New CYR" w:cs="Courier New CYR"/>
        </w:rPr>
        <w:t>е(</w:t>
      </w:r>
      <w:proofErr w:type="spellStart"/>
      <w:proofErr w:type="gramEnd"/>
      <w:r w:rsidRPr="004D312F">
        <w:rPr>
          <w:rFonts w:eastAsia="Courier New CYR" w:cs="Courier New CYR"/>
        </w:rPr>
        <w:t>мый</w:t>
      </w:r>
      <w:proofErr w:type="spellEnd"/>
      <w:r w:rsidRPr="004D312F">
        <w:rPr>
          <w:rFonts w:eastAsia="Courier New CYR" w:cs="Courier New CYR"/>
        </w:rPr>
        <w:t xml:space="preserve">) в дальнейшем </w:t>
      </w:r>
      <w:r w:rsidRPr="004D312F">
        <w:rPr>
          <w:rFonts w:eastAsia="Arial CYR" w:cs="Arial CYR"/>
        </w:rPr>
        <w:t>«</w:t>
      </w:r>
      <w:proofErr w:type="spellStart"/>
      <w:r w:rsidRPr="004D312F">
        <w:rPr>
          <w:rFonts w:eastAsia="Courier New CYR" w:cs="Courier New CYR"/>
        </w:rPr>
        <w:t>Застройщик</w:t>
      </w:r>
      <w:r w:rsidRPr="004D312F">
        <w:rPr>
          <w:rFonts w:eastAsia="Arial CYR" w:cs="Arial CYR"/>
        </w:rPr>
        <w:t>»</w:t>
      </w:r>
      <w:r w:rsidRPr="004D312F">
        <w:rPr>
          <w:rFonts w:eastAsia="Courier New CYR" w:cs="Courier New CYR"/>
        </w:rPr>
        <w:t>,в</w:t>
      </w:r>
      <w:proofErr w:type="spellEnd"/>
      <w:r w:rsidRPr="004D312F">
        <w:rPr>
          <w:rFonts w:eastAsia="Courier New CYR" w:cs="Courier New CYR"/>
        </w:rPr>
        <w:t xml:space="preserve"> лице __________________________________     </w:t>
      </w:r>
      <w:r w:rsidRPr="004D312F">
        <w:rPr>
          <w:rFonts w:eastAsia="Courier New CYR" w:cs="Courier New CYR"/>
        </w:rPr>
        <w:tab/>
        <w:t xml:space="preserve">                                                                              </w:t>
      </w:r>
      <w:r w:rsidRPr="004D312F">
        <w:rPr>
          <w:rFonts w:eastAsia="Courier New CYR" w:cs="Courier New CYR"/>
          <w:sz w:val="20"/>
          <w:szCs w:val="20"/>
        </w:rPr>
        <w:t xml:space="preserve"> (должность, Ф.И.О. лица, уполномоченного </w:t>
      </w:r>
      <w:r w:rsidRPr="004D312F">
        <w:rPr>
          <w:rFonts w:eastAsia="Courier New CYR" w:cs="Courier New CYR"/>
        </w:rPr>
        <w:t xml:space="preserve">   </w:t>
      </w:r>
    </w:p>
    <w:p w:rsidR="004D312F" w:rsidRPr="004D312F" w:rsidRDefault="004D312F" w:rsidP="004D312F">
      <w:pPr>
        <w:autoSpaceDE w:val="0"/>
        <w:jc w:val="both"/>
        <w:rPr>
          <w:rFonts w:eastAsia="Courier New CYR" w:cs="Courier New CYR"/>
          <w:sz w:val="20"/>
          <w:szCs w:val="20"/>
        </w:rPr>
      </w:pPr>
      <w:r w:rsidRPr="004D312F">
        <w:rPr>
          <w:rFonts w:eastAsia="Courier New CYR" w:cs="Courier New CYR"/>
        </w:rPr>
        <w:t>______________________________________, действующег</w:t>
      </w:r>
      <w:proofErr w:type="gramStart"/>
      <w:r w:rsidRPr="004D312F">
        <w:rPr>
          <w:rFonts w:eastAsia="Courier New CYR" w:cs="Courier New CYR"/>
        </w:rPr>
        <w:t>о(</w:t>
      </w:r>
      <w:proofErr w:type="gramEnd"/>
      <w:r w:rsidRPr="004D312F">
        <w:rPr>
          <w:rFonts w:eastAsia="Courier New CYR" w:cs="Courier New CYR"/>
        </w:rPr>
        <w:t xml:space="preserve">ей) на основании </w:t>
      </w:r>
    </w:p>
    <w:p w:rsidR="004D312F" w:rsidRPr="004D312F" w:rsidRDefault="004D312F" w:rsidP="004D312F">
      <w:pPr>
        <w:autoSpaceDE w:val="0"/>
        <w:rPr>
          <w:rFonts w:eastAsia="Courier New CYR" w:cs="Courier New CYR"/>
        </w:rPr>
      </w:pPr>
      <w:r w:rsidRPr="004D312F">
        <w:rPr>
          <w:rFonts w:eastAsia="Courier New CYR" w:cs="Courier New CYR"/>
          <w:sz w:val="20"/>
          <w:szCs w:val="20"/>
        </w:rPr>
        <w:t xml:space="preserve">           подписание настоящего договора)</w:t>
      </w:r>
      <w:r w:rsidRPr="004D312F">
        <w:rPr>
          <w:rFonts w:eastAsia="Courier New CYR" w:cs="Courier New CYR"/>
        </w:rPr>
        <w:t xml:space="preserve">                                                                                                         _____________________________________________________________________________,                                                      (</w:t>
      </w:r>
      <w:r w:rsidRPr="004D312F">
        <w:rPr>
          <w:rFonts w:eastAsia="Courier New CYR" w:cs="Courier New CYR"/>
          <w:sz w:val="18"/>
          <w:szCs w:val="18"/>
        </w:rPr>
        <w:t>документ, подтверждающий полномочия представителя организации или индивидуального предпринимателя)</w:t>
      </w:r>
    </w:p>
    <w:p w:rsidR="004D312F" w:rsidRPr="004D312F" w:rsidRDefault="004D312F" w:rsidP="004D312F">
      <w:pPr>
        <w:autoSpaceDE w:val="0"/>
        <w:jc w:val="both"/>
        <w:rPr>
          <w:rFonts w:eastAsia="Courier New CYR" w:cs="Courier New CYR"/>
          <w:b/>
          <w:bCs/>
          <w:shd w:val="clear" w:color="auto" w:fill="FFFFFF"/>
        </w:rPr>
      </w:pPr>
      <w:r w:rsidRPr="004D312F">
        <w:rPr>
          <w:rFonts w:eastAsia="Courier New CYR" w:cs="Courier New CYR"/>
        </w:rPr>
        <w:t>с другой стороны, вместе именуемые «Стороны», заключили настоящий Договор о нижеследующем:</w:t>
      </w:r>
    </w:p>
    <w:p w:rsidR="004D312F" w:rsidRPr="004D312F" w:rsidRDefault="004D312F" w:rsidP="004D312F">
      <w:pPr>
        <w:widowControl w:val="0"/>
        <w:suppressAutoHyphens/>
        <w:jc w:val="center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>1. Предмет договора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ascii="Arial" w:eastAsia="Arial Unicode MS" w:hAnsi="Arial" w:cs="Arial"/>
          <w:bCs/>
          <w:kern w:val="1"/>
          <w:sz w:val="16"/>
          <w:szCs w:val="16"/>
          <w:lang w:eastAsia="ar-SA"/>
        </w:rPr>
      </w:pPr>
      <w:r w:rsidRPr="004D312F">
        <w:rPr>
          <w:rFonts w:ascii="Arial" w:eastAsia="Arial Unicode MS" w:hAnsi="Arial" w:cs="Arial"/>
          <w:bCs/>
          <w:kern w:val="1"/>
          <w:sz w:val="26"/>
          <w:szCs w:val="26"/>
          <w:lang w:eastAsia="ar-SA"/>
        </w:rPr>
        <w:tab/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>1.1.  По   настоящему   договору   Уполномоченный   орган    предоставляет    право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>присоединить, согласно выданным техническим условиям, объект дорожного сервиса ________________________________________________________________________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>(наименование объекта дорожного сервиса)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 xml:space="preserve">к   автомобильной  дороге  общего  пользования  местного  значения  </w:t>
      </w:r>
      <w:r w:rsidR="00973E6E" w:rsidRPr="00973E6E">
        <w:rPr>
          <w:rFonts w:eastAsia="Arial Unicode MS"/>
          <w:bCs/>
          <w:iCs/>
          <w:kern w:val="1"/>
          <w:lang w:eastAsia="ar-SA"/>
        </w:rPr>
        <w:t>МО Новосергиевский поссовет</w:t>
      </w:r>
      <w:r w:rsidR="00973E6E">
        <w:rPr>
          <w:rFonts w:eastAsia="Arial Unicode MS"/>
          <w:bCs/>
          <w:iCs/>
          <w:kern w:val="1"/>
          <w:lang w:eastAsia="ar-SA"/>
        </w:rPr>
        <w:t xml:space="preserve"> по адресу </w:t>
      </w:r>
      <w:r w:rsidRPr="004D312F">
        <w:rPr>
          <w:rFonts w:eastAsia="Arial Unicode MS"/>
          <w:bCs/>
          <w:kern w:val="1"/>
          <w:lang w:eastAsia="ar-SA"/>
        </w:rPr>
        <w:t>по ул. ______________________________</w:t>
      </w:r>
      <w:r w:rsidR="00973E6E" w:rsidRPr="004D312F">
        <w:rPr>
          <w:rFonts w:eastAsia="Arial Unicode MS"/>
          <w:bCs/>
          <w:kern w:val="1"/>
          <w:lang w:eastAsia="ar-SA"/>
        </w:rPr>
        <w:t>(наименование автомобильной дороги</w:t>
      </w:r>
      <w:r w:rsidR="00973E6E">
        <w:rPr>
          <w:rFonts w:eastAsia="Arial Unicode MS"/>
          <w:bCs/>
          <w:kern w:val="1"/>
          <w:lang w:eastAsia="ar-SA"/>
        </w:rPr>
        <w:t>)</w:t>
      </w:r>
      <w:r w:rsidRPr="004D312F">
        <w:rPr>
          <w:rFonts w:eastAsia="Arial Unicode MS"/>
          <w:bCs/>
          <w:kern w:val="1"/>
          <w:lang w:eastAsia="ar-SA"/>
        </w:rPr>
        <w:t>,  за  установленную  плату,  а Владелец объекта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 xml:space="preserve">принимает на себя обязательства по присоединению объекта дорожного сервиса к автомобильной дороге общего пользования  местного  значения  </w:t>
      </w:r>
      <w:r w:rsidR="00973E6E" w:rsidRPr="00973E6E">
        <w:rPr>
          <w:rFonts w:eastAsia="Arial Unicode MS"/>
          <w:bCs/>
          <w:iCs/>
          <w:kern w:val="1"/>
          <w:lang w:eastAsia="ar-SA"/>
        </w:rPr>
        <w:t>МО Новосергиевский поссовет</w:t>
      </w:r>
      <w:r w:rsidR="00973E6E" w:rsidRPr="00973E6E">
        <w:rPr>
          <w:rFonts w:eastAsia="Arial Unicode MS"/>
          <w:bCs/>
          <w:kern w:val="1"/>
          <w:lang w:eastAsia="ar-SA"/>
        </w:rPr>
        <w:t xml:space="preserve"> </w:t>
      </w:r>
      <w:r w:rsidRPr="004D312F">
        <w:rPr>
          <w:rFonts w:eastAsia="Arial Unicode MS"/>
          <w:bCs/>
          <w:kern w:val="1"/>
          <w:lang w:eastAsia="ar-SA"/>
        </w:rPr>
        <w:t>(далее - автомобильная дорога)  и  оплате  денежной суммы за присоединение соответствующего объекта дорожного сервиса к соответствующей автомобильной дороге.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 w:val="16"/>
          <w:szCs w:val="16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ab/>
      </w:r>
    </w:p>
    <w:p w:rsidR="004D312F" w:rsidRPr="004D312F" w:rsidRDefault="004D312F" w:rsidP="004D312F">
      <w:pPr>
        <w:widowControl w:val="0"/>
        <w:suppressAutoHyphens/>
        <w:jc w:val="center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>2. Срок действия договора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 w:val="16"/>
          <w:szCs w:val="16"/>
          <w:lang w:eastAsia="ar-SA"/>
        </w:rPr>
      </w:pPr>
      <w:r w:rsidRPr="004D312F">
        <w:rPr>
          <w:rFonts w:eastAsia="Arial Unicode MS"/>
          <w:bCs/>
          <w:kern w:val="1"/>
          <w:sz w:val="26"/>
          <w:szCs w:val="26"/>
          <w:lang w:eastAsia="ar-SA"/>
        </w:rPr>
        <w:tab/>
      </w:r>
    </w:p>
    <w:p w:rsidR="004D312F" w:rsidRPr="004D312F" w:rsidRDefault="004D312F" w:rsidP="004D312F">
      <w:pPr>
        <w:widowControl w:val="0"/>
        <w:suppressAutoHyphens/>
        <w:ind w:firstLine="708"/>
        <w:jc w:val="both"/>
        <w:textAlignment w:val="baseline"/>
        <w:rPr>
          <w:rFonts w:eastAsia="Arial Unicode MS"/>
          <w:bCs/>
          <w:kern w:val="1"/>
          <w:sz w:val="16"/>
          <w:szCs w:val="16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 xml:space="preserve">2.1. </w:t>
      </w:r>
      <w:r w:rsidRPr="004D312F">
        <w:rPr>
          <w:rFonts w:eastAsia="Arial Unicode MS"/>
          <w:bCs/>
          <w:kern w:val="1"/>
          <w:szCs w:val="29"/>
          <w:lang w:eastAsia="ar-SA"/>
        </w:rPr>
        <w:t xml:space="preserve">Настоящий договор вступает в силу </w:t>
      </w:r>
      <w:proofErr w:type="gramStart"/>
      <w:r w:rsidRPr="004D312F">
        <w:rPr>
          <w:rFonts w:eastAsia="Arial Unicode MS"/>
          <w:bCs/>
          <w:kern w:val="1"/>
          <w:szCs w:val="29"/>
          <w:lang w:eastAsia="ar-SA"/>
        </w:rPr>
        <w:t>с даты подписания</w:t>
      </w:r>
      <w:proofErr w:type="gramEnd"/>
      <w:r w:rsidRPr="004D312F">
        <w:rPr>
          <w:rFonts w:eastAsia="Arial Unicode MS"/>
          <w:bCs/>
          <w:kern w:val="1"/>
          <w:szCs w:val="29"/>
          <w:lang w:eastAsia="ar-SA"/>
        </w:rPr>
        <w:t xml:space="preserve"> Сторонами и действует до полного исполнения своих обязательств по Договору.</w:t>
      </w:r>
    </w:p>
    <w:p w:rsidR="004D312F" w:rsidRPr="004D312F" w:rsidRDefault="004D312F" w:rsidP="004D312F">
      <w:pPr>
        <w:widowControl w:val="0"/>
        <w:suppressAutoHyphens/>
        <w:jc w:val="center"/>
        <w:textAlignment w:val="baseline"/>
        <w:rPr>
          <w:rFonts w:eastAsia="Arial Unicode MS"/>
          <w:bCs/>
          <w:kern w:val="1"/>
          <w:sz w:val="16"/>
          <w:szCs w:val="16"/>
          <w:lang w:eastAsia="ar-SA"/>
        </w:rPr>
      </w:pPr>
    </w:p>
    <w:p w:rsidR="004D312F" w:rsidRPr="004D312F" w:rsidRDefault="004D312F" w:rsidP="004D312F">
      <w:pPr>
        <w:widowControl w:val="0"/>
        <w:suppressAutoHyphens/>
        <w:jc w:val="center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>3. Права и обязанности сторон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 w:val="16"/>
          <w:szCs w:val="16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ab/>
      </w:r>
    </w:p>
    <w:p w:rsidR="004D312F" w:rsidRPr="004D312F" w:rsidRDefault="004D312F" w:rsidP="004D312F">
      <w:pPr>
        <w:suppressAutoHyphens/>
        <w:autoSpaceDE w:val="0"/>
        <w:ind w:right="-89"/>
        <w:rPr>
          <w:rFonts w:eastAsia="Arial"/>
          <w:b/>
          <w:color w:val="000000"/>
          <w:lang w:eastAsia="ar-SA"/>
        </w:rPr>
      </w:pPr>
      <w:r w:rsidRPr="004D312F">
        <w:rPr>
          <w:rFonts w:eastAsia="Arial"/>
          <w:b/>
          <w:color w:val="000000"/>
          <w:lang w:eastAsia="ar-SA"/>
        </w:rPr>
        <w:t xml:space="preserve">           3.1. Застройщик вправе:</w:t>
      </w:r>
    </w:p>
    <w:p w:rsidR="004D312F" w:rsidRPr="004D312F" w:rsidRDefault="004D312F" w:rsidP="004D312F">
      <w:pPr>
        <w:suppressAutoHyphens/>
        <w:ind w:right="-89" w:firstLine="688"/>
        <w:jc w:val="both"/>
      </w:pPr>
      <w:r w:rsidRPr="004D312F">
        <w:t>3.1.1. Ознакомиться с условиями присоединения объекта дорожного сервиса к автомобильной дороге.</w:t>
      </w:r>
    </w:p>
    <w:p w:rsidR="004D312F" w:rsidRPr="004D312F" w:rsidRDefault="004D312F" w:rsidP="004D312F">
      <w:pPr>
        <w:suppressAutoHyphens/>
        <w:ind w:right="-89" w:firstLine="688"/>
        <w:jc w:val="both"/>
      </w:pPr>
      <w:r w:rsidRPr="004D312F">
        <w:t>3.1.2. Обращаться в Уполномоченный орган для получения разъяснений по поводу содержания объекта дорожного сервиса и (или) подъездов, съездов и примыканий.</w:t>
      </w:r>
    </w:p>
    <w:p w:rsidR="004D312F" w:rsidRPr="004D312F" w:rsidRDefault="004D312F" w:rsidP="004D312F">
      <w:pPr>
        <w:suppressAutoHyphens/>
        <w:ind w:right="-89" w:firstLine="688"/>
        <w:jc w:val="both"/>
      </w:pPr>
      <w:r w:rsidRPr="004D312F">
        <w:lastRenderedPageBreak/>
        <w:t>3.1.3. Обращаться в Уполномоченный орган с заявлением о продлении данного договора и имеющихся технических условий.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kern w:val="1"/>
          <w:lang w:eastAsia="ar-SA"/>
        </w:rPr>
        <w:t xml:space="preserve">            3.1.4</w:t>
      </w:r>
      <w:r w:rsidRPr="004D312F">
        <w:rPr>
          <w:rFonts w:ascii="Arial" w:eastAsia="Arial Unicode MS" w:hAnsi="Arial" w:cs="Arial"/>
          <w:kern w:val="1"/>
          <w:lang w:eastAsia="ar-SA"/>
        </w:rPr>
        <w:t>.</w:t>
      </w:r>
      <w:r w:rsidRPr="004D312F">
        <w:rPr>
          <w:rFonts w:eastAsia="Arial Unicode MS"/>
          <w:bCs/>
          <w:kern w:val="1"/>
          <w:szCs w:val="29"/>
          <w:lang w:eastAsia="ar-SA"/>
        </w:rPr>
        <w:t xml:space="preserve"> Получать информацию о планах реконструкции и капитального ремонта  автомобильной дороги.</w:t>
      </w:r>
    </w:p>
    <w:p w:rsidR="004D312F" w:rsidRPr="004D312F" w:rsidRDefault="004D312F" w:rsidP="004D312F">
      <w:pPr>
        <w:jc w:val="both"/>
      </w:pPr>
      <w:r w:rsidRPr="004D312F">
        <w:t xml:space="preserve">            3.1.5. Осуществлять работы по присоединению объекта дорожного сервиса только после согласования рабочего проекта с </w:t>
      </w:r>
      <w:r w:rsidR="00973E6E">
        <w:t xml:space="preserve">администрацией </w:t>
      </w:r>
      <w:r w:rsidR="00973E6E" w:rsidRPr="00973E6E">
        <w:rPr>
          <w:rFonts w:eastAsia="Arial Unicode MS"/>
          <w:bCs/>
          <w:iCs/>
          <w:kern w:val="1"/>
          <w:lang w:eastAsia="ar-SA"/>
        </w:rPr>
        <w:t>МО Новосергиевский поссовет</w:t>
      </w:r>
      <w:r w:rsidRPr="004D312F">
        <w:t xml:space="preserve"> и всеми заинтересованными службами </w:t>
      </w:r>
      <w:r w:rsidR="00973E6E">
        <w:t>МО</w:t>
      </w:r>
      <w:r w:rsidRPr="004D312F">
        <w:t xml:space="preserve"> и (в случае необходимости) получения разрешения на строительство объекта.</w:t>
      </w:r>
    </w:p>
    <w:p w:rsidR="004D312F" w:rsidRPr="004D312F" w:rsidRDefault="004D312F" w:rsidP="004D312F">
      <w:pPr>
        <w:suppressAutoHyphens/>
        <w:autoSpaceDE w:val="0"/>
        <w:ind w:right="283" w:firstLine="709"/>
        <w:rPr>
          <w:rFonts w:eastAsia="Arial"/>
          <w:b/>
          <w:bCs/>
          <w:color w:val="000000"/>
          <w:lang w:eastAsia="ar-SA"/>
        </w:rPr>
      </w:pPr>
      <w:r w:rsidRPr="004D312F">
        <w:rPr>
          <w:rFonts w:eastAsia="Arial"/>
          <w:b/>
          <w:color w:val="000000"/>
          <w:lang w:eastAsia="ar-SA"/>
        </w:rPr>
        <w:t xml:space="preserve">3.2. Уполномоченный орган </w:t>
      </w:r>
      <w:r w:rsidRPr="004D312F">
        <w:rPr>
          <w:rFonts w:eastAsia="Arial"/>
          <w:b/>
          <w:bCs/>
          <w:color w:val="000000"/>
          <w:lang w:eastAsia="ar-SA"/>
        </w:rPr>
        <w:t>вправе:</w:t>
      </w:r>
      <w:r w:rsidRPr="004D312F">
        <w:rPr>
          <w:rFonts w:eastAsia="Arial"/>
          <w:color w:val="000000"/>
          <w:sz w:val="20"/>
          <w:szCs w:val="20"/>
          <w:lang w:eastAsia="ar-SA"/>
        </w:rPr>
        <w:t xml:space="preserve"> </w:t>
      </w:r>
    </w:p>
    <w:p w:rsidR="004D312F" w:rsidRPr="004D312F" w:rsidRDefault="004D312F" w:rsidP="004D312F">
      <w:pPr>
        <w:suppressAutoHyphens/>
        <w:ind w:firstLine="688"/>
        <w:jc w:val="both"/>
      </w:pPr>
      <w:r w:rsidRPr="004D312F">
        <w:t xml:space="preserve">3.2.1. Обрабатывать запрос о выдаче технических условий на присоединение объекта дорожного сервиса и (или) подъездов, съездов и примыканий объекта дорожного сервиса к автомобильной дороге общего пользования местного значения </w:t>
      </w:r>
      <w:r w:rsidR="00973E6E" w:rsidRPr="00973E6E">
        <w:rPr>
          <w:bCs/>
          <w:iCs/>
        </w:rPr>
        <w:t>МО Новосергиевский поссовет</w:t>
      </w:r>
      <w:r w:rsidRPr="004D312F">
        <w:t>.</w:t>
      </w:r>
    </w:p>
    <w:p w:rsidR="004D312F" w:rsidRPr="004D312F" w:rsidRDefault="004D312F" w:rsidP="004D312F">
      <w:pPr>
        <w:ind w:left="60" w:firstLine="15"/>
        <w:jc w:val="both"/>
      </w:pPr>
      <w:r w:rsidRPr="004D312F">
        <w:t xml:space="preserve">          3.2.2</w:t>
      </w:r>
      <w:proofErr w:type="gramStart"/>
      <w:r w:rsidRPr="004D312F">
        <w:t xml:space="preserve"> К</w:t>
      </w:r>
      <w:proofErr w:type="gramEnd"/>
      <w:r w:rsidRPr="004D312F">
        <w:t xml:space="preserve">онтролировать правильность присоединения объекта дорожного сервиса и его состояние, соблюдение технических норм и требований безопасности дорожного движения, правил пользования и охраны автомобильных дорог общего пользования местного значения </w:t>
      </w:r>
      <w:r w:rsidR="00973E6E" w:rsidRPr="00973E6E">
        <w:rPr>
          <w:bCs/>
          <w:iCs/>
        </w:rPr>
        <w:t>МО Новосергиевский поссовет</w:t>
      </w:r>
      <w:r w:rsidRPr="004D312F">
        <w:t>.</w:t>
      </w:r>
    </w:p>
    <w:p w:rsidR="004D312F" w:rsidRPr="004D312F" w:rsidRDefault="004D312F" w:rsidP="004D312F">
      <w:pPr>
        <w:jc w:val="both"/>
      </w:pPr>
      <w:r w:rsidRPr="004D312F">
        <w:t xml:space="preserve">           3.2.3</w:t>
      </w:r>
      <w:proofErr w:type="gramStart"/>
      <w:r w:rsidRPr="004D312F">
        <w:t xml:space="preserve">  П</w:t>
      </w:r>
      <w:proofErr w:type="gramEnd"/>
      <w:r w:rsidRPr="004D312F">
        <w:t xml:space="preserve">роводить выездные работы, включающие в себя выезд специалистов до начала и по окончании работ в целях мониторинга соблюдения выполнения требований выданных технических условий </w:t>
      </w:r>
      <w:r w:rsidRPr="004D312F">
        <w:rPr>
          <w:rFonts w:eastAsia="Arial CYR" w:cs="Arial CYR"/>
        </w:rPr>
        <w:t>и давать предписания Заказчику об устранении в установленные сроки нарушений.</w:t>
      </w:r>
    </w:p>
    <w:p w:rsidR="004D312F" w:rsidRPr="004D312F" w:rsidRDefault="004D312F" w:rsidP="004D312F">
      <w:pPr>
        <w:suppressAutoHyphens/>
        <w:ind w:firstLine="688"/>
        <w:jc w:val="both"/>
      </w:pPr>
      <w:r w:rsidRPr="004D312F">
        <w:t xml:space="preserve">3.2.4. Требовать от Застройщика возмещения ущерба, нанесенного автомобильной дороге общего пользования </w:t>
      </w:r>
      <w:r w:rsidRPr="004D312F">
        <w:rPr>
          <w:bCs/>
        </w:rPr>
        <w:t xml:space="preserve">местного  значения  </w:t>
      </w:r>
      <w:r w:rsidR="00973E6E" w:rsidRPr="00973E6E">
        <w:rPr>
          <w:rFonts w:eastAsia="Arial Unicode MS"/>
          <w:bCs/>
          <w:iCs/>
          <w:kern w:val="1"/>
          <w:lang w:eastAsia="ar-SA"/>
        </w:rPr>
        <w:t>МО Новосергиевский поссовет</w:t>
      </w:r>
      <w:r w:rsidR="00973E6E">
        <w:rPr>
          <w:rFonts w:eastAsia="Arial Unicode MS"/>
          <w:bCs/>
          <w:iCs/>
          <w:kern w:val="1"/>
          <w:lang w:eastAsia="ar-SA"/>
        </w:rPr>
        <w:t xml:space="preserve"> </w:t>
      </w:r>
      <w:r w:rsidRPr="004D312F">
        <w:t>и расположенным на ней сооружениям.</w:t>
      </w:r>
    </w:p>
    <w:p w:rsidR="004D312F" w:rsidRPr="004D312F" w:rsidRDefault="004D312F" w:rsidP="004D312F">
      <w:pPr>
        <w:ind w:left="45" w:hanging="90"/>
        <w:jc w:val="both"/>
      </w:pPr>
      <w:r w:rsidRPr="004D312F">
        <w:t xml:space="preserve">             3.2.5</w:t>
      </w:r>
      <w:proofErr w:type="gramStart"/>
      <w:r w:rsidRPr="004D312F">
        <w:t xml:space="preserve"> И</w:t>
      </w:r>
      <w:proofErr w:type="gramEnd"/>
      <w:r w:rsidRPr="004D312F">
        <w:t>меть свободный доступ на объект дорожного сервиса для осуществления контроля за выполнением Заказчиком условий настоящего Договора.</w:t>
      </w:r>
    </w:p>
    <w:p w:rsidR="004D312F" w:rsidRPr="004D312F" w:rsidRDefault="004D312F" w:rsidP="004D312F">
      <w:pPr>
        <w:jc w:val="both"/>
      </w:pPr>
      <w:r w:rsidRPr="004D312F">
        <w:t xml:space="preserve">            3.2.6.  Вносить в условия Договора необходимые изменения и дополнения   в случае изменения действующего законодательства Российской Федерации и нормативных актов, которые оформляются в установленном порядке дополнительными соглашениями.</w:t>
      </w:r>
    </w:p>
    <w:p w:rsidR="004D312F" w:rsidRPr="004D312F" w:rsidRDefault="004D312F" w:rsidP="004D312F">
      <w:pPr>
        <w:widowControl w:val="0"/>
        <w:suppressAutoHyphens/>
        <w:ind w:right="283" w:firstLine="720"/>
        <w:jc w:val="both"/>
        <w:rPr>
          <w:b/>
        </w:rPr>
      </w:pPr>
      <w:r w:rsidRPr="004D312F">
        <w:rPr>
          <w:b/>
        </w:rPr>
        <w:t>3.3. Застройщик  обязан:</w:t>
      </w:r>
    </w:p>
    <w:p w:rsidR="004D312F" w:rsidRPr="004D312F" w:rsidRDefault="004D312F" w:rsidP="004D312F">
      <w:pPr>
        <w:widowControl w:val="0"/>
        <w:tabs>
          <w:tab w:val="left" w:pos="9923"/>
        </w:tabs>
        <w:suppressAutoHyphens/>
        <w:ind w:right="53" w:firstLine="709"/>
        <w:jc w:val="both"/>
      </w:pPr>
      <w:r w:rsidRPr="004D312F">
        <w:t xml:space="preserve">3.3.1. Представить Уполномоченному органу требуемую документацию для разработки технических условий на присоединение объекта дорожного сервиса к автомобильной дороге общего пользования </w:t>
      </w:r>
      <w:r w:rsidRPr="004D312F">
        <w:rPr>
          <w:bCs/>
          <w:szCs w:val="20"/>
        </w:rPr>
        <w:t xml:space="preserve">местного  значения  </w:t>
      </w:r>
      <w:r w:rsidR="00907558">
        <w:rPr>
          <w:bCs/>
          <w:szCs w:val="20"/>
        </w:rPr>
        <w:t>МО Новосергиевский поссовет</w:t>
      </w:r>
      <w:r w:rsidRPr="004D312F">
        <w:t>, а в случае необходимости – дополнительную информацию в течение десяти дней с момента получения соответствующего запроса от Уполномоченного органа.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kern w:val="1"/>
          <w:lang w:eastAsia="ar-SA"/>
        </w:rPr>
        <w:t xml:space="preserve">          3.3.2. </w:t>
      </w:r>
      <w:r w:rsidRPr="004D312F">
        <w:rPr>
          <w:rFonts w:eastAsia="Arial Unicode MS"/>
          <w:bCs/>
          <w:kern w:val="1"/>
          <w:szCs w:val="29"/>
          <w:lang w:eastAsia="ar-SA"/>
        </w:rPr>
        <w:t xml:space="preserve">При выполнении строительных работ по размещению объекта дорожного сервиса   выполнять  и  соблюдать  технические  условия,  выданные  Уполномоченным органом в соответствии с требованиями государственных стандартов, строительных норм и правил. 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 xml:space="preserve">          3.3.3. Обеспечить обустройство, содержание и ремонт подъезда, переходно-скоростных полос, площадок для стоянки автомобилей и других сооружений, связанных с обеспечением функционирования объекта дорожного сервиса, за счет собственных средств;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kern w:val="1"/>
          <w:lang w:eastAsia="ar-SA"/>
        </w:rPr>
      </w:pPr>
      <w:r w:rsidRPr="004D312F">
        <w:rPr>
          <w:rFonts w:eastAsia="Arial Unicode MS"/>
          <w:kern w:val="1"/>
          <w:lang w:eastAsia="ar-SA"/>
        </w:rPr>
        <w:t xml:space="preserve">          3.3.4. </w:t>
      </w:r>
      <w:proofErr w:type="gramStart"/>
      <w:r w:rsidRPr="004D312F">
        <w:rPr>
          <w:rFonts w:eastAsia="Arial Unicode MS"/>
          <w:kern w:val="1"/>
          <w:lang w:eastAsia="ar-SA"/>
        </w:rPr>
        <w:t xml:space="preserve">Не ухудшать условия безопасности движения транспорта по примыканию автомобильной дороги к другой автомобильной дороге и прилегающим территориям, не допускать нанесения вреда автомобильной дороге и расположенным на ней сооружениям, соблюдать условия эксплуатации автомобильной дороги, соблюдать требования экологической безопасности при размещении объекта дорожного сервиса и (или) подъездов, съездов и примыканий объекта дорожного сервиса к автомобильной дороге общего пользования местного  значения  </w:t>
      </w:r>
      <w:r w:rsidR="00907558">
        <w:rPr>
          <w:rFonts w:eastAsia="Arial Unicode MS"/>
          <w:kern w:val="1"/>
          <w:lang w:eastAsia="ar-SA"/>
        </w:rPr>
        <w:t>МО Новосергиевский</w:t>
      </w:r>
      <w:proofErr w:type="gramEnd"/>
      <w:r w:rsidR="00907558">
        <w:rPr>
          <w:rFonts w:eastAsia="Arial Unicode MS"/>
          <w:kern w:val="1"/>
          <w:lang w:eastAsia="ar-SA"/>
        </w:rPr>
        <w:t xml:space="preserve"> поссовет</w:t>
      </w:r>
      <w:r w:rsidRPr="004D312F">
        <w:rPr>
          <w:rFonts w:eastAsia="Arial Unicode MS"/>
          <w:kern w:val="1"/>
          <w:lang w:eastAsia="ar-SA"/>
        </w:rPr>
        <w:t>.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 xml:space="preserve">           3.3.5. По   представлению    Уполномоченного    органа    устранять    выявлены   им недостатки в установленный срок.</w:t>
      </w:r>
    </w:p>
    <w:p w:rsidR="004D312F" w:rsidRPr="004D312F" w:rsidRDefault="004D312F" w:rsidP="004D312F">
      <w:pPr>
        <w:tabs>
          <w:tab w:val="left" w:pos="9923"/>
        </w:tabs>
        <w:suppressAutoHyphens/>
        <w:autoSpaceDE w:val="0"/>
        <w:ind w:right="53" w:firstLine="709"/>
        <w:jc w:val="both"/>
        <w:rPr>
          <w:rFonts w:eastAsia="Arial"/>
          <w:color w:val="000000"/>
          <w:lang w:eastAsia="ar-SA"/>
        </w:rPr>
      </w:pPr>
      <w:r w:rsidRPr="004D312F">
        <w:rPr>
          <w:rFonts w:eastAsia="Arial"/>
          <w:color w:val="000000"/>
          <w:lang w:eastAsia="ar-SA"/>
        </w:rPr>
        <w:t xml:space="preserve">3.3.6. Обеспечить надлежащее содержание объекта дорожного сервиса и (или) подъездов, съездов и примыканий объекта дорожного сервиса к автомобильной дороге общего пользования </w:t>
      </w:r>
      <w:r w:rsidRPr="004D312F">
        <w:rPr>
          <w:rFonts w:eastAsia="Arial"/>
          <w:bCs/>
          <w:color w:val="000000"/>
          <w:lang w:eastAsia="ar-SA"/>
        </w:rPr>
        <w:t xml:space="preserve">местного  значения  </w:t>
      </w:r>
      <w:r w:rsidR="00422E24" w:rsidRPr="00422E24">
        <w:rPr>
          <w:rFonts w:eastAsia="Arial"/>
          <w:bCs/>
          <w:iCs/>
          <w:color w:val="000000"/>
          <w:lang w:eastAsia="ar-SA"/>
        </w:rPr>
        <w:t>МО Новосергиевский поссовет</w:t>
      </w:r>
      <w:r w:rsidRPr="004D312F">
        <w:rPr>
          <w:rFonts w:eastAsia="Arial"/>
          <w:color w:val="000000"/>
          <w:lang w:eastAsia="ar-SA"/>
        </w:rPr>
        <w:t xml:space="preserve">. 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lastRenderedPageBreak/>
        <w:t xml:space="preserve">            3.3.7. Компенсировать затраты, связанные с переносом размещенных объектов дорожного сервиса, при реконструкции автомобильной дороги, а также со сносом (ликвидацией) либо переносом самовольно размещенных объектов, не предусмотренных проектной документацией.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 xml:space="preserve">             3.3.8.   Незамедлительно     информировать    Уполномоченный    орган     обо     всех 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proofErr w:type="gramStart"/>
      <w:r w:rsidRPr="004D312F">
        <w:rPr>
          <w:rFonts w:eastAsia="Arial Unicode MS"/>
          <w:bCs/>
          <w:kern w:val="1"/>
          <w:szCs w:val="29"/>
          <w:lang w:eastAsia="ar-SA"/>
        </w:rPr>
        <w:t>обстоятельствах</w:t>
      </w:r>
      <w:proofErr w:type="gramEnd"/>
      <w:r w:rsidRPr="004D312F">
        <w:rPr>
          <w:rFonts w:eastAsia="Arial Unicode MS"/>
          <w:bCs/>
          <w:kern w:val="1"/>
          <w:szCs w:val="29"/>
          <w:lang w:eastAsia="ar-SA"/>
        </w:rPr>
        <w:t>, которые могут повлиять на исполнение настоящего договора;</w:t>
      </w:r>
    </w:p>
    <w:p w:rsidR="004D312F" w:rsidRPr="004D312F" w:rsidRDefault="004D312F" w:rsidP="004D312F">
      <w:pPr>
        <w:tabs>
          <w:tab w:val="left" w:pos="6840"/>
          <w:tab w:val="left" w:pos="9923"/>
        </w:tabs>
        <w:suppressAutoHyphens/>
        <w:autoSpaceDE w:val="0"/>
        <w:ind w:right="53" w:firstLine="709"/>
        <w:jc w:val="both"/>
        <w:rPr>
          <w:rFonts w:eastAsia="Arial"/>
          <w:color w:val="000000"/>
          <w:lang w:eastAsia="ar-SA"/>
        </w:rPr>
      </w:pPr>
      <w:r w:rsidRPr="004D312F">
        <w:rPr>
          <w:rFonts w:eastAsia="Arial"/>
          <w:color w:val="000000"/>
          <w:lang w:eastAsia="ar-SA"/>
        </w:rPr>
        <w:t>3.3.9. Своевременно, в соответствии с пунктом 4.2 настоящего Договора внести плату за присоединение объекта дорожного сервиса.</w:t>
      </w:r>
    </w:p>
    <w:p w:rsidR="004D312F" w:rsidRPr="004D312F" w:rsidRDefault="004D312F" w:rsidP="004D312F">
      <w:pPr>
        <w:suppressAutoHyphens/>
        <w:autoSpaceDE w:val="0"/>
        <w:ind w:right="283"/>
        <w:rPr>
          <w:rFonts w:eastAsia="Arial"/>
          <w:b/>
          <w:color w:val="000000"/>
          <w:lang w:eastAsia="ar-SA"/>
        </w:rPr>
      </w:pPr>
      <w:r w:rsidRPr="004D312F">
        <w:rPr>
          <w:rFonts w:eastAsia="Arial"/>
          <w:b/>
          <w:color w:val="000000"/>
          <w:lang w:eastAsia="ar-SA"/>
        </w:rPr>
        <w:t xml:space="preserve">                     3.4. Уполномоченный орган </w:t>
      </w:r>
      <w:r w:rsidRPr="004D312F">
        <w:rPr>
          <w:rFonts w:eastAsia="Arial"/>
          <w:b/>
          <w:bCs/>
          <w:color w:val="000000"/>
          <w:lang w:eastAsia="ar-SA"/>
        </w:rPr>
        <w:t>обязан</w:t>
      </w:r>
      <w:r w:rsidRPr="004D312F">
        <w:rPr>
          <w:rFonts w:eastAsia="Arial"/>
          <w:b/>
          <w:color w:val="000000"/>
          <w:lang w:eastAsia="ar-SA"/>
        </w:rPr>
        <w:t>:</w:t>
      </w:r>
    </w:p>
    <w:p w:rsidR="004D312F" w:rsidRPr="004D312F" w:rsidRDefault="004D312F" w:rsidP="004D312F">
      <w:pPr>
        <w:suppressAutoHyphens/>
        <w:ind w:firstLine="688"/>
        <w:jc w:val="both"/>
      </w:pPr>
      <w:r w:rsidRPr="004D312F">
        <w:t>3.4.1. Рассмотреть комплект документов, предоставленных Застройщиком, и дать по нему мотивированное заключение о возможности (невозможности) выдачи технических условий. Информировать Застройщика о принятом решении.</w:t>
      </w:r>
    </w:p>
    <w:p w:rsidR="004D312F" w:rsidRPr="004D312F" w:rsidRDefault="004D312F" w:rsidP="004D312F">
      <w:pPr>
        <w:suppressAutoHyphens/>
        <w:ind w:firstLine="688"/>
        <w:jc w:val="both"/>
      </w:pPr>
      <w:r w:rsidRPr="004D312F">
        <w:t xml:space="preserve">3.4.2. </w:t>
      </w:r>
      <w:proofErr w:type="gramStart"/>
      <w:r w:rsidRPr="004D312F">
        <w:t xml:space="preserve">Разработать технические условия и требования 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случаях, а также при подготовке проектной документации на размещение объекта дорожного сервиса.   </w:t>
      </w:r>
      <w:proofErr w:type="gramEnd"/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 xml:space="preserve">            3.4.3. Своевременно информировать Застройщика о ходе исполнения настоящего договора, в том числе обо всех изменениях, которые могут</w:t>
      </w:r>
      <w:r w:rsidRPr="004D312F">
        <w:rPr>
          <w:rFonts w:ascii="Arial" w:eastAsia="Arial Unicode MS" w:hAnsi="Arial" w:cs="Arial"/>
          <w:bCs/>
          <w:kern w:val="1"/>
          <w:szCs w:val="29"/>
          <w:lang w:eastAsia="ar-SA"/>
        </w:rPr>
        <w:t xml:space="preserve"> </w:t>
      </w:r>
      <w:r w:rsidRPr="004D312F">
        <w:rPr>
          <w:rFonts w:eastAsia="Arial Unicode MS"/>
          <w:bCs/>
          <w:kern w:val="1"/>
          <w:szCs w:val="29"/>
          <w:lang w:eastAsia="ar-SA"/>
        </w:rPr>
        <w:t>повлиять на исполнение настоящего договора.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 xml:space="preserve">           3.4.4. В письменном виде уведомить Застройщика о выявлении невозможности исполнения настоящего договора по вине Застройщика или по обстоятельствам, за которые ни одна из сторон не отвечает, с указанием такой причины. Такое уведомление является уведомлением о расторжении настоящего договора;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/>
          <w:bCs/>
          <w:kern w:val="1"/>
          <w:szCs w:val="29"/>
          <w:lang w:eastAsia="ar-SA"/>
        </w:rPr>
        <w:tab/>
      </w:r>
      <w:r w:rsidRPr="004D312F">
        <w:rPr>
          <w:rFonts w:eastAsia="Arial Unicode MS"/>
          <w:bCs/>
          <w:kern w:val="1"/>
          <w:szCs w:val="29"/>
          <w:lang w:eastAsia="ar-SA"/>
        </w:rPr>
        <w:t xml:space="preserve">3.4.5. </w:t>
      </w:r>
      <w:proofErr w:type="gramStart"/>
      <w:r w:rsidRPr="004D312F">
        <w:rPr>
          <w:rFonts w:eastAsia="Arial Unicode MS"/>
          <w:bCs/>
          <w:kern w:val="1"/>
          <w:szCs w:val="29"/>
          <w:lang w:eastAsia="ar-SA"/>
        </w:rPr>
        <w:t xml:space="preserve">Не позднее, чем за 30 дней до начала проведения работ по реконструкции, капитальному ремонту автомобильной дороги, информировать Застройщика о планируемых реконструкции, капитальном ремонте автомобильной дороги в месте присоединения объекта дорожного сервиса, и о сроках их осуществления. </w:t>
      </w:r>
      <w:proofErr w:type="gramEnd"/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ab/>
        <w:t xml:space="preserve">                                   </w:t>
      </w:r>
      <w:r w:rsidRPr="004D312F">
        <w:rPr>
          <w:rFonts w:eastAsia="Arial Unicode MS"/>
          <w:b/>
          <w:bCs/>
          <w:kern w:val="1"/>
          <w:szCs w:val="29"/>
          <w:lang w:eastAsia="ar-SA"/>
        </w:rPr>
        <w:t>4. Стоимость услуг и порядок расчетов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 w:val="20"/>
          <w:szCs w:val="20"/>
          <w:lang w:eastAsia="ar-SA"/>
        </w:rPr>
        <w:tab/>
      </w:r>
      <w:r w:rsidRPr="004D312F">
        <w:rPr>
          <w:rFonts w:eastAsia="Arial Unicode MS"/>
          <w:bCs/>
          <w:kern w:val="1"/>
          <w:szCs w:val="29"/>
          <w:lang w:eastAsia="ar-SA"/>
        </w:rPr>
        <w:t>4.1. Плата за присоединение объекта дорожного сервиса к автомобильной дороге устанавливается в соответствии с расчетом стоимости согласно приложению к настоящему договору и п</w:t>
      </w:r>
      <w:r w:rsidRPr="004D312F">
        <w:rPr>
          <w:rFonts w:eastAsia="Arial Unicode MS"/>
          <w:bCs/>
          <w:kern w:val="1"/>
          <w:lang w:eastAsia="ar-SA"/>
        </w:rPr>
        <w:t xml:space="preserve">еречнем услуг по присоединению объектов дорожного сервиса к     автомобильным     дорогам. Плата устанавливается на основании постановления                                        </w:t>
      </w:r>
      <w:r w:rsidRPr="00A22F00">
        <w:rPr>
          <w:rFonts w:eastAsia="Arial Unicode MS"/>
          <w:bCs/>
          <w:kern w:val="1"/>
          <w:lang w:eastAsia="ar-SA"/>
        </w:rPr>
        <w:t xml:space="preserve">Администрации </w:t>
      </w:r>
      <w:r w:rsidR="00A22F00" w:rsidRPr="00A22F00">
        <w:rPr>
          <w:rFonts w:eastAsia="Arial Unicode MS"/>
          <w:bCs/>
          <w:kern w:val="1"/>
          <w:lang w:eastAsia="ar-SA"/>
        </w:rPr>
        <w:t>МО Новосергиевский поссовет</w:t>
      </w:r>
      <w:r w:rsidR="00A22F00">
        <w:rPr>
          <w:rFonts w:eastAsia="Arial Unicode MS"/>
          <w:bCs/>
          <w:kern w:val="1"/>
          <w:u w:val="single"/>
          <w:lang w:eastAsia="ar-SA"/>
        </w:rPr>
        <w:t xml:space="preserve"> </w:t>
      </w:r>
      <w:r w:rsidR="00A22F00">
        <w:rPr>
          <w:rFonts w:eastAsia="Arial Unicode MS"/>
          <w:bCs/>
          <w:kern w:val="1"/>
          <w:lang w:eastAsia="ar-SA"/>
        </w:rPr>
        <w:t>от «18</w:t>
      </w:r>
      <w:r w:rsidRPr="004D312F">
        <w:rPr>
          <w:rFonts w:eastAsia="Arial Unicode MS"/>
          <w:bCs/>
          <w:kern w:val="1"/>
          <w:lang w:eastAsia="ar-SA"/>
        </w:rPr>
        <w:t xml:space="preserve">»  </w:t>
      </w:r>
      <w:r w:rsidR="00A22F00">
        <w:rPr>
          <w:rFonts w:eastAsia="Arial Unicode MS"/>
          <w:bCs/>
          <w:kern w:val="1"/>
          <w:lang w:eastAsia="ar-SA"/>
        </w:rPr>
        <w:t>января</w:t>
      </w:r>
      <w:r w:rsidRPr="004D312F">
        <w:rPr>
          <w:rFonts w:eastAsia="Arial Unicode MS"/>
          <w:bCs/>
          <w:kern w:val="1"/>
          <w:lang w:eastAsia="ar-SA"/>
        </w:rPr>
        <w:t xml:space="preserve"> 20</w:t>
      </w:r>
      <w:r w:rsidR="00A22F00">
        <w:rPr>
          <w:rFonts w:eastAsia="Arial Unicode MS"/>
          <w:bCs/>
          <w:kern w:val="1"/>
          <w:lang w:eastAsia="ar-SA"/>
        </w:rPr>
        <w:t>19</w:t>
      </w:r>
      <w:r w:rsidRPr="004D312F">
        <w:rPr>
          <w:rFonts w:eastAsia="Arial Unicode MS"/>
          <w:bCs/>
          <w:kern w:val="1"/>
          <w:lang w:eastAsia="ar-SA"/>
        </w:rPr>
        <w:t xml:space="preserve"> года №</w:t>
      </w:r>
      <w:r w:rsidR="00A22F00">
        <w:rPr>
          <w:rFonts w:eastAsia="Arial Unicode MS"/>
          <w:bCs/>
          <w:kern w:val="1"/>
          <w:lang w:eastAsia="ar-SA"/>
        </w:rPr>
        <w:t xml:space="preserve"> 16-п</w:t>
      </w:r>
      <w:r w:rsidRPr="004D312F">
        <w:rPr>
          <w:rFonts w:eastAsia="Arial Unicode MS"/>
          <w:bCs/>
          <w:kern w:val="1"/>
          <w:lang w:eastAsia="ar-SA"/>
        </w:rPr>
        <w:t xml:space="preserve"> «</w:t>
      </w:r>
      <w:r w:rsidRPr="00422E24">
        <w:rPr>
          <w:rFonts w:eastAsia="Arial Unicode MS"/>
          <w:bCs/>
          <w:color w:val="C00000"/>
          <w:kern w:val="1"/>
          <w:lang w:eastAsia="ar-SA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местного значения </w:t>
      </w:r>
      <w:r w:rsidR="00907558">
        <w:rPr>
          <w:rFonts w:eastAsia="Arial Unicode MS"/>
          <w:bCs/>
          <w:color w:val="C00000"/>
          <w:kern w:val="1"/>
          <w:lang w:eastAsia="ar-SA"/>
        </w:rPr>
        <w:t>МО Новосергиевский поссовет</w:t>
      </w:r>
      <w:r w:rsidRPr="00422E24">
        <w:rPr>
          <w:rFonts w:eastAsia="Arial Unicode MS"/>
          <w:bCs/>
          <w:color w:val="C00000"/>
          <w:kern w:val="1"/>
          <w:lang w:eastAsia="ar-SA"/>
        </w:rPr>
        <w:t>»</w:t>
      </w:r>
      <w:r w:rsidRPr="004D312F">
        <w:rPr>
          <w:rFonts w:eastAsia="Arial Unicode MS"/>
          <w:bCs/>
          <w:kern w:val="1"/>
          <w:lang w:eastAsia="ar-SA"/>
        </w:rPr>
        <w:t>.</w:t>
      </w:r>
      <w:r w:rsidRPr="004D312F">
        <w:rPr>
          <w:rFonts w:eastAsia="Arial Unicode MS"/>
          <w:bCs/>
          <w:kern w:val="1"/>
          <w:szCs w:val="29"/>
          <w:lang w:eastAsia="ar-SA"/>
        </w:rPr>
        <w:t xml:space="preserve">   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ab/>
        <w:t xml:space="preserve">4.2.  Стоимость  услуг  по  настоящему договору составляет  ___________________ 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>_______________________________________________________________________________</w:t>
      </w:r>
    </w:p>
    <w:p w:rsidR="004D312F" w:rsidRPr="004D312F" w:rsidRDefault="004D312F" w:rsidP="004D312F">
      <w:pPr>
        <w:widowControl w:val="0"/>
        <w:suppressAutoHyphens/>
        <w:jc w:val="center"/>
        <w:textAlignment w:val="baseline"/>
        <w:rPr>
          <w:rFonts w:eastAsia="Arial Unicode MS"/>
          <w:bCs/>
          <w:kern w:val="1"/>
          <w:sz w:val="16"/>
          <w:szCs w:val="16"/>
          <w:lang w:eastAsia="ar-SA"/>
        </w:rPr>
      </w:pPr>
      <w:r w:rsidRPr="004D312F">
        <w:rPr>
          <w:rFonts w:eastAsia="Arial Unicode MS"/>
          <w:bCs/>
          <w:kern w:val="1"/>
          <w:sz w:val="16"/>
          <w:szCs w:val="16"/>
          <w:lang w:eastAsia="ar-SA"/>
        </w:rPr>
        <w:t xml:space="preserve"> (сумма цифрами и прописью)</w:t>
      </w:r>
    </w:p>
    <w:p w:rsidR="00422E24" w:rsidRPr="004D312F" w:rsidRDefault="004D312F" w:rsidP="00422E24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ab/>
        <w:t xml:space="preserve">4.3. Застройщик в течение 5 (пяти) календарный дней со дня подписания настоящего договора перечисляет платеж в размере 100 % от стоимости услуг согласно реквизитам для оплаты, указанных в разделе 8 настоящего договора по назначению платежа: Плата за оказание услуг по присоединению объектов дорожного сервиса к автомобильным дорогам общего пользования местного значения </w:t>
      </w:r>
      <w:r w:rsidR="00422E24" w:rsidRPr="00422E24">
        <w:rPr>
          <w:rFonts w:eastAsia="Arial Unicode MS"/>
          <w:bCs/>
          <w:iCs/>
          <w:kern w:val="1"/>
          <w:szCs w:val="29"/>
          <w:lang w:eastAsia="ar-SA"/>
        </w:rPr>
        <w:t>МО Новосергиевский поссовет</w:t>
      </w:r>
      <w:r w:rsidRPr="004D312F">
        <w:rPr>
          <w:rFonts w:eastAsia="Arial Unicode MS"/>
          <w:bCs/>
          <w:kern w:val="1"/>
          <w:szCs w:val="29"/>
          <w:lang w:eastAsia="ar-SA"/>
        </w:rPr>
        <w:t xml:space="preserve">, зачисляемые в бюджет </w:t>
      </w:r>
      <w:r w:rsidR="00422E24" w:rsidRPr="00422E24">
        <w:rPr>
          <w:rFonts w:eastAsia="Arial Unicode MS"/>
          <w:bCs/>
          <w:iCs/>
          <w:kern w:val="1"/>
          <w:szCs w:val="29"/>
          <w:lang w:eastAsia="ar-SA"/>
        </w:rPr>
        <w:t>МО Новосергиевский поссовет</w:t>
      </w:r>
      <w:r w:rsidRPr="004D312F">
        <w:rPr>
          <w:rFonts w:eastAsia="Arial Unicode MS"/>
          <w:bCs/>
          <w:kern w:val="1"/>
          <w:szCs w:val="29"/>
          <w:lang w:eastAsia="ar-SA"/>
        </w:rPr>
        <w:t xml:space="preserve">, </w:t>
      </w:r>
      <w:r w:rsidR="00422E24">
        <w:rPr>
          <w:rFonts w:eastAsia="Arial Unicode MS"/>
          <w:bCs/>
          <w:kern w:val="1"/>
          <w:szCs w:val="29"/>
          <w:lang w:eastAsia="ar-SA"/>
        </w:rPr>
        <w:t>на счет___________________________________________</w:t>
      </w:r>
    </w:p>
    <w:p w:rsidR="004D312F" w:rsidRPr="004D312F" w:rsidRDefault="004D312F" w:rsidP="004D312F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 xml:space="preserve"> осуществляются в безналичном порядке. Дата   платежа   определяется   как   дата   поступления   денежных   средств   на   счет Администрации </w:t>
      </w:r>
      <w:r w:rsidR="00907558">
        <w:rPr>
          <w:rFonts w:eastAsia="Arial Unicode MS"/>
          <w:bCs/>
          <w:kern w:val="1"/>
          <w:szCs w:val="29"/>
          <w:lang w:eastAsia="ar-SA"/>
        </w:rPr>
        <w:t>МО</w:t>
      </w:r>
      <w:r w:rsidRPr="004D312F">
        <w:rPr>
          <w:rFonts w:eastAsia="Arial Unicode MS"/>
          <w:bCs/>
          <w:kern w:val="1"/>
          <w:szCs w:val="29"/>
          <w:lang w:eastAsia="ar-SA"/>
        </w:rPr>
        <w:t>.</w:t>
      </w:r>
    </w:p>
    <w:p w:rsidR="004D312F" w:rsidRPr="004D312F" w:rsidRDefault="004D312F" w:rsidP="004D312F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1"/>
          <w:szCs w:val="29"/>
          <w:lang w:eastAsia="ar-SA"/>
        </w:rPr>
      </w:pPr>
      <w:r w:rsidRPr="004D312F">
        <w:rPr>
          <w:rFonts w:eastAsia="Arial Unicode MS"/>
          <w:b/>
          <w:bCs/>
          <w:kern w:val="1"/>
          <w:szCs w:val="29"/>
          <w:lang w:eastAsia="ar-SA"/>
        </w:rPr>
        <w:t>5. Ответственность сторон</w:t>
      </w:r>
    </w:p>
    <w:p w:rsidR="004D312F" w:rsidRPr="004D312F" w:rsidRDefault="004D312F" w:rsidP="004D312F">
      <w:pPr>
        <w:widowControl w:val="0"/>
        <w:suppressAutoHyphens/>
        <w:ind w:firstLine="709"/>
        <w:jc w:val="both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 xml:space="preserve">5.1. </w:t>
      </w:r>
      <w:r w:rsidRPr="004D312F">
        <w:rPr>
          <w:rFonts w:eastAsia="Arial Unicode MS"/>
          <w:kern w:val="1"/>
          <w:lang w:eastAsia="ar-SA"/>
        </w:rPr>
        <w:t>Нарушение Договора одной из Сторон путем неисполнения, или ненадлежащего исполнения своих обязательств по Договору влечет за собой возложение на эту Сторону обязанности возместить другой Стороне причиненный ущерб в установленном законом порядке</w:t>
      </w:r>
      <w:r w:rsidRPr="004D312F">
        <w:rPr>
          <w:rFonts w:eastAsia="Arial Unicode MS"/>
          <w:bCs/>
          <w:kern w:val="1"/>
          <w:lang w:eastAsia="ar-SA"/>
        </w:rPr>
        <w:t xml:space="preserve">. </w:t>
      </w:r>
    </w:p>
    <w:p w:rsidR="004D312F" w:rsidRPr="004D312F" w:rsidRDefault="004D312F" w:rsidP="004D312F">
      <w:pPr>
        <w:autoSpaceDE w:val="0"/>
        <w:autoSpaceDN w:val="0"/>
        <w:adjustRightInd w:val="0"/>
        <w:rPr>
          <w:color w:val="000000"/>
        </w:rPr>
      </w:pPr>
      <w:r w:rsidRPr="004D312F">
        <w:rPr>
          <w:bCs/>
          <w:color w:val="000000"/>
          <w:szCs w:val="29"/>
        </w:rPr>
        <w:lastRenderedPageBreak/>
        <w:t xml:space="preserve">            </w:t>
      </w:r>
      <w:r w:rsidRPr="004D312F">
        <w:rPr>
          <w:color w:val="000000"/>
        </w:rPr>
        <w:t xml:space="preserve">5.2. Ни одна из Сторон не несет ответственности перед другой Стороной за неисполнение обязательств по настоящему Договору, обусловленное причинами, которые нельзя предвидеть или предотвратить. 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 xml:space="preserve">            5.3. </w:t>
      </w:r>
      <w:r w:rsidRPr="004D312F">
        <w:rPr>
          <w:rFonts w:eastAsia="Arial Unicode MS"/>
          <w:kern w:val="1"/>
          <w:lang w:eastAsia="ar-SA"/>
        </w:rPr>
        <w:t>Если Сторона, ссылающаяся на обстоятельства непреодолимой силы, не известит другую Сторону о наступлении указанных обстоятель</w:t>
      </w:r>
      <w:proofErr w:type="gramStart"/>
      <w:r w:rsidRPr="004D312F">
        <w:rPr>
          <w:rFonts w:eastAsia="Arial Unicode MS"/>
          <w:kern w:val="1"/>
          <w:lang w:eastAsia="ar-SA"/>
        </w:rPr>
        <w:t>ств в тр</w:t>
      </w:r>
      <w:proofErr w:type="gramEnd"/>
      <w:r w:rsidRPr="004D312F">
        <w:rPr>
          <w:rFonts w:eastAsia="Arial Unicode MS"/>
          <w:kern w:val="1"/>
          <w:lang w:eastAsia="ar-SA"/>
        </w:rPr>
        <w:t>ехдневный срок, такая Сторона несет ответственность за нарушение своих обязательств в соответствии с настоящим Договором</w:t>
      </w:r>
      <w:r w:rsidRPr="004D312F">
        <w:rPr>
          <w:rFonts w:eastAsia="Arial Unicode MS"/>
          <w:bCs/>
          <w:kern w:val="1"/>
          <w:lang w:eastAsia="ar-SA"/>
        </w:rPr>
        <w:t xml:space="preserve">.   </w:t>
      </w:r>
    </w:p>
    <w:p w:rsidR="004D312F" w:rsidRPr="004D312F" w:rsidRDefault="004D312F" w:rsidP="004D312F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1"/>
          <w:szCs w:val="29"/>
          <w:lang w:eastAsia="ar-SA"/>
        </w:rPr>
      </w:pPr>
      <w:r w:rsidRPr="004D312F">
        <w:rPr>
          <w:rFonts w:eastAsia="Arial Unicode MS"/>
          <w:b/>
          <w:bCs/>
          <w:kern w:val="1"/>
          <w:szCs w:val="29"/>
          <w:lang w:eastAsia="ar-SA"/>
        </w:rPr>
        <w:t>6. Порядок рассмотрения споров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ascii="Arial" w:eastAsia="Arial Unicode MS" w:hAnsi="Arial" w:cs="Arial"/>
          <w:kern w:val="1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ab/>
      </w:r>
      <w:r w:rsidRPr="004D312F">
        <w:rPr>
          <w:rFonts w:eastAsia="Arial Unicode MS"/>
          <w:kern w:val="1"/>
          <w:lang w:eastAsia="ar-SA"/>
        </w:rPr>
        <w:t xml:space="preserve">       6.1. Стороны примут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направления и рассмотрения претензий</w:t>
      </w:r>
      <w:r w:rsidRPr="004D312F">
        <w:rPr>
          <w:rFonts w:ascii="Arial" w:eastAsia="Arial Unicode MS" w:hAnsi="Arial" w:cs="Arial"/>
          <w:kern w:val="1"/>
          <w:lang w:eastAsia="ar-SA"/>
        </w:rPr>
        <w:t>.</w:t>
      </w:r>
    </w:p>
    <w:p w:rsidR="004D312F" w:rsidRPr="004D312F" w:rsidRDefault="004D312F" w:rsidP="004D312F">
      <w:pPr>
        <w:jc w:val="both"/>
      </w:pPr>
      <w:r w:rsidRPr="004D312F">
        <w:t xml:space="preserve">        6.2. Если Стороны не смогут прийти к соглашению путем переговоров, то споры и разногласия передаются на рассмотрение в Арбитражный суд Ор</w:t>
      </w:r>
      <w:r w:rsidR="00422E24">
        <w:t>енбург</w:t>
      </w:r>
      <w:r w:rsidRPr="004D312F">
        <w:t>ской области или суд общей юрисдикции по местонахождению Уполномоченного органа.</w:t>
      </w:r>
    </w:p>
    <w:p w:rsidR="004D312F" w:rsidRPr="004D312F" w:rsidRDefault="004D312F" w:rsidP="004D312F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1"/>
          <w:szCs w:val="29"/>
          <w:lang w:eastAsia="ar-SA"/>
        </w:rPr>
      </w:pPr>
      <w:r w:rsidRPr="004D312F">
        <w:rPr>
          <w:rFonts w:eastAsia="Arial Unicode MS"/>
          <w:b/>
          <w:bCs/>
          <w:kern w:val="1"/>
          <w:szCs w:val="29"/>
          <w:lang w:eastAsia="ar-SA"/>
        </w:rPr>
        <w:t xml:space="preserve">7. Прочие условия 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ab/>
        <w:t xml:space="preserve">7.1. Настоящий </w:t>
      </w:r>
      <w:proofErr w:type="gramStart"/>
      <w:r w:rsidRPr="004D312F">
        <w:rPr>
          <w:rFonts w:eastAsia="Arial Unicode MS"/>
          <w:bCs/>
          <w:kern w:val="1"/>
          <w:szCs w:val="29"/>
          <w:lang w:eastAsia="ar-SA"/>
        </w:rPr>
        <w:t>договор</w:t>
      </w:r>
      <w:proofErr w:type="gramEnd"/>
      <w:r w:rsidRPr="004D312F">
        <w:rPr>
          <w:rFonts w:eastAsia="Arial Unicode MS"/>
          <w:bCs/>
          <w:kern w:val="1"/>
          <w:szCs w:val="29"/>
          <w:lang w:eastAsia="ar-SA"/>
        </w:rPr>
        <w:t xml:space="preserve"> может быть расторгнут по письменному соглашению Сторон.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ab/>
        <w:t>7.2. Все акты, дополнения и изменения к настоящему договору оформляются в письменном виде.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ab/>
        <w:t>7.3. Стороны в 3-дневный срок путем направления письменного уведомления сообщают друг другу об изменении у них реквизитов, указанных в настоящем договоре.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szCs w:val="29"/>
          <w:lang w:eastAsia="ar-SA"/>
        </w:rPr>
      </w:pPr>
      <w:r w:rsidRPr="004D312F">
        <w:rPr>
          <w:rFonts w:eastAsia="Arial Unicode MS"/>
          <w:bCs/>
          <w:kern w:val="1"/>
          <w:szCs w:val="29"/>
          <w:lang w:eastAsia="ar-SA"/>
        </w:rPr>
        <w:tab/>
        <w:t>7.4. В случаях, не предусмотренных настоящим договором, Стороны руководствуются действующим законодательством.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ab/>
        <w:t>7.5. Настоящий договор составлен в 2 (двух) экземплярах, имеющих равную юридическую силу, по одному для каждой из Сторон,</w:t>
      </w:r>
      <w:r w:rsidRPr="004D312F">
        <w:rPr>
          <w:rFonts w:eastAsia="Arial Unicode MS"/>
          <w:kern w:val="1"/>
          <w:lang w:eastAsia="ar-SA"/>
        </w:rPr>
        <w:t xml:space="preserve"> и вступает в силу с момента его подписания Сторонами</w:t>
      </w:r>
      <w:r w:rsidRPr="004D312F">
        <w:rPr>
          <w:rFonts w:eastAsia="Arial Unicode MS"/>
          <w:bCs/>
          <w:kern w:val="1"/>
          <w:lang w:eastAsia="ar-SA"/>
        </w:rPr>
        <w:t>.</w:t>
      </w: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ab/>
        <w:t xml:space="preserve">Приложение к договору: </w:t>
      </w:r>
    </w:p>
    <w:p w:rsidR="00422E24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 xml:space="preserve">Расчет стоимости услуг по присоединению объекта дорожного сервиса к автомобильным дорогам общего пользования местного значения </w:t>
      </w:r>
      <w:r w:rsidR="00422E24" w:rsidRPr="00422E24">
        <w:rPr>
          <w:rFonts w:eastAsia="Arial Unicode MS"/>
          <w:bCs/>
          <w:iCs/>
          <w:kern w:val="1"/>
          <w:lang w:eastAsia="ar-SA"/>
        </w:rPr>
        <w:t>МО Новосергиевский поссовет</w:t>
      </w:r>
      <w:r w:rsidRPr="004D312F">
        <w:rPr>
          <w:rFonts w:eastAsia="Arial Unicode MS"/>
          <w:bCs/>
          <w:kern w:val="1"/>
          <w:lang w:eastAsia="ar-SA"/>
        </w:rPr>
        <w:t xml:space="preserve">. </w:t>
      </w:r>
    </w:p>
    <w:p w:rsidR="00422E24" w:rsidRDefault="00422E24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lang w:eastAsia="ar-SA"/>
        </w:rPr>
      </w:pPr>
    </w:p>
    <w:p w:rsidR="004D312F" w:rsidRPr="004D312F" w:rsidRDefault="004D312F" w:rsidP="004D312F">
      <w:pPr>
        <w:widowControl w:val="0"/>
        <w:suppressAutoHyphens/>
        <w:jc w:val="both"/>
        <w:textAlignment w:val="baseline"/>
        <w:rPr>
          <w:rFonts w:eastAsia="Arial Unicode MS"/>
          <w:bCs/>
          <w:kern w:val="1"/>
          <w:lang w:eastAsia="ar-SA"/>
        </w:rPr>
      </w:pPr>
      <w:r w:rsidRPr="004D312F">
        <w:rPr>
          <w:rFonts w:eastAsia="Arial Unicode MS"/>
          <w:bCs/>
          <w:kern w:val="1"/>
          <w:lang w:eastAsia="ar-SA"/>
        </w:rPr>
        <w:t xml:space="preserve"> </w:t>
      </w:r>
    </w:p>
    <w:p w:rsidR="004D312F" w:rsidRPr="004D312F" w:rsidRDefault="004D312F" w:rsidP="004D312F">
      <w:pPr>
        <w:widowControl w:val="0"/>
        <w:suppressAutoHyphens/>
        <w:jc w:val="center"/>
        <w:textAlignment w:val="baseline"/>
        <w:rPr>
          <w:rFonts w:eastAsia="Arial Unicode MS"/>
          <w:b/>
          <w:bCs/>
          <w:kern w:val="1"/>
          <w:lang w:eastAsia="ar-SA"/>
        </w:rPr>
      </w:pPr>
      <w:r w:rsidRPr="004D312F">
        <w:rPr>
          <w:rFonts w:eastAsia="Arial Unicode MS"/>
          <w:b/>
          <w:bCs/>
          <w:kern w:val="1"/>
          <w:lang w:eastAsia="ar-SA"/>
        </w:rPr>
        <w:t>8. Адреса, реквизиты и подписи сторон</w:t>
      </w:r>
    </w:p>
    <w:tbl>
      <w:tblPr>
        <w:tblW w:w="0" w:type="auto"/>
        <w:tblInd w:w="-132" w:type="dxa"/>
        <w:tblLook w:val="01E0" w:firstRow="1" w:lastRow="1" w:firstColumn="1" w:lastColumn="1" w:noHBand="0" w:noVBand="0"/>
      </w:tblPr>
      <w:tblGrid>
        <w:gridCol w:w="5145"/>
        <w:gridCol w:w="4840"/>
      </w:tblGrid>
      <w:tr w:rsidR="004D312F" w:rsidRPr="004D312F" w:rsidTr="004D312F">
        <w:trPr>
          <w:trHeight w:val="359"/>
        </w:trPr>
        <w:tc>
          <w:tcPr>
            <w:tcW w:w="5145" w:type="dxa"/>
            <w:shd w:val="clear" w:color="auto" w:fill="auto"/>
          </w:tcPr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Cs w:val="29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Cs w:val="29"/>
                <w:lang w:eastAsia="ar-SA"/>
              </w:rPr>
              <w:t>Уполномоченный орган: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Cs w:val="29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Cs w:val="29"/>
                <w:lang w:eastAsia="ar-SA"/>
              </w:rPr>
              <w:t xml:space="preserve">Юридический адрес: 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Cs w:val="29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Cs w:val="29"/>
                <w:lang w:eastAsia="ar-SA"/>
              </w:rPr>
              <w:t xml:space="preserve">ИНН 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Cs w:val="29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Cs w:val="29"/>
                <w:lang w:eastAsia="ar-SA"/>
              </w:rPr>
              <w:t xml:space="preserve">КПП 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Cs w:val="29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Cs w:val="29"/>
                <w:lang w:eastAsia="ar-SA"/>
              </w:rPr>
              <w:t xml:space="preserve">Банковские реквизиты: 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Cs w:val="29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Cs w:val="29"/>
                <w:lang w:eastAsia="ar-SA"/>
              </w:rPr>
              <w:t>_____________________________________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 w:val="16"/>
                <w:szCs w:val="16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 w:val="16"/>
                <w:szCs w:val="16"/>
                <w:lang w:eastAsia="ar-SA"/>
              </w:rPr>
              <w:t xml:space="preserve">            </w:t>
            </w:r>
            <w:proofErr w:type="gramStart"/>
            <w:r w:rsidRPr="004D312F">
              <w:rPr>
                <w:rFonts w:eastAsia="Arial Unicode MS"/>
                <w:bCs/>
                <w:kern w:val="1"/>
                <w:sz w:val="16"/>
                <w:szCs w:val="16"/>
                <w:lang w:eastAsia="ar-SA"/>
              </w:rPr>
              <w:t xml:space="preserve">(должность лица, уполномоченного на подписание                                           </w:t>
            </w:r>
            <w:proofErr w:type="gramEnd"/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 w:val="16"/>
                <w:szCs w:val="16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 w:val="16"/>
                <w:szCs w:val="16"/>
                <w:lang w:eastAsia="ar-SA"/>
              </w:rPr>
              <w:t xml:space="preserve">                                  настоящего договора)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lang w:eastAsia="ar-SA"/>
              </w:rPr>
              <w:t>_________________  /  ________________  /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 w:val="16"/>
                <w:szCs w:val="16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 w:val="16"/>
                <w:szCs w:val="16"/>
                <w:lang w:eastAsia="ar-SA"/>
              </w:rPr>
              <w:t xml:space="preserve">                (подпись)                                         (Ф.И.О.)         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lang w:eastAsia="ar-SA"/>
              </w:rPr>
            </w:pP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lang w:eastAsia="ar-SA"/>
              </w:rPr>
              <w:t>М.П.</w:t>
            </w:r>
          </w:p>
        </w:tc>
        <w:tc>
          <w:tcPr>
            <w:tcW w:w="4840" w:type="dxa"/>
            <w:shd w:val="clear" w:color="auto" w:fill="auto"/>
          </w:tcPr>
          <w:p w:rsidR="004D312F" w:rsidRPr="004D312F" w:rsidRDefault="004D312F" w:rsidP="004D312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bCs/>
                <w:kern w:val="1"/>
                <w:szCs w:val="29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Cs w:val="29"/>
                <w:lang w:eastAsia="ar-SA"/>
              </w:rPr>
              <w:t xml:space="preserve">Застройщик: 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Cs w:val="29"/>
                <w:lang w:eastAsia="ar-SA"/>
              </w:rPr>
              <w:t>Юридический адрес: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Cs w:val="29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Cs w:val="29"/>
                <w:lang w:eastAsia="ar-SA"/>
              </w:rPr>
              <w:t>ИНН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Cs w:val="29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Cs w:val="29"/>
                <w:lang w:eastAsia="ar-SA"/>
              </w:rPr>
              <w:t>КПП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Cs w:val="29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Cs w:val="29"/>
                <w:lang w:eastAsia="ar-SA"/>
              </w:rPr>
              <w:t>Банковские реквизиты: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Cs w:val="29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Cs w:val="29"/>
                <w:lang w:eastAsia="ar-SA"/>
              </w:rPr>
              <w:t xml:space="preserve"> __________________________________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1"/>
                <w:sz w:val="16"/>
                <w:szCs w:val="16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D312F">
              <w:rPr>
                <w:rFonts w:eastAsia="Arial Unicode MS"/>
                <w:bCs/>
                <w:kern w:val="1"/>
                <w:sz w:val="16"/>
                <w:szCs w:val="16"/>
                <w:lang w:eastAsia="ar-SA"/>
              </w:rPr>
              <w:t xml:space="preserve">(должность лица, уполномоченного на подписание </w:t>
            </w:r>
            <w:proofErr w:type="gramEnd"/>
          </w:p>
          <w:p w:rsidR="004D312F" w:rsidRPr="004D312F" w:rsidRDefault="004D312F" w:rsidP="004D312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1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 w:val="16"/>
                <w:szCs w:val="16"/>
                <w:lang w:eastAsia="ar-SA"/>
              </w:rPr>
              <w:t>настоящего договора)</w:t>
            </w:r>
            <w:r w:rsidRPr="004D312F">
              <w:rPr>
                <w:rFonts w:eastAsia="Arial Unicode MS"/>
                <w:bCs/>
                <w:kern w:val="1"/>
                <w:lang w:eastAsia="ar-SA"/>
              </w:rPr>
              <w:t xml:space="preserve"> 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lang w:eastAsia="ar-SA"/>
              </w:rPr>
              <w:t xml:space="preserve"> ________________  /  ______________  /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sz w:val="16"/>
                <w:szCs w:val="16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sz w:val="16"/>
                <w:szCs w:val="16"/>
                <w:lang w:eastAsia="ar-SA"/>
              </w:rPr>
              <w:t xml:space="preserve">                 (подпись)                                       (Ф.И.О.)</w:t>
            </w: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lang w:eastAsia="ar-SA"/>
              </w:rPr>
            </w:pPr>
          </w:p>
          <w:p w:rsidR="004D312F" w:rsidRPr="004D312F" w:rsidRDefault="004D312F" w:rsidP="004D312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Cs/>
                <w:kern w:val="1"/>
                <w:lang w:eastAsia="ar-SA"/>
              </w:rPr>
            </w:pPr>
            <w:r w:rsidRPr="004D312F">
              <w:rPr>
                <w:rFonts w:eastAsia="Arial Unicode MS"/>
                <w:bCs/>
                <w:kern w:val="1"/>
                <w:lang w:eastAsia="ar-SA"/>
              </w:rPr>
              <w:t xml:space="preserve"> М.П.</w:t>
            </w:r>
          </w:p>
        </w:tc>
      </w:tr>
    </w:tbl>
    <w:p w:rsidR="004D312F" w:rsidRPr="004D312F" w:rsidRDefault="004D312F" w:rsidP="004D312F">
      <w:pPr>
        <w:ind w:left="5103"/>
        <w:jc w:val="center"/>
      </w:pPr>
      <w:r w:rsidRPr="004D312F">
        <w:t xml:space="preserve">                                         </w:t>
      </w:r>
    </w:p>
    <w:p w:rsidR="00A22F00" w:rsidRDefault="004D312F" w:rsidP="004D312F">
      <w:pPr>
        <w:ind w:left="5103"/>
        <w:jc w:val="center"/>
      </w:pPr>
      <w:r w:rsidRPr="004D312F">
        <w:t xml:space="preserve">                                             </w:t>
      </w:r>
    </w:p>
    <w:p w:rsidR="00A22F00" w:rsidRDefault="00A22F00" w:rsidP="004D312F">
      <w:pPr>
        <w:ind w:left="5103"/>
        <w:jc w:val="center"/>
      </w:pPr>
    </w:p>
    <w:p w:rsidR="00A22F00" w:rsidRDefault="00A22F00" w:rsidP="004D312F">
      <w:pPr>
        <w:ind w:left="5103"/>
        <w:jc w:val="center"/>
      </w:pPr>
    </w:p>
    <w:p w:rsidR="00A22F00" w:rsidRDefault="00A22F00" w:rsidP="004D312F">
      <w:pPr>
        <w:ind w:left="5103"/>
        <w:jc w:val="center"/>
      </w:pPr>
    </w:p>
    <w:p w:rsidR="00A22F00" w:rsidRDefault="00A22F00" w:rsidP="004D312F">
      <w:pPr>
        <w:ind w:left="5103"/>
        <w:jc w:val="center"/>
      </w:pPr>
    </w:p>
    <w:p w:rsidR="00A22F00" w:rsidRDefault="00A22F00" w:rsidP="004D312F">
      <w:pPr>
        <w:ind w:left="5103"/>
        <w:jc w:val="center"/>
      </w:pPr>
    </w:p>
    <w:p w:rsidR="00A22F00" w:rsidRDefault="00A22F00" w:rsidP="004D312F">
      <w:pPr>
        <w:ind w:left="5103"/>
        <w:jc w:val="center"/>
      </w:pPr>
    </w:p>
    <w:p w:rsidR="00A22F00" w:rsidRDefault="00A22F00" w:rsidP="004D312F">
      <w:pPr>
        <w:ind w:left="5103"/>
        <w:jc w:val="center"/>
      </w:pPr>
    </w:p>
    <w:p w:rsidR="00A22F00" w:rsidRDefault="00A22F00" w:rsidP="004D312F">
      <w:pPr>
        <w:ind w:left="5103"/>
        <w:jc w:val="center"/>
      </w:pPr>
    </w:p>
    <w:p w:rsidR="004D312F" w:rsidRPr="004D312F" w:rsidRDefault="004D312F" w:rsidP="004D312F">
      <w:pPr>
        <w:ind w:left="5103"/>
        <w:jc w:val="center"/>
      </w:pPr>
      <w:r w:rsidRPr="004D312F">
        <w:lastRenderedPageBreak/>
        <w:t xml:space="preserve">    Приложение 4</w:t>
      </w:r>
    </w:p>
    <w:p w:rsidR="004D312F" w:rsidRPr="004D312F" w:rsidRDefault="004D312F" w:rsidP="004D312F">
      <w:pPr>
        <w:jc w:val="right"/>
      </w:pPr>
      <w:r w:rsidRPr="004D312F">
        <w:t>к административному регламенту предоставления</w:t>
      </w:r>
    </w:p>
    <w:p w:rsidR="004D312F" w:rsidRPr="004D312F" w:rsidRDefault="004D312F" w:rsidP="004D312F">
      <w:pPr>
        <w:jc w:val="right"/>
      </w:pPr>
      <w:r w:rsidRPr="004D312F">
        <w:t xml:space="preserve"> муниципальной услуги «Заключение договора о</w:t>
      </w:r>
    </w:p>
    <w:p w:rsidR="004D312F" w:rsidRPr="004D312F" w:rsidRDefault="004D312F" w:rsidP="004D312F">
      <w:pPr>
        <w:jc w:val="right"/>
      </w:pPr>
      <w:r w:rsidRPr="004D312F">
        <w:t xml:space="preserve"> присоединении объекта дорожного сервиса </w:t>
      </w:r>
      <w:proofErr w:type="gramStart"/>
      <w:r w:rsidRPr="004D312F">
        <w:t>к</w:t>
      </w:r>
      <w:proofErr w:type="gramEnd"/>
      <w:r w:rsidRPr="004D312F">
        <w:t xml:space="preserve"> </w:t>
      </w:r>
    </w:p>
    <w:p w:rsidR="004D312F" w:rsidRPr="004D312F" w:rsidRDefault="004D312F" w:rsidP="004D312F">
      <w:pPr>
        <w:jc w:val="right"/>
      </w:pPr>
      <w:r w:rsidRPr="004D312F">
        <w:t>автомобильной дороге, выдача технических условий</w:t>
      </w:r>
    </w:p>
    <w:p w:rsidR="004D312F" w:rsidRPr="004D312F" w:rsidRDefault="004D312F" w:rsidP="004D312F">
      <w:pPr>
        <w:jc w:val="right"/>
      </w:pPr>
      <w:r w:rsidRPr="004D312F">
        <w:t xml:space="preserve"> на присоединение объекта дорожного сервиса </w:t>
      </w:r>
      <w:proofErr w:type="gramStart"/>
      <w:r w:rsidRPr="004D312F">
        <w:t>к</w:t>
      </w:r>
      <w:proofErr w:type="gramEnd"/>
      <w:r w:rsidRPr="004D312F">
        <w:t xml:space="preserve"> </w:t>
      </w:r>
    </w:p>
    <w:p w:rsidR="004D312F" w:rsidRPr="004D312F" w:rsidRDefault="004D312F" w:rsidP="004D312F">
      <w:pPr>
        <w:ind w:left="5"/>
        <w:jc w:val="both"/>
      </w:pPr>
      <w:r w:rsidRPr="004D312F">
        <w:t xml:space="preserve">                                                                                  автомобильной дороге местного значения»</w:t>
      </w:r>
    </w:p>
    <w:p w:rsidR="004D312F" w:rsidRPr="004D312F" w:rsidRDefault="004D312F" w:rsidP="004D31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D312F" w:rsidRPr="004D312F" w:rsidRDefault="004D312F" w:rsidP="004D3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312F">
        <w:rPr>
          <w:b/>
          <w:bCs/>
          <w:sz w:val="28"/>
          <w:szCs w:val="28"/>
        </w:rPr>
        <w:t xml:space="preserve">Технические условия на присоединение объекта дорожного сервиса к автомобильной дороге (улице) общего пользования местного значения </w:t>
      </w:r>
      <w:r w:rsidR="00422E24" w:rsidRPr="00422E24">
        <w:rPr>
          <w:b/>
          <w:bCs/>
          <w:iCs/>
          <w:sz w:val="28"/>
          <w:szCs w:val="28"/>
        </w:rPr>
        <w:t>МО Новосергиевский поссовет</w:t>
      </w:r>
    </w:p>
    <w:p w:rsidR="004D312F" w:rsidRPr="004D312F" w:rsidRDefault="004D312F" w:rsidP="004D3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465" w:type="dxa"/>
        <w:tblInd w:w="10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602"/>
        <w:gridCol w:w="5863"/>
      </w:tblGrid>
      <w:tr w:rsidR="004D312F" w:rsidRPr="004D312F" w:rsidTr="004D312F">
        <w:trPr>
          <w:trHeight w:val="80"/>
        </w:trPr>
        <w:tc>
          <w:tcPr>
            <w:tcW w:w="9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12F" w:rsidRPr="00422E24" w:rsidRDefault="004D312F" w:rsidP="00422E24">
            <w:pPr>
              <w:rPr>
                <w:sz w:val="28"/>
                <w:szCs w:val="28"/>
                <w:u w:val="single"/>
              </w:rPr>
            </w:pPr>
            <w:r w:rsidRPr="004D312F">
              <w:rPr>
                <w:sz w:val="28"/>
                <w:szCs w:val="28"/>
              </w:rPr>
              <w:t xml:space="preserve">Администрация </w:t>
            </w:r>
            <w:r w:rsidR="00422E24" w:rsidRPr="00973E6E">
              <w:rPr>
                <w:rFonts w:eastAsia="Arial Unicode MS"/>
                <w:bCs/>
                <w:iCs/>
                <w:kern w:val="1"/>
                <w:lang w:eastAsia="ar-SA"/>
              </w:rPr>
              <w:t>МО Новосергиевский поссовет</w:t>
            </w:r>
            <w:r w:rsidR="00422E24">
              <w:rPr>
                <w:sz w:val="28"/>
                <w:szCs w:val="28"/>
              </w:rPr>
              <w:t xml:space="preserve">, в лице главы администрации </w:t>
            </w:r>
            <w:r w:rsidR="00422E24" w:rsidRPr="00422E24">
              <w:rPr>
                <w:sz w:val="28"/>
                <w:szCs w:val="28"/>
              </w:rPr>
              <w:t>Ю.П. Банникова</w:t>
            </w:r>
            <w:r w:rsidRPr="004D312F">
              <w:rPr>
                <w:sz w:val="28"/>
                <w:szCs w:val="28"/>
              </w:rPr>
              <w:t xml:space="preserve"> </w:t>
            </w:r>
            <w:r w:rsidR="00422E24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312F" w:rsidRPr="004D312F" w:rsidTr="004D312F">
        <w:trPr>
          <w:trHeight w:val="80"/>
        </w:trPr>
        <w:tc>
          <w:tcPr>
            <w:tcW w:w="9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12F" w:rsidRPr="004D312F" w:rsidRDefault="004D312F" w:rsidP="004D312F">
            <w:pPr>
              <w:jc w:val="center"/>
              <w:rPr>
                <w:sz w:val="20"/>
                <w:szCs w:val="20"/>
              </w:rPr>
            </w:pPr>
          </w:p>
        </w:tc>
      </w:tr>
      <w:tr w:rsidR="004D312F" w:rsidRPr="004D312F" w:rsidTr="004D312F">
        <w:tc>
          <w:tcPr>
            <w:tcW w:w="3600" w:type="dxa"/>
          </w:tcPr>
          <w:p w:rsidR="004D312F" w:rsidRPr="004D312F" w:rsidRDefault="004D312F" w:rsidP="004D312F">
            <w:pPr>
              <w:rPr>
                <w:sz w:val="28"/>
                <w:szCs w:val="28"/>
              </w:rPr>
            </w:pPr>
            <w:r w:rsidRPr="004D312F">
              <w:rPr>
                <w:sz w:val="28"/>
                <w:szCs w:val="28"/>
              </w:rPr>
              <w:t xml:space="preserve">согласовывает размещение </w:t>
            </w:r>
          </w:p>
        </w:tc>
        <w:tc>
          <w:tcPr>
            <w:tcW w:w="5859" w:type="dxa"/>
          </w:tcPr>
          <w:p w:rsidR="004D312F" w:rsidRPr="004D312F" w:rsidRDefault="004D312F" w:rsidP="004D312F">
            <w:pPr>
              <w:jc w:val="center"/>
              <w:rPr>
                <w:sz w:val="26"/>
                <w:szCs w:val="26"/>
              </w:rPr>
            </w:pPr>
            <w:r w:rsidRPr="004D312F">
              <w:rPr>
                <w:sz w:val="26"/>
                <w:szCs w:val="26"/>
              </w:rPr>
              <w:t>__________________________________________,</w:t>
            </w:r>
          </w:p>
        </w:tc>
      </w:tr>
      <w:tr w:rsidR="004D312F" w:rsidRPr="004D312F" w:rsidTr="004D312F">
        <w:tc>
          <w:tcPr>
            <w:tcW w:w="3600" w:type="dxa"/>
          </w:tcPr>
          <w:p w:rsidR="004D312F" w:rsidRPr="004D312F" w:rsidRDefault="004D312F" w:rsidP="004D312F">
            <w:pPr>
              <w:rPr>
                <w:sz w:val="26"/>
                <w:szCs w:val="26"/>
              </w:rPr>
            </w:pPr>
          </w:p>
        </w:tc>
        <w:tc>
          <w:tcPr>
            <w:tcW w:w="5859" w:type="dxa"/>
          </w:tcPr>
          <w:p w:rsidR="004D312F" w:rsidRPr="004D312F" w:rsidRDefault="004D312F" w:rsidP="004D312F">
            <w:pPr>
              <w:jc w:val="center"/>
              <w:rPr>
                <w:sz w:val="26"/>
                <w:szCs w:val="26"/>
              </w:rPr>
            </w:pPr>
            <w:r w:rsidRPr="004D312F">
              <w:rPr>
                <w:sz w:val="20"/>
                <w:szCs w:val="20"/>
              </w:rPr>
              <w:t>(наименование объекта дорожного сервиса)</w:t>
            </w:r>
          </w:p>
        </w:tc>
      </w:tr>
      <w:tr w:rsidR="004D312F" w:rsidRPr="004D312F" w:rsidTr="004D312F">
        <w:tc>
          <w:tcPr>
            <w:tcW w:w="9459" w:type="dxa"/>
            <w:gridSpan w:val="2"/>
          </w:tcPr>
          <w:p w:rsidR="004D312F" w:rsidRPr="004D312F" w:rsidRDefault="004D312F" w:rsidP="004D312F">
            <w:pPr>
              <w:rPr>
                <w:sz w:val="26"/>
                <w:szCs w:val="26"/>
              </w:rPr>
            </w:pPr>
            <w:proofErr w:type="gramStart"/>
            <w:r w:rsidRPr="004D312F">
              <w:rPr>
                <w:sz w:val="28"/>
                <w:szCs w:val="28"/>
              </w:rPr>
              <w:t>присоединяемого</w:t>
            </w:r>
            <w:proofErr w:type="gramEnd"/>
            <w:r w:rsidRPr="004D312F">
              <w:rPr>
                <w:sz w:val="28"/>
                <w:szCs w:val="28"/>
              </w:rPr>
              <w:t xml:space="preserve"> к автомобильной дороге (улице)</w:t>
            </w:r>
            <w:r w:rsidRPr="004D312F">
              <w:rPr>
                <w:sz w:val="26"/>
                <w:szCs w:val="26"/>
              </w:rPr>
              <w:t xml:space="preserve">________________________ </w:t>
            </w:r>
          </w:p>
        </w:tc>
      </w:tr>
      <w:tr w:rsidR="004D312F" w:rsidRPr="004D312F" w:rsidTr="004D312F">
        <w:trPr>
          <w:trHeight w:val="337"/>
        </w:trPr>
        <w:tc>
          <w:tcPr>
            <w:tcW w:w="9459" w:type="dxa"/>
            <w:gridSpan w:val="2"/>
          </w:tcPr>
          <w:p w:rsidR="004D312F" w:rsidRPr="004D312F" w:rsidRDefault="004D312F" w:rsidP="004D312F">
            <w:pPr>
              <w:rPr>
                <w:sz w:val="26"/>
                <w:szCs w:val="26"/>
              </w:rPr>
            </w:pPr>
            <w:r w:rsidRPr="004D312F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4D312F" w:rsidRPr="004D312F" w:rsidTr="004D312F">
        <w:trPr>
          <w:trHeight w:val="337"/>
        </w:trPr>
        <w:tc>
          <w:tcPr>
            <w:tcW w:w="9459" w:type="dxa"/>
            <w:gridSpan w:val="2"/>
          </w:tcPr>
          <w:p w:rsidR="004D312F" w:rsidRPr="004D312F" w:rsidRDefault="004D312F" w:rsidP="004D312F">
            <w:pPr>
              <w:jc w:val="center"/>
              <w:rPr>
                <w:sz w:val="20"/>
                <w:szCs w:val="20"/>
              </w:rPr>
            </w:pPr>
            <w:r w:rsidRPr="004D312F">
              <w:rPr>
                <w:sz w:val="20"/>
                <w:szCs w:val="20"/>
              </w:rPr>
              <w:t xml:space="preserve">(наименование дороги (улицы), </w:t>
            </w:r>
            <w:proofErr w:type="gramStart"/>
            <w:r w:rsidRPr="004D312F">
              <w:rPr>
                <w:sz w:val="20"/>
                <w:szCs w:val="20"/>
              </w:rPr>
              <w:t>км</w:t>
            </w:r>
            <w:proofErr w:type="gramEnd"/>
            <w:r w:rsidRPr="004D312F">
              <w:rPr>
                <w:sz w:val="20"/>
                <w:szCs w:val="20"/>
              </w:rPr>
              <w:t xml:space="preserve"> +м)</w:t>
            </w:r>
          </w:p>
        </w:tc>
      </w:tr>
      <w:tr w:rsidR="004D312F" w:rsidRPr="004D312F" w:rsidTr="004D312F">
        <w:tc>
          <w:tcPr>
            <w:tcW w:w="9459" w:type="dxa"/>
            <w:gridSpan w:val="2"/>
          </w:tcPr>
          <w:p w:rsidR="004D312F" w:rsidRPr="004D312F" w:rsidRDefault="004D312F" w:rsidP="004D312F">
            <w:pPr>
              <w:rPr>
                <w:sz w:val="28"/>
                <w:szCs w:val="28"/>
              </w:rPr>
            </w:pPr>
            <w:r w:rsidRPr="004D312F">
              <w:rPr>
                <w:sz w:val="28"/>
                <w:szCs w:val="28"/>
              </w:rPr>
              <w:t>при условии выполнения следующих технических условий:</w:t>
            </w:r>
          </w:p>
        </w:tc>
      </w:tr>
    </w:tbl>
    <w:p w:rsidR="004D312F" w:rsidRPr="004D312F" w:rsidRDefault="004D312F" w:rsidP="004D3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1. Ближайшую границу земельного участка для размещения объекта дорожного сервиса удалить от оси проезжей части дороги на расстояние не менее </w:t>
      </w:r>
      <w:r w:rsidR="00422E24" w:rsidRPr="0006038C">
        <w:rPr>
          <w:szCs w:val="28"/>
        </w:rPr>
        <w:t>50</w:t>
      </w:r>
      <w:r w:rsidRPr="0006038C">
        <w:rPr>
          <w:szCs w:val="28"/>
        </w:rPr>
        <w:t xml:space="preserve"> м. (за резервную полосу при перспективной реконструкции автодороги под высшую категорию).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2. Для обеспечения беспрепятственного проезда транзитного транспорта предусмотреть строительство переходно-скоростных полос в соответствии со </w:t>
      </w:r>
      <w:r w:rsidRPr="0006038C">
        <w:rPr>
          <w:vanish/>
          <w:szCs w:val="28"/>
        </w:rPr>
        <w:t>#M12291 5200258</w:t>
      </w:r>
      <w:r w:rsidRPr="0006038C">
        <w:rPr>
          <w:sz w:val="44"/>
          <w:szCs w:val="48"/>
        </w:rPr>
        <w:t xml:space="preserve"> </w:t>
      </w:r>
      <w:r w:rsidRPr="0006038C">
        <w:rPr>
          <w:szCs w:val="28"/>
        </w:rPr>
        <w:t>СП 34.13330.2012. Свод правил. Автомобильные дороги. Актуализированная редакция СНиП 2.05.02-85  для ______ технической категории дороги.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3. Радиус кривых при сопряжении дороги со съездом в месте примыкания принять не менее </w:t>
      </w:r>
      <w:smartTag w:uri="urn:schemas-microsoft-com:office:smarttags" w:element="metricconverter">
        <w:smartTagPr>
          <w:attr w:name="ProductID" w:val="30 метров"/>
        </w:smartTagPr>
        <w:r w:rsidRPr="0006038C">
          <w:rPr>
            <w:szCs w:val="28"/>
          </w:rPr>
          <w:t>30 метров</w:t>
        </w:r>
      </w:smartTag>
      <w:r w:rsidRPr="0006038C">
        <w:rPr>
          <w:szCs w:val="28"/>
        </w:rPr>
        <w:t xml:space="preserve"> </w:t>
      </w:r>
      <w:r w:rsidRPr="0006038C">
        <w:rPr>
          <w:vanish/>
          <w:szCs w:val="28"/>
        </w:rPr>
        <w:t>#M12291 5200258</w:t>
      </w:r>
      <w:r w:rsidRPr="0006038C">
        <w:rPr>
          <w:szCs w:val="28"/>
        </w:rPr>
        <w:t>(СНиП 2.05.02-85)</w:t>
      </w:r>
      <w:r w:rsidRPr="0006038C">
        <w:rPr>
          <w:vanish/>
          <w:szCs w:val="28"/>
        </w:rPr>
        <w:t>#S</w:t>
      </w:r>
      <w:r w:rsidRPr="0006038C">
        <w:rPr>
          <w:szCs w:val="28"/>
        </w:rPr>
        <w:t>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>4. Продольный уклон площадки объекта дорожного сервиса и съездов к ним должен быть направлен в противоположную сторону от дороги (в пределах радиусов закругления), площадка и съезды к ней должны иметь усовершенствованное покрытие.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5. Для обеспечения продольного водоотвода предусмотреть под съездами устройство водопропускных труб диаметром не менее </w:t>
      </w:r>
      <w:smartTag w:uri="urn:schemas-microsoft-com:office:smarttags" w:element="metricconverter">
        <w:smartTagPr>
          <w:attr w:name="ProductID" w:val="1 метра"/>
        </w:smartTagPr>
        <w:r w:rsidRPr="0006038C">
          <w:rPr>
            <w:szCs w:val="28"/>
          </w:rPr>
          <w:t>1 метра</w:t>
        </w:r>
      </w:smartTag>
      <w:r w:rsidRPr="0006038C">
        <w:rPr>
          <w:szCs w:val="28"/>
        </w:rPr>
        <w:t>, увязав с существующей системой водоотвода от дороги.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>6. На участках устройства переходно-скоростных полос крутизна откосов насыпи должна быть не менее чем 1:4.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>7. Конструкция дорожной одежды переходно-скоростных полос и примыканий в пределах радиусов закруглений должна быть равнопрочной с основной дорогой.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>8. Участок автодороги в пределах устройства переходно-скоростных полос перекрыть сплошным слоем асфальтобетона.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>9. Предусмотреть проектом поэтапное строительство: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>- 1 очередь – переходно-скоростные полосы с примыканиями;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>- 2 очередь – сама площадка и строительство на ней объекта.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10. При необходимости выполнить освещение переходно-скоростных полос в соответствии с требованиями </w:t>
      </w:r>
      <w:r w:rsidRPr="0006038C">
        <w:rPr>
          <w:color w:val="000000"/>
          <w:szCs w:val="28"/>
          <w:shd w:val="clear" w:color="auto" w:fill="FFFFFF"/>
        </w:rPr>
        <w:t>СП 52.13330.2011. Свод правил. Естественное и искусственное освещение. Актуализированная редакция СНиП 23-05-95*</w:t>
      </w:r>
      <w:r w:rsidRPr="0006038C">
        <w:rPr>
          <w:szCs w:val="28"/>
        </w:rPr>
        <w:t>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lastRenderedPageBreak/>
        <w:t>11. Предусмотреть в составе строящегося объекта сервиса  общественный туалет, мусоросборники и простейшие средства оказания первой медицинской помощи.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>12. Разработать и выполнить мероприятия по обеспечению боковой видимости на примыкании.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13. В соответствии с </w:t>
      </w:r>
      <w:r w:rsidRPr="0006038C">
        <w:rPr>
          <w:vanish/>
          <w:szCs w:val="28"/>
        </w:rPr>
        <w:t>#M12291 1200003889</w:t>
      </w:r>
      <w:r w:rsidRPr="0006038C">
        <w:rPr>
          <w:szCs w:val="28"/>
        </w:rPr>
        <w:t>ГОСТ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  <w:r w:rsidRPr="0006038C">
        <w:rPr>
          <w:vanish/>
          <w:szCs w:val="28"/>
        </w:rPr>
        <w:t>#S</w:t>
      </w:r>
      <w:r w:rsidRPr="0006038C">
        <w:rPr>
          <w:szCs w:val="28"/>
        </w:rPr>
        <w:t xml:space="preserve"> разработать схему установки дорожных знаков, сигнальных столбиков, нанесение горизонтальной дорожной разметки и барьерного ограждения.</w:t>
      </w:r>
      <w:r w:rsidRPr="0006038C">
        <w:rPr>
          <w:vanish/>
          <w:szCs w:val="28"/>
        </w:rPr>
        <w:t>#S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>14. Разработанный проект на присоединение объекта дорожного сервиса к автомобильной дороге (улице) общего пользования местного значения согласовать с органами ОГИБДД МО МВД России "</w:t>
      </w:r>
      <w:r w:rsidR="00422E24" w:rsidRPr="0006038C">
        <w:rPr>
          <w:szCs w:val="28"/>
        </w:rPr>
        <w:t>Новосергиевский</w:t>
      </w:r>
      <w:r w:rsidRPr="0006038C">
        <w:rPr>
          <w:szCs w:val="28"/>
        </w:rPr>
        <w:t xml:space="preserve">" и представить на согласование в </w:t>
      </w:r>
      <w:r w:rsidR="00025195" w:rsidRPr="0006038C">
        <w:rPr>
          <w:szCs w:val="28"/>
        </w:rPr>
        <w:t>администрацию МО Новосергиевский поссовет</w:t>
      </w:r>
      <w:r w:rsidRPr="0006038C">
        <w:rPr>
          <w:szCs w:val="28"/>
        </w:rPr>
        <w:t>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>15. Проектирование, строительство, ремонт и содержание переходно-скоростных полос, съезда (примыкания) должна выполнять специализированная дорожная организация.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>16. На период строительства объекта установить временные предупреждающие, информационные дорожные знаки и ограждения для предотвращения съезда транзитного транспорта с автомобильной дороги.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17. По окончании работ представить в администрацию </w:t>
      </w:r>
      <w:r w:rsidR="00025195" w:rsidRPr="0006038C">
        <w:rPr>
          <w:bCs/>
          <w:iCs/>
          <w:szCs w:val="28"/>
        </w:rPr>
        <w:t xml:space="preserve">МО Новосергиевский поссовет </w:t>
      </w:r>
      <w:r w:rsidRPr="0006038C">
        <w:rPr>
          <w:szCs w:val="28"/>
        </w:rPr>
        <w:t>копии исполнительной схемы и актов на скрытые работы.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>18. При  производстве работ по строительству переходно-скоростных полос и примыканий в пределах радиуса закругления согласовать схему организации и безопасности движения транзитного автотранспорта с органами ОГИБДД МО МВД России "</w:t>
      </w:r>
      <w:r w:rsidR="00422E24" w:rsidRPr="0006038C">
        <w:rPr>
          <w:szCs w:val="28"/>
        </w:rPr>
        <w:t>Новосергиевский</w:t>
      </w:r>
      <w:r w:rsidRPr="0006038C">
        <w:rPr>
          <w:szCs w:val="28"/>
        </w:rPr>
        <w:t>".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19. При сдаче объекта в эксплуатацию в состав приемочной комиссии включить представителя администрации </w:t>
      </w:r>
      <w:r w:rsidR="00025195" w:rsidRPr="0006038C">
        <w:rPr>
          <w:szCs w:val="28"/>
        </w:rPr>
        <w:t>МО Новосергиевский поссовет</w:t>
      </w:r>
      <w:r w:rsidRPr="0006038C">
        <w:rPr>
          <w:szCs w:val="28"/>
        </w:rPr>
        <w:t>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20. При невыполнении технических условий администрация </w:t>
      </w:r>
      <w:r w:rsidR="00025195" w:rsidRPr="0006038C">
        <w:rPr>
          <w:bCs/>
          <w:iCs/>
          <w:szCs w:val="28"/>
        </w:rPr>
        <w:t xml:space="preserve">МО Новосергиевский поссовет </w:t>
      </w:r>
      <w:r w:rsidRPr="0006038C">
        <w:rPr>
          <w:szCs w:val="28"/>
        </w:rPr>
        <w:t>ликвидирует примыкание.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>В случае</w:t>
      </w:r>
      <w:proofErr w:type="gramStart"/>
      <w:r w:rsidRPr="0006038C">
        <w:rPr>
          <w:szCs w:val="28"/>
        </w:rPr>
        <w:t>,</w:t>
      </w:r>
      <w:proofErr w:type="gramEnd"/>
      <w:r w:rsidRPr="0006038C">
        <w:rPr>
          <w:szCs w:val="28"/>
        </w:rPr>
        <w:t xml:space="preserve"> если объект возводится или эксплуатируется с грубыми нарушениями настоящих технических условий, администрация </w:t>
      </w:r>
      <w:r w:rsidR="00025195" w:rsidRPr="0006038C">
        <w:rPr>
          <w:rFonts w:eastAsia="Arial Unicode MS"/>
          <w:bCs/>
          <w:iCs/>
          <w:kern w:val="1"/>
          <w:szCs w:val="28"/>
          <w:lang w:eastAsia="ar-SA"/>
        </w:rPr>
        <w:t>МО Новосергиевский поссовет</w:t>
      </w:r>
      <w:r w:rsidR="00025195" w:rsidRPr="0006038C">
        <w:rPr>
          <w:rFonts w:eastAsia="Arial Unicode MS"/>
          <w:bCs/>
          <w:iCs/>
          <w:kern w:val="1"/>
          <w:sz w:val="22"/>
          <w:lang w:eastAsia="ar-SA"/>
        </w:rPr>
        <w:t xml:space="preserve"> </w:t>
      </w:r>
      <w:r w:rsidRPr="0006038C">
        <w:rPr>
          <w:szCs w:val="28"/>
        </w:rPr>
        <w:t>имеет право отозвать ранее выданное согласование на размещение объекта до устранения заявителем выявленных нарушений.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21. </w:t>
      </w:r>
      <w:r w:rsidRPr="0006038C">
        <w:rPr>
          <w:vanish/>
          <w:szCs w:val="28"/>
        </w:rPr>
        <w:t>#</w:t>
      </w:r>
      <w:r w:rsidRPr="0006038C">
        <w:rPr>
          <w:szCs w:val="28"/>
        </w:rPr>
        <w:t>Выполнение строительно-монтажных работ, предусмотренных настоящими техническими условиями, и их последующее содержание обеспечивается заявителем (Застройщиком) за счет собственных средств.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22. В случае реконструкции автодороги, изменений в действующем законодательстве, других форс-мажорных обстоятельств, влекущих за собой снос строений (в том числе переустройство подъездных путей), администрация </w:t>
      </w:r>
      <w:r w:rsidR="00025195" w:rsidRPr="0006038C">
        <w:rPr>
          <w:bCs/>
          <w:iCs/>
          <w:szCs w:val="28"/>
        </w:rPr>
        <w:t xml:space="preserve">МО Новосергиевский поссовет </w:t>
      </w:r>
      <w:r w:rsidRPr="0006038C">
        <w:rPr>
          <w:szCs w:val="28"/>
        </w:rPr>
        <w:t>не несет ответственности по возмещению материальных затрат и убытков владельцу объекта.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23. При намечаемой смене владельца объекта предыдущий владелец должен в срок не менее чем за месяц поставить об этом в известность администрацию </w:t>
      </w:r>
      <w:r w:rsidR="00025195" w:rsidRPr="0006038C">
        <w:rPr>
          <w:bCs/>
          <w:iCs/>
          <w:szCs w:val="28"/>
        </w:rPr>
        <w:t xml:space="preserve">МО Новосергиевский поссовет </w:t>
      </w:r>
      <w:r w:rsidRPr="0006038C">
        <w:rPr>
          <w:szCs w:val="28"/>
        </w:rPr>
        <w:t>для заключения новых договорных обязательств с новым владельцем объекта.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24. Администрация </w:t>
      </w:r>
      <w:r w:rsidR="00025195" w:rsidRPr="0006038C">
        <w:rPr>
          <w:bCs/>
          <w:iCs/>
          <w:szCs w:val="28"/>
        </w:rPr>
        <w:t xml:space="preserve">МО Новосергиевский поссовет </w:t>
      </w:r>
      <w:r w:rsidRPr="0006038C">
        <w:rPr>
          <w:szCs w:val="28"/>
        </w:rPr>
        <w:t>осуществляет:</w:t>
      </w:r>
    </w:p>
    <w:p w:rsidR="004D312F" w:rsidRPr="0006038C" w:rsidRDefault="004D312F" w:rsidP="004D312F">
      <w:pPr>
        <w:ind w:firstLine="540"/>
        <w:jc w:val="both"/>
        <w:rPr>
          <w:szCs w:val="28"/>
        </w:rPr>
      </w:pPr>
      <w:r w:rsidRPr="0006038C">
        <w:rPr>
          <w:szCs w:val="28"/>
        </w:rPr>
        <w:t xml:space="preserve">- обязательный технический </w:t>
      </w:r>
      <w:proofErr w:type="gramStart"/>
      <w:r w:rsidRPr="0006038C">
        <w:rPr>
          <w:szCs w:val="28"/>
        </w:rPr>
        <w:t>контроль за</w:t>
      </w:r>
      <w:proofErr w:type="gramEnd"/>
      <w:r w:rsidRPr="0006038C">
        <w:rPr>
          <w:szCs w:val="28"/>
        </w:rPr>
        <w:t xml:space="preserve"> ходом строительства подъездов и съездов к объекту, устройством примыканий и переходно-скоростных полос, площадок для остановки и стоянки автомобилей, их обустройством и ходом эксплуатации объекта;</w:t>
      </w:r>
    </w:p>
    <w:p w:rsidR="004D312F" w:rsidRPr="0006038C" w:rsidRDefault="004D312F" w:rsidP="004D312F">
      <w:pPr>
        <w:ind w:firstLine="540"/>
        <w:jc w:val="both"/>
        <w:rPr>
          <w:szCs w:val="26"/>
        </w:rPr>
      </w:pPr>
      <w:r w:rsidRPr="0006038C">
        <w:rPr>
          <w:szCs w:val="28"/>
        </w:rPr>
        <w:t xml:space="preserve">- оперативный </w:t>
      </w:r>
      <w:proofErr w:type="gramStart"/>
      <w:r w:rsidRPr="0006038C">
        <w:rPr>
          <w:szCs w:val="28"/>
        </w:rPr>
        <w:t>контроль за</w:t>
      </w:r>
      <w:proofErr w:type="gramEnd"/>
      <w:r w:rsidRPr="0006038C">
        <w:rPr>
          <w:szCs w:val="28"/>
        </w:rPr>
        <w:t xml:space="preserve"> соблюдением заявителем нормативных технических и нормативных правовых документов, регламентирующих размещение объекта вдоль автомобильной дороги общего пользования местного значения </w:t>
      </w:r>
      <w:r w:rsidR="00025195" w:rsidRPr="0006038C">
        <w:rPr>
          <w:bCs/>
          <w:iCs/>
          <w:szCs w:val="28"/>
        </w:rPr>
        <w:t>МО Новосергиевский поссовет</w:t>
      </w:r>
      <w:r w:rsidRPr="0006038C">
        <w:rPr>
          <w:szCs w:val="28"/>
        </w:rPr>
        <w:t>, оформляет соответствующие предписания в случае их нарушения, осуществляет контроль за их исполнением.</w:t>
      </w:r>
    </w:p>
    <w:p w:rsidR="004D312F" w:rsidRPr="0006038C" w:rsidRDefault="004D312F" w:rsidP="004D312F">
      <w:pPr>
        <w:rPr>
          <w:szCs w:val="26"/>
        </w:rPr>
      </w:pPr>
    </w:p>
    <w:p w:rsidR="004D312F" w:rsidRPr="004D312F" w:rsidRDefault="004D312F" w:rsidP="004D312F">
      <w:pPr>
        <w:rPr>
          <w:sz w:val="28"/>
          <w:szCs w:val="28"/>
        </w:rPr>
      </w:pPr>
      <w:r w:rsidRPr="0006038C">
        <w:rPr>
          <w:szCs w:val="28"/>
        </w:rPr>
        <w:lastRenderedPageBreak/>
        <w:t>Срок действия выданных технических условий - 2 года.</w:t>
      </w:r>
      <w:r w:rsidRPr="004D312F">
        <w:rPr>
          <w:sz w:val="28"/>
          <w:szCs w:val="28"/>
        </w:rPr>
        <w:br/>
      </w:r>
    </w:p>
    <w:p w:rsidR="004D312F" w:rsidRPr="004D312F" w:rsidRDefault="004D312F" w:rsidP="004D312F">
      <w:pPr>
        <w:rPr>
          <w:sz w:val="28"/>
          <w:szCs w:val="28"/>
        </w:rPr>
      </w:pPr>
    </w:p>
    <w:p w:rsidR="004D312F" w:rsidRPr="004D312F" w:rsidRDefault="004D312F" w:rsidP="004D312F">
      <w:pPr>
        <w:rPr>
          <w:sz w:val="28"/>
          <w:szCs w:val="28"/>
        </w:rPr>
      </w:pPr>
    </w:p>
    <w:p w:rsidR="00025195" w:rsidRDefault="004D312F" w:rsidP="004D312F">
      <w:pPr>
        <w:rPr>
          <w:bCs/>
          <w:sz w:val="28"/>
          <w:szCs w:val="28"/>
        </w:rPr>
      </w:pPr>
      <w:bookmarkStart w:id="3" w:name="redstr12"/>
      <w:bookmarkStart w:id="4" w:name="redstr3"/>
      <w:bookmarkEnd w:id="3"/>
      <w:bookmarkEnd w:id="4"/>
      <w:r w:rsidRPr="004D312F">
        <w:rPr>
          <w:bCs/>
          <w:sz w:val="28"/>
          <w:szCs w:val="28"/>
        </w:rPr>
        <w:t xml:space="preserve">Глава </w:t>
      </w:r>
      <w:r w:rsidR="00025195">
        <w:rPr>
          <w:bCs/>
          <w:sz w:val="28"/>
          <w:szCs w:val="28"/>
        </w:rPr>
        <w:t xml:space="preserve">администрации </w:t>
      </w:r>
    </w:p>
    <w:p w:rsidR="004D312F" w:rsidRPr="004D312F" w:rsidRDefault="00025195" w:rsidP="004D312F">
      <w:pPr>
        <w:rPr>
          <w:bCs/>
          <w:sz w:val="28"/>
          <w:szCs w:val="28"/>
        </w:rPr>
      </w:pPr>
      <w:r w:rsidRPr="00025195">
        <w:rPr>
          <w:bCs/>
          <w:iCs/>
          <w:sz w:val="28"/>
          <w:szCs w:val="28"/>
        </w:rPr>
        <w:t>МО Новосергиевский поссовет</w:t>
      </w:r>
      <w:r w:rsidR="004D312F" w:rsidRPr="004D312F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>Ю.П. Банников</w:t>
      </w:r>
    </w:p>
    <w:p w:rsidR="004D312F" w:rsidRPr="004D312F" w:rsidRDefault="004D312F" w:rsidP="004D312F">
      <w:pPr>
        <w:rPr>
          <w:bCs/>
          <w:sz w:val="28"/>
          <w:szCs w:val="28"/>
        </w:rPr>
      </w:pPr>
    </w:p>
    <w:p w:rsidR="004D312F" w:rsidRPr="004D312F" w:rsidRDefault="004D312F" w:rsidP="004D312F">
      <w:r w:rsidRPr="004D312F">
        <w:rPr>
          <w:bCs/>
          <w:sz w:val="28"/>
          <w:szCs w:val="28"/>
        </w:rPr>
        <w:t>Согласовано:</w:t>
      </w:r>
    </w:p>
    <w:p w:rsidR="004D312F" w:rsidRPr="004D312F" w:rsidRDefault="004D312F" w:rsidP="004D312F"/>
    <w:p w:rsidR="004D312F" w:rsidRPr="004D312F" w:rsidRDefault="00025195" w:rsidP="004D31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архитектор </w:t>
      </w:r>
      <w:r w:rsidR="004D312F" w:rsidRPr="004D312F">
        <w:rPr>
          <w:bCs/>
          <w:sz w:val="28"/>
          <w:szCs w:val="28"/>
        </w:rPr>
        <w:t xml:space="preserve"> отдела архитектуры и</w:t>
      </w:r>
    </w:p>
    <w:p w:rsidR="004D312F" w:rsidRPr="004D312F" w:rsidRDefault="004D312F" w:rsidP="004D312F">
      <w:pPr>
        <w:rPr>
          <w:bCs/>
          <w:sz w:val="28"/>
          <w:szCs w:val="28"/>
        </w:rPr>
      </w:pPr>
      <w:r w:rsidRPr="004D312F">
        <w:rPr>
          <w:bCs/>
          <w:sz w:val="28"/>
          <w:szCs w:val="28"/>
        </w:rPr>
        <w:t>градостроительств</w:t>
      </w:r>
      <w:r w:rsidR="00025195">
        <w:rPr>
          <w:bCs/>
          <w:sz w:val="28"/>
          <w:szCs w:val="28"/>
        </w:rPr>
        <w:t>а</w:t>
      </w:r>
      <w:r w:rsidRPr="004D312F">
        <w:rPr>
          <w:bCs/>
          <w:sz w:val="28"/>
          <w:szCs w:val="28"/>
        </w:rPr>
        <w:t xml:space="preserve"> администрации</w:t>
      </w:r>
    </w:p>
    <w:p w:rsidR="004D312F" w:rsidRPr="004D312F" w:rsidRDefault="00025195" w:rsidP="004D312F">
      <w:r>
        <w:rPr>
          <w:bCs/>
          <w:sz w:val="28"/>
          <w:szCs w:val="28"/>
        </w:rPr>
        <w:t>МО Новосергиевский район</w:t>
      </w:r>
      <w:r w:rsidR="004D312F" w:rsidRPr="004D312F">
        <w:rPr>
          <w:sz w:val="28"/>
          <w:szCs w:val="28"/>
        </w:rPr>
        <w:t xml:space="preserve">      </w:t>
      </w:r>
      <w:r>
        <w:t xml:space="preserve">     </w:t>
      </w:r>
      <w:r w:rsidR="004D312F" w:rsidRPr="004D312F">
        <w:t xml:space="preserve">  __________________               ____________________</w:t>
      </w:r>
    </w:p>
    <w:p w:rsidR="004D312F" w:rsidRPr="004D312F" w:rsidRDefault="004D312F" w:rsidP="004D312F">
      <w:r w:rsidRPr="004D312F">
        <w:t xml:space="preserve">                                                                           </w:t>
      </w:r>
      <w:r w:rsidRPr="004D312F">
        <w:rPr>
          <w:sz w:val="20"/>
          <w:szCs w:val="20"/>
        </w:rPr>
        <w:t xml:space="preserve">    (подпись)                       </w:t>
      </w:r>
      <w:r w:rsidR="00025195">
        <w:rPr>
          <w:sz w:val="20"/>
          <w:szCs w:val="20"/>
        </w:rPr>
        <w:t xml:space="preserve">           </w:t>
      </w:r>
      <w:r w:rsidRPr="004D312F">
        <w:rPr>
          <w:sz w:val="20"/>
          <w:szCs w:val="20"/>
        </w:rPr>
        <w:t xml:space="preserve">       (расшифровка подписи)</w:t>
      </w:r>
    </w:p>
    <w:p w:rsidR="004D312F" w:rsidRPr="004D312F" w:rsidRDefault="004D312F" w:rsidP="004D312F">
      <w:pPr>
        <w:shd w:val="clear" w:color="auto" w:fill="FFFFFF"/>
        <w:autoSpaceDE w:val="0"/>
        <w:autoSpaceDN w:val="0"/>
        <w:adjustRightInd w:val="0"/>
        <w:ind w:left="-15" w:hanging="30"/>
        <w:rPr>
          <w:color w:val="000000"/>
        </w:rPr>
      </w:pPr>
    </w:p>
    <w:p w:rsidR="00907558" w:rsidRDefault="004D312F" w:rsidP="00907558">
      <w:pPr>
        <w:shd w:val="clear" w:color="auto" w:fill="FFFFFF"/>
        <w:autoSpaceDE w:val="0"/>
        <w:autoSpaceDN w:val="0"/>
        <w:adjustRightInd w:val="0"/>
        <w:ind w:left="-15" w:hanging="30"/>
        <w:rPr>
          <w:bCs/>
          <w:color w:val="000000"/>
          <w:sz w:val="28"/>
          <w:szCs w:val="28"/>
        </w:rPr>
      </w:pPr>
      <w:r w:rsidRPr="004D312F">
        <w:rPr>
          <w:b/>
          <w:bCs/>
          <w:color w:val="000000"/>
        </w:rPr>
        <w:t xml:space="preserve"> </w:t>
      </w:r>
      <w:r w:rsidR="00907558" w:rsidRPr="00907558">
        <w:rPr>
          <w:bCs/>
          <w:color w:val="000000"/>
          <w:sz w:val="28"/>
          <w:szCs w:val="28"/>
        </w:rPr>
        <w:t xml:space="preserve">Главный </w:t>
      </w:r>
      <w:r w:rsidR="00907558">
        <w:rPr>
          <w:bCs/>
          <w:color w:val="000000"/>
          <w:sz w:val="28"/>
          <w:szCs w:val="28"/>
        </w:rPr>
        <w:t>землеустроитель</w:t>
      </w:r>
    </w:p>
    <w:p w:rsidR="00907558" w:rsidRPr="00907558" w:rsidRDefault="00907558" w:rsidP="00907558">
      <w:pPr>
        <w:shd w:val="clear" w:color="auto" w:fill="FFFFFF"/>
        <w:autoSpaceDE w:val="0"/>
        <w:autoSpaceDN w:val="0"/>
        <w:adjustRightInd w:val="0"/>
        <w:ind w:left="-15" w:hanging="30"/>
        <w:rPr>
          <w:bCs/>
          <w:color w:val="000000"/>
          <w:sz w:val="28"/>
          <w:szCs w:val="28"/>
        </w:rPr>
      </w:pPr>
      <w:r w:rsidRPr="00907558">
        <w:rPr>
          <w:bCs/>
          <w:color w:val="000000"/>
          <w:sz w:val="28"/>
          <w:szCs w:val="28"/>
        </w:rPr>
        <w:t xml:space="preserve"> администрации</w:t>
      </w:r>
    </w:p>
    <w:p w:rsidR="004D312F" w:rsidRPr="004D312F" w:rsidRDefault="00907558" w:rsidP="00907558">
      <w:pPr>
        <w:shd w:val="clear" w:color="auto" w:fill="FFFFFF"/>
        <w:autoSpaceDE w:val="0"/>
        <w:autoSpaceDN w:val="0"/>
        <w:adjustRightInd w:val="0"/>
        <w:ind w:left="-15" w:hanging="30"/>
        <w:rPr>
          <w:color w:val="000000"/>
        </w:rPr>
      </w:pPr>
      <w:r w:rsidRPr="00907558">
        <w:rPr>
          <w:bCs/>
          <w:color w:val="000000"/>
          <w:sz w:val="28"/>
          <w:szCs w:val="28"/>
        </w:rPr>
        <w:t xml:space="preserve">МО Новосергиевский район             </w:t>
      </w:r>
      <w:r w:rsidR="004D312F" w:rsidRPr="004D312F">
        <w:rPr>
          <w:color w:val="000000"/>
        </w:rPr>
        <w:t xml:space="preserve">__________________   </w:t>
      </w:r>
      <w:r w:rsidR="00025195">
        <w:rPr>
          <w:color w:val="000000"/>
        </w:rPr>
        <w:t xml:space="preserve">               </w:t>
      </w:r>
      <w:r w:rsidR="004D312F" w:rsidRPr="004D312F">
        <w:rPr>
          <w:color w:val="000000"/>
        </w:rPr>
        <w:t>____________________</w:t>
      </w:r>
    </w:p>
    <w:p w:rsidR="004D312F" w:rsidRPr="004D312F" w:rsidRDefault="004D312F" w:rsidP="004D312F">
      <w:pPr>
        <w:shd w:val="clear" w:color="auto" w:fill="FFFFFF"/>
        <w:autoSpaceDE w:val="0"/>
        <w:autoSpaceDN w:val="0"/>
        <w:adjustRightInd w:val="0"/>
        <w:ind w:left="-15" w:hanging="30"/>
        <w:rPr>
          <w:color w:val="000000"/>
        </w:rPr>
      </w:pPr>
      <w:r w:rsidRPr="004D312F">
        <w:rPr>
          <w:color w:val="000000"/>
        </w:rPr>
        <w:t xml:space="preserve">                                                                                </w:t>
      </w:r>
      <w:r w:rsidRPr="004D312F">
        <w:rPr>
          <w:color w:val="000000"/>
          <w:sz w:val="20"/>
          <w:szCs w:val="20"/>
        </w:rPr>
        <w:t>(подпись)                             (расшифровка подписи)</w:t>
      </w:r>
    </w:p>
    <w:p w:rsidR="004D312F" w:rsidRPr="004D312F" w:rsidRDefault="004D312F" w:rsidP="004D312F">
      <w:pPr>
        <w:shd w:val="clear" w:color="auto" w:fill="FFFFFF"/>
        <w:autoSpaceDE w:val="0"/>
        <w:autoSpaceDN w:val="0"/>
        <w:adjustRightInd w:val="0"/>
        <w:ind w:left="-15" w:hanging="30"/>
        <w:rPr>
          <w:color w:val="000000"/>
        </w:rPr>
      </w:pPr>
    </w:p>
    <w:p w:rsidR="004D312F" w:rsidRPr="004D312F" w:rsidRDefault="004D312F" w:rsidP="004D312F">
      <w:pPr>
        <w:shd w:val="clear" w:color="auto" w:fill="FFFFFF"/>
        <w:autoSpaceDE w:val="0"/>
        <w:autoSpaceDN w:val="0"/>
        <w:adjustRightInd w:val="0"/>
        <w:ind w:left="-15" w:hanging="30"/>
        <w:rPr>
          <w:color w:val="000000"/>
        </w:rPr>
      </w:pPr>
    </w:p>
    <w:p w:rsidR="00025195" w:rsidRPr="004D312F" w:rsidRDefault="00025195" w:rsidP="00025195">
      <w:pPr>
        <w:shd w:val="clear" w:color="auto" w:fill="FFFFFF"/>
        <w:autoSpaceDE w:val="0"/>
        <w:autoSpaceDN w:val="0"/>
        <w:adjustRightInd w:val="0"/>
        <w:ind w:left="-15" w:hanging="30"/>
        <w:rPr>
          <w:color w:val="000000"/>
        </w:rPr>
      </w:pPr>
      <w:r>
        <w:rPr>
          <w:color w:val="000000"/>
        </w:rPr>
        <w:t>Технические условия получил</w:t>
      </w:r>
      <w:r w:rsidRPr="004D312F">
        <w:rPr>
          <w:color w:val="000000"/>
        </w:rPr>
        <w:t xml:space="preserve">__________________  </w:t>
      </w:r>
      <w:r>
        <w:rPr>
          <w:color w:val="000000"/>
        </w:rPr>
        <w:t xml:space="preserve">                           </w:t>
      </w:r>
      <w:r w:rsidRPr="004D312F">
        <w:rPr>
          <w:color w:val="000000"/>
        </w:rPr>
        <w:t xml:space="preserve"> ____________________</w:t>
      </w:r>
    </w:p>
    <w:p w:rsidR="00025195" w:rsidRPr="004D312F" w:rsidRDefault="00025195" w:rsidP="00025195">
      <w:pPr>
        <w:shd w:val="clear" w:color="auto" w:fill="FFFFFF"/>
        <w:autoSpaceDE w:val="0"/>
        <w:autoSpaceDN w:val="0"/>
        <w:adjustRightInd w:val="0"/>
        <w:ind w:left="-15" w:hanging="30"/>
        <w:rPr>
          <w:color w:val="000000"/>
        </w:rPr>
      </w:pPr>
      <w:r w:rsidRPr="004D312F">
        <w:rPr>
          <w:color w:val="000000"/>
        </w:rPr>
        <w:t xml:space="preserve">                                                                                </w:t>
      </w:r>
      <w:r w:rsidRPr="004D312F">
        <w:rPr>
          <w:color w:val="000000"/>
          <w:sz w:val="20"/>
          <w:szCs w:val="20"/>
        </w:rPr>
        <w:t>(подпись)                             (расшифровка подписи)</w:t>
      </w:r>
    </w:p>
    <w:p w:rsidR="004D312F" w:rsidRPr="004D312F" w:rsidRDefault="004D312F" w:rsidP="004D312F">
      <w:pPr>
        <w:shd w:val="clear" w:color="auto" w:fill="FFFFFF"/>
        <w:autoSpaceDE w:val="0"/>
        <w:autoSpaceDN w:val="0"/>
        <w:adjustRightInd w:val="0"/>
        <w:ind w:left="-15" w:hanging="30"/>
        <w:rPr>
          <w:color w:val="000000"/>
        </w:rPr>
      </w:pPr>
    </w:p>
    <w:p w:rsidR="004D312F" w:rsidRPr="004D312F" w:rsidRDefault="004D312F" w:rsidP="004D312F">
      <w:pPr>
        <w:shd w:val="clear" w:color="auto" w:fill="FFFFFF"/>
        <w:autoSpaceDE w:val="0"/>
        <w:autoSpaceDN w:val="0"/>
        <w:adjustRightInd w:val="0"/>
        <w:ind w:left="-15" w:hanging="30"/>
        <w:rPr>
          <w:color w:val="000000"/>
          <w:sz w:val="20"/>
          <w:szCs w:val="20"/>
        </w:rPr>
      </w:pPr>
    </w:p>
    <w:p w:rsidR="004D312F" w:rsidRPr="004D312F" w:rsidRDefault="004D312F" w:rsidP="004D312F">
      <w:pPr>
        <w:shd w:val="clear" w:color="auto" w:fill="FFFFFF"/>
        <w:autoSpaceDE w:val="0"/>
        <w:autoSpaceDN w:val="0"/>
        <w:adjustRightInd w:val="0"/>
        <w:ind w:left="-15" w:hanging="30"/>
        <w:rPr>
          <w:color w:val="000000"/>
          <w:sz w:val="20"/>
          <w:szCs w:val="20"/>
        </w:rPr>
      </w:pPr>
      <w:r w:rsidRPr="004D312F">
        <w:rPr>
          <w:color w:val="000000"/>
          <w:sz w:val="20"/>
          <w:szCs w:val="20"/>
        </w:rPr>
        <w:t>Исполнил: ____________________  ____________________</w:t>
      </w:r>
    </w:p>
    <w:p w:rsidR="004D312F" w:rsidRPr="004D312F" w:rsidRDefault="004D312F" w:rsidP="004D312F">
      <w:pPr>
        <w:shd w:val="clear" w:color="auto" w:fill="FFFFFF"/>
        <w:autoSpaceDE w:val="0"/>
        <w:autoSpaceDN w:val="0"/>
        <w:adjustRightInd w:val="0"/>
        <w:spacing w:line="100" w:lineRule="atLeast"/>
        <w:ind w:left="-15" w:hanging="30"/>
        <w:rPr>
          <w:color w:val="000000"/>
        </w:rPr>
      </w:pPr>
      <w:r w:rsidRPr="004D312F">
        <w:rPr>
          <w:color w:val="000000"/>
          <w:sz w:val="20"/>
          <w:szCs w:val="20"/>
        </w:rPr>
        <w:t xml:space="preserve">                      (подпись)                       (расшифровка подписи)</w:t>
      </w:r>
    </w:p>
    <w:p w:rsidR="00025195" w:rsidRDefault="00025195" w:rsidP="004D312F">
      <w:pPr>
        <w:autoSpaceDE w:val="0"/>
        <w:jc w:val="right"/>
      </w:pPr>
    </w:p>
    <w:p w:rsidR="00025195" w:rsidRDefault="00025195" w:rsidP="004D312F">
      <w:pPr>
        <w:autoSpaceDE w:val="0"/>
        <w:jc w:val="right"/>
      </w:pPr>
    </w:p>
    <w:p w:rsidR="00025195" w:rsidRDefault="00025195" w:rsidP="004D312F">
      <w:pPr>
        <w:autoSpaceDE w:val="0"/>
        <w:jc w:val="right"/>
      </w:pPr>
    </w:p>
    <w:p w:rsidR="0006038C" w:rsidRDefault="0006038C" w:rsidP="004D312F">
      <w:pPr>
        <w:autoSpaceDE w:val="0"/>
        <w:jc w:val="right"/>
      </w:pPr>
    </w:p>
    <w:p w:rsidR="0006038C" w:rsidRDefault="0006038C" w:rsidP="004D312F">
      <w:pPr>
        <w:autoSpaceDE w:val="0"/>
        <w:jc w:val="right"/>
      </w:pPr>
    </w:p>
    <w:p w:rsidR="0006038C" w:rsidRDefault="0006038C" w:rsidP="004D312F">
      <w:pPr>
        <w:autoSpaceDE w:val="0"/>
        <w:jc w:val="right"/>
      </w:pPr>
    </w:p>
    <w:p w:rsidR="0006038C" w:rsidRDefault="0006038C" w:rsidP="004D312F">
      <w:pPr>
        <w:autoSpaceDE w:val="0"/>
        <w:jc w:val="right"/>
      </w:pPr>
    </w:p>
    <w:p w:rsidR="0006038C" w:rsidRDefault="0006038C" w:rsidP="004D312F">
      <w:pPr>
        <w:autoSpaceDE w:val="0"/>
        <w:jc w:val="right"/>
      </w:pPr>
    </w:p>
    <w:p w:rsidR="0006038C" w:rsidRDefault="0006038C" w:rsidP="004D312F">
      <w:pPr>
        <w:autoSpaceDE w:val="0"/>
        <w:jc w:val="right"/>
      </w:pPr>
    </w:p>
    <w:p w:rsidR="0006038C" w:rsidRDefault="0006038C" w:rsidP="004D312F">
      <w:pPr>
        <w:autoSpaceDE w:val="0"/>
        <w:jc w:val="right"/>
      </w:pPr>
    </w:p>
    <w:p w:rsidR="0006038C" w:rsidRDefault="0006038C" w:rsidP="004D312F">
      <w:pPr>
        <w:autoSpaceDE w:val="0"/>
        <w:jc w:val="right"/>
      </w:pPr>
    </w:p>
    <w:p w:rsidR="0006038C" w:rsidRDefault="0006038C" w:rsidP="004D312F">
      <w:pPr>
        <w:autoSpaceDE w:val="0"/>
        <w:jc w:val="right"/>
      </w:pPr>
    </w:p>
    <w:p w:rsidR="0006038C" w:rsidRDefault="0006038C" w:rsidP="004D312F">
      <w:pPr>
        <w:autoSpaceDE w:val="0"/>
        <w:jc w:val="right"/>
      </w:pPr>
    </w:p>
    <w:p w:rsidR="0006038C" w:rsidRDefault="0006038C" w:rsidP="004D312F">
      <w:pPr>
        <w:autoSpaceDE w:val="0"/>
        <w:jc w:val="right"/>
      </w:pPr>
    </w:p>
    <w:p w:rsidR="00A22F00" w:rsidRDefault="00A22F00" w:rsidP="004D312F">
      <w:pPr>
        <w:autoSpaceDE w:val="0"/>
        <w:jc w:val="right"/>
      </w:pPr>
    </w:p>
    <w:p w:rsidR="00A22F00" w:rsidRDefault="00A22F00" w:rsidP="004D312F">
      <w:pPr>
        <w:autoSpaceDE w:val="0"/>
        <w:jc w:val="right"/>
      </w:pPr>
    </w:p>
    <w:p w:rsidR="00A22F00" w:rsidRDefault="00A22F00" w:rsidP="004D312F">
      <w:pPr>
        <w:autoSpaceDE w:val="0"/>
        <w:jc w:val="right"/>
      </w:pPr>
    </w:p>
    <w:p w:rsidR="00A22F00" w:rsidRDefault="00A22F00" w:rsidP="004D312F">
      <w:pPr>
        <w:autoSpaceDE w:val="0"/>
        <w:jc w:val="right"/>
      </w:pPr>
    </w:p>
    <w:p w:rsidR="00A22F00" w:rsidRDefault="00A22F00" w:rsidP="004D312F">
      <w:pPr>
        <w:autoSpaceDE w:val="0"/>
        <w:jc w:val="right"/>
      </w:pPr>
    </w:p>
    <w:p w:rsidR="00A22F00" w:rsidRDefault="00A22F00" w:rsidP="004D312F">
      <w:pPr>
        <w:autoSpaceDE w:val="0"/>
        <w:jc w:val="right"/>
      </w:pPr>
    </w:p>
    <w:p w:rsidR="00A22F00" w:rsidRDefault="00A22F00" w:rsidP="004D312F">
      <w:pPr>
        <w:autoSpaceDE w:val="0"/>
        <w:jc w:val="right"/>
      </w:pPr>
    </w:p>
    <w:p w:rsidR="00A22F00" w:rsidRDefault="00A22F00" w:rsidP="004D312F">
      <w:pPr>
        <w:autoSpaceDE w:val="0"/>
        <w:jc w:val="right"/>
      </w:pPr>
    </w:p>
    <w:p w:rsidR="00A22F00" w:rsidRDefault="00A22F00" w:rsidP="004D312F">
      <w:pPr>
        <w:autoSpaceDE w:val="0"/>
        <w:jc w:val="right"/>
      </w:pPr>
    </w:p>
    <w:p w:rsidR="004D312F" w:rsidRPr="004D312F" w:rsidRDefault="004D312F" w:rsidP="004D312F">
      <w:pPr>
        <w:autoSpaceDE w:val="0"/>
        <w:jc w:val="right"/>
      </w:pPr>
      <w:r w:rsidRPr="004D312F">
        <w:t xml:space="preserve">                                                                                                                </w:t>
      </w:r>
    </w:p>
    <w:p w:rsidR="004D312F" w:rsidRPr="004D312F" w:rsidRDefault="004D312F" w:rsidP="004D312F">
      <w:pPr>
        <w:autoSpaceDE w:val="0"/>
        <w:jc w:val="right"/>
      </w:pPr>
      <w:r w:rsidRPr="004D312F">
        <w:lastRenderedPageBreak/>
        <w:t xml:space="preserve">Приложение 5 </w:t>
      </w:r>
    </w:p>
    <w:p w:rsidR="004D312F" w:rsidRPr="004D312F" w:rsidRDefault="004D312F" w:rsidP="004D312F">
      <w:pPr>
        <w:jc w:val="right"/>
      </w:pPr>
      <w:r w:rsidRPr="004D312F">
        <w:t>к административному регламенту предоставления</w:t>
      </w:r>
    </w:p>
    <w:p w:rsidR="004D312F" w:rsidRPr="004D312F" w:rsidRDefault="004D312F" w:rsidP="004D312F">
      <w:pPr>
        <w:jc w:val="right"/>
      </w:pPr>
      <w:r w:rsidRPr="004D312F">
        <w:t xml:space="preserve"> муниципальной услуги «Заключение договора о</w:t>
      </w:r>
    </w:p>
    <w:p w:rsidR="004D312F" w:rsidRPr="004D312F" w:rsidRDefault="004D312F" w:rsidP="004D312F">
      <w:pPr>
        <w:jc w:val="right"/>
      </w:pPr>
      <w:r w:rsidRPr="004D312F">
        <w:t xml:space="preserve"> присоединении объекта дорожного сервиса </w:t>
      </w:r>
      <w:proofErr w:type="gramStart"/>
      <w:r w:rsidRPr="004D312F">
        <w:t>к</w:t>
      </w:r>
      <w:proofErr w:type="gramEnd"/>
      <w:r w:rsidRPr="004D312F">
        <w:t xml:space="preserve"> </w:t>
      </w:r>
    </w:p>
    <w:p w:rsidR="004D312F" w:rsidRPr="004D312F" w:rsidRDefault="004D312F" w:rsidP="004D312F">
      <w:pPr>
        <w:jc w:val="right"/>
      </w:pPr>
      <w:r w:rsidRPr="004D312F">
        <w:t>автомобильной дороге, выдача технических условий</w:t>
      </w:r>
    </w:p>
    <w:p w:rsidR="004D312F" w:rsidRPr="004D312F" w:rsidRDefault="004D312F" w:rsidP="004D312F">
      <w:pPr>
        <w:jc w:val="right"/>
      </w:pPr>
      <w:r w:rsidRPr="004D312F">
        <w:t xml:space="preserve"> на присоединение объекта дорожного сервиса </w:t>
      </w:r>
      <w:proofErr w:type="gramStart"/>
      <w:r w:rsidRPr="004D312F">
        <w:t>к</w:t>
      </w:r>
      <w:proofErr w:type="gramEnd"/>
      <w:r w:rsidRPr="004D312F">
        <w:t xml:space="preserve"> </w:t>
      </w:r>
    </w:p>
    <w:p w:rsidR="004D312F" w:rsidRPr="004D312F" w:rsidRDefault="004D312F" w:rsidP="004D312F">
      <w:pPr>
        <w:jc w:val="right"/>
      </w:pPr>
      <w:r w:rsidRPr="004D312F">
        <w:t>автомобильной дороге местного значения»</w:t>
      </w:r>
    </w:p>
    <w:p w:rsidR="004D312F" w:rsidRPr="004D312F" w:rsidRDefault="004D312F" w:rsidP="004D312F">
      <w:pPr>
        <w:jc w:val="center"/>
        <w:rPr>
          <w:b/>
        </w:rPr>
      </w:pPr>
    </w:p>
    <w:p w:rsidR="004D312F" w:rsidRPr="004D312F" w:rsidRDefault="004D312F" w:rsidP="004D312F">
      <w:pPr>
        <w:spacing w:before="100" w:beforeAutospacing="1" w:after="100" w:afterAutospacing="1"/>
      </w:pPr>
      <w:r w:rsidRPr="004D312F">
        <w:t xml:space="preserve">Форма уведомления о выдаче технических условий на присоединение объекта дорожного сервиса к автомобильной дороге общего пользования местного значения </w:t>
      </w:r>
      <w:r w:rsidR="00025195" w:rsidRPr="00025195">
        <w:t>МО Новосергиевский поссовет</w:t>
      </w:r>
    </w:p>
    <w:p w:rsidR="004D312F" w:rsidRPr="004D312F" w:rsidRDefault="004D312F" w:rsidP="004D312F">
      <w:pPr>
        <w:jc w:val="right"/>
      </w:pPr>
      <w:r w:rsidRPr="004D312F">
        <w:t>Предпринимателю</w:t>
      </w:r>
    </w:p>
    <w:p w:rsidR="004D312F" w:rsidRPr="004D312F" w:rsidRDefault="004D312F" w:rsidP="004D312F">
      <w:pPr>
        <w:jc w:val="right"/>
      </w:pPr>
      <w:r w:rsidRPr="004D312F">
        <w:t>(Руководителю предприятия)</w:t>
      </w:r>
    </w:p>
    <w:p w:rsidR="004D312F" w:rsidRPr="004D312F" w:rsidRDefault="004D312F" w:rsidP="004D312F">
      <w:pPr>
        <w:jc w:val="right"/>
      </w:pPr>
      <w:r w:rsidRPr="004D312F">
        <w:t>Ф.И.О., адрес</w:t>
      </w:r>
    </w:p>
    <w:p w:rsidR="004D312F" w:rsidRPr="004D312F" w:rsidRDefault="004D312F" w:rsidP="004D312F">
      <w:pPr>
        <w:jc w:val="right"/>
        <w:rPr>
          <w:sz w:val="28"/>
          <w:szCs w:val="28"/>
        </w:rPr>
      </w:pPr>
      <w:r w:rsidRPr="004D312F">
        <w:rPr>
          <w:sz w:val="28"/>
          <w:szCs w:val="28"/>
        </w:rPr>
        <w:t xml:space="preserve"> О выдаче технических условий </w:t>
      </w:r>
      <w:proofErr w:type="gramStart"/>
      <w:r w:rsidRPr="004D312F">
        <w:rPr>
          <w:sz w:val="28"/>
          <w:szCs w:val="28"/>
        </w:rPr>
        <w:t>на</w:t>
      </w:r>
      <w:proofErr w:type="gramEnd"/>
      <w:r w:rsidRPr="004D312F">
        <w:rPr>
          <w:sz w:val="28"/>
          <w:szCs w:val="28"/>
        </w:rPr>
        <w:t xml:space="preserve"> </w:t>
      </w:r>
    </w:p>
    <w:p w:rsidR="004D312F" w:rsidRPr="004D312F" w:rsidRDefault="004D312F" w:rsidP="004D312F">
      <w:pPr>
        <w:jc w:val="right"/>
        <w:rPr>
          <w:sz w:val="28"/>
          <w:szCs w:val="28"/>
        </w:rPr>
      </w:pPr>
      <w:r w:rsidRPr="004D312F">
        <w:rPr>
          <w:sz w:val="28"/>
          <w:szCs w:val="28"/>
        </w:rPr>
        <w:t>присоединение объекта дорожного сервиса</w:t>
      </w:r>
    </w:p>
    <w:p w:rsidR="004D312F" w:rsidRPr="004D312F" w:rsidRDefault="004D312F" w:rsidP="004D312F">
      <w:r w:rsidRPr="004D312F">
        <w:rPr>
          <w:sz w:val="28"/>
          <w:szCs w:val="28"/>
        </w:rPr>
        <w:t xml:space="preserve">                                                                       </w:t>
      </w:r>
      <w:r w:rsidRPr="004D312F">
        <w:t>_____________________________________,</w:t>
      </w:r>
    </w:p>
    <w:p w:rsidR="004D312F" w:rsidRPr="004D312F" w:rsidRDefault="004D312F" w:rsidP="004D312F">
      <w:pPr>
        <w:jc w:val="right"/>
      </w:pPr>
      <w:r w:rsidRPr="004D312F">
        <w:t xml:space="preserve"> (наименование объекта)</w:t>
      </w:r>
    </w:p>
    <w:p w:rsidR="004D312F" w:rsidRPr="004D312F" w:rsidRDefault="004D312F" w:rsidP="004D312F">
      <w:pPr>
        <w:jc w:val="right"/>
        <w:rPr>
          <w:sz w:val="28"/>
          <w:szCs w:val="28"/>
        </w:rPr>
      </w:pPr>
      <w:r w:rsidRPr="004D312F">
        <w:rPr>
          <w:sz w:val="28"/>
          <w:szCs w:val="28"/>
        </w:rPr>
        <w:t xml:space="preserve">к автомобильной дороге общего пользования </w:t>
      </w:r>
    </w:p>
    <w:p w:rsidR="004D312F" w:rsidRPr="004D312F" w:rsidRDefault="004D312F" w:rsidP="004D312F">
      <w:pPr>
        <w:jc w:val="right"/>
        <w:rPr>
          <w:sz w:val="28"/>
          <w:szCs w:val="28"/>
        </w:rPr>
      </w:pPr>
      <w:r w:rsidRPr="004D312F">
        <w:rPr>
          <w:sz w:val="28"/>
          <w:szCs w:val="28"/>
        </w:rPr>
        <w:t xml:space="preserve">местного значения </w:t>
      </w:r>
    </w:p>
    <w:p w:rsidR="004D312F" w:rsidRPr="004D312F" w:rsidRDefault="004D312F" w:rsidP="004D312F">
      <w:pPr>
        <w:spacing w:before="100" w:beforeAutospacing="1" w:after="100" w:afterAutospacing="1"/>
        <w:jc w:val="center"/>
      </w:pPr>
      <w:r w:rsidRPr="004D312F">
        <w:t>УВЕДОМЛЕНИЕ</w:t>
      </w:r>
    </w:p>
    <w:p w:rsidR="004D312F" w:rsidRPr="0006038C" w:rsidRDefault="004D312F" w:rsidP="004D312F">
      <w:pPr>
        <w:rPr>
          <w:sz w:val="22"/>
        </w:rPr>
      </w:pPr>
      <w:r w:rsidRPr="0006038C">
        <w:rPr>
          <w:szCs w:val="28"/>
        </w:rPr>
        <w:t xml:space="preserve">Администрация </w:t>
      </w:r>
      <w:r w:rsidR="00025195" w:rsidRPr="0006038C">
        <w:rPr>
          <w:szCs w:val="28"/>
        </w:rPr>
        <w:t>МО Новосергиевский поссовет</w:t>
      </w:r>
      <w:r w:rsidRPr="0006038C">
        <w:rPr>
          <w:szCs w:val="28"/>
        </w:rPr>
        <w:t xml:space="preserve"> в результате обследования земельного участка на предмет возможного размещения на нем _______________________________________________________________</w:t>
      </w:r>
      <w:r w:rsidRPr="0006038C">
        <w:rPr>
          <w:sz w:val="22"/>
        </w:rPr>
        <w:t xml:space="preserve">_____                                                 </w:t>
      </w:r>
    </w:p>
    <w:p w:rsidR="004D312F" w:rsidRPr="0006038C" w:rsidRDefault="004D312F" w:rsidP="004D312F">
      <w:pPr>
        <w:rPr>
          <w:sz w:val="22"/>
        </w:rPr>
      </w:pPr>
      <w:r w:rsidRPr="0006038C">
        <w:rPr>
          <w:sz w:val="22"/>
        </w:rPr>
        <w:t xml:space="preserve">                                        (наименование объекта дорожного сервиса)</w:t>
      </w:r>
    </w:p>
    <w:p w:rsidR="004D312F" w:rsidRPr="0006038C" w:rsidRDefault="004D312F" w:rsidP="004D312F">
      <w:pPr>
        <w:jc w:val="both"/>
        <w:rPr>
          <w:sz w:val="22"/>
        </w:rPr>
      </w:pPr>
      <w:r w:rsidRPr="0006038C">
        <w:rPr>
          <w:szCs w:val="28"/>
        </w:rPr>
        <w:t>стационарного (не стационарного) типа, присоединяемого к автомобильной дороге</w:t>
      </w:r>
      <w:r w:rsidRPr="0006038C">
        <w:rPr>
          <w:sz w:val="22"/>
        </w:rPr>
        <w:t xml:space="preserve"> _________________________________________________________________________                                                 </w:t>
      </w:r>
    </w:p>
    <w:p w:rsidR="004D312F" w:rsidRPr="0006038C" w:rsidRDefault="004D312F" w:rsidP="004D312F">
      <w:pPr>
        <w:rPr>
          <w:sz w:val="22"/>
        </w:rPr>
      </w:pPr>
      <w:r w:rsidRPr="0006038C">
        <w:rPr>
          <w:sz w:val="22"/>
        </w:rPr>
        <w:t xml:space="preserve">                                                        (наименование автодороги)</w:t>
      </w:r>
    </w:p>
    <w:p w:rsidR="004D312F" w:rsidRPr="0006038C" w:rsidRDefault="004D312F" w:rsidP="004D312F">
      <w:pPr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 w:rsidRPr="0006038C">
        <w:rPr>
          <w:bCs/>
          <w:szCs w:val="28"/>
        </w:rPr>
        <w:t>км</w:t>
      </w:r>
      <w:proofErr w:type="gramEnd"/>
      <w:r w:rsidRPr="0006038C">
        <w:rPr>
          <w:bCs/>
          <w:szCs w:val="28"/>
        </w:rPr>
        <w:t xml:space="preserve"> _______ +_______м справа (слева), выдает технические условия на присоединение объекта дорожного сервиса к автомобильной дороге (улице) общего пользования местного значения </w:t>
      </w:r>
      <w:r w:rsidR="00ED70EC" w:rsidRPr="0006038C">
        <w:rPr>
          <w:bCs/>
          <w:szCs w:val="28"/>
        </w:rPr>
        <w:t>МО Новосергиевский поссовет</w:t>
      </w:r>
      <w:r w:rsidRPr="0006038C">
        <w:rPr>
          <w:bCs/>
          <w:szCs w:val="28"/>
        </w:rPr>
        <w:t>,  при условии их надлежащего выполнения.</w:t>
      </w:r>
    </w:p>
    <w:p w:rsidR="004D312F" w:rsidRPr="004D312F" w:rsidRDefault="004D312F" w:rsidP="004D312F">
      <w:pPr>
        <w:spacing w:before="100" w:beforeAutospacing="1" w:after="100" w:afterAutospacing="1"/>
        <w:rPr>
          <w:sz w:val="28"/>
          <w:szCs w:val="28"/>
        </w:rPr>
      </w:pPr>
      <w:r w:rsidRPr="004D312F">
        <w:rPr>
          <w:sz w:val="28"/>
          <w:szCs w:val="28"/>
        </w:rPr>
        <w:t>Приложение:</w:t>
      </w:r>
    </w:p>
    <w:p w:rsidR="004D312F" w:rsidRPr="004D312F" w:rsidRDefault="004D312F" w:rsidP="004D312F">
      <w:pPr>
        <w:spacing w:before="100" w:beforeAutospacing="1" w:after="100" w:afterAutospacing="1"/>
        <w:rPr>
          <w:sz w:val="28"/>
          <w:szCs w:val="28"/>
        </w:rPr>
      </w:pPr>
      <w:r w:rsidRPr="004D312F">
        <w:rPr>
          <w:sz w:val="28"/>
          <w:szCs w:val="28"/>
        </w:rPr>
        <w:t>1.Технические условия №____ от «___» ________20__г.</w:t>
      </w:r>
    </w:p>
    <w:p w:rsidR="004D312F" w:rsidRPr="004D312F" w:rsidRDefault="004D312F" w:rsidP="004D312F">
      <w:pPr>
        <w:spacing w:before="100" w:beforeAutospacing="1" w:after="100" w:afterAutospacing="1"/>
      </w:pPr>
    </w:p>
    <w:p w:rsidR="00ED70EC" w:rsidRDefault="004D312F" w:rsidP="004D312F">
      <w:pPr>
        <w:spacing w:before="100" w:beforeAutospacing="1" w:after="100" w:afterAutospacing="1"/>
        <w:rPr>
          <w:sz w:val="28"/>
          <w:szCs w:val="28"/>
        </w:rPr>
      </w:pPr>
      <w:r w:rsidRPr="004D312F">
        <w:rPr>
          <w:sz w:val="28"/>
          <w:szCs w:val="28"/>
        </w:rPr>
        <w:t xml:space="preserve">Глава </w:t>
      </w:r>
      <w:r w:rsidR="00ED70EC">
        <w:rPr>
          <w:sz w:val="28"/>
          <w:szCs w:val="28"/>
        </w:rPr>
        <w:t>администрации</w:t>
      </w:r>
    </w:p>
    <w:p w:rsidR="004D312F" w:rsidRPr="004D312F" w:rsidRDefault="00ED70EC" w:rsidP="004D312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МО Новосергиевский поссовет</w:t>
      </w:r>
      <w:r w:rsidR="004D312F" w:rsidRPr="004D312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Ю.П. Банников</w:t>
      </w:r>
    </w:p>
    <w:p w:rsidR="004D312F" w:rsidRPr="004D312F" w:rsidRDefault="004D312F" w:rsidP="004D312F">
      <w:pPr>
        <w:autoSpaceDE w:val="0"/>
        <w:jc w:val="right"/>
      </w:pPr>
    </w:p>
    <w:p w:rsidR="004D312F" w:rsidRPr="004D312F" w:rsidRDefault="004D312F" w:rsidP="004D312F">
      <w:pPr>
        <w:autoSpaceDE w:val="0"/>
        <w:jc w:val="right"/>
      </w:pPr>
    </w:p>
    <w:p w:rsidR="00A22F00" w:rsidRDefault="00A22F00" w:rsidP="004D312F">
      <w:pPr>
        <w:autoSpaceDE w:val="0"/>
        <w:jc w:val="right"/>
      </w:pPr>
    </w:p>
    <w:p w:rsidR="00A22F00" w:rsidRDefault="00A22F00" w:rsidP="004D312F">
      <w:pPr>
        <w:autoSpaceDE w:val="0"/>
        <w:jc w:val="right"/>
      </w:pPr>
    </w:p>
    <w:p w:rsidR="00A22F00" w:rsidRDefault="00A22F00" w:rsidP="004D312F">
      <w:pPr>
        <w:autoSpaceDE w:val="0"/>
        <w:jc w:val="right"/>
      </w:pPr>
    </w:p>
    <w:p w:rsidR="00A22F00" w:rsidRDefault="00A22F00" w:rsidP="004D312F">
      <w:pPr>
        <w:autoSpaceDE w:val="0"/>
        <w:jc w:val="right"/>
      </w:pPr>
    </w:p>
    <w:p w:rsidR="004D312F" w:rsidRPr="004D312F" w:rsidRDefault="004D312F" w:rsidP="004D312F">
      <w:pPr>
        <w:autoSpaceDE w:val="0"/>
        <w:jc w:val="right"/>
      </w:pPr>
      <w:r w:rsidRPr="004D312F">
        <w:t xml:space="preserve">Приложение 6 </w:t>
      </w:r>
    </w:p>
    <w:p w:rsidR="004D312F" w:rsidRPr="004D312F" w:rsidRDefault="004D312F" w:rsidP="004D312F">
      <w:pPr>
        <w:jc w:val="right"/>
      </w:pPr>
      <w:r w:rsidRPr="004D312F">
        <w:t>к административному регламенту предоставления</w:t>
      </w:r>
    </w:p>
    <w:p w:rsidR="004D312F" w:rsidRPr="004D312F" w:rsidRDefault="004D312F" w:rsidP="004D312F">
      <w:pPr>
        <w:jc w:val="right"/>
      </w:pPr>
      <w:r w:rsidRPr="004D312F">
        <w:t xml:space="preserve"> муниципальной услуги «Заключение договора о</w:t>
      </w:r>
    </w:p>
    <w:p w:rsidR="004D312F" w:rsidRPr="004D312F" w:rsidRDefault="004D312F" w:rsidP="004D312F">
      <w:pPr>
        <w:jc w:val="right"/>
      </w:pPr>
      <w:r w:rsidRPr="004D312F">
        <w:t xml:space="preserve"> присоединении объекта дорожного сервиса </w:t>
      </w:r>
      <w:proofErr w:type="gramStart"/>
      <w:r w:rsidRPr="004D312F">
        <w:t>к</w:t>
      </w:r>
      <w:proofErr w:type="gramEnd"/>
      <w:r w:rsidRPr="004D312F">
        <w:t xml:space="preserve"> </w:t>
      </w:r>
    </w:p>
    <w:p w:rsidR="004D312F" w:rsidRPr="004D312F" w:rsidRDefault="004D312F" w:rsidP="004D312F">
      <w:pPr>
        <w:jc w:val="right"/>
      </w:pPr>
      <w:r w:rsidRPr="004D312F">
        <w:t>автомобильной дороге, выдача технических условий</w:t>
      </w:r>
    </w:p>
    <w:p w:rsidR="004D312F" w:rsidRPr="004D312F" w:rsidRDefault="004D312F" w:rsidP="004D312F">
      <w:pPr>
        <w:jc w:val="right"/>
      </w:pPr>
      <w:r w:rsidRPr="004D312F">
        <w:t xml:space="preserve"> на присоединение объекта дорожного сервиса </w:t>
      </w:r>
      <w:proofErr w:type="gramStart"/>
      <w:r w:rsidRPr="004D312F">
        <w:t>к</w:t>
      </w:r>
      <w:proofErr w:type="gramEnd"/>
      <w:r w:rsidRPr="004D312F">
        <w:t xml:space="preserve"> </w:t>
      </w:r>
    </w:p>
    <w:p w:rsidR="004D312F" w:rsidRPr="004D312F" w:rsidRDefault="004D312F" w:rsidP="004D312F">
      <w:pPr>
        <w:jc w:val="right"/>
      </w:pPr>
      <w:r w:rsidRPr="004D312F">
        <w:t>автомобильной дороге местного значения»</w:t>
      </w:r>
    </w:p>
    <w:p w:rsidR="004D312F" w:rsidRPr="004D312F" w:rsidRDefault="004D312F" w:rsidP="004D312F">
      <w:pPr>
        <w:jc w:val="center"/>
        <w:rPr>
          <w:b/>
        </w:rPr>
      </w:pPr>
    </w:p>
    <w:p w:rsidR="00ED70EC" w:rsidRDefault="004D312F" w:rsidP="00ED70EC">
      <w:pPr>
        <w:spacing w:before="100" w:beforeAutospacing="1" w:after="100" w:afterAutospacing="1"/>
        <w:jc w:val="both"/>
      </w:pPr>
      <w:r w:rsidRPr="004D312F">
        <w:t xml:space="preserve">Форма уведомления об отказе в выдаче технических условий на присоединение объекта дорожного сервиса к автомобильной дороге общего пользования местного значения </w:t>
      </w:r>
      <w:r w:rsidR="00ED70EC" w:rsidRPr="00ED70EC">
        <w:t xml:space="preserve">МО Новосергиевский поссовет </w:t>
      </w:r>
    </w:p>
    <w:p w:rsidR="00ED70EC" w:rsidRDefault="00ED70EC" w:rsidP="00ED70EC">
      <w:pPr>
        <w:spacing w:before="100" w:beforeAutospacing="1" w:after="100" w:afterAutospacing="1"/>
        <w:jc w:val="both"/>
      </w:pPr>
      <w:r>
        <w:t xml:space="preserve">                                                                                                                          </w:t>
      </w:r>
    </w:p>
    <w:p w:rsidR="004D312F" w:rsidRPr="004D312F" w:rsidRDefault="00ED70EC" w:rsidP="00ED70EC">
      <w:pPr>
        <w:spacing w:before="100" w:beforeAutospacing="1" w:after="100" w:afterAutospacing="1"/>
        <w:jc w:val="both"/>
      </w:pPr>
      <w:r>
        <w:t xml:space="preserve">                                                                                                                            </w:t>
      </w:r>
      <w:r w:rsidR="004D312F" w:rsidRPr="004D312F">
        <w:t>Предпринимателю</w:t>
      </w:r>
    </w:p>
    <w:p w:rsidR="004D312F" w:rsidRPr="004D312F" w:rsidRDefault="004D312F" w:rsidP="004D312F">
      <w:pPr>
        <w:jc w:val="right"/>
      </w:pPr>
      <w:r w:rsidRPr="004D312F">
        <w:t>(Руководителю предприятия)</w:t>
      </w:r>
    </w:p>
    <w:p w:rsidR="004D312F" w:rsidRPr="004D312F" w:rsidRDefault="004D312F" w:rsidP="004D312F">
      <w:pPr>
        <w:jc w:val="right"/>
        <w:rPr>
          <w:sz w:val="28"/>
          <w:szCs w:val="28"/>
        </w:rPr>
      </w:pPr>
      <w:r w:rsidRPr="004D312F">
        <w:t>Ф.И.О., адрес</w:t>
      </w:r>
      <w:r w:rsidRPr="004D312F">
        <w:rPr>
          <w:sz w:val="28"/>
          <w:szCs w:val="28"/>
        </w:rPr>
        <w:t xml:space="preserve"> </w:t>
      </w:r>
    </w:p>
    <w:p w:rsidR="004D312F" w:rsidRPr="004D312F" w:rsidRDefault="004D312F" w:rsidP="004D312F">
      <w:pPr>
        <w:jc w:val="right"/>
        <w:rPr>
          <w:sz w:val="28"/>
          <w:szCs w:val="28"/>
        </w:rPr>
      </w:pPr>
    </w:p>
    <w:p w:rsidR="004D312F" w:rsidRPr="004D312F" w:rsidRDefault="004D312F" w:rsidP="004D312F">
      <w:pPr>
        <w:jc w:val="right"/>
        <w:rPr>
          <w:sz w:val="28"/>
          <w:szCs w:val="28"/>
        </w:rPr>
      </w:pPr>
      <w:r w:rsidRPr="004D312F">
        <w:rPr>
          <w:sz w:val="28"/>
          <w:szCs w:val="28"/>
        </w:rPr>
        <w:t>Об отказе в выдаче</w:t>
      </w:r>
      <w:r w:rsidRPr="004D312F">
        <w:t xml:space="preserve"> </w:t>
      </w:r>
      <w:r w:rsidRPr="004D312F">
        <w:rPr>
          <w:sz w:val="28"/>
          <w:szCs w:val="28"/>
        </w:rPr>
        <w:t xml:space="preserve">технических условий </w:t>
      </w:r>
      <w:proofErr w:type="gramStart"/>
      <w:r w:rsidRPr="004D312F">
        <w:rPr>
          <w:sz w:val="28"/>
          <w:szCs w:val="28"/>
        </w:rPr>
        <w:t>на</w:t>
      </w:r>
      <w:proofErr w:type="gramEnd"/>
      <w:r w:rsidRPr="004D312F">
        <w:rPr>
          <w:sz w:val="28"/>
          <w:szCs w:val="28"/>
        </w:rPr>
        <w:t xml:space="preserve"> </w:t>
      </w:r>
    </w:p>
    <w:p w:rsidR="004D312F" w:rsidRPr="004D312F" w:rsidRDefault="004D312F" w:rsidP="004D312F">
      <w:pPr>
        <w:jc w:val="right"/>
        <w:rPr>
          <w:sz w:val="28"/>
          <w:szCs w:val="28"/>
        </w:rPr>
      </w:pPr>
      <w:r w:rsidRPr="004D312F">
        <w:rPr>
          <w:sz w:val="28"/>
          <w:szCs w:val="28"/>
        </w:rPr>
        <w:t>присоединение объекта дорожного сервиса</w:t>
      </w:r>
    </w:p>
    <w:p w:rsidR="004D312F" w:rsidRPr="004D312F" w:rsidRDefault="004D312F" w:rsidP="004D312F">
      <w:r w:rsidRPr="004D312F">
        <w:rPr>
          <w:sz w:val="28"/>
          <w:szCs w:val="28"/>
        </w:rPr>
        <w:t xml:space="preserve">                                                                       </w:t>
      </w:r>
      <w:r w:rsidRPr="004D312F">
        <w:t>_____________________________________,</w:t>
      </w:r>
    </w:p>
    <w:p w:rsidR="004D312F" w:rsidRPr="004D312F" w:rsidRDefault="004D312F" w:rsidP="004D312F">
      <w:pPr>
        <w:jc w:val="right"/>
      </w:pPr>
      <w:r w:rsidRPr="004D312F">
        <w:t xml:space="preserve"> (наименование объекта)</w:t>
      </w:r>
    </w:p>
    <w:p w:rsidR="004D312F" w:rsidRPr="004D312F" w:rsidRDefault="004D312F" w:rsidP="004D312F">
      <w:pPr>
        <w:jc w:val="right"/>
        <w:rPr>
          <w:sz w:val="28"/>
          <w:szCs w:val="28"/>
        </w:rPr>
      </w:pPr>
      <w:r w:rsidRPr="004D312F">
        <w:rPr>
          <w:sz w:val="28"/>
          <w:szCs w:val="28"/>
        </w:rPr>
        <w:t xml:space="preserve">к автомобильной дороге общего пользования </w:t>
      </w:r>
    </w:p>
    <w:p w:rsidR="004D312F" w:rsidRPr="004D312F" w:rsidRDefault="004D312F" w:rsidP="004D312F">
      <w:pPr>
        <w:jc w:val="right"/>
      </w:pPr>
      <w:r w:rsidRPr="004D312F">
        <w:rPr>
          <w:sz w:val="28"/>
          <w:szCs w:val="28"/>
        </w:rPr>
        <w:t>местного значения</w:t>
      </w:r>
    </w:p>
    <w:p w:rsidR="004D312F" w:rsidRPr="004D312F" w:rsidRDefault="004D312F" w:rsidP="004D312F">
      <w:pPr>
        <w:spacing w:before="100" w:beforeAutospacing="1" w:after="100" w:afterAutospacing="1"/>
        <w:jc w:val="center"/>
      </w:pPr>
      <w:r w:rsidRPr="004D312F">
        <w:t>УВЕДОМЛЕНИЕ</w:t>
      </w:r>
    </w:p>
    <w:p w:rsidR="004D312F" w:rsidRPr="004D312F" w:rsidRDefault="004D312F" w:rsidP="004D312F">
      <w:r w:rsidRPr="004D312F">
        <w:rPr>
          <w:sz w:val="28"/>
          <w:szCs w:val="28"/>
        </w:rPr>
        <w:t xml:space="preserve">Администрация </w:t>
      </w:r>
      <w:r w:rsidR="00ED70EC" w:rsidRPr="00ED70EC">
        <w:rPr>
          <w:sz w:val="28"/>
          <w:szCs w:val="28"/>
        </w:rPr>
        <w:t xml:space="preserve">МО Новосергиевский поссовет </w:t>
      </w:r>
      <w:r w:rsidRPr="004D312F">
        <w:rPr>
          <w:sz w:val="28"/>
          <w:szCs w:val="28"/>
        </w:rPr>
        <w:t>в результате обследования земельного участка на предмет возможного размещения на нем</w:t>
      </w:r>
      <w:r w:rsidRPr="004D312F">
        <w:t xml:space="preserve"> ____________________________________________________________________________                                                 </w:t>
      </w:r>
    </w:p>
    <w:p w:rsidR="004D312F" w:rsidRPr="004D312F" w:rsidRDefault="004D312F" w:rsidP="004D312F">
      <w:r w:rsidRPr="004D312F">
        <w:t xml:space="preserve">                                        (наименование объекта дорожного сервиса)</w:t>
      </w:r>
    </w:p>
    <w:p w:rsidR="004D312F" w:rsidRPr="004D312F" w:rsidRDefault="004D312F" w:rsidP="004D312F">
      <w:r w:rsidRPr="004D312F">
        <w:rPr>
          <w:sz w:val="28"/>
          <w:szCs w:val="28"/>
        </w:rPr>
        <w:t>стационарного (не стационарного) типа, присоединяемого к автомобильной дороге</w:t>
      </w:r>
      <w:r w:rsidRPr="004D312F">
        <w:t xml:space="preserve"> _________________________________________________________________________                                                 </w:t>
      </w:r>
    </w:p>
    <w:p w:rsidR="004D312F" w:rsidRPr="004D312F" w:rsidRDefault="004D312F" w:rsidP="004D312F">
      <w:r w:rsidRPr="004D312F">
        <w:t xml:space="preserve">                                                        (наименование автодороги)</w:t>
      </w:r>
    </w:p>
    <w:p w:rsidR="004D312F" w:rsidRPr="004D312F" w:rsidRDefault="004D312F" w:rsidP="004D312F">
      <w:pPr>
        <w:spacing w:before="100" w:beforeAutospacing="1" w:after="100" w:afterAutospacing="1"/>
        <w:jc w:val="both"/>
      </w:pPr>
      <w:proofErr w:type="gramStart"/>
      <w:r w:rsidRPr="004D312F">
        <w:rPr>
          <w:sz w:val="28"/>
          <w:szCs w:val="28"/>
        </w:rPr>
        <w:t>км</w:t>
      </w:r>
      <w:proofErr w:type="gramEnd"/>
      <w:r w:rsidRPr="004D312F">
        <w:rPr>
          <w:sz w:val="28"/>
          <w:szCs w:val="28"/>
        </w:rPr>
        <w:t xml:space="preserve"> _______ +_______м справа (слева), сообщает об отказе в выдаче технических условий на размещение соответствующего объекта дорожного сервиса, так как</w:t>
      </w:r>
      <w:r w:rsidRPr="004D312F">
        <w:t xml:space="preserve"> _______________________________________________________                                    </w:t>
      </w:r>
    </w:p>
    <w:p w:rsidR="004D312F" w:rsidRPr="004D312F" w:rsidRDefault="004D312F" w:rsidP="004D312F">
      <w:pPr>
        <w:spacing w:before="100" w:beforeAutospacing="1" w:after="100" w:afterAutospacing="1"/>
        <w:jc w:val="both"/>
      </w:pPr>
      <w:r w:rsidRPr="004D312F">
        <w:t xml:space="preserve">                                           (далее указывается причина отказа в согласовании)</w:t>
      </w:r>
    </w:p>
    <w:p w:rsidR="00ED70EC" w:rsidRDefault="004D312F" w:rsidP="004D312F">
      <w:pPr>
        <w:spacing w:before="100" w:beforeAutospacing="1" w:after="100" w:afterAutospacing="1"/>
        <w:rPr>
          <w:sz w:val="28"/>
          <w:szCs w:val="28"/>
        </w:rPr>
      </w:pPr>
      <w:r w:rsidRPr="004D312F">
        <w:rPr>
          <w:sz w:val="28"/>
          <w:szCs w:val="28"/>
        </w:rPr>
        <w:t xml:space="preserve">Глава </w:t>
      </w:r>
      <w:r w:rsidR="00ED70EC">
        <w:rPr>
          <w:sz w:val="28"/>
          <w:szCs w:val="28"/>
        </w:rPr>
        <w:t>администрации</w:t>
      </w:r>
    </w:p>
    <w:p w:rsidR="004D312F" w:rsidRPr="004D312F" w:rsidRDefault="00ED70EC" w:rsidP="0006038C">
      <w:pPr>
        <w:spacing w:before="100" w:beforeAutospacing="1" w:after="100" w:afterAutospacing="1"/>
      </w:pPr>
      <w:r w:rsidRPr="00ED70EC">
        <w:rPr>
          <w:sz w:val="28"/>
          <w:szCs w:val="28"/>
        </w:rPr>
        <w:t>МО Новосергиевский поссовет</w:t>
      </w:r>
      <w:r w:rsidR="004D312F" w:rsidRPr="004D312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Ю.П. Бан</w:t>
      </w:r>
      <w:r w:rsidR="00FD378A">
        <w:rPr>
          <w:sz w:val="28"/>
          <w:szCs w:val="28"/>
        </w:rPr>
        <w:t>н</w:t>
      </w:r>
      <w:r>
        <w:rPr>
          <w:sz w:val="28"/>
          <w:szCs w:val="28"/>
        </w:rPr>
        <w:t>иков</w:t>
      </w:r>
    </w:p>
    <w:sectPr w:rsidR="004D312F" w:rsidRPr="004D312F" w:rsidSect="00282EA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709" w:right="758" w:bottom="567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A1" w:rsidRDefault="00D747A1">
      <w:r>
        <w:separator/>
      </w:r>
    </w:p>
  </w:endnote>
  <w:endnote w:type="continuationSeparator" w:id="0">
    <w:p w:rsidR="00D747A1" w:rsidRDefault="00D7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1" w:rsidRDefault="00D747A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1" w:rsidRDefault="00D747A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1" w:rsidRDefault="00D747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A1" w:rsidRDefault="00D747A1">
      <w:r>
        <w:separator/>
      </w:r>
    </w:p>
  </w:footnote>
  <w:footnote w:type="continuationSeparator" w:id="0">
    <w:p w:rsidR="00D747A1" w:rsidRDefault="00D7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1" w:rsidRDefault="00D747A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1" w:rsidRPr="00690EB2" w:rsidRDefault="00D747A1" w:rsidP="00B60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1" w:rsidRPr="00547706" w:rsidRDefault="00D747A1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7820BA"/>
    <w:multiLevelType w:val="hybridMultilevel"/>
    <w:tmpl w:val="79C036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06127"/>
    <w:multiLevelType w:val="hybridMultilevel"/>
    <w:tmpl w:val="C57E26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F82E29"/>
    <w:multiLevelType w:val="hybridMultilevel"/>
    <w:tmpl w:val="8FB6A32A"/>
    <w:lvl w:ilvl="0" w:tplc="243447D2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92B6C6DC">
      <w:numFmt w:val="none"/>
      <w:lvlText w:val=""/>
      <w:lvlJc w:val="left"/>
      <w:pPr>
        <w:tabs>
          <w:tab w:val="num" w:pos="900"/>
        </w:tabs>
      </w:pPr>
    </w:lvl>
    <w:lvl w:ilvl="2" w:tplc="8BDC0066">
      <w:numFmt w:val="none"/>
      <w:lvlText w:val=""/>
      <w:lvlJc w:val="left"/>
      <w:pPr>
        <w:tabs>
          <w:tab w:val="num" w:pos="900"/>
        </w:tabs>
      </w:pPr>
    </w:lvl>
    <w:lvl w:ilvl="3" w:tplc="87ECFC50">
      <w:numFmt w:val="none"/>
      <w:lvlText w:val=""/>
      <w:lvlJc w:val="left"/>
      <w:pPr>
        <w:tabs>
          <w:tab w:val="num" w:pos="900"/>
        </w:tabs>
      </w:pPr>
    </w:lvl>
    <w:lvl w:ilvl="4" w:tplc="41106604">
      <w:numFmt w:val="none"/>
      <w:lvlText w:val=""/>
      <w:lvlJc w:val="left"/>
      <w:pPr>
        <w:tabs>
          <w:tab w:val="num" w:pos="900"/>
        </w:tabs>
      </w:pPr>
    </w:lvl>
    <w:lvl w:ilvl="5" w:tplc="284EA8C2">
      <w:numFmt w:val="none"/>
      <w:lvlText w:val=""/>
      <w:lvlJc w:val="left"/>
      <w:pPr>
        <w:tabs>
          <w:tab w:val="num" w:pos="900"/>
        </w:tabs>
      </w:pPr>
    </w:lvl>
    <w:lvl w:ilvl="6" w:tplc="CB8659B8">
      <w:numFmt w:val="none"/>
      <w:lvlText w:val=""/>
      <w:lvlJc w:val="left"/>
      <w:pPr>
        <w:tabs>
          <w:tab w:val="num" w:pos="900"/>
        </w:tabs>
      </w:pPr>
    </w:lvl>
    <w:lvl w:ilvl="7" w:tplc="7A1A9FD8">
      <w:numFmt w:val="none"/>
      <w:lvlText w:val=""/>
      <w:lvlJc w:val="left"/>
      <w:pPr>
        <w:tabs>
          <w:tab w:val="num" w:pos="900"/>
        </w:tabs>
      </w:pPr>
    </w:lvl>
    <w:lvl w:ilvl="8" w:tplc="924E1D38">
      <w:numFmt w:val="none"/>
      <w:lvlText w:val=""/>
      <w:lvlJc w:val="left"/>
      <w:pPr>
        <w:tabs>
          <w:tab w:val="num" w:pos="900"/>
        </w:tabs>
      </w:pPr>
    </w:lvl>
  </w:abstractNum>
  <w:abstractNum w:abstractNumId="11">
    <w:nsid w:val="3A54618C"/>
    <w:multiLevelType w:val="hybridMultilevel"/>
    <w:tmpl w:val="BDB45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7C5EC8"/>
    <w:multiLevelType w:val="hybridMultilevel"/>
    <w:tmpl w:val="CFA2F61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53645FC6"/>
    <w:multiLevelType w:val="hybridMultilevel"/>
    <w:tmpl w:val="9B52FE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63B697A"/>
    <w:multiLevelType w:val="multilevel"/>
    <w:tmpl w:val="84A65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15">
    <w:nsid w:val="5A6E08F2"/>
    <w:multiLevelType w:val="hybridMultilevel"/>
    <w:tmpl w:val="09B84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FE2172"/>
    <w:multiLevelType w:val="hybridMultilevel"/>
    <w:tmpl w:val="7A98A1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AFB6525"/>
    <w:multiLevelType w:val="hybridMultilevel"/>
    <w:tmpl w:val="19F65A3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8"/>
  </w:num>
  <w:num w:numId="11">
    <w:abstractNumId w:val="12"/>
  </w:num>
  <w:num w:numId="12">
    <w:abstractNumId w:val="15"/>
  </w:num>
  <w:num w:numId="13">
    <w:abstractNumId w:val="17"/>
  </w:num>
  <w:num w:numId="14">
    <w:abstractNumId w:val="13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4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25195"/>
    <w:rsid w:val="000304E5"/>
    <w:rsid w:val="000350F1"/>
    <w:rsid w:val="000406D5"/>
    <w:rsid w:val="000506C7"/>
    <w:rsid w:val="00051B10"/>
    <w:rsid w:val="00056149"/>
    <w:rsid w:val="0006038C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CBA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07B9D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82EA4"/>
    <w:rsid w:val="00287E77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256EB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95DB8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2E24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D312F"/>
    <w:rsid w:val="004D4B45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2DE2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B2608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464E"/>
    <w:rsid w:val="00747942"/>
    <w:rsid w:val="007551DB"/>
    <w:rsid w:val="0075623D"/>
    <w:rsid w:val="0076349D"/>
    <w:rsid w:val="0076794E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28B6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1DE4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1F63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07558"/>
    <w:rsid w:val="0091018E"/>
    <w:rsid w:val="0091451A"/>
    <w:rsid w:val="009171FC"/>
    <w:rsid w:val="009234C9"/>
    <w:rsid w:val="00924023"/>
    <w:rsid w:val="00935BC3"/>
    <w:rsid w:val="0093735F"/>
    <w:rsid w:val="00945ADC"/>
    <w:rsid w:val="00952F15"/>
    <w:rsid w:val="00967DB0"/>
    <w:rsid w:val="0097005D"/>
    <w:rsid w:val="00971549"/>
    <w:rsid w:val="00972044"/>
    <w:rsid w:val="00973E6E"/>
    <w:rsid w:val="00975A7A"/>
    <w:rsid w:val="00983410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4F44"/>
    <w:rsid w:val="00A15506"/>
    <w:rsid w:val="00A218D8"/>
    <w:rsid w:val="00A22F00"/>
    <w:rsid w:val="00A2529A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8486A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3135E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2BE"/>
    <w:rsid w:val="00CD1F9F"/>
    <w:rsid w:val="00CD4F18"/>
    <w:rsid w:val="00CD7ADB"/>
    <w:rsid w:val="00CD7CDA"/>
    <w:rsid w:val="00CE724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02BE"/>
    <w:rsid w:val="00D67B67"/>
    <w:rsid w:val="00D71DDD"/>
    <w:rsid w:val="00D747A1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195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D70EC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78A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12F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4D312F"/>
    <w:pPr>
      <w:keepNext/>
      <w:ind w:firstLine="720"/>
      <w:jc w:val="center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4D3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10">
    <w:name w:val="Заголовок 1 Знак"/>
    <w:basedOn w:val="a0"/>
    <w:link w:val="1"/>
    <w:rsid w:val="004D312F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12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312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4D312F"/>
  </w:style>
  <w:style w:type="paragraph" w:customStyle="1" w:styleId="ConsPlusCell">
    <w:name w:val="ConsPlusCell"/>
    <w:rsid w:val="004D3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D3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3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"/>
    <w:link w:val="af8"/>
    <w:rsid w:val="004D312F"/>
    <w:pPr>
      <w:spacing w:line="360" w:lineRule="auto"/>
      <w:ind w:firstLine="720"/>
    </w:pPr>
    <w:rPr>
      <w:b/>
      <w:color w:val="000000"/>
      <w:szCs w:val="20"/>
    </w:rPr>
  </w:style>
  <w:style w:type="character" w:customStyle="1" w:styleId="af8">
    <w:name w:val="Основной текст с отступом Знак"/>
    <w:basedOn w:val="a0"/>
    <w:link w:val="af7"/>
    <w:rsid w:val="004D312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f9">
    <w:name w:val="footnote reference"/>
    <w:basedOn w:val="a0"/>
    <w:rsid w:val="004D312F"/>
    <w:rPr>
      <w:vertAlign w:val="superscript"/>
    </w:rPr>
  </w:style>
  <w:style w:type="paragraph" w:styleId="afa">
    <w:name w:val="No Spacing"/>
    <w:qFormat/>
    <w:rsid w:val="004D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rsid w:val="004D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Прижатый влево"/>
    <w:basedOn w:val="a"/>
    <w:next w:val="a"/>
    <w:rsid w:val="004D312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afc">
    <w:name w:val="Комментарий"/>
    <w:basedOn w:val="a"/>
    <w:next w:val="a"/>
    <w:rsid w:val="004D312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styleId="afd">
    <w:name w:val="Body Text"/>
    <w:basedOn w:val="a"/>
    <w:link w:val="afe"/>
    <w:semiHidden/>
    <w:unhideWhenUsed/>
    <w:rsid w:val="004D312F"/>
    <w:pPr>
      <w:spacing w:after="120"/>
    </w:pPr>
  </w:style>
  <w:style w:type="character" w:customStyle="1" w:styleId="afe">
    <w:name w:val="Основной текст Знак"/>
    <w:basedOn w:val="a0"/>
    <w:link w:val="afd"/>
    <w:semiHidden/>
    <w:rsid w:val="004D3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12F"/>
    <w:rPr>
      <w:rFonts w:ascii="Calibri" w:eastAsia="Times New Roman" w:hAnsi="Calibri" w:cs="Calibri"/>
      <w:szCs w:val="20"/>
      <w:lang w:eastAsia="ru-RU"/>
    </w:rPr>
  </w:style>
  <w:style w:type="character" w:customStyle="1" w:styleId="aff">
    <w:name w:val="Гипертекстовая ссылка"/>
    <w:basedOn w:val="a0"/>
    <w:rsid w:val="004D312F"/>
    <w:rPr>
      <w:color w:val="008000"/>
    </w:rPr>
  </w:style>
  <w:style w:type="paragraph" w:styleId="aff0">
    <w:name w:val="Normal (Web)"/>
    <w:basedOn w:val="a"/>
    <w:rsid w:val="004D312F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21">
    <w:name w:val="Body Text Indent 2"/>
    <w:basedOn w:val="a"/>
    <w:link w:val="22"/>
    <w:rsid w:val="004D31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3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4D312F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f1">
    <w:name w:val="List Paragraph"/>
    <w:basedOn w:val="a"/>
    <w:qFormat/>
    <w:rsid w:val="004D312F"/>
    <w:pPr>
      <w:ind w:left="720"/>
      <w:contextualSpacing/>
    </w:pPr>
    <w:rPr>
      <w:color w:val="000000"/>
      <w:sz w:val="28"/>
    </w:rPr>
  </w:style>
  <w:style w:type="paragraph" w:customStyle="1" w:styleId="aff2">
    <w:name w:val="Знак Знак"/>
    <w:basedOn w:val="a"/>
    <w:rsid w:val="004D31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te1">
    <w:name w:val="date1"/>
    <w:basedOn w:val="a0"/>
    <w:rsid w:val="004D312F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f3">
    <w:name w:val="Сравнение редакций. Добавленный фрагмент"/>
    <w:rsid w:val="004D312F"/>
    <w:rPr>
      <w:color w:val="0000FF"/>
      <w:shd w:val="clear" w:color="auto" w:fill="E3EDFD"/>
    </w:rPr>
  </w:style>
  <w:style w:type="paragraph" w:customStyle="1" w:styleId="210">
    <w:name w:val="Основной текст 21"/>
    <w:basedOn w:val="a"/>
    <w:rsid w:val="004D312F"/>
    <w:pPr>
      <w:suppressAutoHyphens/>
      <w:jc w:val="both"/>
    </w:pPr>
    <w:rPr>
      <w:szCs w:val="20"/>
      <w:lang w:eastAsia="ar-SA"/>
    </w:rPr>
  </w:style>
  <w:style w:type="paragraph" w:customStyle="1" w:styleId="14">
    <w:name w:val="Абзац списка1"/>
    <w:basedOn w:val="a"/>
    <w:rsid w:val="004D31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1">
    <w:name w:val="ConsPlusNormal1"/>
    <w:rsid w:val="004D312F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styleId="31">
    <w:name w:val="Body Text 3"/>
    <w:basedOn w:val="a"/>
    <w:link w:val="32"/>
    <w:rsid w:val="004D31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3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ial120950">
    <w:name w:val="Стиль Arial 12 пт Первая строка:  095 см После:  0 пт Междустр..."/>
    <w:rsid w:val="004D312F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4D312F"/>
    <w:pPr>
      <w:widowControl w:val="0"/>
      <w:suppressAutoHyphens/>
      <w:autoSpaceDE w:val="0"/>
      <w:spacing w:line="100" w:lineRule="atLeast"/>
      <w:jc w:val="center"/>
    </w:pPr>
    <w:rPr>
      <w:rFonts w:ascii="Microsoft Sans Serif" w:eastAsia="Lucida Sans Unicode" w:hAnsi="Microsoft Sans Serif" w:cs="Microsoft Sans Serif"/>
      <w:kern w:val="2"/>
      <w:lang w:eastAsia="zh-CN" w:bidi="hi-IN"/>
    </w:rPr>
  </w:style>
  <w:style w:type="paragraph" w:customStyle="1" w:styleId="15">
    <w:name w:val="Без интервала1"/>
    <w:rsid w:val="004D312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zh-CN"/>
    </w:rPr>
  </w:style>
  <w:style w:type="paragraph" w:customStyle="1" w:styleId="16">
    <w:name w:val="Обычный (веб)1"/>
    <w:basedOn w:val="a"/>
    <w:rsid w:val="004D312F"/>
    <w:pPr>
      <w:widowControl w:val="0"/>
      <w:suppressAutoHyphens/>
      <w:spacing w:after="200" w:line="276" w:lineRule="auto"/>
      <w:ind w:firstLine="567"/>
      <w:jc w:val="both"/>
    </w:pPr>
    <w:rPr>
      <w:rFonts w:ascii="Calibri" w:eastAsia="Lucida Sans Unicode" w:hAnsi="Calibri" w:cs="Calibri"/>
      <w:kern w:val="2"/>
      <w:sz w:val="28"/>
      <w:szCs w:val="22"/>
      <w:lang w:eastAsia="zh-CN" w:bidi="hi-IN"/>
    </w:rPr>
  </w:style>
  <w:style w:type="character" w:customStyle="1" w:styleId="-">
    <w:name w:val="Ж-курсив"/>
    <w:rsid w:val="004D312F"/>
    <w:rPr>
      <w:b/>
      <w:bCs w:val="0"/>
      <w:i/>
      <w:iCs w:val="0"/>
    </w:rPr>
  </w:style>
  <w:style w:type="character" w:customStyle="1" w:styleId="FontStyle48">
    <w:name w:val="Font Style48"/>
    <w:rsid w:val="004D312F"/>
    <w:rPr>
      <w:rFonts w:ascii="Times New Roman" w:hAnsi="Times New Roman" w:cs="Times New Roman" w:hint="default"/>
      <w:b/>
      <w:bCs/>
      <w:sz w:val="22"/>
      <w:szCs w:val="22"/>
    </w:rPr>
  </w:style>
  <w:style w:type="character" w:styleId="aff4">
    <w:name w:val="FollowedHyperlink"/>
    <w:rsid w:val="004D312F"/>
    <w:rPr>
      <w:color w:val="800080"/>
      <w:u w:val="single"/>
    </w:rPr>
  </w:style>
  <w:style w:type="paragraph" w:styleId="aff5">
    <w:name w:val="caption"/>
    <w:basedOn w:val="a"/>
    <w:qFormat/>
    <w:rsid w:val="004D312F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styleId="aff6">
    <w:name w:val="List"/>
    <w:basedOn w:val="afd"/>
    <w:rsid w:val="004D312F"/>
    <w:pPr>
      <w:widowControl w:val="0"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f7">
    <w:name w:val="Заголовок"/>
    <w:basedOn w:val="a"/>
    <w:next w:val="afd"/>
    <w:rsid w:val="004D312F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2"/>
      <w:sz w:val="28"/>
      <w:szCs w:val="28"/>
      <w:lang w:eastAsia="zh-CN" w:bidi="hi-IN"/>
    </w:rPr>
  </w:style>
  <w:style w:type="paragraph" w:customStyle="1" w:styleId="33">
    <w:name w:val="Указатель3"/>
    <w:basedOn w:val="a"/>
    <w:rsid w:val="004D312F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23">
    <w:name w:val="Стиль2"/>
    <w:basedOn w:val="a"/>
    <w:next w:val="a"/>
    <w:rsid w:val="004D312F"/>
    <w:pPr>
      <w:widowControl w:val="0"/>
      <w:suppressAutoHyphens/>
      <w:ind w:firstLine="431"/>
      <w:jc w:val="both"/>
    </w:pPr>
    <w:rPr>
      <w:rFonts w:ascii="Arial" w:eastAsia="Lucida Sans Unicode" w:hAnsi="Arial" w:cs="Arial"/>
      <w:kern w:val="2"/>
      <w:lang w:eastAsia="zh-CN" w:bidi="hi-IN"/>
    </w:rPr>
  </w:style>
  <w:style w:type="paragraph" w:customStyle="1" w:styleId="24">
    <w:name w:val="Название объекта2"/>
    <w:basedOn w:val="aff7"/>
    <w:next w:val="afd"/>
    <w:rsid w:val="004D312F"/>
    <w:pPr>
      <w:jc w:val="center"/>
    </w:pPr>
    <w:rPr>
      <w:b/>
      <w:bCs/>
      <w:sz w:val="56"/>
      <w:szCs w:val="56"/>
    </w:rPr>
  </w:style>
  <w:style w:type="paragraph" w:customStyle="1" w:styleId="25">
    <w:name w:val="Указатель2"/>
    <w:basedOn w:val="a"/>
    <w:rsid w:val="004D312F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17">
    <w:name w:val="Название объекта1"/>
    <w:basedOn w:val="a"/>
    <w:rsid w:val="004D312F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customStyle="1" w:styleId="18">
    <w:name w:val="Указатель1"/>
    <w:basedOn w:val="a"/>
    <w:rsid w:val="004D312F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f8">
    <w:name w:val="Содержимое таблицы"/>
    <w:basedOn w:val="a"/>
    <w:rsid w:val="004D312F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f9">
    <w:name w:val="Заголовок таблицы"/>
    <w:basedOn w:val="aff8"/>
    <w:rsid w:val="004D312F"/>
    <w:pPr>
      <w:jc w:val="center"/>
    </w:pPr>
    <w:rPr>
      <w:b/>
      <w:bCs/>
    </w:rPr>
  </w:style>
  <w:style w:type="paragraph" w:customStyle="1" w:styleId="19">
    <w:name w:val="Цитата1"/>
    <w:basedOn w:val="a"/>
    <w:rsid w:val="004D312F"/>
    <w:pPr>
      <w:widowControl w:val="0"/>
      <w:suppressAutoHyphens/>
      <w:spacing w:after="283"/>
      <w:ind w:left="567" w:right="567"/>
    </w:pPr>
    <w:rPr>
      <w:rFonts w:eastAsia="Lucida Sans Unicode" w:cs="Mangal"/>
      <w:kern w:val="2"/>
      <w:lang w:eastAsia="zh-CN" w:bidi="hi-IN"/>
    </w:rPr>
  </w:style>
  <w:style w:type="paragraph" w:customStyle="1" w:styleId="1a">
    <w:name w:val="Текст1"/>
    <w:basedOn w:val="a"/>
    <w:rsid w:val="004D312F"/>
    <w:pPr>
      <w:widowControl w:val="0"/>
      <w:suppressAutoHyphens/>
      <w:spacing w:line="100" w:lineRule="atLeast"/>
    </w:pPr>
    <w:rPr>
      <w:rFonts w:ascii="Courier New" w:eastAsia="Lucida Sans Unicode" w:hAnsi="Courier New" w:cs="Courier New"/>
      <w:kern w:val="2"/>
      <w:sz w:val="20"/>
      <w:szCs w:val="20"/>
      <w:lang w:eastAsia="zh-CN" w:bidi="hi-IN"/>
    </w:rPr>
  </w:style>
  <w:style w:type="paragraph" w:customStyle="1" w:styleId="1e413d3e323d3e3942353a414231">
    <w:name w:val="О1eс41н3dо3eв32н3dо3eй39 т42е35к3aс41т42 31"/>
    <w:rsid w:val="004D31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4D312F"/>
    <w:pPr>
      <w:widowControl w:val="0"/>
      <w:suppressAutoHyphens/>
      <w:spacing w:before="240" w:after="240"/>
    </w:pPr>
    <w:rPr>
      <w:rFonts w:eastAsia="Lucida Sans Unicode" w:cs="Mangal"/>
      <w:kern w:val="2"/>
      <w:lang w:eastAsia="zh-CN" w:bidi="hi-IN"/>
    </w:rPr>
  </w:style>
  <w:style w:type="paragraph" w:customStyle="1" w:styleId="printj">
    <w:name w:val="printj"/>
    <w:basedOn w:val="a"/>
    <w:rsid w:val="004D312F"/>
    <w:pPr>
      <w:widowControl w:val="0"/>
      <w:suppressAutoHyphens/>
      <w:spacing w:before="144" w:after="288"/>
      <w:jc w:val="both"/>
    </w:pPr>
    <w:rPr>
      <w:rFonts w:eastAsia="Lucida Sans Unicode" w:cs="Mangal"/>
      <w:kern w:val="2"/>
      <w:lang w:eastAsia="zh-CN" w:bidi="hi-IN"/>
    </w:rPr>
  </w:style>
  <w:style w:type="paragraph" w:customStyle="1" w:styleId="Style3">
    <w:name w:val="Style3"/>
    <w:basedOn w:val="a"/>
    <w:rsid w:val="004D312F"/>
    <w:pPr>
      <w:widowControl w:val="0"/>
      <w:suppressAutoHyphens/>
      <w:autoSpaceDE w:val="0"/>
    </w:pPr>
    <w:rPr>
      <w:rFonts w:eastAsia="Lucida Sans Unicode" w:cs="Mangal"/>
      <w:kern w:val="2"/>
      <w:lang w:eastAsia="zh-CN" w:bidi="hi-IN"/>
    </w:rPr>
  </w:style>
  <w:style w:type="paragraph" w:customStyle="1" w:styleId="310">
    <w:name w:val="Основной текст 31"/>
    <w:basedOn w:val="a"/>
    <w:rsid w:val="004D312F"/>
    <w:pPr>
      <w:widowControl w:val="0"/>
      <w:suppressAutoHyphens/>
      <w:spacing w:after="120"/>
    </w:pPr>
    <w:rPr>
      <w:rFonts w:eastAsia="Lucida Sans Unicode" w:cs="Mangal"/>
      <w:kern w:val="2"/>
      <w:sz w:val="16"/>
      <w:szCs w:val="16"/>
      <w:lang w:eastAsia="zh-CN" w:bidi="hi-IN"/>
    </w:rPr>
  </w:style>
  <w:style w:type="paragraph" w:customStyle="1" w:styleId="Style7">
    <w:name w:val="Style7"/>
    <w:basedOn w:val="a"/>
    <w:rsid w:val="004D312F"/>
    <w:pPr>
      <w:widowControl w:val="0"/>
      <w:suppressAutoHyphens/>
      <w:autoSpaceDE w:val="0"/>
    </w:pPr>
    <w:rPr>
      <w:rFonts w:eastAsia="Lucida Sans Unicode" w:cs="Mangal"/>
      <w:kern w:val="2"/>
      <w:lang w:eastAsia="zh-CN" w:bidi="hi-IN"/>
    </w:rPr>
  </w:style>
  <w:style w:type="paragraph" w:customStyle="1" w:styleId="1b">
    <w:name w:val="Знак1"/>
    <w:basedOn w:val="a"/>
    <w:rsid w:val="004D312F"/>
    <w:pPr>
      <w:spacing w:before="280" w:after="280"/>
    </w:pPr>
    <w:rPr>
      <w:rFonts w:ascii="Tahoma" w:hAnsi="Tahoma"/>
      <w:kern w:val="2"/>
      <w:sz w:val="20"/>
      <w:szCs w:val="20"/>
      <w:lang w:val="en-US" w:eastAsia="zh-CN"/>
    </w:rPr>
  </w:style>
  <w:style w:type="paragraph" w:customStyle="1" w:styleId="affa">
    <w:name w:val="Содержимое врезки"/>
    <w:basedOn w:val="a"/>
    <w:rsid w:val="004D312F"/>
    <w:pPr>
      <w:widowControl w:val="0"/>
      <w:suppressAutoHyphens/>
    </w:pPr>
    <w:rPr>
      <w:rFonts w:eastAsia="Lucida Sans Unicode" w:cs="Mangal"/>
      <w:kern w:val="2"/>
      <w:lang w:eastAsia="zh-CN" w:bidi="hi-IN"/>
    </w:rPr>
  </w:style>
  <w:style w:type="character" w:customStyle="1" w:styleId="WW8Num1z0">
    <w:name w:val="WW8Num1z0"/>
    <w:rsid w:val="004D312F"/>
  </w:style>
  <w:style w:type="character" w:customStyle="1" w:styleId="WW8Num1z1">
    <w:name w:val="WW8Num1z1"/>
    <w:rsid w:val="004D312F"/>
  </w:style>
  <w:style w:type="character" w:customStyle="1" w:styleId="WW8Num1z2">
    <w:name w:val="WW8Num1z2"/>
    <w:rsid w:val="004D312F"/>
  </w:style>
  <w:style w:type="character" w:customStyle="1" w:styleId="WW8Num1z3">
    <w:name w:val="WW8Num1z3"/>
    <w:rsid w:val="004D312F"/>
  </w:style>
  <w:style w:type="character" w:customStyle="1" w:styleId="WW8Num1z4">
    <w:name w:val="WW8Num1z4"/>
    <w:rsid w:val="004D312F"/>
  </w:style>
  <w:style w:type="character" w:customStyle="1" w:styleId="WW8Num1z5">
    <w:name w:val="WW8Num1z5"/>
    <w:rsid w:val="004D312F"/>
  </w:style>
  <w:style w:type="character" w:customStyle="1" w:styleId="WW8Num1z6">
    <w:name w:val="WW8Num1z6"/>
    <w:rsid w:val="004D312F"/>
  </w:style>
  <w:style w:type="character" w:customStyle="1" w:styleId="WW8Num1z7">
    <w:name w:val="WW8Num1z7"/>
    <w:rsid w:val="004D312F"/>
  </w:style>
  <w:style w:type="character" w:customStyle="1" w:styleId="WW8Num1z8">
    <w:name w:val="WW8Num1z8"/>
    <w:rsid w:val="004D312F"/>
  </w:style>
  <w:style w:type="character" w:customStyle="1" w:styleId="WW8Num2z0">
    <w:name w:val="WW8Num2z0"/>
    <w:rsid w:val="004D312F"/>
  </w:style>
  <w:style w:type="character" w:customStyle="1" w:styleId="WW8Num2z1">
    <w:name w:val="WW8Num2z1"/>
    <w:rsid w:val="004D312F"/>
  </w:style>
  <w:style w:type="character" w:customStyle="1" w:styleId="WW8Num2z2">
    <w:name w:val="WW8Num2z2"/>
    <w:rsid w:val="004D312F"/>
  </w:style>
  <w:style w:type="character" w:customStyle="1" w:styleId="WW8Num2z3">
    <w:name w:val="WW8Num2z3"/>
    <w:rsid w:val="004D312F"/>
  </w:style>
  <w:style w:type="character" w:customStyle="1" w:styleId="WW8Num2z4">
    <w:name w:val="WW8Num2z4"/>
    <w:rsid w:val="004D312F"/>
  </w:style>
  <w:style w:type="character" w:customStyle="1" w:styleId="WW8Num2z5">
    <w:name w:val="WW8Num2z5"/>
    <w:rsid w:val="004D312F"/>
  </w:style>
  <w:style w:type="character" w:customStyle="1" w:styleId="WW8Num2z6">
    <w:name w:val="WW8Num2z6"/>
    <w:rsid w:val="004D312F"/>
  </w:style>
  <w:style w:type="character" w:customStyle="1" w:styleId="WW8Num2z7">
    <w:name w:val="WW8Num2z7"/>
    <w:rsid w:val="004D312F"/>
  </w:style>
  <w:style w:type="character" w:customStyle="1" w:styleId="WW8Num2z8">
    <w:name w:val="WW8Num2z8"/>
    <w:rsid w:val="004D312F"/>
  </w:style>
  <w:style w:type="character" w:customStyle="1" w:styleId="34">
    <w:name w:val="Основной шрифт абзаца3"/>
    <w:rsid w:val="004D312F"/>
  </w:style>
  <w:style w:type="character" w:customStyle="1" w:styleId="1c">
    <w:name w:val="Основной шрифт абзаца1"/>
    <w:rsid w:val="004D312F"/>
  </w:style>
  <w:style w:type="character" w:customStyle="1" w:styleId="Absatz-Standardschriftart">
    <w:name w:val="Absatz-Standardschriftart"/>
    <w:rsid w:val="004D312F"/>
  </w:style>
  <w:style w:type="character" w:customStyle="1" w:styleId="affb">
    <w:name w:val="Символ нумерации"/>
    <w:rsid w:val="004D312F"/>
  </w:style>
  <w:style w:type="character" w:customStyle="1" w:styleId="41">
    <w:name w:val="Основной шрифт абзаца4"/>
    <w:rsid w:val="004D312F"/>
  </w:style>
  <w:style w:type="character" w:customStyle="1" w:styleId="FontStyle46">
    <w:name w:val="Font Style46"/>
    <w:rsid w:val="004D312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4D312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6">
    <w:name w:val="Основной шрифт абзаца2"/>
    <w:rsid w:val="004D312F"/>
  </w:style>
  <w:style w:type="character" w:customStyle="1" w:styleId="WW-Absatz-Standardschriftart">
    <w:name w:val="WW-Absatz-Standardschriftart"/>
    <w:rsid w:val="004D312F"/>
  </w:style>
  <w:style w:type="paragraph" w:styleId="affc">
    <w:name w:val="Subtitle"/>
    <w:basedOn w:val="aff7"/>
    <w:next w:val="afd"/>
    <w:link w:val="affd"/>
    <w:qFormat/>
    <w:rsid w:val="004D312F"/>
    <w:pPr>
      <w:spacing w:before="60"/>
      <w:jc w:val="center"/>
    </w:pPr>
    <w:rPr>
      <w:sz w:val="36"/>
      <w:szCs w:val="36"/>
    </w:rPr>
  </w:style>
  <w:style w:type="character" w:customStyle="1" w:styleId="affd">
    <w:name w:val="Подзаголовок Знак"/>
    <w:basedOn w:val="a0"/>
    <w:link w:val="affc"/>
    <w:rsid w:val="004D312F"/>
    <w:rPr>
      <w:rFonts w:ascii="Arial" w:eastAsia="Lucida Sans Unicode" w:hAnsi="Arial" w:cs="Arial"/>
      <w:kern w:val="2"/>
      <w:sz w:val="36"/>
      <w:szCs w:val="36"/>
      <w:lang w:eastAsia="zh-CN" w:bidi="hi-IN"/>
    </w:rPr>
  </w:style>
  <w:style w:type="paragraph" w:customStyle="1" w:styleId="affe">
    <w:name w:val="Таблицы (моноширинный)"/>
    <w:basedOn w:val="a"/>
    <w:next w:val="a"/>
    <w:rsid w:val="004D31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Нормальный (таблица)"/>
    <w:basedOn w:val="a"/>
    <w:next w:val="a"/>
    <w:rsid w:val="004D31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0">
    <w:name w:val="Цветовое выделение"/>
    <w:rsid w:val="004D312F"/>
    <w:rPr>
      <w:b/>
      <w:bCs w:val="0"/>
      <w:color w:val="26282F"/>
    </w:rPr>
  </w:style>
  <w:style w:type="paragraph" w:customStyle="1" w:styleId="Style">
    <w:name w:val="Style"/>
    <w:basedOn w:val="a"/>
    <w:rsid w:val="004D312F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1d">
    <w:name w:val="Обычный1"/>
    <w:rsid w:val="004D31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ff1">
    <w:name w:val="Strong"/>
    <w:basedOn w:val="1c"/>
    <w:qFormat/>
    <w:rsid w:val="004D312F"/>
    <w:rPr>
      <w:b/>
      <w:bCs/>
    </w:rPr>
  </w:style>
  <w:style w:type="paragraph" w:customStyle="1" w:styleId="Default">
    <w:name w:val="Default"/>
    <w:rsid w:val="004D3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basedOn w:val="26"/>
    <w:rsid w:val="004D312F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D312F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1d"/>
    <w:rsid w:val="004D312F"/>
    <w:pPr>
      <w:widowControl w:val="0"/>
      <w:suppressAutoHyphens w:val="0"/>
      <w:autoSpaceDE/>
      <w:spacing w:line="360" w:lineRule="auto"/>
      <w:ind w:firstLine="709"/>
      <w:jc w:val="both"/>
    </w:pPr>
    <w:rPr>
      <w:rFonts w:ascii="Arial" w:eastAsia="Times New Roman" w:hAnsi="Arial"/>
      <w:color w:val="auto"/>
      <w:szCs w:val="20"/>
      <w:lang w:eastAsia="ru-RU"/>
    </w:rPr>
  </w:style>
  <w:style w:type="paragraph" w:customStyle="1" w:styleId="Heading">
    <w:name w:val="Heading"/>
    <w:rsid w:val="004D3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12F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4D312F"/>
    <w:pPr>
      <w:keepNext/>
      <w:ind w:firstLine="720"/>
      <w:jc w:val="center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4D3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10">
    <w:name w:val="Заголовок 1 Знак"/>
    <w:basedOn w:val="a0"/>
    <w:link w:val="1"/>
    <w:rsid w:val="004D312F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12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312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4D312F"/>
  </w:style>
  <w:style w:type="paragraph" w:customStyle="1" w:styleId="ConsPlusCell">
    <w:name w:val="ConsPlusCell"/>
    <w:rsid w:val="004D3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D3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3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"/>
    <w:link w:val="af8"/>
    <w:rsid w:val="004D312F"/>
    <w:pPr>
      <w:spacing w:line="360" w:lineRule="auto"/>
      <w:ind w:firstLine="720"/>
    </w:pPr>
    <w:rPr>
      <w:b/>
      <w:color w:val="000000"/>
      <w:szCs w:val="20"/>
    </w:rPr>
  </w:style>
  <w:style w:type="character" w:customStyle="1" w:styleId="af8">
    <w:name w:val="Основной текст с отступом Знак"/>
    <w:basedOn w:val="a0"/>
    <w:link w:val="af7"/>
    <w:rsid w:val="004D312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f9">
    <w:name w:val="footnote reference"/>
    <w:basedOn w:val="a0"/>
    <w:rsid w:val="004D312F"/>
    <w:rPr>
      <w:vertAlign w:val="superscript"/>
    </w:rPr>
  </w:style>
  <w:style w:type="paragraph" w:styleId="afa">
    <w:name w:val="No Spacing"/>
    <w:qFormat/>
    <w:rsid w:val="004D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rsid w:val="004D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Прижатый влево"/>
    <w:basedOn w:val="a"/>
    <w:next w:val="a"/>
    <w:rsid w:val="004D312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afc">
    <w:name w:val="Комментарий"/>
    <w:basedOn w:val="a"/>
    <w:next w:val="a"/>
    <w:rsid w:val="004D312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styleId="afd">
    <w:name w:val="Body Text"/>
    <w:basedOn w:val="a"/>
    <w:link w:val="afe"/>
    <w:semiHidden/>
    <w:unhideWhenUsed/>
    <w:rsid w:val="004D312F"/>
    <w:pPr>
      <w:spacing w:after="120"/>
    </w:pPr>
  </w:style>
  <w:style w:type="character" w:customStyle="1" w:styleId="afe">
    <w:name w:val="Основной текст Знак"/>
    <w:basedOn w:val="a0"/>
    <w:link w:val="afd"/>
    <w:semiHidden/>
    <w:rsid w:val="004D3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312F"/>
    <w:rPr>
      <w:rFonts w:ascii="Calibri" w:eastAsia="Times New Roman" w:hAnsi="Calibri" w:cs="Calibri"/>
      <w:szCs w:val="20"/>
      <w:lang w:eastAsia="ru-RU"/>
    </w:rPr>
  </w:style>
  <w:style w:type="character" w:customStyle="1" w:styleId="aff">
    <w:name w:val="Гипертекстовая ссылка"/>
    <w:basedOn w:val="a0"/>
    <w:rsid w:val="004D312F"/>
    <w:rPr>
      <w:color w:val="008000"/>
    </w:rPr>
  </w:style>
  <w:style w:type="paragraph" w:styleId="aff0">
    <w:name w:val="Normal (Web)"/>
    <w:basedOn w:val="a"/>
    <w:rsid w:val="004D312F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21">
    <w:name w:val="Body Text Indent 2"/>
    <w:basedOn w:val="a"/>
    <w:link w:val="22"/>
    <w:rsid w:val="004D31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3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4D312F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f1">
    <w:name w:val="List Paragraph"/>
    <w:basedOn w:val="a"/>
    <w:qFormat/>
    <w:rsid w:val="004D312F"/>
    <w:pPr>
      <w:ind w:left="720"/>
      <w:contextualSpacing/>
    </w:pPr>
    <w:rPr>
      <w:color w:val="000000"/>
      <w:sz w:val="28"/>
    </w:rPr>
  </w:style>
  <w:style w:type="paragraph" w:customStyle="1" w:styleId="aff2">
    <w:name w:val="Знак Знак"/>
    <w:basedOn w:val="a"/>
    <w:rsid w:val="004D31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te1">
    <w:name w:val="date1"/>
    <w:basedOn w:val="a0"/>
    <w:rsid w:val="004D312F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f3">
    <w:name w:val="Сравнение редакций. Добавленный фрагмент"/>
    <w:rsid w:val="004D312F"/>
    <w:rPr>
      <w:color w:val="0000FF"/>
      <w:shd w:val="clear" w:color="auto" w:fill="E3EDFD"/>
    </w:rPr>
  </w:style>
  <w:style w:type="paragraph" w:customStyle="1" w:styleId="210">
    <w:name w:val="Основной текст 21"/>
    <w:basedOn w:val="a"/>
    <w:rsid w:val="004D312F"/>
    <w:pPr>
      <w:suppressAutoHyphens/>
      <w:jc w:val="both"/>
    </w:pPr>
    <w:rPr>
      <w:szCs w:val="20"/>
      <w:lang w:eastAsia="ar-SA"/>
    </w:rPr>
  </w:style>
  <w:style w:type="paragraph" w:customStyle="1" w:styleId="14">
    <w:name w:val="Абзац списка1"/>
    <w:basedOn w:val="a"/>
    <w:rsid w:val="004D31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1">
    <w:name w:val="ConsPlusNormal1"/>
    <w:rsid w:val="004D312F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styleId="31">
    <w:name w:val="Body Text 3"/>
    <w:basedOn w:val="a"/>
    <w:link w:val="32"/>
    <w:rsid w:val="004D31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31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ial120950">
    <w:name w:val="Стиль Arial 12 пт Первая строка:  095 см После:  0 пт Междустр..."/>
    <w:rsid w:val="004D312F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4D312F"/>
    <w:pPr>
      <w:widowControl w:val="0"/>
      <w:suppressAutoHyphens/>
      <w:autoSpaceDE w:val="0"/>
      <w:spacing w:line="100" w:lineRule="atLeast"/>
      <w:jc w:val="center"/>
    </w:pPr>
    <w:rPr>
      <w:rFonts w:ascii="Microsoft Sans Serif" w:eastAsia="Lucida Sans Unicode" w:hAnsi="Microsoft Sans Serif" w:cs="Microsoft Sans Serif"/>
      <w:kern w:val="2"/>
      <w:lang w:eastAsia="zh-CN" w:bidi="hi-IN"/>
    </w:rPr>
  </w:style>
  <w:style w:type="paragraph" w:customStyle="1" w:styleId="15">
    <w:name w:val="Без интервала1"/>
    <w:rsid w:val="004D312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zh-CN"/>
    </w:rPr>
  </w:style>
  <w:style w:type="paragraph" w:customStyle="1" w:styleId="16">
    <w:name w:val="Обычный (веб)1"/>
    <w:basedOn w:val="a"/>
    <w:rsid w:val="004D312F"/>
    <w:pPr>
      <w:widowControl w:val="0"/>
      <w:suppressAutoHyphens/>
      <w:spacing w:after="200" w:line="276" w:lineRule="auto"/>
      <w:ind w:firstLine="567"/>
      <w:jc w:val="both"/>
    </w:pPr>
    <w:rPr>
      <w:rFonts w:ascii="Calibri" w:eastAsia="Lucida Sans Unicode" w:hAnsi="Calibri" w:cs="Calibri"/>
      <w:kern w:val="2"/>
      <w:sz w:val="28"/>
      <w:szCs w:val="22"/>
      <w:lang w:eastAsia="zh-CN" w:bidi="hi-IN"/>
    </w:rPr>
  </w:style>
  <w:style w:type="character" w:customStyle="1" w:styleId="-">
    <w:name w:val="Ж-курсив"/>
    <w:rsid w:val="004D312F"/>
    <w:rPr>
      <w:b/>
      <w:bCs w:val="0"/>
      <w:i/>
      <w:iCs w:val="0"/>
    </w:rPr>
  </w:style>
  <w:style w:type="character" w:customStyle="1" w:styleId="FontStyle48">
    <w:name w:val="Font Style48"/>
    <w:rsid w:val="004D312F"/>
    <w:rPr>
      <w:rFonts w:ascii="Times New Roman" w:hAnsi="Times New Roman" w:cs="Times New Roman" w:hint="default"/>
      <w:b/>
      <w:bCs/>
      <w:sz w:val="22"/>
      <w:szCs w:val="22"/>
    </w:rPr>
  </w:style>
  <w:style w:type="character" w:styleId="aff4">
    <w:name w:val="FollowedHyperlink"/>
    <w:rsid w:val="004D312F"/>
    <w:rPr>
      <w:color w:val="800080"/>
      <w:u w:val="single"/>
    </w:rPr>
  </w:style>
  <w:style w:type="paragraph" w:styleId="aff5">
    <w:name w:val="caption"/>
    <w:basedOn w:val="a"/>
    <w:qFormat/>
    <w:rsid w:val="004D312F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styleId="aff6">
    <w:name w:val="List"/>
    <w:basedOn w:val="afd"/>
    <w:rsid w:val="004D312F"/>
    <w:pPr>
      <w:widowControl w:val="0"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f7">
    <w:name w:val="Заголовок"/>
    <w:basedOn w:val="a"/>
    <w:next w:val="afd"/>
    <w:rsid w:val="004D312F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2"/>
      <w:sz w:val="28"/>
      <w:szCs w:val="28"/>
      <w:lang w:eastAsia="zh-CN" w:bidi="hi-IN"/>
    </w:rPr>
  </w:style>
  <w:style w:type="paragraph" w:customStyle="1" w:styleId="33">
    <w:name w:val="Указатель3"/>
    <w:basedOn w:val="a"/>
    <w:rsid w:val="004D312F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23">
    <w:name w:val="Стиль2"/>
    <w:basedOn w:val="a"/>
    <w:next w:val="a"/>
    <w:rsid w:val="004D312F"/>
    <w:pPr>
      <w:widowControl w:val="0"/>
      <w:suppressAutoHyphens/>
      <w:ind w:firstLine="431"/>
      <w:jc w:val="both"/>
    </w:pPr>
    <w:rPr>
      <w:rFonts w:ascii="Arial" w:eastAsia="Lucida Sans Unicode" w:hAnsi="Arial" w:cs="Arial"/>
      <w:kern w:val="2"/>
      <w:lang w:eastAsia="zh-CN" w:bidi="hi-IN"/>
    </w:rPr>
  </w:style>
  <w:style w:type="paragraph" w:customStyle="1" w:styleId="24">
    <w:name w:val="Название объекта2"/>
    <w:basedOn w:val="aff7"/>
    <w:next w:val="afd"/>
    <w:rsid w:val="004D312F"/>
    <w:pPr>
      <w:jc w:val="center"/>
    </w:pPr>
    <w:rPr>
      <w:b/>
      <w:bCs/>
      <w:sz w:val="56"/>
      <w:szCs w:val="56"/>
    </w:rPr>
  </w:style>
  <w:style w:type="paragraph" w:customStyle="1" w:styleId="25">
    <w:name w:val="Указатель2"/>
    <w:basedOn w:val="a"/>
    <w:rsid w:val="004D312F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17">
    <w:name w:val="Название объекта1"/>
    <w:basedOn w:val="a"/>
    <w:rsid w:val="004D312F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customStyle="1" w:styleId="18">
    <w:name w:val="Указатель1"/>
    <w:basedOn w:val="a"/>
    <w:rsid w:val="004D312F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f8">
    <w:name w:val="Содержимое таблицы"/>
    <w:basedOn w:val="a"/>
    <w:rsid w:val="004D312F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f9">
    <w:name w:val="Заголовок таблицы"/>
    <w:basedOn w:val="aff8"/>
    <w:rsid w:val="004D312F"/>
    <w:pPr>
      <w:jc w:val="center"/>
    </w:pPr>
    <w:rPr>
      <w:b/>
      <w:bCs/>
    </w:rPr>
  </w:style>
  <w:style w:type="paragraph" w:customStyle="1" w:styleId="19">
    <w:name w:val="Цитата1"/>
    <w:basedOn w:val="a"/>
    <w:rsid w:val="004D312F"/>
    <w:pPr>
      <w:widowControl w:val="0"/>
      <w:suppressAutoHyphens/>
      <w:spacing w:after="283"/>
      <w:ind w:left="567" w:right="567"/>
    </w:pPr>
    <w:rPr>
      <w:rFonts w:eastAsia="Lucida Sans Unicode" w:cs="Mangal"/>
      <w:kern w:val="2"/>
      <w:lang w:eastAsia="zh-CN" w:bidi="hi-IN"/>
    </w:rPr>
  </w:style>
  <w:style w:type="paragraph" w:customStyle="1" w:styleId="1a">
    <w:name w:val="Текст1"/>
    <w:basedOn w:val="a"/>
    <w:rsid w:val="004D312F"/>
    <w:pPr>
      <w:widowControl w:val="0"/>
      <w:suppressAutoHyphens/>
      <w:spacing w:line="100" w:lineRule="atLeast"/>
    </w:pPr>
    <w:rPr>
      <w:rFonts w:ascii="Courier New" w:eastAsia="Lucida Sans Unicode" w:hAnsi="Courier New" w:cs="Courier New"/>
      <w:kern w:val="2"/>
      <w:sz w:val="20"/>
      <w:szCs w:val="20"/>
      <w:lang w:eastAsia="zh-CN" w:bidi="hi-IN"/>
    </w:rPr>
  </w:style>
  <w:style w:type="paragraph" w:customStyle="1" w:styleId="1e413d3e323d3e3942353a414231">
    <w:name w:val="О1eс41н3dо3eв32н3dо3eй39 т42е35к3aс41т42 31"/>
    <w:rsid w:val="004D31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4D312F"/>
    <w:pPr>
      <w:widowControl w:val="0"/>
      <w:suppressAutoHyphens/>
      <w:spacing w:before="240" w:after="240"/>
    </w:pPr>
    <w:rPr>
      <w:rFonts w:eastAsia="Lucida Sans Unicode" w:cs="Mangal"/>
      <w:kern w:val="2"/>
      <w:lang w:eastAsia="zh-CN" w:bidi="hi-IN"/>
    </w:rPr>
  </w:style>
  <w:style w:type="paragraph" w:customStyle="1" w:styleId="printj">
    <w:name w:val="printj"/>
    <w:basedOn w:val="a"/>
    <w:rsid w:val="004D312F"/>
    <w:pPr>
      <w:widowControl w:val="0"/>
      <w:suppressAutoHyphens/>
      <w:spacing w:before="144" w:after="288"/>
      <w:jc w:val="both"/>
    </w:pPr>
    <w:rPr>
      <w:rFonts w:eastAsia="Lucida Sans Unicode" w:cs="Mangal"/>
      <w:kern w:val="2"/>
      <w:lang w:eastAsia="zh-CN" w:bidi="hi-IN"/>
    </w:rPr>
  </w:style>
  <w:style w:type="paragraph" w:customStyle="1" w:styleId="Style3">
    <w:name w:val="Style3"/>
    <w:basedOn w:val="a"/>
    <w:rsid w:val="004D312F"/>
    <w:pPr>
      <w:widowControl w:val="0"/>
      <w:suppressAutoHyphens/>
      <w:autoSpaceDE w:val="0"/>
    </w:pPr>
    <w:rPr>
      <w:rFonts w:eastAsia="Lucida Sans Unicode" w:cs="Mangal"/>
      <w:kern w:val="2"/>
      <w:lang w:eastAsia="zh-CN" w:bidi="hi-IN"/>
    </w:rPr>
  </w:style>
  <w:style w:type="paragraph" w:customStyle="1" w:styleId="310">
    <w:name w:val="Основной текст 31"/>
    <w:basedOn w:val="a"/>
    <w:rsid w:val="004D312F"/>
    <w:pPr>
      <w:widowControl w:val="0"/>
      <w:suppressAutoHyphens/>
      <w:spacing w:after="120"/>
    </w:pPr>
    <w:rPr>
      <w:rFonts w:eastAsia="Lucida Sans Unicode" w:cs="Mangal"/>
      <w:kern w:val="2"/>
      <w:sz w:val="16"/>
      <w:szCs w:val="16"/>
      <w:lang w:eastAsia="zh-CN" w:bidi="hi-IN"/>
    </w:rPr>
  </w:style>
  <w:style w:type="paragraph" w:customStyle="1" w:styleId="Style7">
    <w:name w:val="Style7"/>
    <w:basedOn w:val="a"/>
    <w:rsid w:val="004D312F"/>
    <w:pPr>
      <w:widowControl w:val="0"/>
      <w:suppressAutoHyphens/>
      <w:autoSpaceDE w:val="0"/>
    </w:pPr>
    <w:rPr>
      <w:rFonts w:eastAsia="Lucida Sans Unicode" w:cs="Mangal"/>
      <w:kern w:val="2"/>
      <w:lang w:eastAsia="zh-CN" w:bidi="hi-IN"/>
    </w:rPr>
  </w:style>
  <w:style w:type="paragraph" w:customStyle="1" w:styleId="1b">
    <w:name w:val="Знак1"/>
    <w:basedOn w:val="a"/>
    <w:rsid w:val="004D312F"/>
    <w:pPr>
      <w:spacing w:before="280" w:after="280"/>
    </w:pPr>
    <w:rPr>
      <w:rFonts w:ascii="Tahoma" w:hAnsi="Tahoma"/>
      <w:kern w:val="2"/>
      <w:sz w:val="20"/>
      <w:szCs w:val="20"/>
      <w:lang w:val="en-US" w:eastAsia="zh-CN"/>
    </w:rPr>
  </w:style>
  <w:style w:type="paragraph" w:customStyle="1" w:styleId="affa">
    <w:name w:val="Содержимое врезки"/>
    <w:basedOn w:val="a"/>
    <w:rsid w:val="004D312F"/>
    <w:pPr>
      <w:widowControl w:val="0"/>
      <w:suppressAutoHyphens/>
    </w:pPr>
    <w:rPr>
      <w:rFonts w:eastAsia="Lucida Sans Unicode" w:cs="Mangal"/>
      <w:kern w:val="2"/>
      <w:lang w:eastAsia="zh-CN" w:bidi="hi-IN"/>
    </w:rPr>
  </w:style>
  <w:style w:type="character" w:customStyle="1" w:styleId="WW8Num1z0">
    <w:name w:val="WW8Num1z0"/>
    <w:rsid w:val="004D312F"/>
  </w:style>
  <w:style w:type="character" w:customStyle="1" w:styleId="WW8Num1z1">
    <w:name w:val="WW8Num1z1"/>
    <w:rsid w:val="004D312F"/>
  </w:style>
  <w:style w:type="character" w:customStyle="1" w:styleId="WW8Num1z2">
    <w:name w:val="WW8Num1z2"/>
    <w:rsid w:val="004D312F"/>
  </w:style>
  <w:style w:type="character" w:customStyle="1" w:styleId="WW8Num1z3">
    <w:name w:val="WW8Num1z3"/>
    <w:rsid w:val="004D312F"/>
  </w:style>
  <w:style w:type="character" w:customStyle="1" w:styleId="WW8Num1z4">
    <w:name w:val="WW8Num1z4"/>
    <w:rsid w:val="004D312F"/>
  </w:style>
  <w:style w:type="character" w:customStyle="1" w:styleId="WW8Num1z5">
    <w:name w:val="WW8Num1z5"/>
    <w:rsid w:val="004D312F"/>
  </w:style>
  <w:style w:type="character" w:customStyle="1" w:styleId="WW8Num1z6">
    <w:name w:val="WW8Num1z6"/>
    <w:rsid w:val="004D312F"/>
  </w:style>
  <w:style w:type="character" w:customStyle="1" w:styleId="WW8Num1z7">
    <w:name w:val="WW8Num1z7"/>
    <w:rsid w:val="004D312F"/>
  </w:style>
  <w:style w:type="character" w:customStyle="1" w:styleId="WW8Num1z8">
    <w:name w:val="WW8Num1z8"/>
    <w:rsid w:val="004D312F"/>
  </w:style>
  <w:style w:type="character" w:customStyle="1" w:styleId="WW8Num2z0">
    <w:name w:val="WW8Num2z0"/>
    <w:rsid w:val="004D312F"/>
  </w:style>
  <w:style w:type="character" w:customStyle="1" w:styleId="WW8Num2z1">
    <w:name w:val="WW8Num2z1"/>
    <w:rsid w:val="004D312F"/>
  </w:style>
  <w:style w:type="character" w:customStyle="1" w:styleId="WW8Num2z2">
    <w:name w:val="WW8Num2z2"/>
    <w:rsid w:val="004D312F"/>
  </w:style>
  <w:style w:type="character" w:customStyle="1" w:styleId="WW8Num2z3">
    <w:name w:val="WW8Num2z3"/>
    <w:rsid w:val="004D312F"/>
  </w:style>
  <w:style w:type="character" w:customStyle="1" w:styleId="WW8Num2z4">
    <w:name w:val="WW8Num2z4"/>
    <w:rsid w:val="004D312F"/>
  </w:style>
  <w:style w:type="character" w:customStyle="1" w:styleId="WW8Num2z5">
    <w:name w:val="WW8Num2z5"/>
    <w:rsid w:val="004D312F"/>
  </w:style>
  <w:style w:type="character" w:customStyle="1" w:styleId="WW8Num2z6">
    <w:name w:val="WW8Num2z6"/>
    <w:rsid w:val="004D312F"/>
  </w:style>
  <w:style w:type="character" w:customStyle="1" w:styleId="WW8Num2z7">
    <w:name w:val="WW8Num2z7"/>
    <w:rsid w:val="004D312F"/>
  </w:style>
  <w:style w:type="character" w:customStyle="1" w:styleId="WW8Num2z8">
    <w:name w:val="WW8Num2z8"/>
    <w:rsid w:val="004D312F"/>
  </w:style>
  <w:style w:type="character" w:customStyle="1" w:styleId="34">
    <w:name w:val="Основной шрифт абзаца3"/>
    <w:rsid w:val="004D312F"/>
  </w:style>
  <w:style w:type="character" w:customStyle="1" w:styleId="1c">
    <w:name w:val="Основной шрифт абзаца1"/>
    <w:rsid w:val="004D312F"/>
  </w:style>
  <w:style w:type="character" w:customStyle="1" w:styleId="Absatz-Standardschriftart">
    <w:name w:val="Absatz-Standardschriftart"/>
    <w:rsid w:val="004D312F"/>
  </w:style>
  <w:style w:type="character" w:customStyle="1" w:styleId="affb">
    <w:name w:val="Символ нумерации"/>
    <w:rsid w:val="004D312F"/>
  </w:style>
  <w:style w:type="character" w:customStyle="1" w:styleId="41">
    <w:name w:val="Основной шрифт абзаца4"/>
    <w:rsid w:val="004D312F"/>
  </w:style>
  <w:style w:type="character" w:customStyle="1" w:styleId="FontStyle46">
    <w:name w:val="Font Style46"/>
    <w:rsid w:val="004D312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4D312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6">
    <w:name w:val="Основной шрифт абзаца2"/>
    <w:rsid w:val="004D312F"/>
  </w:style>
  <w:style w:type="character" w:customStyle="1" w:styleId="WW-Absatz-Standardschriftart">
    <w:name w:val="WW-Absatz-Standardschriftart"/>
    <w:rsid w:val="004D312F"/>
  </w:style>
  <w:style w:type="paragraph" w:styleId="affc">
    <w:name w:val="Subtitle"/>
    <w:basedOn w:val="aff7"/>
    <w:next w:val="afd"/>
    <w:link w:val="affd"/>
    <w:qFormat/>
    <w:rsid w:val="004D312F"/>
    <w:pPr>
      <w:spacing w:before="60"/>
      <w:jc w:val="center"/>
    </w:pPr>
    <w:rPr>
      <w:sz w:val="36"/>
      <w:szCs w:val="36"/>
    </w:rPr>
  </w:style>
  <w:style w:type="character" w:customStyle="1" w:styleId="affd">
    <w:name w:val="Подзаголовок Знак"/>
    <w:basedOn w:val="a0"/>
    <w:link w:val="affc"/>
    <w:rsid w:val="004D312F"/>
    <w:rPr>
      <w:rFonts w:ascii="Arial" w:eastAsia="Lucida Sans Unicode" w:hAnsi="Arial" w:cs="Arial"/>
      <w:kern w:val="2"/>
      <w:sz w:val="36"/>
      <w:szCs w:val="36"/>
      <w:lang w:eastAsia="zh-CN" w:bidi="hi-IN"/>
    </w:rPr>
  </w:style>
  <w:style w:type="paragraph" w:customStyle="1" w:styleId="affe">
    <w:name w:val="Таблицы (моноширинный)"/>
    <w:basedOn w:val="a"/>
    <w:next w:val="a"/>
    <w:rsid w:val="004D31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Нормальный (таблица)"/>
    <w:basedOn w:val="a"/>
    <w:next w:val="a"/>
    <w:rsid w:val="004D31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0">
    <w:name w:val="Цветовое выделение"/>
    <w:rsid w:val="004D312F"/>
    <w:rPr>
      <w:b/>
      <w:bCs w:val="0"/>
      <w:color w:val="26282F"/>
    </w:rPr>
  </w:style>
  <w:style w:type="paragraph" w:customStyle="1" w:styleId="Style">
    <w:name w:val="Style"/>
    <w:basedOn w:val="a"/>
    <w:rsid w:val="004D312F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1d">
    <w:name w:val="Обычный1"/>
    <w:rsid w:val="004D31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ff1">
    <w:name w:val="Strong"/>
    <w:basedOn w:val="1c"/>
    <w:qFormat/>
    <w:rsid w:val="004D312F"/>
    <w:rPr>
      <w:b/>
      <w:bCs/>
    </w:rPr>
  </w:style>
  <w:style w:type="paragraph" w:customStyle="1" w:styleId="Default">
    <w:name w:val="Default"/>
    <w:rsid w:val="004D3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basedOn w:val="26"/>
    <w:rsid w:val="004D312F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D312F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1d"/>
    <w:rsid w:val="004D312F"/>
    <w:pPr>
      <w:widowControl w:val="0"/>
      <w:suppressAutoHyphens w:val="0"/>
      <w:autoSpaceDE/>
      <w:spacing w:line="360" w:lineRule="auto"/>
      <w:ind w:firstLine="709"/>
      <w:jc w:val="both"/>
    </w:pPr>
    <w:rPr>
      <w:rFonts w:ascii="Arial" w:eastAsia="Times New Roman" w:hAnsi="Arial"/>
      <w:color w:val="auto"/>
      <w:szCs w:val="20"/>
      <w:lang w:eastAsia="ru-RU"/>
    </w:rPr>
  </w:style>
  <w:style w:type="paragraph" w:customStyle="1" w:styleId="Heading">
    <w:name w:val="Heading"/>
    <w:rsid w:val="004D3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16209BF574B617F3C31B9A4BA427CB8FEAFC54B51158F4C94D36D0BA2EB5DFC6C155906769DF8c9nCJ" TargetMode="External"/><Relationship Id="rId18" Type="http://schemas.openxmlformats.org/officeDocument/2006/relationships/hyperlink" Target="consultantplus://offline/ref=C60F52DEFEE89787FE8B4478F43C6825B1C34D8EE77D1A6D1D70413A80BD7379H6EB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BF0FF97EA6D342645CD41114C34B347D215927993EBE77D90C3170744D73FDFDC30999E2g9f0M" TargetMode="External"/><Relationship Id="rId17" Type="http://schemas.openxmlformats.org/officeDocument/2006/relationships/hyperlink" Target="consultantplus://offline/ref=C60F52DEFEE89787FE8B5A75E250362AB6C11285EA74173C402F1A67D7B4792E2C2F66HCE3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BAADA76DF18D8A4A19C581836776309FE024CCDCD3E0FE3B716F3352k1f0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86A0293886C30DF839EDFBBAB68D3B69A63D1489B75FF28CBEDF8C3DDB85AE04EFC5ADF3E915A0A175BDX5lE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728F21CB20E86AB278084B38B9C3A9F05C7D5C196CF9FD83E3A39B17zEeAI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FCFB9CE522A2973AF280ED0EE8BE6C0F65562C51E7A92623EE49774DD4j8j2M" TargetMode="External"/><Relationship Id="rId19" Type="http://schemas.openxmlformats.org/officeDocument/2006/relationships/hyperlink" Target="consultantplus://offline/ref=C60F52DEFEE89787FE8B4478F43C6825B1C34D8EE77D1A6D1D70413A80BD7379H6E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FB9CE522A2973AF280ED0EE8BE6C0F655E2A53EEA62623EE49774DD4j8j2M" TargetMode="External"/><Relationship Id="rId14" Type="http://schemas.openxmlformats.org/officeDocument/2006/relationships/hyperlink" Target="consultantplus://offline/ref=20A98EE85905F9D62BEBE7A4B3B8E5861DBBEF0A14DD2BF05CAAEB7164vAbC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5796-00EC-4E78-80BD-08ED15B0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26</Pages>
  <Words>9911</Words>
  <Characters>56497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Специалист</cp:lastModifiedBy>
  <cp:revision>9</cp:revision>
  <cp:lastPrinted>2019-01-22T11:58:00Z</cp:lastPrinted>
  <dcterms:created xsi:type="dcterms:W3CDTF">2019-01-21T10:07:00Z</dcterms:created>
  <dcterms:modified xsi:type="dcterms:W3CDTF">2019-01-23T11:36:00Z</dcterms:modified>
</cp:coreProperties>
</file>