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536"/>
      </w:tblGrid>
      <w:tr w:rsidR="00E13BD0" w:rsidTr="00324331">
        <w:trPr>
          <w:trHeight w:val="2038"/>
        </w:trPr>
        <w:tc>
          <w:tcPr>
            <w:tcW w:w="4323" w:type="dxa"/>
          </w:tcPr>
          <w:p w:rsidR="00E13BD0" w:rsidRDefault="00E13BD0" w:rsidP="00324331">
            <w:pPr>
              <w:jc w:val="center"/>
              <w:rPr>
                <w:b/>
                <w:sz w:val="10"/>
              </w:rPr>
            </w:pPr>
            <w:bookmarkStart w:id="0" w:name="_GoBack"/>
            <w:bookmarkEnd w:id="0"/>
          </w:p>
          <w:p w:rsidR="00E13BD0" w:rsidRDefault="00E13BD0" w:rsidP="003243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3BD0" w:rsidRPr="00242F2C" w:rsidRDefault="00E13BD0" w:rsidP="0032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E13BD0" w:rsidRPr="00242F2C" w:rsidRDefault="00E13BD0" w:rsidP="0032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13BD0" w:rsidRPr="00242F2C" w:rsidRDefault="00E13BD0" w:rsidP="0032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13BD0" w:rsidRPr="00242F2C" w:rsidRDefault="00E13BD0" w:rsidP="0032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13BD0" w:rsidRDefault="00E13BD0" w:rsidP="0032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</w:rPr>
              <w:t xml:space="preserve"> </w:t>
            </w:r>
          </w:p>
          <w:p w:rsidR="00E13BD0" w:rsidRDefault="00E13BD0" w:rsidP="00324331">
            <w:pPr>
              <w:jc w:val="center"/>
              <w:rPr>
                <w:b/>
              </w:rPr>
            </w:pPr>
          </w:p>
          <w:p w:rsidR="00E13BD0" w:rsidRPr="00DF6D6B" w:rsidRDefault="00E13BD0" w:rsidP="0032433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E13BD0" w:rsidRDefault="00E13BD0" w:rsidP="00324331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13BD0" w:rsidRDefault="00E13BD0" w:rsidP="00324331">
            <w:pPr>
              <w:jc w:val="right"/>
              <w:rPr>
                <w:sz w:val="28"/>
              </w:rPr>
            </w:pPr>
          </w:p>
        </w:tc>
      </w:tr>
      <w:tr w:rsidR="00E13BD0" w:rsidTr="00324331">
        <w:trPr>
          <w:trHeight w:val="850"/>
        </w:trPr>
        <w:tc>
          <w:tcPr>
            <w:tcW w:w="4323" w:type="dxa"/>
          </w:tcPr>
          <w:p w:rsidR="00E13BD0" w:rsidRPr="009F35C3" w:rsidRDefault="00E13BD0" w:rsidP="00324331">
            <w:pPr>
              <w:spacing w:line="360" w:lineRule="auto"/>
              <w:jc w:val="center"/>
              <w:rPr>
                <w:sz w:val="10"/>
              </w:rPr>
            </w:pPr>
          </w:p>
          <w:p w:rsidR="00E13BD0" w:rsidRPr="00CE59A3" w:rsidRDefault="00E13BD0" w:rsidP="0032433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</w:t>
            </w:r>
            <w:r w:rsidRPr="00CE59A3">
              <w:rPr>
                <w:sz w:val="28"/>
                <w:szCs w:val="28"/>
                <w:u w:val="single"/>
              </w:rPr>
              <w:t>.12.201</w:t>
            </w:r>
            <w:r>
              <w:rPr>
                <w:sz w:val="28"/>
                <w:szCs w:val="28"/>
                <w:u w:val="single"/>
              </w:rPr>
              <w:t>5</w:t>
            </w:r>
            <w:r w:rsidRPr="00CE59A3">
              <w:rPr>
                <w:sz w:val="28"/>
                <w:szCs w:val="28"/>
                <w:u w:val="single"/>
              </w:rPr>
              <w:t xml:space="preserve"> № </w:t>
            </w:r>
            <w:r w:rsidR="00B22124">
              <w:rPr>
                <w:sz w:val="28"/>
                <w:szCs w:val="28"/>
                <w:u w:val="single"/>
              </w:rPr>
              <w:t>557</w:t>
            </w:r>
            <w:r w:rsidRPr="00CE59A3">
              <w:rPr>
                <w:sz w:val="28"/>
                <w:szCs w:val="28"/>
                <w:u w:val="single"/>
              </w:rPr>
              <w:t xml:space="preserve">-п  </w:t>
            </w:r>
          </w:p>
          <w:p w:rsidR="00E13BD0" w:rsidRPr="00DF6D6B" w:rsidRDefault="00E13BD0" w:rsidP="00324331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 w:rsidR="00F90460"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E13BD0" w:rsidRDefault="00E13BD0" w:rsidP="00324331">
            <w:pPr>
              <w:jc w:val="center"/>
              <w:rPr>
                <w:sz w:val="22"/>
              </w:rPr>
            </w:pPr>
          </w:p>
          <w:p w:rsidR="00E13BD0" w:rsidRDefault="00E13BD0" w:rsidP="0032433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3BD0" w:rsidRDefault="00E13BD0" w:rsidP="0032433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E13BD0" w:rsidRPr="009973C5" w:rsidRDefault="00E13BD0" w:rsidP="00324331">
            <w:pPr>
              <w:spacing w:line="360" w:lineRule="auto"/>
              <w:jc w:val="right"/>
              <w:rPr>
                <w:color w:val="FF0000"/>
                <w:sz w:val="22"/>
              </w:rPr>
            </w:pPr>
          </w:p>
        </w:tc>
      </w:tr>
      <w:tr w:rsidR="00E13BD0" w:rsidTr="00324331">
        <w:trPr>
          <w:trHeight w:val="850"/>
        </w:trPr>
        <w:tc>
          <w:tcPr>
            <w:tcW w:w="4323" w:type="dxa"/>
          </w:tcPr>
          <w:p w:rsidR="00E13BD0" w:rsidRPr="00E03121" w:rsidRDefault="00E13BD0" w:rsidP="00E13BD0">
            <w:pPr>
              <w:ind w:left="142"/>
              <w:jc w:val="both"/>
              <w:rPr>
                <w:sz w:val="28"/>
                <w:szCs w:val="28"/>
              </w:rPr>
            </w:pPr>
            <w:r w:rsidRPr="002B489A">
              <w:t>Об установлении тарифов на питьевую воду (питьевое водоснабжение) и водоотведение для организаций, осуществляющих холодное водоснабжение</w:t>
            </w:r>
            <w:r>
              <w:t xml:space="preserve"> </w:t>
            </w:r>
            <w:r w:rsidRPr="002B489A">
              <w:t>и (или) водоотведение и  долгосрочных параметров регулирования, устанавливаемых на долгосрочный период регулирования для организаций,</w:t>
            </w:r>
            <w:r>
              <w:t xml:space="preserve"> </w:t>
            </w:r>
            <w:r w:rsidRPr="002B489A">
              <w:t>осуществляющих холодное водоснабжение и (или) водоотведение</w:t>
            </w:r>
            <w:r>
              <w:t xml:space="preserve"> </w:t>
            </w:r>
            <w:r w:rsidRPr="002B489A">
              <w:t xml:space="preserve">на территории </w:t>
            </w:r>
            <w:r>
              <w:t xml:space="preserve">Новосергиевского поссовета </w:t>
            </w:r>
            <w:r w:rsidRPr="002B489A">
              <w:t>на 2016-2018 годы</w:t>
            </w:r>
          </w:p>
        </w:tc>
        <w:tc>
          <w:tcPr>
            <w:tcW w:w="850" w:type="dxa"/>
          </w:tcPr>
          <w:p w:rsidR="00E13BD0" w:rsidRDefault="00E13BD0" w:rsidP="00324331">
            <w:pPr>
              <w:rPr>
                <w:b/>
              </w:rPr>
            </w:pPr>
          </w:p>
        </w:tc>
        <w:tc>
          <w:tcPr>
            <w:tcW w:w="4536" w:type="dxa"/>
          </w:tcPr>
          <w:p w:rsidR="00E13BD0" w:rsidRDefault="00E13BD0" w:rsidP="00324331">
            <w:pPr>
              <w:rPr>
                <w:b/>
              </w:rPr>
            </w:pPr>
          </w:p>
        </w:tc>
      </w:tr>
    </w:tbl>
    <w:p w:rsidR="0091046D" w:rsidRPr="00743118" w:rsidRDefault="0091046D" w:rsidP="0091046D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24BEE" w:rsidRPr="00021741" w:rsidRDefault="001C3F89" w:rsidP="00D24BEE">
      <w:pPr>
        <w:ind w:firstLine="709"/>
        <w:jc w:val="both"/>
        <w:rPr>
          <w:sz w:val="28"/>
          <w:szCs w:val="25"/>
        </w:rPr>
      </w:pPr>
      <w:r w:rsidRPr="00021741">
        <w:rPr>
          <w:sz w:val="28"/>
          <w:szCs w:val="25"/>
        </w:rPr>
        <w:t xml:space="preserve">В соответствии с Федеральным законом от 7 декабря 2011 года </w:t>
      </w:r>
      <w:r w:rsidR="00021741">
        <w:rPr>
          <w:sz w:val="28"/>
          <w:szCs w:val="25"/>
        </w:rPr>
        <w:t xml:space="preserve">            № 416-ФЗ </w:t>
      </w:r>
      <w:r w:rsidRPr="00021741">
        <w:rPr>
          <w:sz w:val="28"/>
          <w:szCs w:val="25"/>
        </w:rPr>
        <w:t xml:space="preserve">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Россииот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="00D24BEE" w:rsidRPr="00021741">
        <w:rPr>
          <w:sz w:val="28"/>
          <w:szCs w:val="25"/>
        </w:rPr>
        <w:t xml:space="preserve">законом Оренбургской области от 28.09.2010 г. № 3822/887-IV-ОЗ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законом Оренбургской области от 12 сентября 2013 года № 1742/519-V-ОЗ «О внесенииизменений в закон Оренбургской области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руководствуясь </w:t>
      </w:r>
      <w:r w:rsidRPr="00021741">
        <w:rPr>
          <w:sz w:val="28"/>
          <w:szCs w:val="25"/>
        </w:rPr>
        <w:t xml:space="preserve">Указом Губернатора Оренбургской области </w:t>
      </w:r>
      <w:r w:rsidR="00D24BEE" w:rsidRPr="00021741">
        <w:rPr>
          <w:sz w:val="28"/>
          <w:szCs w:val="25"/>
        </w:rPr>
        <w:t>от 11.1</w:t>
      </w:r>
      <w:r w:rsidRPr="00021741">
        <w:rPr>
          <w:sz w:val="28"/>
          <w:szCs w:val="25"/>
        </w:rPr>
        <w:t>2</w:t>
      </w:r>
      <w:r w:rsidR="00D24BEE" w:rsidRPr="00021741">
        <w:rPr>
          <w:sz w:val="28"/>
          <w:szCs w:val="25"/>
        </w:rPr>
        <w:t>.201</w:t>
      </w:r>
      <w:r w:rsidRPr="00021741">
        <w:rPr>
          <w:sz w:val="28"/>
          <w:szCs w:val="25"/>
        </w:rPr>
        <w:t>5</w:t>
      </w:r>
      <w:r w:rsidR="00D24BEE" w:rsidRPr="00021741">
        <w:rPr>
          <w:sz w:val="28"/>
          <w:szCs w:val="25"/>
        </w:rPr>
        <w:t xml:space="preserve"> года № </w:t>
      </w:r>
      <w:r w:rsidRPr="00021741">
        <w:rPr>
          <w:sz w:val="28"/>
          <w:szCs w:val="25"/>
        </w:rPr>
        <w:t>915-ук</w:t>
      </w:r>
      <w:r w:rsidR="00D24BEE" w:rsidRPr="00021741">
        <w:rPr>
          <w:sz w:val="28"/>
          <w:szCs w:val="25"/>
        </w:rPr>
        <w:t xml:space="preserve"> «</w:t>
      </w:r>
      <w:r w:rsidRPr="00021741">
        <w:rPr>
          <w:sz w:val="28"/>
          <w:szCs w:val="25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Оренбургской области на 2016 год</w:t>
      </w:r>
      <w:r w:rsidR="006C2AA3">
        <w:rPr>
          <w:sz w:val="28"/>
          <w:szCs w:val="25"/>
        </w:rPr>
        <w:t>»</w:t>
      </w:r>
      <w:r w:rsidRPr="00021741">
        <w:rPr>
          <w:sz w:val="28"/>
          <w:szCs w:val="25"/>
        </w:rPr>
        <w:t>:</w:t>
      </w:r>
    </w:p>
    <w:p w:rsidR="008B6158" w:rsidRPr="005D74D2" w:rsidRDefault="008B6158" w:rsidP="008B6158">
      <w:pPr>
        <w:ind w:firstLine="709"/>
        <w:jc w:val="both"/>
        <w:rPr>
          <w:sz w:val="28"/>
          <w:szCs w:val="28"/>
        </w:rPr>
      </w:pPr>
      <w:r w:rsidRPr="00021741">
        <w:rPr>
          <w:sz w:val="28"/>
          <w:szCs w:val="25"/>
        </w:rPr>
        <w:lastRenderedPageBreak/>
        <w:t xml:space="preserve">1. </w:t>
      </w:r>
      <w:r w:rsidR="002B489A" w:rsidRPr="002B489A">
        <w:rPr>
          <w:sz w:val="28"/>
          <w:szCs w:val="25"/>
        </w:rPr>
        <w:t xml:space="preserve">Установить тарифы на питьевую воду (питьевое водоснабжение) и водоотведение для организаций, осуществляющих холодное водоснабжение и (или) водоотведение на </w:t>
      </w:r>
      <w:r w:rsidR="002B489A" w:rsidRPr="004A0417">
        <w:rPr>
          <w:sz w:val="28"/>
          <w:szCs w:val="28"/>
        </w:rPr>
        <w:t xml:space="preserve">территории </w:t>
      </w:r>
      <w:r w:rsidR="004A0417" w:rsidRPr="004A0417">
        <w:rPr>
          <w:sz w:val="28"/>
          <w:szCs w:val="28"/>
        </w:rPr>
        <w:t>Новосергиевского поссовета</w:t>
      </w:r>
      <w:r w:rsidR="004A0417" w:rsidRPr="004A0417">
        <w:rPr>
          <w:sz w:val="28"/>
        </w:rPr>
        <w:t xml:space="preserve">  </w:t>
      </w:r>
      <w:r w:rsidRPr="005D74D2">
        <w:rPr>
          <w:sz w:val="28"/>
          <w:szCs w:val="28"/>
        </w:rPr>
        <w:t xml:space="preserve">согласно приложению </w:t>
      </w:r>
      <w:r w:rsidR="00021741" w:rsidRPr="005D74D2">
        <w:rPr>
          <w:sz w:val="28"/>
          <w:szCs w:val="28"/>
        </w:rPr>
        <w:t xml:space="preserve">№ </w:t>
      </w:r>
      <w:r w:rsidRPr="005D74D2">
        <w:rPr>
          <w:sz w:val="28"/>
          <w:szCs w:val="28"/>
        </w:rPr>
        <w:t>1 к настоящему постановлению.</w:t>
      </w:r>
    </w:p>
    <w:p w:rsidR="008B6158" w:rsidRPr="00021741" w:rsidRDefault="008B6158" w:rsidP="008B6158">
      <w:pPr>
        <w:ind w:firstLine="709"/>
        <w:jc w:val="both"/>
        <w:rPr>
          <w:sz w:val="28"/>
          <w:szCs w:val="25"/>
        </w:rPr>
      </w:pPr>
      <w:r w:rsidRPr="005D74D2">
        <w:rPr>
          <w:sz w:val="28"/>
          <w:szCs w:val="28"/>
        </w:rPr>
        <w:t>2. Установить долгосрочные параметры на 2016-2018 годы для формирования тарифов на питьевую</w:t>
      </w:r>
      <w:r w:rsidRPr="00021741">
        <w:rPr>
          <w:sz w:val="28"/>
          <w:szCs w:val="25"/>
        </w:rPr>
        <w:t xml:space="preserve"> воду (питьевое водоснабжение) </w:t>
      </w:r>
      <w:r w:rsidR="004A0417" w:rsidRPr="002B489A">
        <w:rPr>
          <w:sz w:val="28"/>
          <w:szCs w:val="25"/>
        </w:rPr>
        <w:t xml:space="preserve">для организаций, осуществляющих холодное водоснабжение и (или) водоотведение на </w:t>
      </w:r>
      <w:r w:rsidR="004A0417" w:rsidRPr="004A0417">
        <w:rPr>
          <w:sz w:val="28"/>
          <w:szCs w:val="28"/>
        </w:rPr>
        <w:t>территории Новосергиевского поссовета</w:t>
      </w:r>
      <w:r w:rsidR="004A0417" w:rsidRPr="004A0417">
        <w:rPr>
          <w:sz w:val="28"/>
        </w:rPr>
        <w:t xml:space="preserve"> </w:t>
      </w:r>
      <w:r w:rsidRPr="00021741">
        <w:rPr>
          <w:sz w:val="28"/>
          <w:szCs w:val="25"/>
        </w:rPr>
        <w:t xml:space="preserve">согласно приложению </w:t>
      </w:r>
      <w:r w:rsidR="00021741">
        <w:rPr>
          <w:sz w:val="28"/>
          <w:szCs w:val="25"/>
        </w:rPr>
        <w:t xml:space="preserve">№ </w:t>
      </w:r>
      <w:r w:rsidRPr="00021741">
        <w:rPr>
          <w:sz w:val="28"/>
          <w:szCs w:val="25"/>
        </w:rPr>
        <w:t>2 к настоящему постановлению.</w:t>
      </w:r>
    </w:p>
    <w:p w:rsidR="008B6158" w:rsidRPr="00021741" w:rsidRDefault="008B6158" w:rsidP="008B6158">
      <w:pPr>
        <w:ind w:firstLine="709"/>
        <w:jc w:val="both"/>
        <w:rPr>
          <w:sz w:val="28"/>
          <w:szCs w:val="25"/>
        </w:rPr>
      </w:pPr>
      <w:r w:rsidRPr="00021741">
        <w:rPr>
          <w:sz w:val="28"/>
          <w:szCs w:val="25"/>
        </w:rPr>
        <w:t xml:space="preserve">3. Тарифы, установленные пунктом 1 настоящего постановления и долгосрочные параметры, установленные пунктом 2 настоящего постановления действуют с 1 января 2016 года по 31 декабря 2018 года. </w:t>
      </w:r>
    </w:p>
    <w:p w:rsidR="008B6158" w:rsidRPr="00021741" w:rsidRDefault="008B6158" w:rsidP="00E251A2">
      <w:pPr>
        <w:ind w:firstLine="709"/>
        <w:jc w:val="both"/>
        <w:rPr>
          <w:sz w:val="28"/>
          <w:szCs w:val="25"/>
        </w:rPr>
      </w:pPr>
      <w:r w:rsidRPr="00021741">
        <w:rPr>
          <w:sz w:val="28"/>
          <w:szCs w:val="25"/>
        </w:rPr>
        <w:t>4. Утвердить производственн</w:t>
      </w:r>
      <w:r w:rsidR="004A0417">
        <w:rPr>
          <w:sz w:val="28"/>
          <w:szCs w:val="25"/>
        </w:rPr>
        <w:t>ые</w:t>
      </w:r>
      <w:r w:rsidRPr="00021741">
        <w:rPr>
          <w:sz w:val="28"/>
          <w:szCs w:val="25"/>
        </w:rPr>
        <w:t xml:space="preserve"> программ</w:t>
      </w:r>
      <w:r w:rsidR="004A0417">
        <w:rPr>
          <w:sz w:val="28"/>
          <w:szCs w:val="25"/>
        </w:rPr>
        <w:t>ы</w:t>
      </w:r>
      <w:r w:rsidRPr="00021741">
        <w:rPr>
          <w:sz w:val="28"/>
          <w:szCs w:val="25"/>
        </w:rPr>
        <w:t xml:space="preserve"> на 2016-2018 годы </w:t>
      </w:r>
      <w:r w:rsidR="004A0417" w:rsidRPr="002B489A">
        <w:rPr>
          <w:sz w:val="28"/>
          <w:szCs w:val="25"/>
        </w:rPr>
        <w:t xml:space="preserve">для организаций, осуществляющих холодное водоснабжение и (или) водоотведение на </w:t>
      </w:r>
      <w:r w:rsidR="004A0417" w:rsidRPr="004A0417">
        <w:rPr>
          <w:sz w:val="28"/>
          <w:szCs w:val="28"/>
        </w:rPr>
        <w:t>территории Новосергиевского поссовета</w:t>
      </w:r>
      <w:r w:rsidR="004A0417" w:rsidRPr="004A0417">
        <w:rPr>
          <w:sz w:val="28"/>
        </w:rPr>
        <w:t xml:space="preserve"> </w:t>
      </w:r>
      <w:r w:rsidR="00736DEE" w:rsidRPr="00021741">
        <w:rPr>
          <w:sz w:val="28"/>
          <w:szCs w:val="25"/>
        </w:rPr>
        <w:t xml:space="preserve">согласно приложению </w:t>
      </w:r>
      <w:r w:rsidR="00021741">
        <w:rPr>
          <w:sz w:val="28"/>
          <w:szCs w:val="25"/>
        </w:rPr>
        <w:t xml:space="preserve">№ </w:t>
      </w:r>
      <w:r w:rsidR="00736DEE" w:rsidRPr="00021741">
        <w:rPr>
          <w:sz w:val="28"/>
          <w:szCs w:val="25"/>
        </w:rPr>
        <w:t>3 к настоящему постановлению</w:t>
      </w:r>
      <w:r w:rsidRPr="00021741">
        <w:rPr>
          <w:sz w:val="28"/>
          <w:szCs w:val="25"/>
        </w:rPr>
        <w:t>.</w:t>
      </w:r>
    </w:p>
    <w:p w:rsidR="00E251A2" w:rsidRDefault="00736DEE" w:rsidP="00E251A2">
      <w:pPr>
        <w:ind w:firstLine="709"/>
        <w:jc w:val="both"/>
        <w:rPr>
          <w:sz w:val="28"/>
          <w:szCs w:val="28"/>
        </w:rPr>
      </w:pPr>
      <w:r w:rsidRPr="00021741">
        <w:rPr>
          <w:rFonts w:eastAsia="Sylfaen"/>
          <w:sz w:val="28"/>
          <w:szCs w:val="25"/>
        </w:rPr>
        <w:t>5</w:t>
      </w:r>
      <w:r w:rsidRPr="00736DEE">
        <w:rPr>
          <w:rFonts w:eastAsia="Sylfaen"/>
          <w:sz w:val="28"/>
          <w:szCs w:val="25"/>
        </w:rPr>
        <w:t xml:space="preserve">. </w:t>
      </w:r>
      <w:r w:rsidR="00E251A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МО Новосергиевский поссовет Широкову С.Э.</w:t>
      </w:r>
    </w:p>
    <w:p w:rsidR="00736DEE" w:rsidRPr="00736DEE" w:rsidRDefault="00736DEE" w:rsidP="00E251A2">
      <w:pPr>
        <w:ind w:firstLine="709"/>
        <w:jc w:val="both"/>
        <w:rPr>
          <w:rFonts w:eastAsia="Sylfaen"/>
          <w:sz w:val="28"/>
          <w:szCs w:val="25"/>
        </w:rPr>
      </w:pPr>
      <w:r w:rsidRPr="00021741">
        <w:rPr>
          <w:rFonts w:eastAsia="Sylfaen"/>
          <w:sz w:val="28"/>
          <w:szCs w:val="25"/>
        </w:rPr>
        <w:t>6</w:t>
      </w:r>
      <w:r w:rsidRPr="00736DEE">
        <w:rPr>
          <w:rFonts w:eastAsia="Sylfaen"/>
          <w:sz w:val="28"/>
          <w:szCs w:val="25"/>
        </w:rPr>
        <w:t>. Настоящее постановление вступает в силу со дня его</w:t>
      </w:r>
      <w:r w:rsidRPr="00021741">
        <w:rPr>
          <w:rFonts w:eastAsia="Sylfaen"/>
          <w:bCs/>
          <w:sz w:val="28"/>
          <w:szCs w:val="25"/>
          <w:shd w:val="clear" w:color="auto" w:fill="FFFFFF"/>
        </w:rPr>
        <w:t xml:space="preserve"> принятия, </w:t>
      </w:r>
      <w:r w:rsidRPr="00736DEE">
        <w:rPr>
          <w:rFonts w:eastAsia="Sylfaen"/>
          <w:sz w:val="28"/>
          <w:szCs w:val="25"/>
        </w:rPr>
        <w:t>распространяется на правоотношения, возникшие с 01.01.201</w:t>
      </w:r>
      <w:r w:rsidRPr="00021741">
        <w:rPr>
          <w:rFonts w:eastAsia="Sylfaen"/>
          <w:sz w:val="28"/>
          <w:szCs w:val="25"/>
        </w:rPr>
        <w:t>6</w:t>
      </w:r>
      <w:r w:rsidRPr="00021741">
        <w:rPr>
          <w:rFonts w:eastAsia="Consolas"/>
          <w:spacing w:val="-10"/>
          <w:sz w:val="28"/>
          <w:szCs w:val="25"/>
          <w:shd w:val="clear" w:color="auto" w:fill="FFFFFF"/>
        </w:rPr>
        <w:t xml:space="preserve"> года,</w:t>
      </w:r>
      <w:r w:rsidRPr="00736DEE">
        <w:rPr>
          <w:rFonts w:eastAsia="Sylfaen"/>
          <w:sz w:val="28"/>
          <w:szCs w:val="25"/>
        </w:rPr>
        <w:t xml:space="preserve"> и подлежит официальному обнародованию. </w:t>
      </w:r>
    </w:p>
    <w:p w:rsidR="00736DEE" w:rsidRPr="00736DEE" w:rsidRDefault="00736DEE" w:rsidP="00736DEE">
      <w:pPr>
        <w:ind w:firstLine="851"/>
        <w:jc w:val="both"/>
        <w:rPr>
          <w:sz w:val="28"/>
          <w:szCs w:val="25"/>
        </w:rPr>
      </w:pPr>
    </w:p>
    <w:p w:rsidR="00532D03" w:rsidRDefault="00532D03" w:rsidP="00083AB6">
      <w:pPr>
        <w:ind w:firstLine="851"/>
        <w:jc w:val="both"/>
        <w:rPr>
          <w:sz w:val="28"/>
          <w:szCs w:val="25"/>
        </w:rPr>
      </w:pPr>
    </w:p>
    <w:p w:rsidR="00E251A2" w:rsidRPr="00021741" w:rsidRDefault="00E251A2" w:rsidP="00083AB6">
      <w:pPr>
        <w:ind w:firstLine="851"/>
        <w:jc w:val="both"/>
        <w:rPr>
          <w:sz w:val="28"/>
          <w:szCs w:val="25"/>
        </w:rPr>
      </w:pPr>
    </w:p>
    <w:p w:rsidR="00E251A2" w:rsidRDefault="00E251A2" w:rsidP="00E251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51A2" w:rsidRDefault="00E251A2" w:rsidP="00E251A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                                                            А.В. Букаткин</w:t>
      </w:r>
    </w:p>
    <w:p w:rsidR="00083AB6" w:rsidRPr="00021741" w:rsidRDefault="00083AB6" w:rsidP="00083AB6">
      <w:pPr>
        <w:ind w:firstLine="851"/>
        <w:jc w:val="both"/>
        <w:rPr>
          <w:sz w:val="28"/>
          <w:szCs w:val="25"/>
        </w:rPr>
      </w:pPr>
    </w:p>
    <w:p w:rsidR="006501AB" w:rsidRPr="00BC5396" w:rsidRDefault="006501AB" w:rsidP="00BC5396">
      <w:pPr>
        <w:rPr>
          <w:bCs/>
          <w:sz w:val="28"/>
          <w:szCs w:val="25"/>
        </w:rPr>
      </w:pPr>
    </w:p>
    <w:p w:rsidR="00BC5396" w:rsidRPr="00BC5396" w:rsidRDefault="00BC5396" w:rsidP="00BC5396">
      <w:pPr>
        <w:rPr>
          <w:bCs/>
          <w:sz w:val="28"/>
          <w:szCs w:val="25"/>
        </w:rPr>
      </w:pPr>
    </w:p>
    <w:p w:rsidR="00736DEE" w:rsidRDefault="00BC5396" w:rsidP="00BC5396">
      <w:pPr>
        <w:ind w:left="1418" w:hanging="1418"/>
        <w:jc w:val="both"/>
      </w:pPr>
      <w:r w:rsidRPr="00BC5396">
        <w:rPr>
          <w:bCs/>
          <w:sz w:val="28"/>
          <w:szCs w:val="25"/>
        </w:rPr>
        <w:t>Разослано:</w:t>
      </w:r>
      <w:r w:rsidR="004A0417">
        <w:rPr>
          <w:bCs/>
          <w:sz w:val="28"/>
          <w:szCs w:val="25"/>
        </w:rPr>
        <w:t xml:space="preserve"> МУП «</w:t>
      </w:r>
      <w:proofErr w:type="spellStart"/>
      <w:r w:rsidR="004A0417">
        <w:rPr>
          <w:bCs/>
          <w:sz w:val="28"/>
          <w:szCs w:val="25"/>
        </w:rPr>
        <w:t>Новосергиевское</w:t>
      </w:r>
      <w:proofErr w:type="spellEnd"/>
      <w:r w:rsidR="004A0417">
        <w:rPr>
          <w:bCs/>
          <w:sz w:val="28"/>
          <w:szCs w:val="25"/>
        </w:rPr>
        <w:t xml:space="preserve"> ЖКХ», ОАО «Новосергиевский маслозавод», </w:t>
      </w:r>
      <w:r w:rsidR="00E251A2">
        <w:rPr>
          <w:bCs/>
          <w:sz w:val="28"/>
          <w:szCs w:val="25"/>
        </w:rPr>
        <w:t>ОАО «Новосергиевская МТС»</w:t>
      </w:r>
      <w:r w:rsidRPr="00BC5396">
        <w:rPr>
          <w:bCs/>
          <w:sz w:val="28"/>
          <w:szCs w:val="25"/>
        </w:rPr>
        <w:t xml:space="preserve">, администрации района (2 экз.), </w:t>
      </w:r>
      <w:proofErr w:type="spellStart"/>
      <w:r w:rsidRPr="00BC5396">
        <w:rPr>
          <w:bCs/>
          <w:sz w:val="28"/>
          <w:szCs w:val="25"/>
        </w:rPr>
        <w:t>орготделу</w:t>
      </w:r>
      <w:proofErr w:type="spellEnd"/>
      <w:r w:rsidRPr="00BC5396">
        <w:rPr>
          <w:bCs/>
          <w:sz w:val="28"/>
          <w:szCs w:val="25"/>
        </w:rPr>
        <w:t>, прокурору.</w:t>
      </w:r>
      <w:r w:rsidR="00736DEE">
        <w:br w:type="page"/>
      </w:r>
    </w:p>
    <w:p w:rsidR="00736DEE" w:rsidRDefault="00736DEE" w:rsidP="00A02A01">
      <w:pPr>
        <w:ind w:left="6237"/>
        <w:sectPr w:rsidR="00736DEE" w:rsidSect="00D17955">
          <w:pgSz w:w="11906" w:h="16838" w:code="9"/>
          <w:pgMar w:top="851" w:right="850" w:bottom="851" w:left="1701" w:header="709" w:footer="709" w:gutter="0"/>
          <w:cols w:space="708"/>
          <w:docGrid w:linePitch="381"/>
        </w:sectPr>
      </w:pPr>
    </w:p>
    <w:p w:rsidR="00576940" w:rsidRDefault="00576940" w:rsidP="00042A57">
      <w:pPr>
        <w:ind w:left="12616"/>
      </w:pPr>
      <w:r>
        <w:lastRenderedPageBreak/>
        <w:t>Приложение</w:t>
      </w:r>
      <w:r w:rsidR="00736DEE">
        <w:t xml:space="preserve"> № 1</w:t>
      </w:r>
    </w:p>
    <w:p w:rsidR="00576940" w:rsidRDefault="00576940" w:rsidP="00042A57">
      <w:pPr>
        <w:ind w:left="12616"/>
      </w:pPr>
      <w:r>
        <w:t>к постановлению</w:t>
      </w:r>
    </w:p>
    <w:p w:rsidR="00576940" w:rsidRPr="00A02A01" w:rsidRDefault="00576940" w:rsidP="00042A57">
      <w:pPr>
        <w:shd w:val="clear" w:color="auto" w:fill="FFFFFF"/>
        <w:spacing w:after="322"/>
        <w:ind w:left="12616"/>
      </w:pPr>
      <w:r>
        <w:t xml:space="preserve">от </w:t>
      </w:r>
      <w:r w:rsidR="00042A57">
        <w:t>18.12.2015 г.</w:t>
      </w:r>
      <w:r>
        <w:t>№</w:t>
      </w:r>
      <w:r w:rsidR="00B22124">
        <w:t xml:space="preserve"> 557</w:t>
      </w:r>
      <w:r w:rsidR="006501AB">
        <w:t xml:space="preserve"> </w:t>
      </w:r>
      <w:r w:rsidR="002C1E71">
        <w:t>-</w:t>
      </w:r>
      <w:r w:rsidR="00FD26CD">
        <w:t>п</w:t>
      </w:r>
    </w:p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E9" w:rsidRDefault="002F63E9" w:rsidP="002F63E9">
      <w:pPr>
        <w:jc w:val="center"/>
      </w:pPr>
      <w:r>
        <w:rPr>
          <w:lang w:val="en-US"/>
        </w:rPr>
        <w:t>Ta</w:t>
      </w:r>
      <w:r>
        <w:t>рифы</w:t>
      </w:r>
      <w:r w:rsidRPr="00066CC2">
        <w:t xml:space="preserve"> на питьевую в</w:t>
      </w:r>
      <w:r>
        <w:t xml:space="preserve">оду (питьевое водоснабжение) </w:t>
      </w:r>
      <w:r w:rsidRPr="001640E9">
        <w:t>и</w:t>
      </w:r>
      <w:r w:rsidRPr="001640E9">
        <w:rPr>
          <w:b/>
        </w:rPr>
        <w:t xml:space="preserve"> </w:t>
      </w:r>
      <w:r w:rsidRPr="001640E9">
        <w:t>водоотведение</w:t>
      </w:r>
    </w:p>
    <w:p w:rsidR="00736DEE" w:rsidRDefault="002F63E9" w:rsidP="002F63E9">
      <w:pPr>
        <w:ind w:firstLine="540"/>
        <w:jc w:val="center"/>
      </w:pPr>
      <w:r w:rsidRPr="00066CC2">
        <w:t>для организаций, осуществляющих холодное водоснабжение и (или) водоотведение на территории</w:t>
      </w:r>
      <w:r w:rsidRPr="002F63E9">
        <w:t xml:space="preserve"> Новосергиевского поссовета</w:t>
      </w:r>
    </w:p>
    <w:p w:rsidR="002F63E9" w:rsidRDefault="002F63E9" w:rsidP="002F63E9">
      <w:pPr>
        <w:ind w:firstLine="540"/>
        <w:jc w:val="center"/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2834"/>
        <w:gridCol w:w="1559"/>
        <w:gridCol w:w="1560"/>
        <w:gridCol w:w="1559"/>
        <w:gridCol w:w="1559"/>
        <w:gridCol w:w="1559"/>
        <w:gridCol w:w="1561"/>
      </w:tblGrid>
      <w:tr w:rsidR="002F63E9" w:rsidTr="000F111C">
        <w:tc>
          <w:tcPr>
            <w:tcW w:w="674" w:type="dxa"/>
            <w:vMerge w:val="restart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№ п/п</w:t>
            </w:r>
          </w:p>
        </w:tc>
        <w:tc>
          <w:tcPr>
            <w:tcW w:w="2978" w:type="dxa"/>
            <w:vMerge w:val="restart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2834" w:type="dxa"/>
            <w:vMerge w:val="restart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9357" w:type="dxa"/>
            <w:gridSpan w:val="6"/>
          </w:tcPr>
          <w:p w:rsidR="002F63E9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2F63E9" w:rsidTr="000F111C"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</w:pPr>
            <w:r>
              <w:t>с 01.01.2016 по 30.06.2016</w:t>
            </w:r>
          </w:p>
        </w:tc>
        <w:tc>
          <w:tcPr>
            <w:tcW w:w="1560" w:type="dxa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</w:pPr>
            <w:r>
              <w:t>с 01.07.2016 по 31.12.2016</w:t>
            </w:r>
          </w:p>
        </w:tc>
        <w:tc>
          <w:tcPr>
            <w:tcW w:w="1559" w:type="dxa"/>
          </w:tcPr>
          <w:p w:rsidR="002F63E9" w:rsidRDefault="002F63E9" w:rsidP="000F111C">
            <w:pPr>
              <w:widowControl w:val="0"/>
              <w:autoSpaceDE w:val="0"/>
              <w:autoSpaceDN w:val="0"/>
              <w:adjustRightInd w:val="0"/>
            </w:pPr>
            <w:r>
              <w:t>с 01.01.2017 по 30.06.2017</w:t>
            </w:r>
          </w:p>
        </w:tc>
        <w:tc>
          <w:tcPr>
            <w:tcW w:w="1559" w:type="dxa"/>
          </w:tcPr>
          <w:p w:rsidR="002F63E9" w:rsidRDefault="002F63E9" w:rsidP="000F111C">
            <w:pPr>
              <w:widowControl w:val="0"/>
              <w:autoSpaceDE w:val="0"/>
              <w:autoSpaceDN w:val="0"/>
              <w:adjustRightInd w:val="0"/>
            </w:pPr>
            <w:r>
              <w:t>с 01.07.2017 по 31.12.2017</w:t>
            </w:r>
          </w:p>
        </w:tc>
        <w:tc>
          <w:tcPr>
            <w:tcW w:w="1559" w:type="dxa"/>
          </w:tcPr>
          <w:p w:rsidR="002F63E9" w:rsidRDefault="002F63E9" w:rsidP="000F111C">
            <w:pPr>
              <w:widowControl w:val="0"/>
              <w:autoSpaceDE w:val="0"/>
              <w:autoSpaceDN w:val="0"/>
              <w:adjustRightInd w:val="0"/>
            </w:pPr>
            <w:r>
              <w:t>с 01.01.2018 по 30.06.2018</w:t>
            </w:r>
          </w:p>
        </w:tc>
        <w:tc>
          <w:tcPr>
            <w:tcW w:w="1561" w:type="dxa"/>
          </w:tcPr>
          <w:p w:rsidR="002F63E9" w:rsidRDefault="002F63E9" w:rsidP="000F111C">
            <w:pPr>
              <w:widowControl w:val="0"/>
              <w:autoSpaceDE w:val="0"/>
              <w:autoSpaceDN w:val="0"/>
              <w:adjustRightInd w:val="0"/>
            </w:pPr>
            <w:r>
              <w:t>с 01.07.2018 по 31.12.2018</w:t>
            </w:r>
          </w:p>
        </w:tc>
      </w:tr>
      <w:tr w:rsidR="002F63E9" w:rsidRPr="00600764" w:rsidTr="000F111C">
        <w:tc>
          <w:tcPr>
            <w:tcW w:w="674" w:type="dxa"/>
            <w:vMerge w:val="restart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78" w:type="dxa"/>
            <w:vMerge w:val="restart"/>
            <w:vAlign w:val="center"/>
          </w:tcPr>
          <w:p w:rsidR="002F63E9" w:rsidRPr="00600764" w:rsidRDefault="006123D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</w:t>
            </w:r>
            <w:proofErr w:type="spellStart"/>
            <w:r>
              <w:t>Новосергиевское</w:t>
            </w:r>
            <w:proofErr w:type="spellEnd"/>
            <w:r>
              <w:t xml:space="preserve"> ЖКХ»</w:t>
            </w:r>
          </w:p>
        </w:tc>
        <w:tc>
          <w:tcPr>
            <w:tcW w:w="12191" w:type="dxa"/>
            <w:gridSpan w:val="7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>
              <w:t xml:space="preserve"> </w:t>
            </w:r>
            <w:r w:rsidRPr="00F82E83">
              <w:t>(без НДС)</w:t>
            </w:r>
          </w:p>
        </w:tc>
      </w:tr>
      <w:tr w:rsidR="002F63E9" w:rsidRPr="00285650" w:rsidTr="000F111C">
        <w:trPr>
          <w:trHeight w:val="945"/>
        </w:trPr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F63E9" w:rsidRPr="00600764" w:rsidRDefault="006123D0" w:rsidP="000F111C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F63E9" w:rsidRPr="00285650" w:rsidRDefault="004A3CD0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18,88</w:t>
            </w:r>
          </w:p>
        </w:tc>
        <w:tc>
          <w:tcPr>
            <w:tcW w:w="1560" w:type="dxa"/>
          </w:tcPr>
          <w:p w:rsidR="002F63E9" w:rsidRPr="00285650" w:rsidRDefault="004A3CD0" w:rsidP="004A3C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19,43</w:t>
            </w:r>
          </w:p>
        </w:tc>
        <w:tc>
          <w:tcPr>
            <w:tcW w:w="1559" w:type="dxa"/>
          </w:tcPr>
          <w:p w:rsidR="002F63E9" w:rsidRPr="00285650" w:rsidRDefault="004A3CD0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19,43</w:t>
            </w:r>
          </w:p>
        </w:tc>
        <w:tc>
          <w:tcPr>
            <w:tcW w:w="1559" w:type="dxa"/>
          </w:tcPr>
          <w:p w:rsidR="002F63E9" w:rsidRPr="00285650" w:rsidRDefault="004A3CD0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21,09</w:t>
            </w:r>
          </w:p>
        </w:tc>
        <w:tc>
          <w:tcPr>
            <w:tcW w:w="1559" w:type="dxa"/>
          </w:tcPr>
          <w:p w:rsidR="002F63E9" w:rsidRPr="00285650" w:rsidRDefault="00135E1A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21,09</w:t>
            </w:r>
          </w:p>
        </w:tc>
        <w:tc>
          <w:tcPr>
            <w:tcW w:w="1561" w:type="dxa"/>
          </w:tcPr>
          <w:p w:rsidR="002F63E9" w:rsidRPr="00285650" w:rsidRDefault="00135E1A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21,69</w:t>
            </w:r>
          </w:p>
        </w:tc>
      </w:tr>
      <w:tr w:rsidR="002F63E9" w:rsidRPr="00285650" w:rsidTr="000F111C"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2F63E9" w:rsidRPr="00285650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650">
              <w:t>Население (с НДС)</w:t>
            </w:r>
          </w:p>
        </w:tc>
      </w:tr>
      <w:tr w:rsidR="002F63E9" w:rsidRPr="00285650" w:rsidTr="000F111C">
        <w:trPr>
          <w:trHeight w:val="977"/>
        </w:trPr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F63E9" w:rsidRPr="005A4ECF" w:rsidRDefault="006123D0" w:rsidP="000F111C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F63E9" w:rsidRPr="00285650" w:rsidRDefault="004A3CD0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20,28</w:t>
            </w:r>
          </w:p>
        </w:tc>
        <w:tc>
          <w:tcPr>
            <w:tcW w:w="1560" w:type="dxa"/>
          </w:tcPr>
          <w:p w:rsidR="002F63E9" w:rsidRPr="00285650" w:rsidRDefault="004A3CD0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22,93</w:t>
            </w:r>
          </w:p>
        </w:tc>
        <w:tc>
          <w:tcPr>
            <w:tcW w:w="1559" w:type="dxa"/>
          </w:tcPr>
          <w:p w:rsidR="002F63E9" w:rsidRPr="00285650" w:rsidRDefault="004A3CD0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22,93</w:t>
            </w:r>
          </w:p>
        </w:tc>
        <w:tc>
          <w:tcPr>
            <w:tcW w:w="1559" w:type="dxa"/>
          </w:tcPr>
          <w:p w:rsidR="002F63E9" w:rsidRPr="00285650" w:rsidRDefault="004A3CD0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24,89</w:t>
            </w:r>
          </w:p>
        </w:tc>
        <w:tc>
          <w:tcPr>
            <w:tcW w:w="1559" w:type="dxa"/>
          </w:tcPr>
          <w:p w:rsidR="002F63E9" w:rsidRPr="00285650" w:rsidRDefault="00135E1A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24,89</w:t>
            </w:r>
          </w:p>
        </w:tc>
        <w:tc>
          <w:tcPr>
            <w:tcW w:w="1561" w:type="dxa"/>
          </w:tcPr>
          <w:p w:rsidR="002F63E9" w:rsidRDefault="00135E1A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25,59</w:t>
            </w:r>
          </w:p>
          <w:p w:rsidR="00135E1A" w:rsidRPr="00285650" w:rsidRDefault="00135E1A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F63E9" w:rsidRPr="00600764" w:rsidTr="000F111C">
        <w:tc>
          <w:tcPr>
            <w:tcW w:w="674" w:type="dxa"/>
            <w:vMerge w:val="restart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8" w:type="dxa"/>
            <w:vMerge w:val="restart"/>
            <w:vAlign w:val="center"/>
          </w:tcPr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135E1A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ОАО «Новосергиевский маслозавод»</w:t>
            </w: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9E3" w:rsidRPr="00600764" w:rsidRDefault="00D429E3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>
              <w:t xml:space="preserve"> </w:t>
            </w:r>
            <w:r w:rsidRPr="00F82E83">
              <w:t>(без НДС)</w:t>
            </w:r>
          </w:p>
        </w:tc>
      </w:tr>
      <w:tr w:rsidR="002F63E9" w:rsidRPr="00285650" w:rsidTr="000F111C">
        <w:trPr>
          <w:trHeight w:val="692"/>
        </w:trPr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F63E9" w:rsidRPr="00285650" w:rsidRDefault="00043C7D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18,86</w:t>
            </w:r>
          </w:p>
        </w:tc>
        <w:tc>
          <w:tcPr>
            <w:tcW w:w="1560" w:type="dxa"/>
          </w:tcPr>
          <w:p w:rsidR="002F63E9" w:rsidRPr="00285650" w:rsidRDefault="00043C7D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19,40</w:t>
            </w:r>
          </w:p>
        </w:tc>
        <w:tc>
          <w:tcPr>
            <w:tcW w:w="1559" w:type="dxa"/>
          </w:tcPr>
          <w:p w:rsidR="002F63E9" w:rsidRPr="00285650" w:rsidRDefault="008145DF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19,40</w:t>
            </w:r>
          </w:p>
        </w:tc>
        <w:tc>
          <w:tcPr>
            <w:tcW w:w="1559" w:type="dxa"/>
          </w:tcPr>
          <w:p w:rsidR="002F63E9" w:rsidRPr="00285650" w:rsidRDefault="008145DF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21,11</w:t>
            </w:r>
          </w:p>
        </w:tc>
        <w:tc>
          <w:tcPr>
            <w:tcW w:w="1559" w:type="dxa"/>
          </w:tcPr>
          <w:p w:rsidR="002F63E9" w:rsidRPr="00285650" w:rsidRDefault="008145DF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21,11</w:t>
            </w:r>
          </w:p>
        </w:tc>
        <w:tc>
          <w:tcPr>
            <w:tcW w:w="1561" w:type="dxa"/>
          </w:tcPr>
          <w:p w:rsidR="002F63E9" w:rsidRPr="00285650" w:rsidRDefault="008145DF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21,69</w:t>
            </w:r>
          </w:p>
        </w:tc>
      </w:tr>
      <w:tr w:rsidR="002F63E9" w:rsidRPr="00285650" w:rsidTr="000F111C"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2F63E9" w:rsidRPr="00285650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650">
              <w:t>Население (с НДС)</w:t>
            </w:r>
          </w:p>
        </w:tc>
      </w:tr>
      <w:tr w:rsidR="002F63E9" w:rsidRPr="00285650" w:rsidTr="000F111C">
        <w:trPr>
          <w:trHeight w:val="692"/>
        </w:trPr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F63E9" w:rsidRPr="005A4ECF" w:rsidRDefault="002F63E9" w:rsidP="000F111C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F63E9" w:rsidRPr="00285650" w:rsidRDefault="00043C7D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22,25</w:t>
            </w:r>
          </w:p>
        </w:tc>
        <w:tc>
          <w:tcPr>
            <w:tcW w:w="1560" w:type="dxa"/>
          </w:tcPr>
          <w:p w:rsidR="002F63E9" w:rsidRPr="00285650" w:rsidRDefault="00043C7D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22,89</w:t>
            </w:r>
          </w:p>
        </w:tc>
        <w:tc>
          <w:tcPr>
            <w:tcW w:w="1559" w:type="dxa"/>
          </w:tcPr>
          <w:p w:rsidR="002F63E9" w:rsidRPr="00285650" w:rsidRDefault="008145DF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22,89</w:t>
            </w:r>
          </w:p>
        </w:tc>
        <w:tc>
          <w:tcPr>
            <w:tcW w:w="1559" w:type="dxa"/>
          </w:tcPr>
          <w:p w:rsidR="002F63E9" w:rsidRPr="00285650" w:rsidRDefault="008145DF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24,91</w:t>
            </w:r>
          </w:p>
        </w:tc>
        <w:tc>
          <w:tcPr>
            <w:tcW w:w="1559" w:type="dxa"/>
          </w:tcPr>
          <w:p w:rsidR="002F63E9" w:rsidRPr="00285650" w:rsidRDefault="008145DF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24,91</w:t>
            </w:r>
          </w:p>
        </w:tc>
        <w:tc>
          <w:tcPr>
            <w:tcW w:w="1561" w:type="dxa"/>
          </w:tcPr>
          <w:p w:rsidR="002F63E9" w:rsidRPr="00285650" w:rsidRDefault="008145DF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25,59</w:t>
            </w:r>
          </w:p>
        </w:tc>
      </w:tr>
      <w:tr w:rsidR="002F63E9" w:rsidRPr="00600764" w:rsidTr="000F111C">
        <w:tc>
          <w:tcPr>
            <w:tcW w:w="674" w:type="dxa"/>
            <w:vMerge w:val="restart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978" w:type="dxa"/>
            <w:vMerge w:val="restart"/>
            <w:vAlign w:val="center"/>
          </w:tcPr>
          <w:p w:rsidR="002F63E9" w:rsidRPr="00600764" w:rsidRDefault="0062205B" w:rsidP="00612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ОАО «Новосергиевский маслозавод»</w:t>
            </w:r>
          </w:p>
        </w:tc>
        <w:tc>
          <w:tcPr>
            <w:tcW w:w="12191" w:type="dxa"/>
            <w:gridSpan w:val="7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>
              <w:t xml:space="preserve"> </w:t>
            </w:r>
            <w:r w:rsidRPr="004C717C">
              <w:t>(при применении УСН)</w:t>
            </w:r>
          </w:p>
        </w:tc>
      </w:tr>
      <w:tr w:rsidR="002F63E9" w:rsidRPr="006070A9" w:rsidTr="000F111C">
        <w:trPr>
          <w:trHeight w:val="970"/>
        </w:trPr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F63E9" w:rsidRPr="006070A9" w:rsidRDefault="00D429E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18,57</w:t>
            </w:r>
          </w:p>
        </w:tc>
        <w:tc>
          <w:tcPr>
            <w:tcW w:w="1560" w:type="dxa"/>
          </w:tcPr>
          <w:p w:rsidR="002F63E9" w:rsidRPr="006070A9" w:rsidRDefault="00D429E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19,12</w:t>
            </w:r>
          </w:p>
        </w:tc>
        <w:tc>
          <w:tcPr>
            <w:tcW w:w="1559" w:type="dxa"/>
          </w:tcPr>
          <w:p w:rsidR="002F63E9" w:rsidRPr="006070A9" w:rsidRDefault="00D429E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19,12</w:t>
            </w:r>
          </w:p>
        </w:tc>
        <w:tc>
          <w:tcPr>
            <w:tcW w:w="1559" w:type="dxa"/>
          </w:tcPr>
          <w:p w:rsidR="002F63E9" w:rsidRPr="006070A9" w:rsidRDefault="00720302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20,72</w:t>
            </w:r>
          </w:p>
        </w:tc>
        <w:tc>
          <w:tcPr>
            <w:tcW w:w="1559" w:type="dxa"/>
          </w:tcPr>
          <w:p w:rsidR="002F63E9" w:rsidRPr="006070A9" w:rsidRDefault="00C24626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20,72</w:t>
            </w:r>
          </w:p>
        </w:tc>
        <w:tc>
          <w:tcPr>
            <w:tcW w:w="1561" w:type="dxa"/>
          </w:tcPr>
          <w:p w:rsidR="002F63E9" w:rsidRPr="006070A9" w:rsidRDefault="00C24626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21,31</w:t>
            </w:r>
          </w:p>
        </w:tc>
      </w:tr>
      <w:tr w:rsidR="002F63E9" w:rsidRPr="006070A9" w:rsidTr="000F111C">
        <w:trPr>
          <w:trHeight w:val="189"/>
        </w:trPr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2F63E9" w:rsidRPr="006070A9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9">
              <w:t>Население (при применении УСН)</w:t>
            </w:r>
          </w:p>
        </w:tc>
      </w:tr>
      <w:tr w:rsidR="002F63E9" w:rsidRPr="006070A9" w:rsidTr="000F111C">
        <w:trPr>
          <w:trHeight w:val="987"/>
        </w:trPr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F63E9" w:rsidRPr="005A4ECF" w:rsidRDefault="002F63E9" w:rsidP="000F111C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F63E9" w:rsidRPr="006070A9" w:rsidRDefault="00D429E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21,91</w:t>
            </w:r>
          </w:p>
        </w:tc>
        <w:tc>
          <w:tcPr>
            <w:tcW w:w="1560" w:type="dxa"/>
          </w:tcPr>
          <w:p w:rsidR="002F63E9" w:rsidRPr="006070A9" w:rsidRDefault="00D429E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22,56</w:t>
            </w:r>
          </w:p>
        </w:tc>
        <w:tc>
          <w:tcPr>
            <w:tcW w:w="1559" w:type="dxa"/>
          </w:tcPr>
          <w:p w:rsidR="002F63E9" w:rsidRPr="006070A9" w:rsidRDefault="00D429E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22,56</w:t>
            </w:r>
          </w:p>
        </w:tc>
        <w:tc>
          <w:tcPr>
            <w:tcW w:w="1559" w:type="dxa"/>
          </w:tcPr>
          <w:p w:rsidR="002F63E9" w:rsidRPr="006070A9" w:rsidRDefault="00720302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24,45</w:t>
            </w:r>
          </w:p>
        </w:tc>
        <w:tc>
          <w:tcPr>
            <w:tcW w:w="1559" w:type="dxa"/>
          </w:tcPr>
          <w:p w:rsidR="002F63E9" w:rsidRPr="006070A9" w:rsidRDefault="00C24626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24,45</w:t>
            </w:r>
          </w:p>
        </w:tc>
        <w:tc>
          <w:tcPr>
            <w:tcW w:w="1561" w:type="dxa"/>
          </w:tcPr>
          <w:p w:rsidR="002F63E9" w:rsidRPr="006070A9" w:rsidRDefault="00C24626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25,15</w:t>
            </w:r>
          </w:p>
        </w:tc>
      </w:tr>
      <w:tr w:rsidR="002F63E9" w:rsidRPr="006070A9" w:rsidTr="000F111C">
        <w:tc>
          <w:tcPr>
            <w:tcW w:w="674" w:type="dxa"/>
            <w:vMerge w:val="restart"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8" w:type="dxa"/>
            <w:vMerge w:val="restart"/>
            <w:vAlign w:val="center"/>
          </w:tcPr>
          <w:p w:rsidR="002F63E9" w:rsidRPr="00600764" w:rsidRDefault="00834E91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E91">
              <w:t>ОАО «Новосергиевская МТС»</w:t>
            </w:r>
          </w:p>
        </w:tc>
        <w:tc>
          <w:tcPr>
            <w:tcW w:w="12191" w:type="dxa"/>
            <w:gridSpan w:val="7"/>
          </w:tcPr>
          <w:p w:rsidR="002F63E9" w:rsidRPr="006070A9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9">
              <w:t>Для потребителей (при применении УСН)</w:t>
            </w:r>
          </w:p>
        </w:tc>
      </w:tr>
      <w:tr w:rsidR="002F63E9" w:rsidRPr="006070A9" w:rsidTr="000F111C">
        <w:trPr>
          <w:trHeight w:val="978"/>
        </w:trPr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F63E9" w:rsidRPr="00600764" w:rsidRDefault="00834E91" w:rsidP="000F111C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F63E9" w:rsidRPr="006070A9" w:rsidRDefault="00834E91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17,40</w:t>
            </w:r>
          </w:p>
        </w:tc>
        <w:tc>
          <w:tcPr>
            <w:tcW w:w="1560" w:type="dxa"/>
          </w:tcPr>
          <w:p w:rsidR="002F63E9" w:rsidRPr="006070A9" w:rsidRDefault="00305B9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17,56</w:t>
            </w:r>
          </w:p>
        </w:tc>
        <w:tc>
          <w:tcPr>
            <w:tcW w:w="1559" w:type="dxa"/>
          </w:tcPr>
          <w:p w:rsidR="002F63E9" w:rsidRPr="006070A9" w:rsidRDefault="00305B9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17,56</w:t>
            </w:r>
          </w:p>
        </w:tc>
        <w:tc>
          <w:tcPr>
            <w:tcW w:w="1559" w:type="dxa"/>
          </w:tcPr>
          <w:p w:rsidR="002F63E9" w:rsidRPr="006070A9" w:rsidRDefault="00305B9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19,41</w:t>
            </w:r>
          </w:p>
        </w:tc>
        <w:tc>
          <w:tcPr>
            <w:tcW w:w="1559" w:type="dxa"/>
          </w:tcPr>
          <w:p w:rsidR="002F63E9" w:rsidRPr="006070A9" w:rsidRDefault="00305B9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19,41</w:t>
            </w:r>
          </w:p>
        </w:tc>
        <w:tc>
          <w:tcPr>
            <w:tcW w:w="1561" w:type="dxa"/>
          </w:tcPr>
          <w:p w:rsidR="002F63E9" w:rsidRPr="006070A9" w:rsidRDefault="00305B9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19,63</w:t>
            </w:r>
          </w:p>
        </w:tc>
      </w:tr>
      <w:tr w:rsidR="002F63E9" w:rsidRPr="006070A9" w:rsidTr="000F111C"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2F63E9" w:rsidRPr="006070A9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9">
              <w:t>Население (при применении УСН)</w:t>
            </w:r>
          </w:p>
        </w:tc>
      </w:tr>
      <w:tr w:rsidR="002F63E9" w:rsidRPr="006070A9" w:rsidTr="000F111C">
        <w:trPr>
          <w:trHeight w:val="981"/>
        </w:trPr>
        <w:tc>
          <w:tcPr>
            <w:tcW w:w="674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F63E9" w:rsidRPr="00600764" w:rsidRDefault="002F63E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F63E9" w:rsidRPr="005A4ECF" w:rsidRDefault="00834E91" w:rsidP="000F111C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F63E9" w:rsidRPr="006070A9" w:rsidRDefault="00834E91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20,53</w:t>
            </w:r>
          </w:p>
        </w:tc>
        <w:tc>
          <w:tcPr>
            <w:tcW w:w="1560" w:type="dxa"/>
          </w:tcPr>
          <w:p w:rsidR="002F63E9" w:rsidRPr="006070A9" w:rsidRDefault="00305B9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20,72</w:t>
            </w:r>
          </w:p>
        </w:tc>
        <w:tc>
          <w:tcPr>
            <w:tcW w:w="1559" w:type="dxa"/>
          </w:tcPr>
          <w:p w:rsidR="002F63E9" w:rsidRPr="006070A9" w:rsidRDefault="00305B9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20,72</w:t>
            </w:r>
          </w:p>
        </w:tc>
        <w:tc>
          <w:tcPr>
            <w:tcW w:w="1559" w:type="dxa"/>
          </w:tcPr>
          <w:p w:rsidR="002F63E9" w:rsidRPr="006070A9" w:rsidRDefault="00305B94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22,90</w:t>
            </w:r>
          </w:p>
        </w:tc>
        <w:tc>
          <w:tcPr>
            <w:tcW w:w="1559" w:type="dxa"/>
          </w:tcPr>
          <w:p w:rsidR="002F63E9" w:rsidRPr="006070A9" w:rsidRDefault="00EE37B9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22,90</w:t>
            </w:r>
          </w:p>
        </w:tc>
        <w:tc>
          <w:tcPr>
            <w:tcW w:w="1561" w:type="dxa"/>
          </w:tcPr>
          <w:p w:rsidR="002F63E9" w:rsidRDefault="00EE37B9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23,16</w:t>
            </w:r>
          </w:p>
          <w:p w:rsidR="00EE37B9" w:rsidRPr="006070A9" w:rsidRDefault="00EE37B9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F63E9" w:rsidRDefault="002F63E9" w:rsidP="002F63E9">
      <w:pPr>
        <w:ind w:firstLine="540"/>
        <w:jc w:val="center"/>
      </w:pPr>
    </w:p>
    <w:p w:rsidR="002F63E9" w:rsidRDefault="002F63E9" w:rsidP="002F63E9">
      <w:pPr>
        <w:ind w:firstLine="540"/>
        <w:jc w:val="center"/>
      </w:pPr>
    </w:p>
    <w:p w:rsidR="002F63E9" w:rsidRDefault="002F63E9" w:rsidP="002F63E9">
      <w:pPr>
        <w:ind w:firstLine="540"/>
        <w:jc w:val="center"/>
      </w:pPr>
    </w:p>
    <w:p w:rsidR="002F63E9" w:rsidRDefault="002F63E9" w:rsidP="002F63E9">
      <w:pPr>
        <w:ind w:firstLine="540"/>
        <w:jc w:val="center"/>
      </w:pPr>
    </w:p>
    <w:p w:rsidR="002F63E9" w:rsidRPr="009E5689" w:rsidRDefault="002F63E9" w:rsidP="002F63E9">
      <w:pPr>
        <w:ind w:firstLine="540"/>
        <w:jc w:val="both"/>
        <w:rPr>
          <w:szCs w:val="28"/>
        </w:rPr>
      </w:pPr>
    </w:p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AA" w:rsidRDefault="00F12B1C">
      <w:pPr>
        <w:rPr>
          <w:b/>
        </w:rPr>
      </w:pPr>
      <w:r>
        <w:rPr>
          <w:b/>
        </w:rPr>
        <w:br w:type="page"/>
      </w:r>
    </w:p>
    <w:p w:rsidR="00042A57" w:rsidRDefault="00042A57" w:rsidP="00042A57">
      <w:pPr>
        <w:ind w:left="12616"/>
      </w:pPr>
      <w:r>
        <w:lastRenderedPageBreak/>
        <w:t>Приложение № 2</w:t>
      </w:r>
    </w:p>
    <w:p w:rsidR="00042A57" w:rsidRDefault="00042A57" w:rsidP="00042A57">
      <w:pPr>
        <w:ind w:left="12616"/>
      </w:pPr>
      <w:r>
        <w:t>к постановлению</w:t>
      </w:r>
    </w:p>
    <w:p w:rsidR="00042A57" w:rsidRPr="00A02A01" w:rsidRDefault="00042A57" w:rsidP="00042A57">
      <w:pPr>
        <w:shd w:val="clear" w:color="auto" w:fill="FFFFFF"/>
        <w:spacing w:after="322"/>
        <w:ind w:left="12616"/>
      </w:pPr>
      <w:r>
        <w:t>от 18.12.2015 г. №</w:t>
      </w:r>
      <w:r w:rsidR="00B22124">
        <w:t xml:space="preserve"> 557</w:t>
      </w:r>
      <w:r>
        <w:t xml:space="preserve">-п </w:t>
      </w:r>
    </w:p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1C" w:rsidRPr="00E62CC6" w:rsidRDefault="00F12B1C" w:rsidP="00F12B1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2CC6">
        <w:rPr>
          <w:rFonts w:ascii="Times New Roman" w:hAnsi="Times New Roman" w:cs="Times New Roman"/>
          <w:sz w:val="24"/>
          <w:szCs w:val="24"/>
        </w:rPr>
        <w:t xml:space="preserve">Долгосрочные параметры регулирования, устанавливаемые на долгосрочный период регулирования  </w:t>
      </w:r>
    </w:p>
    <w:p w:rsidR="00F12B1C" w:rsidRDefault="00F12B1C" w:rsidP="00F12B1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2CC6">
        <w:rPr>
          <w:rFonts w:ascii="Times New Roman" w:hAnsi="Times New Roman" w:cs="Times New Roman"/>
          <w:sz w:val="24"/>
          <w:szCs w:val="24"/>
        </w:rPr>
        <w:t>для формирования тарифов с использованием метода и</w:t>
      </w:r>
      <w:r>
        <w:rPr>
          <w:rFonts w:ascii="Times New Roman" w:hAnsi="Times New Roman" w:cs="Times New Roman"/>
          <w:sz w:val="24"/>
          <w:szCs w:val="24"/>
        </w:rPr>
        <w:t xml:space="preserve">ндексации установленных тарифов </w:t>
      </w:r>
      <w:r w:rsidRPr="00D9315D">
        <w:rPr>
          <w:rFonts w:ascii="Times New Roman" w:hAnsi="Times New Roman" w:cs="Times New Roman"/>
          <w:sz w:val="24"/>
          <w:szCs w:val="24"/>
        </w:rPr>
        <w:t xml:space="preserve">для </w:t>
      </w:r>
      <w:r w:rsidR="00A26383" w:rsidRPr="00A26383">
        <w:rPr>
          <w:rFonts w:ascii="Times New Roman" w:hAnsi="Times New Roman" w:cs="Times New Roman"/>
          <w:sz w:val="24"/>
          <w:szCs w:val="24"/>
        </w:rPr>
        <w:t>организаций, осуществляющих холодное водоснабжение и (или) водоотведение на территории Новосергиевского поссовета</w:t>
      </w:r>
    </w:p>
    <w:p w:rsidR="00320C8B" w:rsidRDefault="00320C8B" w:rsidP="00F12B1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21"/>
        <w:tblW w:w="496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8"/>
        <w:gridCol w:w="3467"/>
        <w:gridCol w:w="1184"/>
        <w:gridCol w:w="1818"/>
        <w:gridCol w:w="2143"/>
        <w:gridCol w:w="1861"/>
        <w:gridCol w:w="1861"/>
        <w:gridCol w:w="1937"/>
      </w:tblGrid>
      <w:tr w:rsidR="00320C8B" w:rsidRPr="00DC6E29" w:rsidTr="000F111C">
        <w:trPr>
          <w:trHeight w:val="836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  <w:p w:rsidR="00320C8B" w:rsidRPr="00B956EC" w:rsidRDefault="00320C8B" w:rsidP="000F111C">
            <w:pPr>
              <w:pStyle w:val="ConsPlusCell"/>
              <w:jc w:val="center"/>
            </w:pPr>
          </w:p>
          <w:p w:rsidR="00320C8B" w:rsidRPr="00B956EC" w:rsidRDefault="00320C8B" w:rsidP="000F111C">
            <w:pPr>
              <w:pStyle w:val="ConsPlusCell"/>
              <w:jc w:val="center"/>
            </w:pPr>
          </w:p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 xml:space="preserve">Наименование   </w:t>
            </w:r>
            <w:r w:rsidRPr="00B956EC">
              <w:br/>
              <w:t xml:space="preserve">регулируемой  </w:t>
            </w:r>
            <w:r w:rsidRPr="00B956EC">
              <w:br/>
              <w:t>организации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Год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>
              <w:t>Базовый уровень операцион</w:t>
            </w:r>
            <w:r w:rsidRPr="00B956EC">
              <w:t xml:space="preserve">ных    </w:t>
            </w:r>
            <w:r w:rsidRPr="00B956EC">
              <w:br/>
              <w:t>расходов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ind w:left="253"/>
              <w:jc w:val="center"/>
            </w:pPr>
            <w:r w:rsidRPr="00B956EC">
              <w:t>Ин</w:t>
            </w:r>
            <w:r>
              <w:t xml:space="preserve">декс эффективности    </w:t>
            </w:r>
            <w:r>
              <w:br/>
              <w:t>операцион</w:t>
            </w:r>
            <w:r w:rsidRPr="00B956EC">
              <w:t xml:space="preserve">ных    </w:t>
            </w:r>
            <w:r w:rsidRPr="00B956EC">
              <w:br/>
              <w:t>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8B" w:rsidRPr="00B956EC" w:rsidRDefault="00320C8B" w:rsidP="000F111C">
            <w:pPr>
              <w:pStyle w:val="ConsPlusCell"/>
              <w:ind w:left="-75" w:firstLine="142"/>
              <w:jc w:val="center"/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ind w:left="-75" w:firstLine="142"/>
              <w:jc w:val="center"/>
            </w:pPr>
            <w:r w:rsidRPr="00B956EC">
              <w:t>Показатели энергосбережения и энергетической эффективности</w:t>
            </w:r>
          </w:p>
        </w:tc>
      </w:tr>
      <w:tr w:rsidR="00320C8B" w:rsidRPr="00DC6E29" w:rsidTr="000F111C">
        <w:trPr>
          <w:trHeight w:val="858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ind w:left="253"/>
              <w:jc w:val="center"/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8B" w:rsidRDefault="00320C8B" w:rsidP="000F111C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F95269">
              <w:rPr>
                <w:bCs/>
                <w:color w:val="000000"/>
                <w:sz w:val="22"/>
                <w:szCs w:val="22"/>
              </w:rPr>
              <w:t xml:space="preserve">ормативный уровень прибыли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rPr>
                <w:bCs/>
                <w:sz w:val="22"/>
                <w:szCs w:val="22"/>
              </w:rPr>
              <w:t>У</w:t>
            </w:r>
            <w:r w:rsidRPr="00F95269">
              <w:rPr>
                <w:bCs/>
                <w:sz w:val="22"/>
                <w:szCs w:val="22"/>
              </w:rPr>
              <w:t>ровень потерь воды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ind w:left="-75" w:firstLine="142"/>
              <w:jc w:val="center"/>
            </w:pPr>
            <w:r>
              <w:rPr>
                <w:bCs/>
                <w:sz w:val="22"/>
                <w:szCs w:val="22"/>
              </w:rPr>
              <w:t>У</w:t>
            </w:r>
            <w:r w:rsidRPr="00F95269">
              <w:rPr>
                <w:bCs/>
                <w:sz w:val="22"/>
                <w:szCs w:val="22"/>
              </w:rPr>
              <w:t>дельный расход электрической энергии</w:t>
            </w:r>
          </w:p>
        </w:tc>
      </w:tr>
      <w:tr w:rsidR="00320C8B" w:rsidRPr="00DC6E29" w:rsidTr="000F111C">
        <w:trPr>
          <w:trHeight w:val="3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тыс. руб.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%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902BA7" w:rsidRDefault="00320C8B" w:rsidP="000F111C">
            <w:pPr>
              <w:pStyle w:val="ConsPlusCell"/>
              <w:ind w:hanging="208"/>
              <w:jc w:val="center"/>
              <w:rPr>
                <w:vertAlign w:val="superscript"/>
              </w:rPr>
            </w:pPr>
            <w:proofErr w:type="spellStart"/>
            <w:r>
              <w:t>кВт.ч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320C8B" w:rsidRPr="00DC6E29" w:rsidTr="000F111C">
        <w:trPr>
          <w:trHeight w:val="20"/>
          <w:tblCellSpacing w:w="5" w:type="nil"/>
        </w:trPr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  <w:r>
              <w:t>.</w:t>
            </w:r>
          </w:p>
        </w:tc>
        <w:tc>
          <w:tcPr>
            <w:tcW w:w="11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МУП «</w:t>
            </w:r>
            <w:proofErr w:type="spellStart"/>
            <w:r>
              <w:t>Новосергиевское</w:t>
            </w:r>
            <w:proofErr w:type="spellEnd"/>
            <w:r>
              <w:t xml:space="preserve"> ЖКХ»</w:t>
            </w:r>
          </w:p>
          <w:p w:rsidR="00320C8B" w:rsidRPr="00B956EC" w:rsidRDefault="00320C8B" w:rsidP="000F111C">
            <w:pPr>
              <w:pStyle w:val="ConsPlusCell"/>
              <w:jc w:val="center"/>
            </w:pPr>
            <w:r>
              <w:t>на водоотведение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C1661E" w:rsidRDefault="009741A1" w:rsidP="009741A1">
            <w:pPr>
              <w:jc w:val="center"/>
            </w:pPr>
            <w:r w:rsidRPr="00C1661E">
              <w:t>1720,02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CE5E05" w:rsidP="000F111C">
            <w:pPr>
              <w:pStyle w:val="ConsPlusCell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E13BD0" w:rsidRDefault="006157BB" w:rsidP="000F111C">
            <w:pPr>
              <w:pStyle w:val="ConsPlusCell"/>
              <w:ind w:hanging="208"/>
              <w:jc w:val="center"/>
            </w:pPr>
            <w:r>
              <w:t>1,05</w:t>
            </w:r>
          </w:p>
        </w:tc>
      </w:tr>
      <w:tr w:rsidR="00320C8B" w:rsidRPr="00DC6E29" w:rsidTr="000F111C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C1661E" w:rsidRDefault="00320C8B" w:rsidP="000F111C">
            <w:pPr>
              <w:pStyle w:val="ConsPlusCell"/>
              <w:jc w:val="center"/>
            </w:pPr>
            <w:r w:rsidRPr="00C1661E"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CE5E05" w:rsidP="000F111C">
            <w:pPr>
              <w:pStyle w:val="ConsPlusCell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E13BD0" w:rsidRDefault="006157BB" w:rsidP="000F111C">
            <w:pPr>
              <w:pStyle w:val="ConsPlusCell"/>
              <w:ind w:hanging="208"/>
              <w:jc w:val="center"/>
            </w:pPr>
            <w:r>
              <w:t>1,05</w:t>
            </w:r>
          </w:p>
        </w:tc>
      </w:tr>
      <w:tr w:rsidR="00320C8B" w:rsidRPr="00DC6E29" w:rsidTr="000F111C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C1661E" w:rsidRDefault="00320C8B" w:rsidP="000F111C">
            <w:pPr>
              <w:pStyle w:val="ConsPlusCell"/>
              <w:jc w:val="center"/>
            </w:pPr>
            <w:r w:rsidRPr="00C1661E">
              <w:t>-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CE5E05" w:rsidP="000F111C">
            <w:pPr>
              <w:pStyle w:val="ConsPlusCell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E13BD0" w:rsidRDefault="006157BB" w:rsidP="000F111C">
            <w:pPr>
              <w:pStyle w:val="ConsPlusCell"/>
              <w:ind w:hanging="208"/>
              <w:jc w:val="center"/>
            </w:pPr>
            <w:r>
              <w:t>1,05</w:t>
            </w:r>
          </w:p>
        </w:tc>
      </w:tr>
      <w:tr w:rsidR="00320C8B" w:rsidRPr="00DC6E29" w:rsidTr="000F111C">
        <w:trPr>
          <w:trHeight w:val="20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Default="00320C8B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ОАО «Новосергиевский маслозавод»</w:t>
            </w:r>
          </w:p>
          <w:p w:rsidR="00320C8B" w:rsidRPr="002C74AA" w:rsidRDefault="00320C8B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водоотведение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C1661E" w:rsidRDefault="00CE5E05" w:rsidP="000F111C">
            <w:pPr>
              <w:pStyle w:val="ConsPlusCell"/>
              <w:jc w:val="center"/>
            </w:pPr>
            <w:r w:rsidRPr="00C1661E">
              <w:rPr>
                <w:color w:val="000000"/>
              </w:rPr>
              <w:t>296,16</w:t>
            </w:r>
            <w:r w:rsidRPr="00C1661E">
              <w:rPr>
                <w:color w:val="000000"/>
              </w:rPr>
              <w:tab/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CE5E05" w:rsidP="000F111C">
            <w:pPr>
              <w:pStyle w:val="ConsPlusCell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6157BB" w:rsidP="000F111C">
            <w:pPr>
              <w:pStyle w:val="ConsPlusCell"/>
              <w:ind w:hanging="208"/>
              <w:jc w:val="center"/>
            </w:pPr>
            <w:r>
              <w:t>1,05</w:t>
            </w:r>
          </w:p>
        </w:tc>
      </w:tr>
      <w:tr w:rsidR="00320C8B" w:rsidRPr="00DC6E29" w:rsidTr="000F111C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C1661E" w:rsidRDefault="00320C8B" w:rsidP="000F111C">
            <w:pPr>
              <w:pStyle w:val="ConsPlusCell"/>
              <w:jc w:val="center"/>
            </w:pPr>
            <w:r w:rsidRPr="00C1661E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CE5E05" w:rsidP="000F111C">
            <w:pPr>
              <w:pStyle w:val="ConsPlusCell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6157BB" w:rsidP="000F111C">
            <w:pPr>
              <w:pStyle w:val="ConsPlusCell"/>
              <w:ind w:hanging="208"/>
              <w:jc w:val="center"/>
            </w:pPr>
            <w:r>
              <w:t>1,05</w:t>
            </w:r>
          </w:p>
        </w:tc>
      </w:tr>
      <w:tr w:rsidR="00320C8B" w:rsidRPr="00DC6E29" w:rsidTr="000F111C">
        <w:trPr>
          <w:trHeight w:val="20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C1661E" w:rsidRDefault="00320C8B" w:rsidP="000F111C">
            <w:pPr>
              <w:pStyle w:val="ConsPlusCell"/>
              <w:jc w:val="center"/>
            </w:pPr>
            <w:r w:rsidRPr="00C1661E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CE5E05" w:rsidP="000F111C">
            <w:pPr>
              <w:pStyle w:val="ConsPlusCell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6157BB" w:rsidP="000F111C">
            <w:pPr>
              <w:pStyle w:val="ConsPlusCell"/>
              <w:ind w:hanging="208"/>
              <w:jc w:val="center"/>
            </w:pPr>
            <w:r>
              <w:t>1,05</w:t>
            </w:r>
          </w:p>
        </w:tc>
      </w:tr>
      <w:tr w:rsidR="00320C8B" w:rsidRPr="00B956EC" w:rsidTr="000F111C">
        <w:trPr>
          <w:trHeight w:val="397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Default="009741A1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ОАО «Новосергиевский маслозавод»</w:t>
            </w:r>
          </w:p>
          <w:p w:rsidR="009741A1" w:rsidRDefault="009741A1" w:rsidP="009741A1">
            <w:pPr>
              <w:pStyle w:val="ConsPlusCell"/>
              <w:jc w:val="center"/>
            </w:pPr>
            <w:r>
              <w:t xml:space="preserve">на питьевую воду </w:t>
            </w:r>
          </w:p>
          <w:p w:rsidR="009741A1" w:rsidRPr="006D4772" w:rsidRDefault="009741A1" w:rsidP="009741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(питьевое водоснабжение)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C1661E" w:rsidRDefault="00CE5E05" w:rsidP="000F111C">
            <w:pPr>
              <w:pStyle w:val="ConsPlusCell"/>
              <w:jc w:val="center"/>
            </w:pPr>
            <w:r w:rsidRPr="00C1661E">
              <w:rPr>
                <w:color w:val="000000"/>
              </w:rPr>
              <w:t>260,99</w:t>
            </w:r>
            <w:r w:rsidRPr="00C1661E">
              <w:rPr>
                <w:color w:val="000000"/>
              </w:rPr>
              <w:tab/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747F6E" w:rsidP="000F111C">
            <w:pPr>
              <w:pStyle w:val="ConsPlusCell"/>
              <w:jc w:val="center"/>
            </w:pPr>
            <w:r w:rsidRPr="00747F6E">
              <w:rPr>
                <w:color w:val="000000"/>
              </w:rPr>
              <w:t>5,3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6157BB" w:rsidP="000F111C">
            <w:pPr>
              <w:pStyle w:val="ConsPlusCell"/>
              <w:ind w:hanging="208"/>
              <w:jc w:val="center"/>
            </w:pPr>
            <w:r>
              <w:t>1,5</w:t>
            </w:r>
          </w:p>
        </w:tc>
      </w:tr>
      <w:tr w:rsidR="00747F6E" w:rsidRPr="00B956EC" w:rsidTr="000F111C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6E" w:rsidRPr="00B956EC" w:rsidRDefault="00747F6E" w:rsidP="000F111C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6E" w:rsidRPr="00B956EC" w:rsidRDefault="00747F6E" w:rsidP="000F111C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6E" w:rsidRPr="00B956EC" w:rsidRDefault="00747F6E" w:rsidP="000F111C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6E" w:rsidRPr="00C1661E" w:rsidRDefault="00747F6E" w:rsidP="000F111C">
            <w:pPr>
              <w:pStyle w:val="ConsPlusCell"/>
              <w:jc w:val="center"/>
            </w:pPr>
            <w:r w:rsidRPr="00C1661E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6E" w:rsidRPr="00B956EC" w:rsidRDefault="00747F6E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6E" w:rsidRDefault="00747F6E" w:rsidP="000F11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6E" w:rsidRDefault="00747F6E" w:rsidP="00747F6E">
            <w:pPr>
              <w:jc w:val="center"/>
            </w:pPr>
            <w:r w:rsidRPr="005130FB">
              <w:rPr>
                <w:lang w:eastAsia="ar-SA"/>
              </w:rPr>
              <w:t>5,3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6E" w:rsidRPr="00B956EC" w:rsidRDefault="006157BB" w:rsidP="000F111C">
            <w:pPr>
              <w:pStyle w:val="ConsPlusCell"/>
              <w:ind w:hanging="208"/>
              <w:jc w:val="center"/>
            </w:pPr>
            <w:r>
              <w:t>1,5</w:t>
            </w:r>
          </w:p>
        </w:tc>
      </w:tr>
      <w:tr w:rsidR="00747F6E" w:rsidRPr="00B956EC" w:rsidTr="000F111C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6E" w:rsidRPr="00B956EC" w:rsidRDefault="00747F6E" w:rsidP="000F111C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6E" w:rsidRPr="00B956EC" w:rsidRDefault="00747F6E" w:rsidP="000F111C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6E" w:rsidRPr="00B956EC" w:rsidRDefault="00747F6E" w:rsidP="000F111C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6E" w:rsidRPr="00C1661E" w:rsidRDefault="00747F6E" w:rsidP="000F111C">
            <w:pPr>
              <w:pStyle w:val="ConsPlusCell"/>
              <w:jc w:val="center"/>
            </w:pPr>
            <w:r w:rsidRPr="00C1661E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6E" w:rsidRPr="00B956EC" w:rsidRDefault="00747F6E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6E" w:rsidRDefault="00747F6E" w:rsidP="000F11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6E" w:rsidRDefault="00747F6E" w:rsidP="00747F6E">
            <w:pPr>
              <w:jc w:val="center"/>
            </w:pPr>
            <w:r w:rsidRPr="005130FB">
              <w:rPr>
                <w:lang w:eastAsia="ar-SA"/>
              </w:rPr>
              <w:t>5,3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6E" w:rsidRPr="006157BB" w:rsidRDefault="006157BB" w:rsidP="000F111C">
            <w:pPr>
              <w:pStyle w:val="ConsPlusCell"/>
              <w:ind w:hanging="208"/>
              <w:jc w:val="center"/>
            </w:pPr>
            <w:r w:rsidRPr="006157BB">
              <w:t>1,5</w:t>
            </w:r>
          </w:p>
        </w:tc>
      </w:tr>
      <w:tr w:rsidR="00320C8B" w:rsidRPr="00B956EC" w:rsidTr="000F111C">
        <w:trPr>
          <w:trHeight w:val="397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Default="009741A1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E91">
              <w:t>ОАО «Новосергиевская МТС»</w:t>
            </w:r>
          </w:p>
          <w:p w:rsidR="009741A1" w:rsidRPr="002C74AA" w:rsidRDefault="009741A1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водоотведение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C1661E" w:rsidRDefault="00747F6E" w:rsidP="000F111C">
            <w:pPr>
              <w:pStyle w:val="ConsPlusCell"/>
              <w:jc w:val="center"/>
            </w:pPr>
            <w:r w:rsidRPr="00C1661E">
              <w:t>364,42</w:t>
            </w:r>
            <w:r w:rsidRPr="00C1661E">
              <w:tab/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C1661E" w:rsidP="000F111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6157BB" w:rsidRDefault="00320C8B" w:rsidP="000F111C">
            <w:pPr>
              <w:pStyle w:val="ConsPlusCell"/>
              <w:ind w:hanging="208"/>
              <w:jc w:val="center"/>
            </w:pPr>
            <w:r w:rsidRPr="006157BB">
              <w:rPr>
                <w:color w:val="000000"/>
              </w:rPr>
              <w:t>1,</w:t>
            </w:r>
            <w:r w:rsidR="006157BB">
              <w:rPr>
                <w:color w:val="000000"/>
              </w:rPr>
              <w:t>0</w:t>
            </w:r>
            <w:r w:rsidRPr="006157BB">
              <w:rPr>
                <w:color w:val="000000"/>
              </w:rPr>
              <w:t>5</w:t>
            </w:r>
          </w:p>
        </w:tc>
      </w:tr>
      <w:tr w:rsidR="00320C8B" w:rsidRPr="00B956EC" w:rsidTr="000F111C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2017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C1661E" w:rsidRDefault="00320C8B" w:rsidP="000F111C">
            <w:pPr>
              <w:pStyle w:val="ConsPlusCell"/>
              <w:jc w:val="center"/>
            </w:pPr>
            <w:r w:rsidRPr="00C1661E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C1661E" w:rsidP="000F111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6157BB" w:rsidRDefault="00320C8B" w:rsidP="000F111C">
            <w:pPr>
              <w:pStyle w:val="ConsPlusCell"/>
              <w:ind w:hanging="208"/>
              <w:jc w:val="center"/>
            </w:pPr>
            <w:r w:rsidRPr="006157BB">
              <w:rPr>
                <w:color w:val="000000"/>
              </w:rPr>
              <w:t>1,</w:t>
            </w:r>
            <w:r w:rsidR="006157BB">
              <w:rPr>
                <w:color w:val="000000"/>
              </w:rPr>
              <w:t>0</w:t>
            </w:r>
            <w:r w:rsidRPr="006157BB">
              <w:rPr>
                <w:color w:val="000000"/>
              </w:rPr>
              <w:t>5</w:t>
            </w:r>
          </w:p>
        </w:tc>
      </w:tr>
      <w:tr w:rsidR="00320C8B" w:rsidRPr="00B956EC" w:rsidTr="000F111C">
        <w:trPr>
          <w:trHeight w:val="397"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2018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C1661E" w:rsidRDefault="00320C8B" w:rsidP="000F111C">
            <w:pPr>
              <w:pStyle w:val="ConsPlusCell"/>
              <w:jc w:val="center"/>
            </w:pPr>
            <w:r w:rsidRPr="00C1661E"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320C8B" w:rsidP="000F111C">
            <w:pPr>
              <w:pStyle w:val="ConsPlusCell"/>
              <w:jc w:val="center"/>
            </w:pPr>
            <w:r w:rsidRPr="00B956EC"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8B" w:rsidRDefault="00320C8B" w:rsidP="000F11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B956EC" w:rsidRDefault="00C1661E" w:rsidP="000F111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8B" w:rsidRPr="006157BB" w:rsidRDefault="00320C8B" w:rsidP="000F111C">
            <w:pPr>
              <w:pStyle w:val="ConsPlusCell"/>
              <w:ind w:hanging="208"/>
              <w:jc w:val="center"/>
            </w:pPr>
            <w:r w:rsidRPr="006157BB">
              <w:rPr>
                <w:color w:val="000000"/>
              </w:rPr>
              <w:t>1,</w:t>
            </w:r>
            <w:r w:rsidR="006157BB">
              <w:rPr>
                <w:color w:val="000000"/>
              </w:rPr>
              <w:t>0</w:t>
            </w:r>
            <w:r w:rsidRPr="006157BB">
              <w:rPr>
                <w:color w:val="000000"/>
              </w:rPr>
              <w:t>5</w:t>
            </w:r>
          </w:p>
        </w:tc>
      </w:tr>
    </w:tbl>
    <w:p w:rsidR="00320C8B" w:rsidRDefault="00320C8B" w:rsidP="00F12B1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0C8B" w:rsidRPr="00E62CC6" w:rsidRDefault="00320C8B" w:rsidP="00F12B1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FF" w:rsidRDefault="00BE67FF">
      <w:pPr>
        <w:rPr>
          <w:b/>
        </w:rPr>
      </w:pPr>
      <w:r>
        <w:rPr>
          <w:b/>
        </w:rPr>
        <w:br w:type="page"/>
      </w:r>
    </w:p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p w:rsidR="006B1348" w:rsidRPr="006B1348" w:rsidRDefault="006B1348" w:rsidP="006B1348">
      <w:pPr>
        <w:pStyle w:val="ConsPlusNormal"/>
        <w:ind w:left="7655" w:firstLine="0"/>
        <w:rPr>
          <w:rFonts w:ascii="Times New Roman" w:hAnsi="Times New Roman" w:cs="Times New Roman"/>
          <w:sz w:val="24"/>
          <w:szCs w:val="24"/>
        </w:rPr>
      </w:pPr>
      <w:r w:rsidRPr="006B13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B1348" w:rsidRPr="006B1348" w:rsidRDefault="006B1348" w:rsidP="006B1348">
      <w:pPr>
        <w:pStyle w:val="ConsPlusNormal"/>
        <w:ind w:left="7655" w:firstLine="0"/>
        <w:rPr>
          <w:rFonts w:ascii="Times New Roman" w:hAnsi="Times New Roman" w:cs="Times New Roman"/>
          <w:sz w:val="24"/>
          <w:szCs w:val="24"/>
        </w:rPr>
      </w:pPr>
      <w:r w:rsidRPr="006B134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1348" w:rsidRPr="006B1348" w:rsidRDefault="006B1348" w:rsidP="00B22124">
      <w:pPr>
        <w:pStyle w:val="ConsPlusNormal"/>
        <w:widowControl/>
        <w:ind w:left="7655" w:right="-143" w:firstLine="0"/>
        <w:rPr>
          <w:rFonts w:ascii="Times New Roman" w:hAnsi="Times New Roman" w:cs="Times New Roman"/>
          <w:sz w:val="24"/>
          <w:szCs w:val="24"/>
        </w:rPr>
      </w:pPr>
      <w:r w:rsidRPr="006B1348">
        <w:rPr>
          <w:rFonts w:ascii="Times New Roman" w:hAnsi="Times New Roman" w:cs="Times New Roman"/>
          <w:sz w:val="24"/>
          <w:szCs w:val="24"/>
        </w:rPr>
        <w:t>от 18.12.2015 г.№</w:t>
      </w:r>
      <w:r w:rsidR="00B22124">
        <w:rPr>
          <w:rFonts w:ascii="Times New Roman" w:hAnsi="Times New Roman" w:cs="Times New Roman"/>
          <w:sz w:val="24"/>
          <w:szCs w:val="24"/>
        </w:rPr>
        <w:t xml:space="preserve"> 557</w:t>
      </w:r>
      <w:r w:rsidRPr="006B1348">
        <w:rPr>
          <w:rFonts w:ascii="Times New Roman" w:hAnsi="Times New Roman" w:cs="Times New Roman"/>
          <w:sz w:val="24"/>
          <w:szCs w:val="24"/>
        </w:rPr>
        <w:t>-п</w:t>
      </w:r>
    </w:p>
    <w:p w:rsidR="006B1348" w:rsidRDefault="006B1348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2B" w:rsidRPr="002304F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  <w:r>
        <w:rPr>
          <w:rFonts w:ascii="Times New Roman" w:hAnsi="Times New Roman" w:cs="Times New Roman"/>
          <w:b/>
          <w:sz w:val="28"/>
          <w:szCs w:val="25"/>
        </w:rPr>
        <w:t>П</w:t>
      </w:r>
      <w:r w:rsidRPr="002304FB">
        <w:rPr>
          <w:rFonts w:ascii="Times New Roman" w:hAnsi="Times New Roman" w:cs="Times New Roman"/>
          <w:b/>
          <w:sz w:val="28"/>
          <w:szCs w:val="25"/>
        </w:rPr>
        <w:t xml:space="preserve">РОИЗВОДСТВЕННЫЕ ПРОГРАММЫ </w:t>
      </w: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2304FB">
        <w:rPr>
          <w:rFonts w:ascii="Times New Roman" w:hAnsi="Times New Roman" w:cs="Times New Roman"/>
          <w:b/>
          <w:sz w:val="28"/>
          <w:szCs w:val="25"/>
        </w:rPr>
        <w:t xml:space="preserve">НА 2016-2018 ГОДЫ ДЛЯ ОРГАНИЗАЦИЙ, ОСУЩЕСТВЛЯЮЩИХ ХОЛОДНОЕ ВОДОСНАБЖЕНИЕ И (ИЛИ) ВОДООТВЕДЕНИЕ </w:t>
      </w:r>
    </w:p>
    <w:p w:rsidR="00981C2B" w:rsidRP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FB">
        <w:rPr>
          <w:rFonts w:ascii="Times New Roman" w:hAnsi="Times New Roman" w:cs="Times New Roman"/>
          <w:b/>
          <w:sz w:val="28"/>
          <w:szCs w:val="25"/>
        </w:rPr>
        <w:t xml:space="preserve">НА </w:t>
      </w:r>
      <w:r w:rsidRPr="002304FB">
        <w:rPr>
          <w:rFonts w:ascii="Times New Roman" w:hAnsi="Times New Roman" w:cs="Times New Roman"/>
          <w:b/>
          <w:sz w:val="28"/>
          <w:szCs w:val="28"/>
        </w:rPr>
        <w:t>ТЕРРИТОРИИ НОВОСЕРГИЕВСКОГО ПОССОВЕТА</w:t>
      </w:r>
    </w:p>
    <w:p w:rsidR="00981C2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2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348" w:rsidRPr="00A43F9E" w:rsidRDefault="006B1348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9E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ПРОГРАММА</w:t>
      </w:r>
    </w:p>
    <w:p w:rsidR="006B1348" w:rsidRPr="00A43F9E" w:rsidRDefault="006B1348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9E">
        <w:rPr>
          <w:rFonts w:ascii="Times New Roman" w:hAnsi="Times New Roman" w:cs="Times New Roman"/>
          <w:b/>
          <w:sz w:val="24"/>
          <w:szCs w:val="24"/>
        </w:rPr>
        <w:t xml:space="preserve">ОРГАНИЗАЦИИ КОММУНАЛЬНОГО КОМПЛЕКСА  </w:t>
      </w:r>
    </w:p>
    <w:p w:rsidR="006501AB" w:rsidRPr="00A43F9E" w:rsidRDefault="006B4220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9E">
        <w:rPr>
          <w:rFonts w:ascii="Times New Roman" w:hAnsi="Times New Roman" w:cs="Times New Roman"/>
          <w:b/>
          <w:sz w:val="24"/>
          <w:szCs w:val="24"/>
        </w:rPr>
        <w:t>МУП «НОВОСЕРГИЕВСКОЕ ЖКХ»</w:t>
      </w:r>
    </w:p>
    <w:p w:rsidR="000F111C" w:rsidRPr="00A43F9E" w:rsidRDefault="000F111C" w:rsidP="000F111C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</w:rPr>
      </w:pPr>
      <w:r w:rsidRPr="00A43F9E">
        <w:rPr>
          <w:color w:val="000000"/>
          <w:spacing w:val="-14"/>
        </w:rPr>
        <w:t>в сфере водоотведения (водоотведение, в том числе очистка сточных вод, обращение с осадком сточных вод, прием и транспортировка сточных вод)</w:t>
      </w:r>
    </w:p>
    <w:p w:rsidR="006B1348" w:rsidRPr="00A43F9E" w:rsidRDefault="006B1348" w:rsidP="006B1348">
      <w:pPr>
        <w:shd w:val="clear" w:color="auto" w:fill="FFFFFF"/>
        <w:ind w:right="-1"/>
        <w:jc w:val="center"/>
        <w:rPr>
          <w:color w:val="000000"/>
          <w:spacing w:val="-14"/>
        </w:rPr>
      </w:pPr>
      <w:r w:rsidRPr="00A43F9E">
        <w:rPr>
          <w:color w:val="000000"/>
          <w:spacing w:val="-14"/>
        </w:rPr>
        <w:t xml:space="preserve">на период реализации с </w:t>
      </w:r>
      <w:r w:rsidRPr="00A43F9E">
        <w:rPr>
          <w:spacing w:val="-14"/>
          <w:u w:val="single"/>
        </w:rPr>
        <w:t>01.01.2016 г.по 31.12.2018 г.</w:t>
      </w:r>
    </w:p>
    <w:p w:rsidR="000F111C" w:rsidRPr="00A43F9E" w:rsidRDefault="000F111C" w:rsidP="000F111C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</w:rPr>
      </w:pPr>
    </w:p>
    <w:p w:rsidR="000F111C" w:rsidRPr="00A43F9E" w:rsidRDefault="000F111C" w:rsidP="000F111C">
      <w:pPr>
        <w:shd w:val="clear" w:color="auto" w:fill="FFFFFF"/>
        <w:ind w:left="53"/>
        <w:rPr>
          <w:b/>
          <w:bCs/>
          <w:color w:val="000000"/>
          <w:spacing w:val="-13"/>
        </w:rPr>
      </w:pPr>
      <w:r w:rsidRPr="00A43F9E">
        <w:rPr>
          <w:b/>
          <w:bCs/>
          <w:color w:val="000000"/>
          <w:spacing w:val="-13"/>
        </w:rPr>
        <w:t xml:space="preserve">Раздел 1. </w:t>
      </w:r>
      <w:r w:rsidRPr="00A43F9E">
        <w:rPr>
          <w:bCs/>
          <w:color w:val="000000"/>
          <w:spacing w:val="-13"/>
        </w:rPr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0F111C" w:rsidRPr="00A43F9E" w:rsidTr="000F111C">
        <w:tc>
          <w:tcPr>
            <w:tcW w:w="4248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>МУП «</w:t>
            </w:r>
            <w:proofErr w:type="spellStart"/>
            <w:r w:rsidRPr="00A43F9E">
              <w:rPr>
                <w:color w:val="000000"/>
                <w:spacing w:val="-12"/>
              </w:rPr>
              <w:t>Новосергиевское</w:t>
            </w:r>
            <w:proofErr w:type="spellEnd"/>
            <w:r w:rsidRPr="00A43F9E">
              <w:rPr>
                <w:color w:val="000000"/>
                <w:spacing w:val="-12"/>
              </w:rPr>
              <w:t xml:space="preserve"> ЖКХ»</w:t>
            </w:r>
          </w:p>
        </w:tc>
      </w:tr>
      <w:tr w:rsidR="000F111C" w:rsidRPr="00A43F9E" w:rsidTr="000F111C">
        <w:tc>
          <w:tcPr>
            <w:tcW w:w="4248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 xml:space="preserve">Оренбургская обл., </w:t>
            </w:r>
            <w:proofErr w:type="spellStart"/>
            <w:r w:rsidRPr="00A43F9E">
              <w:rPr>
                <w:color w:val="000000"/>
                <w:spacing w:val="-12"/>
              </w:rPr>
              <w:t>п.Новосергиевка</w:t>
            </w:r>
            <w:proofErr w:type="spellEnd"/>
            <w:r w:rsidRPr="00A43F9E">
              <w:rPr>
                <w:color w:val="000000"/>
                <w:spacing w:val="-12"/>
              </w:rPr>
              <w:t xml:space="preserve">, </w:t>
            </w:r>
            <w:proofErr w:type="spellStart"/>
            <w:r w:rsidRPr="00A43F9E">
              <w:rPr>
                <w:color w:val="000000"/>
                <w:spacing w:val="-12"/>
              </w:rPr>
              <w:t>ул.Московская</w:t>
            </w:r>
            <w:proofErr w:type="spellEnd"/>
            <w:r w:rsidRPr="00A43F9E">
              <w:rPr>
                <w:color w:val="000000"/>
                <w:spacing w:val="-12"/>
              </w:rPr>
              <w:t>, 19</w:t>
            </w:r>
          </w:p>
        </w:tc>
      </w:tr>
      <w:tr w:rsidR="000F111C" w:rsidRPr="00A43F9E" w:rsidTr="000F111C">
        <w:tc>
          <w:tcPr>
            <w:tcW w:w="4248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>Администрация МО Новосергиевский  поссовет</w:t>
            </w:r>
          </w:p>
        </w:tc>
      </w:tr>
      <w:tr w:rsidR="000F111C" w:rsidRPr="00A43F9E" w:rsidTr="000F111C">
        <w:tc>
          <w:tcPr>
            <w:tcW w:w="4248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 xml:space="preserve">Оренбургская обл., п .Новосергиевка, </w:t>
            </w:r>
            <w:proofErr w:type="spellStart"/>
            <w:r w:rsidRPr="00A43F9E">
              <w:rPr>
                <w:color w:val="000000"/>
                <w:spacing w:val="-12"/>
              </w:rPr>
              <w:t>ул.Советская</w:t>
            </w:r>
            <w:proofErr w:type="spellEnd"/>
            <w:r w:rsidRPr="00A43F9E">
              <w:rPr>
                <w:color w:val="000000"/>
                <w:spacing w:val="-12"/>
              </w:rPr>
              <w:t>, 17</w:t>
            </w:r>
          </w:p>
        </w:tc>
      </w:tr>
    </w:tbl>
    <w:p w:rsidR="000F111C" w:rsidRPr="00A43F9E" w:rsidRDefault="000F111C" w:rsidP="000F111C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 w:rsidRPr="00A43F9E">
        <w:rPr>
          <w:b/>
          <w:bCs/>
          <w:color w:val="000000"/>
          <w:spacing w:val="-13"/>
        </w:rPr>
        <w:t xml:space="preserve">Раздел 2.  </w:t>
      </w:r>
      <w:r w:rsidRPr="00A43F9E"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</w:t>
      </w:r>
    </w:p>
    <w:tbl>
      <w:tblPr>
        <w:tblW w:w="102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276"/>
        <w:gridCol w:w="1417"/>
        <w:gridCol w:w="1418"/>
        <w:gridCol w:w="850"/>
        <w:gridCol w:w="562"/>
      </w:tblGrid>
      <w:tr w:rsidR="000F111C" w:rsidRPr="00A43F9E" w:rsidTr="000F111C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w w:val="87"/>
              </w:rPr>
              <w:t>№№ п/п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2"/>
              </w:rPr>
              <w:t>Наименование мероприятия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>Срок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2"/>
              </w:rPr>
              <w:t xml:space="preserve"> </w:t>
            </w:r>
            <w:r w:rsidRPr="00A43F9E">
              <w:rPr>
                <w:color w:val="000000"/>
                <w:spacing w:val="-10"/>
              </w:rPr>
              <w:t xml:space="preserve">реализации </w:t>
            </w:r>
            <w:r w:rsidRPr="00A43F9E">
              <w:rPr>
                <w:color w:val="000000"/>
                <w:spacing w:val="-9"/>
              </w:rPr>
              <w:t xml:space="preserve">мероприятия, </w:t>
            </w:r>
            <w:r w:rsidRPr="00A43F9E">
              <w:rPr>
                <w:color w:val="000000"/>
              </w:rPr>
              <w:t>лет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9"/>
              </w:rPr>
              <w:t xml:space="preserve">Финансовые потребности  </w:t>
            </w:r>
            <w:r w:rsidRPr="00A43F9E">
              <w:rPr>
                <w:color w:val="000000"/>
                <w:spacing w:val="-18"/>
              </w:rPr>
              <w:t xml:space="preserve">на </w:t>
            </w:r>
            <w:r w:rsidRPr="00A43F9E">
              <w:rPr>
                <w:color w:val="000000"/>
                <w:spacing w:val="-9"/>
              </w:rPr>
              <w:t>реализацию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9"/>
              </w:rPr>
              <w:t xml:space="preserve">мероприятия, </w:t>
            </w:r>
            <w:proofErr w:type="spellStart"/>
            <w:r w:rsidRPr="00A43F9E">
              <w:rPr>
                <w:color w:val="000000"/>
                <w:spacing w:val="-9"/>
              </w:rPr>
              <w:t>тыс.руб</w:t>
            </w:r>
            <w:proofErr w:type="spellEnd"/>
            <w:r w:rsidRPr="00A43F9E">
              <w:rPr>
                <w:color w:val="000000"/>
                <w:spacing w:val="-9"/>
              </w:rPr>
              <w:t>.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7"/>
              </w:rPr>
              <w:t>Ожидаемый эффект</w:t>
            </w:r>
          </w:p>
          <w:p w:rsidR="000F111C" w:rsidRPr="00A43F9E" w:rsidRDefault="000F111C" w:rsidP="000F111C">
            <w:pPr>
              <w:jc w:val="center"/>
            </w:pPr>
          </w:p>
        </w:tc>
      </w:tr>
      <w:tr w:rsidR="000F111C" w:rsidRPr="00A43F9E" w:rsidTr="000F111C">
        <w:trPr>
          <w:trHeight w:val="1261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78" w:lineRule="exact"/>
              <w:jc w:val="center"/>
            </w:pPr>
            <w:r w:rsidRPr="00A43F9E">
              <w:rPr>
                <w:color w:val="000000"/>
                <w:spacing w:val="-8"/>
              </w:rPr>
              <w:t>Наименован</w:t>
            </w:r>
            <w:r w:rsidRPr="00A43F9E">
              <w:rPr>
                <w:color w:val="000000"/>
                <w:spacing w:val="-18"/>
              </w:rPr>
              <w:t>ие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7"/>
              </w:rPr>
              <w:t>показателей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8"/>
              </w:rPr>
              <w:t>тыс. руб.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jc w:val="center"/>
            </w:pPr>
            <w:r w:rsidRPr="00A43F9E">
              <w:t>%</w:t>
            </w:r>
          </w:p>
        </w:tc>
      </w:tr>
      <w:tr w:rsidR="000F111C" w:rsidRPr="00A43F9E" w:rsidTr="000F111C">
        <w:trPr>
          <w:trHeight w:hRule="exact" w:val="27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3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4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5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6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jc w:val="center"/>
            </w:pPr>
            <w:r w:rsidRPr="00A43F9E">
              <w:t>7</w:t>
            </w:r>
          </w:p>
          <w:p w:rsidR="000F111C" w:rsidRPr="00A43F9E" w:rsidRDefault="000F111C" w:rsidP="000F111C">
            <w:pPr>
              <w:jc w:val="center"/>
            </w:pPr>
          </w:p>
        </w:tc>
      </w:tr>
      <w:tr w:rsidR="000F111C" w:rsidRPr="00A43F9E" w:rsidTr="000F111C">
        <w:trPr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t>Текущий ремонт канализационных коммуникаций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t>2016-2018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11C" w:rsidRPr="00A43F9E" w:rsidRDefault="000F111C" w:rsidP="00D4665A">
            <w:pPr>
              <w:shd w:val="clear" w:color="auto" w:fill="FFFFFF"/>
              <w:jc w:val="center"/>
            </w:pPr>
            <w:r w:rsidRPr="00A43F9E">
              <w:t>353,61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C" w:rsidRPr="00A43F9E" w:rsidRDefault="000F111C" w:rsidP="000F111C">
            <w:r w:rsidRPr="00A43F9E">
              <w:t>-</w:t>
            </w:r>
          </w:p>
        </w:tc>
      </w:tr>
      <w:tr w:rsidR="000F111C" w:rsidRPr="00A43F9E" w:rsidTr="000F111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rPr>
                <w:color w:val="000000"/>
                <w:spacing w:val="-11"/>
              </w:rPr>
              <w:t>Итого:</w:t>
            </w: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D4665A">
            <w:pPr>
              <w:shd w:val="clear" w:color="auto" w:fill="FFFFFF"/>
              <w:jc w:val="center"/>
            </w:pPr>
            <w:r w:rsidRPr="00A43F9E">
              <w:t>353,61</w:t>
            </w:r>
          </w:p>
          <w:p w:rsidR="000F111C" w:rsidRPr="00A43F9E" w:rsidRDefault="000F111C" w:rsidP="00D4665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C" w:rsidRPr="00A43F9E" w:rsidRDefault="000F111C" w:rsidP="000F111C"/>
        </w:tc>
      </w:tr>
    </w:tbl>
    <w:p w:rsidR="000F111C" w:rsidRPr="00A43F9E" w:rsidRDefault="000F111C" w:rsidP="000F111C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A43F9E">
        <w:rPr>
          <w:b/>
          <w:bCs/>
          <w:color w:val="000000"/>
          <w:spacing w:val="-13"/>
        </w:rPr>
        <w:t xml:space="preserve">Раздел 3.  </w:t>
      </w:r>
      <w:r w:rsidRPr="00A43F9E">
        <w:rPr>
          <w:color w:val="000000"/>
          <w:spacing w:val="-13"/>
        </w:rPr>
        <w:t xml:space="preserve">Перечень плановых </w:t>
      </w:r>
      <w:r w:rsidRPr="00A43F9E"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</w:p>
    <w:tbl>
      <w:tblPr>
        <w:tblW w:w="102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1418"/>
        <w:gridCol w:w="1275"/>
        <w:gridCol w:w="993"/>
        <w:gridCol w:w="703"/>
      </w:tblGrid>
      <w:tr w:rsidR="000F111C" w:rsidRPr="00A43F9E" w:rsidTr="000F111C">
        <w:trPr>
          <w:trHeight w:hRule="exact" w:val="2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w w:val="87"/>
              </w:rPr>
              <w:t>№№ п/п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2"/>
              </w:rPr>
              <w:t>Наименование мероприятия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>Срок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2"/>
              </w:rPr>
              <w:t xml:space="preserve"> </w:t>
            </w:r>
            <w:r w:rsidRPr="00A43F9E">
              <w:rPr>
                <w:color w:val="000000"/>
                <w:spacing w:val="-10"/>
              </w:rPr>
              <w:t xml:space="preserve">реализации </w:t>
            </w:r>
            <w:r w:rsidRPr="00A43F9E">
              <w:rPr>
                <w:color w:val="000000"/>
                <w:spacing w:val="-9"/>
              </w:rPr>
              <w:t xml:space="preserve">мероприятия, </w:t>
            </w:r>
            <w:r w:rsidRPr="00A43F9E">
              <w:rPr>
                <w:color w:val="000000"/>
              </w:rPr>
              <w:t>лет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9"/>
              </w:rPr>
              <w:t xml:space="preserve">Финансовые потребности </w:t>
            </w:r>
            <w:r w:rsidRPr="00A43F9E">
              <w:rPr>
                <w:color w:val="000000"/>
                <w:spacing w:val="-18"/>
              </w:rPr>
              <w:t xml:space="preserve">на </w:t>
            </w:r>
            <w:r w:rsidRPr="00A43F9E">
              <w:rPr>
                <w:color w:val="000000"/>
                <w:spacing w:val="-9"/>
              </w:rPr>
              <w:t>реализацию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9"/>
              </w:rPr>
              <w:t xml:space="preserve">мероприятия, </w:t>
            </w:r>
            <w:proofErr w:type="spellStart"/>
            <w:r w:rsidRPr="00A43F9E">
              <w:rPr>
                <w:color w:val="000000"/>
                <w:spacing w:val="-9"/>
              </w:rPr>
              <w:t>тыс.руб</w:t>
            </w:r>
            <w:proofErr w:type="spellEnd"/>
            <w:r w:rsidRPr="00A43F9E">
              <w:rPr>
                <w:color w:val="000000"/>
                <w:spacing w:val="-9"/>
              </w:rPr>
              <w:t>.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7"/>
              </w:rPr>
              <w:t>Ожидаемый эффект</w:t>
            </w:r>
          </w:p>
          <w:p w:rsidR="000F111C" w:rsidRPr="00A43F9E" w:rsidRDefault="000F111C" w:rsidP="000F111C">
            <w:pPr>
              <w:jc w:val="center"/>
            </w:pPr>
          </w:p>
        </w:tc>
      </w:tr>
      <w:tr w:rsidR="000F111C" w:rsidRPr="00A43F9E" w:rsidTr="000F111C">
        <w:trPr>
          <w:trHeight w:val="120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78" w:lineRule="exact"/>
              <w:jc w:val="center"/>
            </w:pPr>
            <w:r w:rsidRPr="00A43F9E">
              <w:rPr>
                <w:color w:val="000000"/>
                <w:spacing w:val="-8"/>
              </w:rPr>
              <w:t>Наименован</w:t>
            </w:r>
            <w:r w:rsidRPr="00A43F9E">
              <w:rPr>
                <w:color w:val="000000"/>
                <w:spacing w:val="-18"/>
              </w:rPr>
              <w:t>ие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7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8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jc w:val="center"/>
            </w:pPr>
            <w:r w:rsidRPr="00A43F9E">
              <w:t>%</w:t>
            </w:r>
          </w:p>
        </w:tc>
      </w:tr>
      <w:tr w:rsidR="000F111C" w:rsidRPr="00A43F9E" w:rsidTr="000F111C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3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4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5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6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jc w:val="center"/>
            </w:pPr>
            <w:r w:rsidRPr="00A43F9E">
              <w:t>7</w:t>
            </w:r>
          </w:p>
          <w:p w:rsidR="000F111C" w:rsidRPr="00A43F9E" w:rsidRDefault="000F111C" w:rsidP="000F111C">
            <w:pPr>
              <w:jc w:val="center"/>
            </w:pPr>
          </w:p>
        </w:tc>
      </w:tr>
      <w:tr w:rsidR="000F111C" w:rsidRPr="00A43F9E" w:rsidTr="000F111C">
        <w:trPr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r w:rsidRPr="00A43F9E">
              <w:t>Проведение энергетических обследований (</w:t>
            </w:r>
            <w:proofErr w:type="spellStart"/>
            <w:r w:rsidRPr="00A43F9E">
              <w:t>энергоаудита</w:t>
            </w:r>
            <w:proofErr w:type="spellEnd"/>
            <w:r w:rsidRPr="00A43F9E">
              <w:t xml:space="preserve">) коммунального комплекса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jc w:val="center"/>
            </w:pPr>
            <w:r w:rsidRPr="00A43F9E">
              <w:rPr>
                <w:color w:val="000000"/>
              </w:rPr>
              <w:t>14,0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jc w:val="center"/>
            </w:pPr>
          </w:p>
        </w:tc>
      </w:tr>
      <w:tr w:rsidR="000F111C" w:rsidRPr="00A43F9E" w:rsidTr="00A43F9E">
        <w:trPr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rPr>
                <w:color w:val="FFFFFF"/>
              </w:rPr>
            </w:pPr>
            <w:r w:rsidRPr="00A43F9E"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2016-2018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189,0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11,0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jc w:val="center"/>
            </w:pPr>
            <w:r w:rsidRPr="00A43F9E">
              <w:t>5,8</w:t>
            </w:r>
          </w:p>
        </w:tc>
      </w:tr>
      <w:tr w:rsidR="000F111C" w:rsidRPr="00A43F9E" w:rsidTr="00A43F9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1C" w:rsidRPr="00A43F9E" w:rsidRDefault="00D4665A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43F9E">
              <w:rPr>
                <w:rFonts w:eastAsia="Calibri"/>
                <w:lang w:eastAsia="en-US"/>
              </w:rPr>
              <w:t xml:space="preserve">Контроль за лимитами и нормативами энергопотребления в пределах </w:t>
            </w:r>
            <w:proofErr w:type="spellStart"/>
            <w:r w:rsidRPr="00A43F9E">
              <w:rPr>
                <w:rFonts w:eastAsia="Calibri"/>
                <w:lang w:eastAsia="en-US"/>
              </w:rPr>
              <w:t>энергопотерь</w:t>
            </w:r>
            <w:proofErr w:type="spellEnd"/>
            <w:r w:rsidRPr="00A43F9E">
              <w:rPr>
                <w:rFonts w:eastAsia="Calibri"/>
                <w:lang w:eastAsia="en-US"/>
              </w:rPr>
              <w:t xml:space="preserve"> в </w:t>
            </w:r>
            <w:r w:rsidRPr="00A43F9E">
              <w:rPr>
                <w:rFonts w:eastAsia="Calibri"/>
                <w:lang w:eastAsia="en-US"/>
              </w:rPr>
              <w:lastRenderedPageBreak/>
              <w:t>коммунальном комплексе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lastRenderedPageBreak/>
              <w:t>2016-2018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9,0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1C" w:rsidRPr="00A43F9E" w:rsidRDefault="000F111C" w:rsidP="000F111C">
            <w:pPr>
              <w:jc w:val="center"/>
            </w:pPr>
            <w:r w:rsidRPr="00A43F9E">
              <w:t>5,0</w:t>
            </w:r>
          </w:p>
        </w:tc>
      </w:tr>
      <w:tr w:rsidR="000F111C" w:rsidRPr="00A43F9E" w:rsidTr="00A43F9E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rPr>
                <w:color w:val="000000"/>
                <w:spacing w:val="-11"/>
              </w:rPr>
              <w:t>Итого:</w:t>
            </w: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</w:pP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</w:pP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</w:pP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34,0</w:t>
            </w: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1C" w:rsidRPr="00A43F9E" w:rsidRDefault="000F111C" w:rsidP="000F111C"/>
        </w:tc>
      </w:tr>
    </w:tbl>
    <w:p w:rsidR="000F111C" w:rsidRPr="00A43F9E" w:rsidRDefault="000F111C" w:rsidP="000F111C">
      <w:pPr>
        <w:shd w:val="clear" w:color="auto" w:fill="FFFFFF"/>
        <w:spacing w:before="293" w:after="274" w:line="326" w:lineRule="exact"/>
        <w:ind w:left="53"/>
        <w:rPr>
          <w:color w:val="000000"/>
          <w:spacing w:val="-13"/>
        </w:rPr>
      </w:pPr>
      <w:r w:rsidRPr="00A43F9E">
        <w:rPr>
          <w:b/>
          <w:bCs/>
          <w:color w:val="000000"/>
          <w:spacing w:val="-13"/>
        </w:rPr>
        <w:t xml:space="preserve">Раздел 4.  </w:t>
      </w:r>
      <w:r w:rsidRPr="00A43F9E">
        <w:rPr>
          <w:color w:val="000000"/>
          <w:spacing w:val="-13"/>
        </w:rPr>
        <w:t>Планируемый объем принимаемых сточных вод</w:t>
      </w:r>
    </w:p>
    <w:tbl>
      <w:tblPr>
        <w:tblW w:w="98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5168"/>
        <w:gridCol w:w="1846"/>
        <w:gridCol w:w="1827"/>
      </w:tblGrid>
      <w:tr w:rsidR="000F111C" w:rsidRPr="00A43F9E" w:rsidTr="000F111C">
        <w:trPr>
          <w:trHeight w:hRule="exact" w:val="6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7"/>
                <w:lang w:val="en-US"/>
              </w:rPr>
            </w:pPr>
            <w:r w:rsidRPr="00A43F9E">
              <w:rPr>
                <w:color w:val="000000"/>
                <w:spacing w:val="-7"/>
              </w:rPr>
              <w:t>№№</w:t>
            </w:r>
          </w:p>
          <w:p w:rsidR="000F111C" w:rsidRPr="00A43F9E" w:rsidRDefault="000F111C" w:rsidP="000F111C">
            <w:pPr>
              <w:shd w:val="clear" w:color="auto" w:fill="FFFFFF"/>
              <w:spacing w:line="278" w:lineRule="exact"/>
              <w:jc w:val="center"/>
            </w:pPr>
            <w:r w:rsidRPr="00A43F9E">
              <w:rPr>
                <w:color w:val="000000"/>
                <w:spacing w:val="-17"/>
              </w:rPr>
              <w:t>п/п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spacing w:val="-12"/>
              </w:rPr>
              <w:t xml:space="preserve">Показатели производственной </w:t>
            </w:r>
            <w:r w:rsidRPr="00A43F9E">
              <w:rPr>
                <w:color w:val="000000"/>
                <w:spacing w:val="-13"/>
              </w:rPr>
              <w:t>деятельности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3"/>
              </w:rPr>
              <w:t>Ед. измерения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>Величина показателя на период регулирования</w:t>
            </w:r>
          </w:p>
          <w:p w:rsidR="009048F7" w:rsidRPr="00A43F9E" w:rsidRDefault="009048F7" w:rsidP="000F111C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A43F9E">
              <w:rPr>
                <w:color w:val="000000"/>
                <w:spacing w:val="-12"/>
              </w:rPr>
              <w:t xml:space="preserve">2016-2018 гг. </w:t>
            </w:r>
          </w:p>
          <w:p w:rsidR="009048F7" w:rsidRPr="00A43F9E" w:rsidRDefault="009048F7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2"/>
              </w:rPr>
              <w:t>ежегодно</w:t>
            </w:r>
          </w:p>
        </w:tc>
      </w:tr>
      <w:tr w:rsidR="000F111C" w:rsidRPr="00A43F9E" w:rsidTr="000F111C">
        <w:trPr>
          <w:trHeight w:val="585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11C" w:rsidRPr="00A43F9E" w:rsidRDefault="000F111C" w:rsidP="000F111C"/>
          <w:p w:rsidR="000F111C" w:rsidRPr="00A43F9E" w:rsidRDefault="000F111C" w:rsidP="000F111C"/>
        </w:tc>
        <w:tc>
          <w:tcPr>
            <w:tcW w:w="5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11C" w:rsidRPr="00A43F9E" w:rsidRDefault="000F111C" w:rsidP="000F111C"/>
          <w:p w:rsidR="000F111C" w:rsidRPr="00A43F9E" w:rsidRDefault="000F111C" w:rsidP="000F111C"/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111C" w:rsidRPr="00A43F9E" w:rsidRDefault="000F111C" w:rsidP="000F111C">
            <w:pPr>
              <w:jc w:val="center"/>
            </w:pPr>
          </w:p>
          <w:p w:rsidR="000F111C" w:rsidRPr="00A43F9E" w:rsidRDefault="000F111C" w:rsidP="000F111C">
            <w:pPr>
              <w:jc w:val="center"/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</w:tr>
      <w:tr w:rsidR="000F111C" w:rsidRPr="00A43F9E" w:rsidTr="000F111C">
        <w:trPr>
          <w:trHeight w:hRule="exact" w:val="283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3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4</w:t>
            </w:r>
          </w:p>
        </w:tc>
      </w:tr>
      <w:tr w:rsidR="000F111C" w:rsidRPr="00A43F9E" w:rsidTr="000F111C">
        <w:trPr>
          <w:trHeight w:hRule="exact" w:val="33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1.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rPr>
                <w:vertAlign w:val="superscript"/>
              </w:rPr>
            </w:pPr>
            <w:r w:rsidRPr="00A43F9E">
              <w:rPr>
                <w:color w:val="000000"/>
                <w:spacing w:val="-3"/>
              </w:rPr>
              <w:t xml:space="preserve">Объем отведенных стоков </w:t>
            </w: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A43F9E">
              <w:rPr>
                <w:color w:val="000000"/>
                <w:spacing w:val="-13"/>
              </w:rPr>
              <w:t>куб.м</w:t>
            </w:r>
            <w:proofErr w:type="spellEnd"/>
            <w:r w:rsidRPr="00A43F9E">
              <w:rPr>
                <w:color w:val="000000"/>
                <w:spacing w:val="-13"/>
              </w:rPr>
              <w:t>.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152,0</w:t>
            </w:r>
          </w:p>
          <w:p w:rsidR="000F111C" w:rsidRPr="00A43F9E" w:rsidRDefault="000F111C" w:rsidP="00A43F9E">
            <w:pPr>
              <w:shd w:val="clear" w:color="auto" w:fill="FFFFFF"/>
              <w:jc w:val="center"/>
            </w:pPr>
          </w:p>
        </w:tc>
      </w:tr>
      <w:tr w:rsidR="000F111C" w:rsidRPr="00A43F9E" w:rsidTr="000F111C">
        <w:trPr>
          <w:trHeight w:hRule="exact" w:val="563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2.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rPr>
                <w:color w:val="000000"/>
                <w:spacing w:val="-13"/>
              </w:rPr>
              <w:t>Объем отведенных стоков, пропущенный</w:t>
            </w:r>
          </w:p>
          <w:p w:rsidR="000F111C" w:rsidRPr="00A43F9E" w:rsidRDefault="000F111C" w:rsidP="000F111C">
            <w:pPr>
              <w:shd w:val="clear" w:color="auto" w:fill="FFFFFF"/>
              <w:rPr>
                <w:vertAlign w:val="superscript"/>
              </w:rPr>
            </w:pPr>
            <w:r w:rsidRPr="00A43F9E">
              <w:rPr>
                <w:color w:val="000000"/>
                <w:spacing w:val="-13"/>
              </w:rPr>
              <w:t xml:space="preserve">через очистные сооружения </w:t>
            </w: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A43F9E">
              <w:rPr>
                <w:color w:val="000000"/>
                <w:spacing w:val="-13"/>
              </w:rPr>
              <w:t>куб.м</w:t>
            </w:r>
            <w:proofErr w:type="spellEnd"/>
            <w:r w:rsidRPr="00A43F9E">
              <w:rPr>
                <w:color w:val="000000"/>
                <w:spacing w:val="-13"/>
              </w:rPr>
              <w:t>.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A43F9E">
            <w:pPr>
              <w:shd w:val="clear" w:color="auto" w:fill="FFFFFF"/>
              <w:jc w:val="center"/>
            </w:pPr>
          </w:p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152,0</w:t>
            </w:r>
          </w:p>
        </w:tc>
      </w:tr>
      <w:tr w:rsidR="000F111C" w:rsidRPr="00A43F9E" w:rsidTr="000F111C">
        <w:trPr>
          <w:trHeight w:hRule="exact" w:val="6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3.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rPr>
                <w:color w:val="000000"/>
                <w:spacing w:val="-13"/>
              </w:rPr>
            </w:pPr>
            <w:r w:rsidRPr="00A43F9E">
              <w:rPr>
                <w:color w:val="000000"/>
                <w:spacing w:val="-13"/>
              </w:rPr>
              <w:t>Объем отведенных стоков переданный другим канализациям (всего), в том числе  по контрагентам: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A43F9E">
              <w:rPr>
                <w:color w:val="000000"/>
                <w:spacing w:val="-13"/>
              </w:rPr>
              <w:t>куб.м</w:t>
            </w:r>
            <w:proofErr w:type="spellEnd"/>
            <w:r w:rsidRPr="00A43F9E">
              <w:rPr>
                <w:color w:val="000000"/>
                <w:spacing w:val="-13"/>
              </w:rPr>
              <w:t>.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-</w:t>
            </w:r>
          </w:p>
        </w:tc>
      </w:tr>
      <w:tr w:rsidR="000F111C" w:rsidRPr="00A43F9E" w:rsidTr="000F111C">
        <w:trPr>
          <w:trHeight w:hRule="exact" w:val="13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4.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317" w:lineRule="exact"/>
              <w:rPr>
                <w:color w:val="000000"/>
                <w:w w:val="92"/>
              </w:rPr>
            </w:pPr>
            <w:r w:rsidRPr="00A43F9E">
              <w:rPr>
                <w:color w:val="000000"/>
                <w:spacing w:val="-11"/>
              </w:rPr>
              <w:t xml:space="preserve">Объем товаров и услуг, реализуемых на территории </w:t>
            </w:r>
            <w:proofErr w:type="spellStart"/>
            <w:r w:rsidRPr="00A43F9E">
              <w:rPr>
                <w:color w:val="000000"/>
                <w:spacing w:val="-11"/>
                <w:u w:val="single"/>
              </w:rPr>
              <w:t>Новосергиевское</w:t>
            </w:r>
            <w:proofErr w:type="spellEnd"/>
            <w:r w:rsidRPr="00A43F9E">
              <w:rPr>
                <w:color w:val="000000"/>
                <w:spacing w:val="-11"/>
                <w:u w:val="single"/>
              </w:rPr>
              <w:t xml:space="preserve">  МО</w:t>
            </w:r>
            <w:r w:rsidRPr="00A43F9E">
              <w:rPr>
                <w:color w:val="000000"/>
                <w:w w:val="92"/>
              </w:rPr>
              <w:t>,</w:t>
            </w:r>
          </w:p>
          <w:p w:rsidR="000F111C" w:rsidRPr="00A43F9E" w:rsidRDefault="000F111C" w:rsidP="000F111C">
            <w:pPr>
              <w:shd w:val="clear" w:color="auto" w:fill="FFFFFF"/>
              <w:spacing w:line="317" w:lineRule="exact"/>
              <w:rPr>
                <w:color w:val="000000"/>
                <w:w w:val="92"/>
              </w:rPr>
            </w:pPr>
            <w:r w:rsidRPr="00A43F9E">
              <w:rPr>
                <w:color w:val="000000"/>
                <w:w w:val="92"/>
              </w:rPr>
              <w:t xml:space="preserve"> наименование муниципального образования</w:t>
            </w:r>
          </w:p>
          <w:p w:rsidR="000F111C" w:rsidRPr="00A43F9E" w:rsidRDefault="000F111C" w:rsidP="000F111C">
            <w:pPr>
              <w:shd w:val="clear" w:color="auto" w:fill="FFFFFF"/>
              <w:spacing w:line="317" w:lineRule="exact"/>
              <w:rPr>
                <w:color w:val="000000"/>
                <w:spacing w:val="-11"/>
              </w:rPr>
            </w:pPr>
            <w:r w:rsidRPr="00A43F9E">
              <w:rPr>
                <w:color w:val="000000"/>
                <w:spacing w:val="-11"/>
              </w:rPr>
              <w:t xml:space="preserve"> в том </w:t>
            </w:r>
            <w:r w:rsidRPr="00A43F9E">
              <w:rPr>
                <w:color w:val="000000"/>
                <w:spacing w:val="-13"/>
              </w:rPr>
              <w:t>числе по потребителям</w:t>
            </w:r>
            <w:r w:rsidRPr="00A43F9E">
              <w:rPr>
                <w:color w:val="000000"/>
                <w:w w:val="92"/>
              </w:rPr>
              <w:t xml:space="preserve"> :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  <w:r w:rsidRPr="00A43F9E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A43F9E">
              <w:rPr>
                <w:color w:val="000000"/>
                <w:spacing w:val="-13"/>
              </w:rPr>
              <w:t>куб.м</w:t>
            </w:r>
            <w:proofErr w:type="spellEnd"/>
            <w:r w:rsidRPr="00A43F9E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152,0</w:t>
            </w:r>
          </w:p>
        </w:tc>
      </w:tr>
      <w:tr w:rsidR="000F111C" w:rsidRPr="00A43F9E" w:rsidTr="000F111C">
        <w:trPr>
          <w:trHeight w:hRule="exact" w:val="28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4.1.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rPr>
                <w:color w:val="000000"/>
                <w:spacing w:val="-13"/>
              </w:rPr>
              <w:t xml:space="preserve">- населению </w:t>
            </w:r>
            <w:r w:rsidRPr="00A43F9E">
              <w:rPr>
                <w:color w:val="000000"/>
                <w:w w:val="94"/>
              </w:rPr>
              <w:t>(по приборам учетам воды)</w:t>
            </w:r>
          </w:p>
          <w:p w:rsidR="000F111C" w:rsidRPr="00A43F9E" w:rsidRDefault="000F111C" w:rsidP="000F111C">
            <w:pPr>
              <w:shd w:val="clear" w:color="auto" w:fill="FFFFFF"/>
              <w:spacing w:line="317" w:lineRule="exact"/>
              <w:rPr>
                <w:color w:val="000000"/>
                <w:spacing w:val="-11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  <w:r w:rsidRPr="00A43F9E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A43F9E">
              <w:rPr>
                <w:color w:val="000000"/>
                <w:spacing w:val="-13"/>
              </w:rPr>
              <w:t>куб.м</w:t>
            </w:r>
            <w:proofErr w:type="spellEnd"/>
            <w:r w:rsidRPr="00A43F9E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26,0</w:t>
            </w:r>
          </w:p>
        </w:tc>
      </w:tr>
      <w:tr w:rsidR="000F111C" w:rsidRPr="00A43F9E" w:rsidTr="000F111C">
        <w:trPr>
          <w:trHeight w:hRule="exact" w:val="293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4.1.2.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rPr>
                <w:color w:val="000000"/>
                <w:spacing w:val="-13"/>
              </w:rPr>
              <w:t xml:space="preserve">- населению </w:t>
            </w:r>
            <w:r w:rsidRPr="00A43F9E">
              <w:rPr>
                <w:color w:val="000000"/>
                <w:w w:val="94"/>
              </w:rPr>
              <w:t>(по нормативам)</w:t>
            </w:r>
          </w:p>
          <w:p w:rsidR="000F111C" w:rsidRPr="00A43F9E" w:rsidRDefault="000F111C" w:rsidP="000F111C">
            <w:pPr>
              <w:shd w:val="clear" w:color="auto" w:fill="FFFFFF"/>
              <w:spacing w:line="317" w:lineRule="exact"/>
              <w:rPr>
                <w:color w:val="000000"/>
                <w:spacing w:val="-11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  <w:r w:rsidRPr="00A43F9E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A43F9E">
              <w:rPr>
                <w:color w:val="000000"/>
                <w:spacing w:val="-13"/>
              </w:rPr>
              <w:t>куб.м</w:t>
            </w:r>
            <w:proofErr w:type="spellEnd"/>
            <w:r w:rsidRPr="00A43F9E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61,0</w:t>
            </w:r>
          </w:p>
        </w:tc>
      </w:tr>
      <w:tr w:rsidR="000F111C" w:rsidRPr="00A43F9E" w:rsidTr="000F111C">
        <w:trPr>
          <w:trHeight w:hRule="exact" w:val="26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4.1.3.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rPr>
                <w:color w:val="000000"/>
                <w:spacing w:val="-13"/>
              </w:rPr>
              <w:t>- бюджетным потребителям</w:t>
            </w: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A43F9E">
              <w:rPr>
                <w:color w:val="000000"/>
                <w:spacing w:val="-13"/>
              </w:rPr>
              <w:t>куб.м</w:t>
            </w:r>
            <w:proofErr w:type="spellEnd"/>
            <w:r w:rsidRPr="00A43F9E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65,0</w:t>
            </w:r>
          </w:p>
        </w:tc>
      </w:tr>
      <w:tr w:rsidR="000F111C" w:rsidRPr="00A43F9E" w:rsidTr="000F111C">
        <w:trPr>
          <w:trHeight w:hRule="exact" w:val="27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4.1.4.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rPr>
                <w:color w:val="000000"/>
                <w:spacing w:val="-12"/>
              </w:rPr>
              <w:t>- прочим потребителям, в том числе:</w:t>
            </w:r>
          </w:p>
          <w:p w:rsidR="000F111C" w:rsidRPr="00A43F9E" w:rsidRDefault="000F111C" w:rsidP="000F111C">
            <w:pPr>
              <w:shd w:val="clear" w:color="auto" w:fill="FFFFFF"/>
            </w:pPr>
          </w:p>
          <w:p w:rsidR="000F111C" w:rsidRPr="00A43F9E" w:rsidRDefault="000F111C" w:rsidP="000F111C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A43F9E">
              <w:rPr>
                <w:color w:val="000000"/>
                <w:spacing w:val="-13"/>
              </w:rPr>
              <w:t>куб.м</w:t>
            </w:r>
            <w:proofErr w:type="spellEnd"/>
            <w:r w:rsidRPr="00A43F9E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-</w:t>
            </w:r>
          </w:p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-</w:t>
            </w:r>
          </w:p>
        </w:tc>
      </w:tr>
      <w:tr w:rsidR="000F111C" w:rsidRPr="00A43F9E" w:rsidTr="000F111C">
        <w:trPr>
          <w:trHeight w:hRule="exact" w:val="27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4.1.5.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rPr>
                <w:i/>
                <w:color w:val="000000"/>
                <w:spacing w:val="-12"/>
              </w:rPr>
            </w:pPr>
            <w:r w:rsidRPr="00A43F9E">
              <w:rPr>
                <w:i/>
                <w:color w:val="000000"/>
                <w:spacing w:val="-12"/>
              </w:rPr>
              <w:t xml:space="preserve">другим канализациям, в том числе </w:t>
            </w:r>
            <w:r w:rsidRPr="00A43F9E">
              <w:rPr>
                <w:i/>
                <w:color w:val="000000"/>
                <w:spacing w:val="-11"/>
              </w:rPr>
              <w:t>по контрагентам: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A43F9E">
              <w:rPr>
                <w:color w:val="000000"/>
                <w:spacing w:val="-13"/>
              </w:rPr>
              <w:t>куб.м</w:t>
            </w:r>
            <w:proofErr w:type="spellEnd"/>
            <w:r w:rsidRPr="00A43F9E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-</w:t>
            </w:r>
          </w:p>
        </w:tc>
      </w:tr>
    </w:tbl>
    <w:p w:rsidR="000F111C" w:rsidRPr="00A43F9E" w:rsidRDefault="000F111C" w:rsidP="000F111C">
      <w:pPr>
        <w:shd w:val="clear" w:color="auto" w:fill="FFFFFF"/>
        <w:spacing w:before="293" w:after="274" w:line="326" w:lineRule="exact"/>
        <w:jc w:val="both"/>
        <w:rPr>
          <w:bCs/>
          <w:color w:val="000000"/>
          <w:spacing w:val="-13"/>
        </w:rPr>
      </w:pPr>
      <w:r w:rsidRPr="00A43F9E">
        <w:rPr>
          <w:b/>
          <w:bCs/>
          <w:color w:val="000000"/>
          <w:spacing w:val="-13"/>
        </w:rPr>
        <w:t>Раздел 5.</w:t>
      </w:r>
      <w:r w:rsidRPr="00A43F9E"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829"/>
        <w:gridCol w:w="1571"/>
        <w:gridCol w:w="1071"/>
        <w:gridCol w:w="1071"/>
      </w:tblGrid>
      <w:tr w:rsidR="009048F7" w:rsidRPr="00A43F9E" w:rsidTr="00AA45BB">
        <w:trPr>
          <w:trHeight w:val="561"/>
          <w:tblHeader/>
        </w:trPr>
        <w:tc>
          <w:tcPr>
            <w:tcW w:w="737" w:type="dxa"/>
            <w:vMerge w:val="restart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  <w:proofErr w:type="spellStart"/>
            <w:r w:rsidRPr="00A43F9E">
              <w:t>Nп</w:t>
            </w:r>
            <w:proofErr w:type="spellEnd"/>
            <w:r w:rsidRPr="00A43F9E">
              <w:t xml:space="preserve">/п        </w:t>
            </w:r>
          </w:p>
        </w:tc>
        <w:tc>
          <w:tcPr>
            <w:tcW w:w="5829" w:type="dxa"/>
            <w:vMerge w:val="restart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  <w:r w:rsidRPr="00A43F9E">
              <w:t>Показатели  по стадиям технологического процесса</w:t>
            </w:r>
          </w:p>
        </w:tc>
        <w:tc>
          <w:tcPr>
            <w:tcW w:w="3713" w:type="dxa"/>
            <w:gridSpan w:val="3"/>
          </w:tcPr>
          <w:p w:rsidR="009048F7" w:rsidRPr="00A43F9E" w:rsidRDefault="009048F7" w:rsidP="000F111C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A43F9E">
              <w:rPr>
                <w:color w:val="000000"/>
                <w:w w:val="93"/>
              </w:rPr>
              <w:t>Величина показателя на период регулирования</w:t>
            </w:r>
          </w:p>
        </w:tc>
      </w:tr>
      <w:tr w:rsidR="009048F7" w:rsidRPr="00A43F9E" w:rsidTr="009048F7">
        <w:trPr>
          <w:trHeight w:val="561"/>
          <w:tblHeader/>
        </w:trPr>
        <w:tc>
          <w:tcPr>
            <w:tcW w:w="737" w:type="dxa"/>
            <w:vMerge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  <w:vMerge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1571" w:type="dxa"/>
          </w:tcPr>
          <w:p w:rsidR="009048F7" w:rsidRPr="00A43F9E" w:rsidRDefault="009048F7" w:rsidP="000F111C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A43F9E">
              <w:rPr>
                <w:color w:val="000000"/>
                <w:w w:val="93"/>
              </w:rPr>
              <w:t>2016 г.</w:t>
            </w: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A43F9E">
              <w:rPr>
                <w:color w:val="000000"/>
                <w:w w:val="93"/>
              </w:rPr>
              <w:t>2017 г.</w:t>
            </w: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A43F9E">
              <w:rPr>
                <w:color w:val="000000"/>
                <w:w w:val="93"/>
              </w:rPr>
              <w:t>2018 г.</w:t>
            </w:r>
          </w:p>
        </w:tc>
      </w:tr>
      <w:tr w:rsidR="009048F7" w:rsidRPr="00A43F9E" w:rsidTr="009048F7">
        <w:trPr>
          <w:trHeight w:val="271"/>
        </w:trPr>
        <w:tc>
          <w:tcPr>
            <w:tcW w:w="737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  <w:r w:rsidRPr="00A43F9E">
              <w:t>1</w:t>
            </w:r>
          </w:p>
        </w:tc>
        <w:tc>
          <w:tcPr>
            <w:tcW w:w="5829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  <w:r w:rsidRPr="00A43F9E">
              <w:t>2</w:t>
            </w:r>
          </w:p>
        </w:tc>
        <w:tc>
          <w:tcPr>
            <w:tcW w:w="15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  <w:r w:rsidRPr="00A43F9E">
              <w:t>3</w:t>
            </w: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</w:tr>
      <w:tr w:rsidR="009048F7" w:rsidRPr="00A43F9E" w:rsidTr="009048F7">
        <w:trPr>
          <w:trHeight w:val="316"/>
        </w:trPr>
        <w:tc>
          <w:tcPr>
            <w:tcW w:w="737" w:type="dxa"/>
          </w:tcPr>
          <w:p w:rsidR="009048F7" w:rsidRPr="00A43F9E" w:rsidRDefault="009048F7" w:rsidP="000F111C">
            <w:pPr>
              <w:shd w:val="clear" w:color="auto" w:fill="FFFFFF"/>
              <w:jc w:val="center"/>
              <w:rPr>
                <w:b/>
              </w:rPr>
            </w:pPr>
            <w:r w:rsidRPr="00A43F9E">
              <w:rPr>
                <w:b/>
              </w:rPr>
              <w:t>1.</w:t>
            </w:r>
          </w:p>
        </w:tc>
        <w:tc>
          <w:tcPr>
            <w:tcW w:w="5829" w:type="dxa"/>
          </w:tcPr>
          <w:p w:rsidR="009048F7" w:rsidRPr="00A43F9E" w:rsidRDefault="009048F7" w:rsidP="000F111C">
            <w:pPr>
              <w:shd w:val="clear" w:color="auto" w:fill="FFFFFF"/>
              <w:rPr>
                <w:b/>
              </w:rPr>
            </w:pPr>
            <w:r w:rsidRPr="00A43F9E">
              <w:rPr>
                <w:b/>
              </w:rPr>
              <w:t>Расходы, уменьшающие налоговую базу налога на прибыль</w:t>
            </w:r>
          </w:p>
        </w:tc>
        <w:tc>
          <w:tcPr>
            <w:tcW w:w="15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301"/>
        </w:trPr>
        <w:tc>
          <w:tcPr>
            <w:tcW w:w="737" w:type="dxa"/>
            <w:vMerge w:val="restart"/>
          </w:tcPr>
          <w:p w:rsidR="00024370" w:rsidRPr="00A43F9E" w:rsidRDefault="00024370" w:rsidP="000F111C">
            <w:pPr>
              <w:shd w:val="clear" w:color="auto" w:fill="FFFFFF"/>
              <w:jc w:val="center"/>
              <w:rPr>
                <w:b/>
              </w:rPr>
            </w:pPr>
            <w:r w:rsidRPr="00A43F9E">
              <w:rPr>
                <w:b/>
              </w:rPr>
              <w:t>1.1</w:t>
            </w: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  <w:rPr>
                <w:b/>
              </w:rPr>
            </w:pPr>
            <w:r w:rsidRPr="00A43F9E">
              <w:rPr>
                <w:b/>
              </w:rPr>
              <w:t>Прием (перекачка) и транспортирование стоков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Электроэнергия</w:t>
            </w:r>
          </w:p>
        </w:tc>
        <w:tc>
          <w:tcPr>
            <w:tcW w:w="1571" w:type="dxa"/>
          </w:tcPr>
          <w:p w:rsidR="00024370" w:rsidRPr="00A43F9E" w:rsidRDefault="00024370" w:rsidP="00FF18EF">
            <w:pPr>
              <w:jc w:val="center"/>
            </w:pPr>
            <w:r w:rsidRPr="00A43F9E">
              <w:t>895,87</w:t>
            </w: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Амортизация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  <w:r w:rsidRPr="00A43F9E">
              <w:t>152,0</w:t>
            </w: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Аренда основного оборудования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Текущий ремонт и техническое обслуживание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  <w:r w:rsidRPr="00A43F9E">
              <w:t>216,0</w:t>
            </w: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Капитальный ремонт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Затраты на оплату труда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  <w:r w:rsidRPr="00A43F9E">
              <w:t>1001,36</w:t>
            </w: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Отчисления на социальные нужды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  <w:r w:rsidRPr="00A43F9E">
              <w:t>302,41</w:t>
            </w: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FF18EF">
            <w:pPr>
              <w:shd w:val="clear" w:color="auto" w:fill="FFFFFF"/>
            </w:pPr>
            <w:r w:rsidRPr="00A43F9E">
              <w:t>Услуги по транспортированию стоков, оказываемые сторонними организациями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Общехозяйственные расходы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  <w:r w:rsidRPr="00A43F9E">
              <w:t>200,24</w:t>
            </w: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Прочие прямые расходы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Косвенные (прочие) расходы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Расходы, связанные с уплатой налогов и сборов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024370" w:rsidRPr="00A43F9E" w:rsidTr="009048F7">
        <w:trPr>
          <w:trHeight w:val="256"/>
        </w:trPr>
        <w:tc>
          <w:tcPr>
            <w:tcW w:w="737" w:type="dxa"/>
            <w:vMerge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</w:pPr>
            <w:r w:rsidRPr="00A43F9E">
              <w:t>Нормативная прибыль</w:t>
            </w:r>
          </w:p>
        </w:tc>
        <w:tc>
          <w:tcPr>
            <w:tcW w:w="15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  <w:r w:rsidRPr="00A43F9E">
              <w:t>143,48</w:t>
            </w: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024370" w:rsidRPr="00A43F9E" w:rsidRDefault="00024370" w:rsidP="000F111C">
            <w:pPr>
              <w:shd w:val="clear" w:color="auto" w:fill="FFFFFF"/>
              <w:jc w:val="center"/>
            </w:pPr>
          </w:p>
        </w:tc>
      </w:tr>
      <w:tr w:rsidR="009048F7" w:rsidRPr="00A43F9E" w:rsidTr="009048F7">
        <w:trPr>
          <w:trHeight w:val="346"/>
        </w:trPr>
        <w:tc>
          <w:tcPr>
            <w:tcW w:w="737" w:type="dxa"/>
          </w:tcPr>
          <w:p w:rsidR="009048F7" w:rsidRPr="00A43F9E" w:rsidRDefault="009048F7" w:rsidP="000F111C">
            <w:pPr>
              <w:shd w:val="clear" w:color="auto" w:fill="FFFFFF"/>
              <w:jc w:val="center"/>
              <w:rPr>
                <w:b/>
              </w:rPr>
            </w:pPr>
            <w:r w:rsidRPr="00A43F9E">
              <w:rPr>
                <w:b/>
              </w:rPr>
              <w:lastRenderedPageBreak/>
              <w:t>2.</w:t>
            </w:r>
          </w:p>
        </w:tc>
        <w:tc>
          <w:tcPr>
            <w:tcW w:w="5829" w:type="dxa"/>
          </w:tcPr>
          <w:p w:rsidR="009048F7" w:rsidRPr="00A43F9E" w:rsidRDefault="009048F7" w:rsidP="000F111C">
            <w:pPr>
              <w:shd w:val="clear" w:color="auto" w:fill="FFFFFF"/>
              <w:rPr>
                <w:b/>
              </w:rPr>
            </w:pPr>
            <w:r w:rsidRPr="00A43F9E">
              <w:rPr>
                <w:b/>
              </w:rPr>
              <w:t>Валовая прибыль</w:t>
            </w:r>
          </w:p>
        </w:tc>
        <w:tc>
          <w:tcPr>
            <w:tcW w:w="15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</w:tr>
      <w:tr w:rsidR="009048F7" w:rsidRPr="00A43F9E" w:rsidTr="009048F7">
        <w:trPr>
          <w:trHeight w:val="286"/>
        </w:trPr>
        <w:tc>
          <w:tcPr>
            <w:tcW w:w="737" w:type="dxa"/>
          </w:tcPr>
          <w:p w:rsidR="009048F7" w:rsidRPr="00A43F9E" w:rsidRDefault="009048F7" w:rsidP="000F111C">
            <w:pPr>
              <w:shd w:val="clear" w:color="auto" w:fill="FFFFFF"/>
              <w:jc w:val="center"/>
              <w:rPr>
                <w:b/>
              </w:rPr>
            </w:pPr>
            <w:r w:rsidRPr="00A43F9E">
              <w:rPr>
                <w:b/>
              </w:rPr>
              <w:t>3.</w:t>
            </w:r>
          </w:p>
        </w:tc>
        <w:tc>
          <w:tcPr>
            <w:tcW w:w="5829" w:type="dxa"/>
          </w:tcPr>
          <w:p w:rsidR="009048F7" w:rsidRPr="00A43F9E" w:rsidRDefault="009048F7" w:rsidP="000F111C">
            <w:pPr>
              <w:shd w:val="clear" w:color="auto" w:fill="FFFFFF"/>
              <w:rPr>
                <w:b/>
              </w:rPr>
            </w:pPr>
            <w:r w:rsidRPr="00A43F9E">
              <w:rPr>
                <w:b/>
              </w:rPr>
              <w:t>Внереализационные расходы</w:t>
            </w:r>
          </w:p>
        </w:tc>
        <w:tc>
          <w:tcPr>
            <w:tcW w:w="15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</w:tr>
      <w:tr w:rsidR="009048F7" w:rsidRPr="00A43F9E" w:rsidTr="009048F7">
        <w:trPr>
          <w:trHeight w:val="572"/>
        </w:trPr>
        <w:tc>
          <w:tcPr>
            <w:tcW w:w="737" w:type="dxa"/>
            <w:noWrap/>
          </w:tcPr>
          <w:p w:rsidR="009048F7" w:rsidRPr="00A43F9E" w:rsidRDefault="009048F7" w:rsidP="000F111C">
            <w:pPr>
              <w:shd w:val="clear" w:color="auto" w:fill="FFFFFF"/>
              <w:jc w:val="center"/>
              <w:rPr>
                <w:b/>
              </w:rPr>
            </w:pPr>
            <w:r w:rsidRPr="00A43F9E">
              <w:rPr>
                <w:b/>
              </w:rPr>
              <w:t>4.</w:t>
            </w:r>
          </w:p>
        </w:tc>
        <w:tc>
          <w:tcPr>
            <w:tcW w:w="5829" w:type="dxa"/>
          </w:tcPr>
          <w:p w:rsidR="009048F7" w:rsidRPr="00A43F9E" w:rsidRDefault="009048F7" w:rsidP="000F111C">
            <w:pPr>
              <w:shd w:val="clear" w:color="auto" w:fill="FFFFFF"/>
              <w:rPr>
                <w:b/>
              </w:rPr>
            </w:pPr>
            <w:r w:rsidRPr="00A43F9E">
              <w:rPr>
                <w:b/>
              </w:rPr>
              <w:t>Расходы, не учитываемые при определении налоговой базы на прибыль</w:t>
            </w:r>
          </w:p>
        </w:tc>
        <w:tc>
          <w:tcPr>
            <w:tcW w:w="15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  <w:tc>
          <w:tcPr>
            <w:tcW w:w="1071" w:type="dxa"/>
          </w:tcPr>
          <w:p w:rsidR="009048F7" w:rsidRPr="00A43F9E" w:rsidRDefault="009048F7" w:rsidP="000F111C">
            <w:pPr>
              <w:shd w:val="clear" w:color="auto" w:fill="FFFFFF"/>
              <w:jc w:val="center"/>
            </w:pPr>
          </w:p>
        </w:tc>
      </w:tr>
      <w:tr w:rsidR="00024370" w:rsidRPr="00A43F9E" w:rsidTr="00024370">
        <w:trPr>
          <w:trHeight w:val="647"/>
        </w:trPr>
        <w:tc>
          <w:tcPr>
            <w:tcW w:w="737" w:type="dxa"/>
            <w:noWrap/>
          </w:tcPr>
          <w:p w:rsidR="00024370" w:rsidRPr="00A43F9E" w:rsidRDefault="00024370" w:rsidP="000F111C">
            <w:pPr>
              <w:shd w:val="clear" w:color="auto" w:fill="FFFFFF"/>
              <w:jc w:val="center"/>
              <w:rPr>
                <w:b/>
              </w:rPr>
            </w:pPr>
            <w:r w:rsidRPr="00A43F9E">
              <w:rPr>
                <w:b/>
              </w:rPr>
              <w:t>5.</w:t>
            </w:r>
          </w:p>
        </w:tc>
        <w:tc>
          <w:tcPr>
            <w:tcW w:w="5829" w:type="dxa"/>
          </w:tcPr>
          <w:p w:rsidR="00024370" w:rsidRPr="00A43F9E" w:rsidRDefault="00024370" w:rsidP="000F111C">
            <w:pPr>
              <w:shd w:val="clear" w:color="auto" w:fill="FFFFFF"/>
              <w:rPr>
                <w:b/>
              </w:rPr>
            </w:pPr>
            <w:r w:rsidRPr="00A43F9E">
              <w:rPr>
                <w:b/>
              </w:rPr>
              <w:t>Итого финансовых потребностей по реализации производственной программы в сфере водоотведения (без НДС)</w:t>
            </w:r>
          </w:p>
        </w:tc>
        <w:tc>
          <w:tcPr>
            <w:tcW w:w="1571" w:type="dxa"/>
            <w:noWrap/>
            <w:vAlign w:val="center"/>
          </w:tcPr>
          <w:p w:rsidR="00024370" w:rsidRPr="00A43F9E" w:rsidRDefault="00024370" w:rsidP="00024370">
            <w:pPr>
              <w:shd w:val="clear" w:color="auto" w:fill="FFFFFF"/>
              <w:jc w:val="center"/>
            </w:pPr>
            <w:r w:rsidRPr="00A43F9E">
              <w:t>2911,37</w:t>
            </w:r>
          </w:p>
        </w:tc>
        <w:tc>
          <w:tcPr>
            <w:tcW w:w="1071" w:type="dxa"/>
            <w:vAlign w:val="center"/>
          </w:tcPr>
          <w:p w:rsidR="00024370" w:rsidRPr="00A43F9E" w:rsidRDefault="00024370" w:rsidP="00024370">
            <w:pPr>
              <w:jc w:val="center"/>
            </w:pPr>
            <w:r w:rsidRPr="00A43F9E">
              <w:t>3079,27</w:t>
            </w:r>
          </w:p>
        </w:tc>
        <w:tc>
          <w:tcPr>
            <w:tcW w:w="1071" w:type="dxa"/>
            <w:vAlign w:val="center"/>
          </w:tcPr>
          <w:p w:rsidR="00024370" w:rsidRPr="00A43F9E" w:rsidRDefault="00024370" w:rsidP="00024370">
            <w:pPr>
              <w:jc w:val="center"/>
            </w:pPr>
            <w:r w:rsidRPr="00A43F9E">
              <w:t>3250,71</w:t>
            </w:r>
          </w:p>
        </w:tc>
      </w:tr>
    </w:tbl>
    <w:p w:rsidR="000F111C" w:rsidRPr="00A43F9E" w:rsidRDefault="000F111C" w:rsidP="000F111C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A43F9E">
        <w:rPr>
          <w:b/>
          <w:bCs/>
          <w:color w:val="000000"/>
          <w:spacing w:val="-13"/>
        </w:rPr>
        <w:t xml:space="preserve">Раздел 6.  </w:t>
      </w:r>
      <w:r w:rsidRPr="00A43F9E"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tbl>
      <w:tblPr>
        <w:tblW w:w="100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0"/>
        <w:gridCol w:w="4544"/>
        <w:gridCol w:w="2126"/>
        <w:gridCol w:w="1967"/>
      </w:tblGrid>
      <w:tr w:rsidR="000F111C" w:rsidRPr="00A43F9E" w:rsidTr="000F111C">
        <w:trPr>
          <w:trHeight w:val="988"/>
          <w:tblHeader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w w:val="87"/>
              </w:rPr>
              <w:t>№№ п/п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2"/>
              </w:rPr>
              <w:t>Наименование мероприятия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ind w:left="113" w:right="113"/>
              <w:jc w:val="center"/>
            </w:pPr>
            <w:r w:rsidRPr="00A43F9E">
              <w:t>Дата начала реализации мероприятий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ind w:left="113" w:right="113"/>
              <w:jc w:val="center"/>
            </w:pPr>
            <w:r w:rsidRPr="00A43F9E">
              <w:t>Дата окончания реализации мероприятий</w:t>
            </w:r>
          </w:p>
        </w:tc>
      </w:tr>
      <w:tr w:rsidR="000F111C" w:rsidRPr="00A43F9E" w:rsidTr="000F111C">
        <w:trPr>
          <w:cantSplit/>
          <w:trHeight w:val="27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1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4</w:t>
            </w:r>
          </w:p>
        </w:tc>
      </w:tr>
      <w:tr w:rsidR="000F111C" w:rsidRPr="00A43F9E" w:rsidTr="000F111C">
        <w:trPr>
          <w:trHeight w:val="545"/>
          <w:tblHeader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1.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t>Текущий ремонт канализационных коммуникаций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01.07.2016 г.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A43F9E">
            <w:pPr>
              <w:shd w:val="clear" w:color="auto" w:fill="FFFFFF"/>
              <w:jc w:val="center"/>
            </w:pPr>
            <w:r w:rsidRPr="00A43F9E">
              <w:t>30.08.2016 г.</w:t>
            </w:r>
          </w:p>
        </w:tc>
      </w:tr>
    </w:tbl>
    <w:p w:rsidR="000F111C" w:rsidRPr="00A43F9E" w:rsidRDefault="000F111C" w:rsidP="000F111C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A43F9E">
        <w:rPr>
          <w:b/>
          <w:bCs/>
          <w:color w:val="000000"/>
          <w:spacing w:val="-13"/>
        </w:rPr>
        <w:t xml:space="preserve">Раздел 7.  </w:t>
      </w:r>
      <w:r w:rsidRPr="00A43F9E">
        <w:rPr>
          <w:bCs/>
          <w:color w:val="000000"/>
          <w:spacing w:val="-13"/>
        </w:rPr>
        <w:t>Целевые показатели деятельности организации, осуществляющей водоотведение</w:t>
      </w:r>
    </w:p>
    <w:p w:rsidR="000F111C" w:rsidRPr="00A43F9E" w:rsidRDefault="000F111C" w:rsidP="000F111C">
      <w:pPr>
        <w:jc w:val="both"/>
        <w:rPr>
          <w:bCs/>
          <w:color w:val="000000"/>
          <w:spacing w:val="-13"/>
        </w:rPr>
      </w:pPr>
      <w:r w:rsidRPr="00A43F9E">
        <w:rPr>
          <w:bCs/>
          <w:color w:val="000000"/>
          <w:spacing w:val="-13"/>
        </w:rPr>
        <w:t>Показатели надежности и бесперебойности водоотведения</w:t>
      </w:r>
    </w:p>
    <w:p w:rsidR="000F111C" w:rsidRPr="00A43F9E" w:rsidRDefault="000F111C" w:rsidP="000F111C">
      <w:pPr>
        <w:jc w:val="both"/>
        <w:rPr>
          <w:bCs/>
          <w:color w:val="000000"/>
          <w:spacing w:val="-13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0F111C" w:rsidRPr="00A43F9E" w:rsidTr="000F111C">
        <w:trPr>
          <w:trHeight w:val="856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spacing w:val="-2"/>
                <w:w w:val="90"/>
              </w:rPr>
              <w:t xml:space="preserve">№№ </w:t>
            </w:r>
            <w:r w:rsidRPr="00A43F9E">
              <w:rPr>
                <w:color w:val="000000"/>
                <w:w w:val="90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w w:val="91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2"/>
                <w:w w:val="90"/>
              </w:rPr>
              <w:t>Ед.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w w:val="90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w w:val="93"/>
              </w:rPr>
              <w:t>Величина показателя на период регулирования</w:t>
            </w:r>
          </w:p>
        </w:tc>
      </w:tr>
      <w:tr w:rsidR="000F111C" w:rsidRPr="00A43F9E" w:rsidTr="000F111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3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4</w:t>
            </w:r>
          </w:p>
        </w:tc>
      </w:tr>
      <w:tr w:rsidR="000F111C" w:rsidRPr="00A43F9E" w:rsidTr="000F111C">
        <w:trPr>
          <w:trHeight w:hRule="exact"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rPr>
                <w:color w:val="000000"/>
                <w:w w:val="92"/>
              </w:rPr>
              <w:t>Износ систем водоотведения</w:t>
            </w:r>
            <w:r w:rsidRPr="00A43F9E">
              <w:rPr>
                <w:color w:val="000000"/>
                <w:w w:val="92"/>
                <w:lang w:val="en-US"/>
              </w:rPr>
              <w:t xml:space="preserve"> </w:t>
            </w:r>
            <w:r w:rsidRPr="00A43F9E">
              <w:rPr>
                <w:color w:val="000000"/>
                <w:w w:val="92"/>
              </w:rPr>
              <w:t>(сетей)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47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</w:tr>
      <w:tr w:rsidR="000F111C" w:rsidRPr="00A43F9E" w:rsidTr="000F111C">
        <w:trPr>
          <w:trHeight w:hRule="exact" w:val="2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rPr>
                <w:color w:val="000000"/>
                <w:w w:val="92"/>
              </w:rPr>
            </w:pPr>
            <w:r w:rsidRPr="00A43F9E">
              <w:rPr>
                <w:color w:val="000000"/>
                <w:w w:val="92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12,8</w:t>
            </w:r>
          </w:p>
        </w:tc>
      </w:tr>
      <w:tr w:rsidR="000F111C" w:rsidRPr="00A43F9E" w:rsidTr="000F111C">
        <w:trPr>
          <w:trHeight w:hRule="exact" w:val="3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rPr>
                <w:color w:val="000000"/>
                <w:w w:val="92"/>
              </w:rPr>
              <w:t>Аварийность систем водоотведения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ед.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3</w:t>
            </w:r>
          </w:p>
        </w:tc>
      </w:tr>
      <w:tr w:rsidR="000F111C" w:rsidRPr="00A43F9E" w:rsidTr="000F111C">
        <w:trPr>
          <w:trHeight w:hRule="exact" w:val="4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4.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spacing w:line="317" w:lineRule="exact"/>
              <w:rPr>
                <w:vertAlign w:val="superscript"/>
              </w:rPr>
            </w:pPr>
            <w:r w:rsidRPr="00A43F9E">
              <w:rPr>
                <w:color w:val="000000"/>
                <w:w w:val="94"/>
              </w:rPr>
              <w:t xml:space="preserve">Протяженность сетей, нуждающихся в </w:t>
            </w:r>
            <w:r w:rsidRPr="00A43F9E">
              <w:rPr>
                <w:color w:val="000000"/>
                <w:spacing w:val="-1"/>
                <w:w w:val="86"/>
              </w:rPr>
              <w:t xml:space="preserve">замене </w:t>
            </w:r>
          </w:p>
          <w:p w:rsidR="000F111C" w:rsidRPr="00A43F9E" w:rsidRDefault="000F111C" w:rsidP="000F111C">
            <w:pPr>
              <w:shd w:val="clear" w:color="auto" w:fill="FFFFFF"/>
              <w:spacing w:line="317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0,8</w:t>
            </w:r>
          </w:p>
        </w:tc>
      </w:tr>
      <w:tr w:rsidR="000F111C" w:rsidRPr="00A43F9E" w:rsidTr="000F111C">
        <w:trPr>
          <w:trHeight w:hRule="exact" w:val="7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5.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spacing w:line="278" w:lineRule="exact"/>
              <w:rPr>
                <w:color w:val="000000"/>
                <w:w w:val="94"/>
              </w:rPr>
            </w:pPr>
            <w:r w:rsidRPr="00A43F9E">
              <w:rPr>
                <w:color w:val="000000"/>
                <w:w w:val="92"/>
              </w:rPr>
              <w:t>Численность населения, получающего услуги (всего),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ед.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1709</w:t>
            </w:r>
          </w:p>
        </w:tc>
      </w:tr>
      <w:tr w:rsidR="000F111C" w:rsidRPr="00A43F9E" w:rsidTr="000F111C">
        <w:trPr>
          <w:trHeight w:hRule="exact" w:val="8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5.1.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spacing w:line="278" w:lineRule="exact"/>
              <w:rPr>
                <w:color w:val="000000"/>
                <w:w w:val="94"/>
              </w:rPr>
            </w:pPr>
            <w:r w:rsidRPr="00A43F9E">
              <w:rPr>
                <w:color w:val="000000"/>
                <w:w w:val="92"/>
              </w:rPr>
              <w:t xml:space="preserve">Численность населения, получающего услуги на территории </w:t>
            </w:r>
            <w:proofErr w:type="spellStart"/>
            <w:r w:rsidRPr="00A43F9E">
              <w:rPr>
                <w:color w:val="000000"/>
                <w:w w:val="92"/>
                <w:u w:val="single"/>
              </w:rPr>
              <w:t>Новосергиевское</w:t>
            </w:r>
            <w:proofErr w:type="spellEnd"/>
            <w:r w:rsidRPr="00A43F9E">
              <w:rPr>
                <w:color w:val="000000"/>
                <w:w w:val="92"/>
                <w:u w:val="single"/>
              </w:rPr>
              <w:t xml:space="preserve"> МО</w:t>
            </w:r>
          </w:p>
          <w:p w:rsidR="000F111C" w:rsidRPr="00A43F9E" w:rsidRDefault="000F111C" w:rsidP="000F111C">
            <w:pPr>
              <w:shd w:val="clear" w:color="auto" w:fill="FFFFFF"/>
              <w:spacing w:line="278" w:lineRule="exact"/>
              <w:rPr>
                <w:color w:val="000000"/>
                <w:w w:val="92"/>
              </w:rPr>
            </w:pPr>
            <w:r w:rsidRPr="00A43F9E">
              <w:rPr>
                <w:color w:val="000000"/>
                <w:w w:val="92"/>
              </w:rPr>
              <w:t xml:space="preserve">                             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ед.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1723</w:t>
            </w:r>
          </w:p>
        </w:tc>
      </w:tr>
      <w:tr w:rsidR="000F111C" w:rsidRPr="00A43F9E" w:rsidTr="000F111C">
        <w:trPr>
          <w:trHeight w:hRule="exact" w:val="6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5.1.1.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spacing w:line="278" w:lineRule="exact"/>
              <w:rPr>
                <w:color w:val="000000"/>
                <w:w w:val="92"/>
              </w:rPr>
            </w:pPr>
            <w:r w:rsidRPr="00A43F9E">
              <w:rPr>
                <w:color w:val="000000"/>
                <w:w w:val="92"/>
              </w:rPr>
              <w:t>Численность населения, получающего</w:t>
            </w:r>
          </w:p>
          <w:p w:rsidR="000F111C" w:rsidRPr="00A43F9E" w:rsidRDefault="000F111C" w:rsidP="000F111C">
            <w:pPr>
              <w:shd w:val="clear" w:color="auto" w:fill="FFFFFF"/>
              <w:spacing w:line="278" w:lineRule="exact"/>
            </w:pPr>
            <w:r w:rsidRPr="00A43F9E">
              <w:rPr>
                <w:color w:val="000000"/>
                <w:w w:val="94"/>
              </w:rPr>
              <w:t>услуги (по приборам учетам воды)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ед.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517</w:t>
            </w:r>
          </w:p>
        </w:tc>
      </w:tr>
      <w:tr w:rsidR="000F111C" w:rsidRPr="00A43F9E" w:rsidTr="000F111C">
        <w:trPr>
          <w:trHeight w:hRule="exact" w:val="6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5.1.2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spacing w:line="278" w:lineRule="exact"/>
              <w:rPr>
                <w:color w:val="000000"/>
                <w:w w:val="92"/>
              </w:rPr>
            </w:pPr>
            <w:r w:rsidRPr="00A43F9E">
              <w:rPr>
                <w:color w:val="000000"/>
                <w:w w:val="92"/>
              </w:rPr>
              <w:t>Численность населения, получающего</w:t>
            </w:r>
          </w:p>
          <w:p w:rsidR="000F111C" w:rsidRPr="00A43F9E" w:rsidRDefault="000F111C" w:rsidP="000F111C">
            <w:pPr>
              <w:shd w:val="clear" w:color="auto" w:fill="FFFFFF"/>
              <w:spacing w:line="278" w:lineRule="exact"/>
              <w:rPr>
                <w:color w:val="000000"/>
                <w:w w:val="92"/>
              </w:rPr>
            </w:pPr>
            <w:r w:rsidRPr="00A43F9E">
              <w:rPr>
                <w:color w:val="000000"/>
                <w:w w:val="94"/>
              </w:rPr>
              <w:t>услуги (по нормативам)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ед.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1206</w:t>
            </w:r>
          </w:p>
        </w:tc>
      </w:tr>
      <w:tr w:rsidR="000F111C" w:rsidRPr="00A43F9E" w:rsidTr="000F111C">
        <w:trPr>
          <w:trHeight w:hRule="exact" w:val="6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6.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spacing w:line="317" w:lineRule="exact"/>
              <w:rPr>
                <w:color w:val="000000"/>
                <w:w w:val="94"/>
              </w:rPr>
            </w:pPr>
            <w:r w:rsidRPr="00A43F9E">
              <w:rPr>
                <w:color w:val="000000"/>
                <w:w w:val="91"/>
              </w:rPr>
              <w:t xml:space="preserve">Годовое количество часов предоставление </w:t>
            </w:r>
            <w:r w:rsidRPr="00A43F9E">
              <w:rPr>
                <w:color w:val="000000"/>
                <w:spacing w:val="-2"/>
                <w:w w:val="98"/>
              </w:rPr>
              <w:t>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час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8760</w:t>
            </w:r>
          </w:p>
        </w:tc>
      </w:tr>
    </w:tbl>
    <w:p w:rsidR="00024370" w:rsidRPr="00A43F9E" w:rsidRDefault="00024370" w:rsidP="000F111C">
      <w:pPr>
        <w:jc w:val="both"/>
      </w:pPr>
    </w:p>
    <w:p w:rsidR="00024370" w:rsidRPr="00A43F9E" w:rsidRDefault="00024370" w:rsidP="000F111C">
      <w:pPr>
        <w:jc w:val="both"/>
      </w:pPr>
    </w:p>
    <w:p w:rsidR="00024370" w:rsidRPr="00A43F9E" w:rsidRDefault="00024370" w:rsidP="000F111C">
      <w:pPr>
        <w:jc w:val="both"/>
      </w:pPr>
    </w:p>
    <w:p w:rsidR="00024370" w:rsidRPr="00A43F9E" w:rsidRDefault="00024370" w:rsidP="000F111C">
      <w:pPr>
        <w:jc w:val="both"/>
      </w:pPr>
    </w:p>
    <w:p w:rsidR="00640F13" w:rsidRPr="00A43F9E" w:rsidRDefault="00640F13" w:rsidP="000F111C">
      <w:pPr>
        <w:jc w:val="both"/>
      </w:pPr>
    </w:p>
    <w:p w:rsidR="000F111C" w:rsidRPr="00A43F9E" w:rsidRDefault="000F111C" w:rsidP="000F111C">
      <w:pPr>
        <w:jc w:val="both"/>
        <w:rPr>
          <w:bCs/>
          <w:color w:val="000000"/>
          <w:spacing w:val="-13"/>
        </w:rPr>
      </w:pPr>
      <w:r w:rsidRPr="00A43F9E">
        <w:rPr>
          <w:bCs/>
          <w:color w:val="000000"/>
          <w:spacing w:val="-13"/>
        </w:rPr>
        <w:lastRenderedPageBreak/>
        <w:t>Показатели качества обслуживания абонентов</w:t>
      </w:r>
    </w:p>
    <w:p w:rsidR="000F111C" w:rsidRPr="00A43F9E" w:rsidRDefault="000F111C" w:rsidP="000F111C">
      <w:pPr>
        <w:ind w:firstLine="720"/>
        <w:jc w:val="both"/>
        <w:rPr>
          <w:bCs/>
          <w:color w:val="000000"/>
          <w:spacing w:val="-13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0F111C" w:rsidRPr="00A43F9E" w:rsidTr="000F111C">
        <w:trPr>
          <w:trHeight w:val="6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spacing w:val="-2"/>
                <w:w w:val="90"/>
              </w:rPr>
              <w:t xml:space="preserve">№№ </w:t>
            </w:r>
            <w:r w:rsidRPr="00A43F9E">
              <w:rPr>
                <w:color w:val="000000"/>
                <w:w w:val="90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w w:val="91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2"/>
                <w:w w:val="90"/>
              </w:rPr>
              <w:t>Ед.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w w:val="90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w w:val="93"/>
              </w:rPr>
              <w:t>Величина показателя на период регулирования</w:t>
            </w:r>
          </w:p>
        </w:tc>
      </w:tr>
      <w:tr w:rsidR="000F111C" w:rsidRPr="00A43F9E" w:rsidTr="000F111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3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4</w:t>
            </w:r>
          </w:p>
        </w:tc>
      </w:tr>
      <w:tr w:rsidR="000F111C" w:rsidRPr="00A43F9E" w:rsidTr="000F111C">
        <w:trPr>
          <w:trHeight w:hRule="exact" w:val="126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t>среднее время ожидания ответа оператора при обращении абонента (потребителя) по вопросам водоснабжения и водоотведения по телефону «горячей линии»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bCs/>
              </w:rPr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0</w:t>
            </w:r>
          </w:p>
        </w:tc>
      </w:tr>
      <w:tr w:rsidR="000F111C" w:rsidRPr="00A43F9E" w:rsidTr="000F111C">
        <w:trPr>
          <w:trHeight w:hRule="exact" w:val="5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t>доля заявок на подключение, исполненная по итогам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bCs/>
              </w:rPr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100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</w:tr>
    </w:tbl>
    <w:p w:rsidR="000F111C" w:rsidRPr="00A43F9E" w:rsidRDefault="000F111C" w:rsidP="000F111C">
      <w:pPr>
        <w:ind w:firstLine="720"/>
        <w:jc w:val="both"/>
        <w:rPr>
          <w:bCs/>
          <w:color w:val="000000"/>
          <w:spacing w:val="-13"/>
        </w:rPr>
      </w:pPr>
    </w:p>
    <w:p w:rsidR="000F111C" w:rsidRPr="00A43F9E" w:rsidRDefault="000F111C" w:rsidP="000F111C">
      <w:pPr>
        <w:jc w:val="both"/>
        <w:rPr>
          <w:bCs/>
          <w:color w:val="000000"/>
          <w:spacing w:val="-13"/>
        </w:rPr>
      </w:pPr>
      <w:r w:rsidRPr="00A43F9E">
        <w:rPr>
          <w:bCs/>
          <w:color w:val="000000"/>
          <w:spacing w:val="-13"/>
        </w:rPr>
        <w:t>Показатели очистки сточных вод</w:t>
      </w:r>
    </w:p>
    <w:p w:rsidR="000F111C" w:rsidRPr="00A43F9E" w:rsidRDefault="000F111C" w:rsidP="000F111C">
      <w:pPr>
        <w:ind w:firstLine="720"/>
        <w:jc w:val="both"/>
        <w:rPr>
          <w:bCs/>
          <w:color w:val="000000"/>
          <w:spacing w:val="-13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0F111C" w:rsidRPr="00A43F9E" w:rsidTr="000F111C">
        <w:trPr>
          <w:trHeight w:val="929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spacing w:val="-2"/>
                <w:w w:val="90"/>
              </w:rPr>
              <w:t xml:space="preserve">№№ </w:t>
            </w:r>
            <w:r w:rsidRPr="00A43F9E">
              <w:rPr>
                <w:color w:val="000000"/>
                <w:w w:val="90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w w:val="91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2"/>
                <w:w w:val="90"/>
              </w:rPr>
              <w:t>Ед.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w w:val="90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w w:val="93"/>
              </w:rPr>
              <w:t>Величина показателя на период регулирования</w:t>
            </w:r>
          </w:p>
        </w:tc>
      </w:tr>
      <w:tr w:rsidR="000F111C" w:rsidRPr="00A43F9E" w:rsidTr="000F111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3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4</w:t>
            </w:r>
          </w:p>
        </w:tc>
      </w:tr>
      <w:tr w:rsidR="000F111C" w:rsidRPr="00A43F9E" w:rsidTr="00024370">
        <w:trPr>
          <w:trHeight w:hRule="exact" w:val="13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t>доля сточных вод, подвергающихся очистке в общем объеме сбрасываемых сточных вод, в том числе, с выделением доли очищенного (неочищенного) поверхностного (дождевого, талого, инфильтрационного) и дренажного стока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bCs/>
              </w:rPr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0</w:t>
            </w:r>
          </w:p>
        </w:tc>
      </w:tr>
      <w:tr w:rsidR="000F111C" w:rsidRPr="00A43F9E" w:rsidTr="00024370">
        <w:trPr>
          <w:trHeight w:hRule="exact" w:val="8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outlineLvl w:val="0"/>
              <w:rPr>
                <w:bCs/>
              </w:rPr>
            </w:pPr>
            <w:r w:rsidRPr="00A43F9E">
              <w:t>доля сточных вод, сбрасываемых в водный объект, в пределах нормативов допустимых сбросов и лимитов на сбросы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bCs/>
              </w:rPr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100</w:t>
            </w:r>
          </w:p>
        </w:tc>
      </w:tr>
    </w:tbl>
    <w:p w:rsidR="000F111C" w:rsidRPr="00A43F9E" w:rsidRDefault="000F111C" w:rsidP="000F111C">
      <w:pPr>
        <w:ind w:firstLine="720"/>
        <w:jc w:val="both"/>
      </w:pPr>
    </w:p>
    <w:p w:rsidR="000F111C" w:rsidRPr="00A43F9E" w:rsidRDefault="000F111C" w:rsidP="000F111C">
      <w:pPr>
        <w:jc w:val="both"/>
        <w:rPr>
          <w:bCs/>
          <w:color w:val="000000"/>
          <w:spacing w:val="-13"/>
        </w:rPr>
      </w:pPr>
      <w:r w:rsidRPr="00A43F9E">
        <w:rPr>
          <w:bCs/>
          <w:color w:val="000000"/>
          <w:spacing w:val="-13"/>
        </w:rPr>
        <w:t>Показатели эффективности использования ресурсов</w:t>
      </w:r>
    </w:p>
    <w:p w:rsidR="000F111C" w:rsidRPr="00A43F9E" w:rsidRDefault="000F111C" w:rsidP="000F111C">
      <w:pPr>
        <w:jc w:val="both"/>
        <w:rPr>
          <w:bCs/>
          <w:color w:val="000000"/>
          <w:spacing w:val="-13"/>
        </w:rPr>
      </w:pPr>
    </w:p>
    <w:tbl>
      <w:tblPr>
        <w:tblW w:w="118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5122"/>
        <w:gridCol w:w="1559"/>
        <w:gridCol w:w="3111"/>
        <w:gridCol w:w="1325"/>
      </w:tblGrid>
      <w:tr w:rsidR="000F111C" w:rsidRPr="00A43F9E" w:rsidTr="000F111C">
        <w:trPr>
          <w:gridAfter w:val="1"/>
          <w:wAfter w:w="1325" w:type="dxa"/>
          <w:trHeight w:hRule="exact" w:val="38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w w:val="82"/>
              </w:rPr>
              <w:t xml:space="preserve">№№ 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69" w:lineRule="exact"/>
              <w:jc w:val="center"/>
            </w:pPr>
            <w:r w:rsidRPr="00A43F9E">
              <w:rPr>
                <w:color w:val="000000"/>
                <w:spacing w:val="-19"/>
              </w:rPr>
              <w:t xml:space="preserve">Ед. </w:t>
            </w:r>
            <w:r w:rsidRPr="00A43F9E">
              <w:rPr>
                <w:color w:val="000000"/>
                <w:spacing w:val="-16"/>
              </w:rPr>
              <w:t>измерения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spacing w:line="274" w:lineRule="exact"/>
              <w:jc w:val="center"/>
            </w:pPr>
            <w:r w:rsidRPr="00A43F9E">
              <w:rPr>
                <w:color w:val="000000"/>
                <w:spacing w:val="-10"/>
              </w:rPr>
              <w:t xml:space="preserve">Величина показателя на период   </w:t>
            </w:r>
            <w:r w:rsidRPr="00A43F9E">
              <w:rPr>
                <w:color w:val="000000"/>
                <w:spacing w:val="-12"/>
              </w:rPr>
              <w:t>регулирования</w:t>
            </w:r>
          </w:p>
        </w:tc>
      </w:tr>
      <w:tr w:rsidR="000F111C" w:rsidRPr="00A43F9E" w:rsidTr="000F111C">
        <w:trPr>
          <w:trHeight w:val="338"/>
        </w:trPr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jc w:val="center"/>
            </w:pPr>
            <w:r w:rsidRPr="00A43F9E">
              <w:rPr>
                <w:color w:val="000000"/>
                <w:w w:val="82"/>
              </w:rPr>
              <w:t>п/п</w:t>
            </w:r>
          </w:p>
        </w:tc>
        <w:tc>
          <w:tcPr>
            <w:tcW w:w="5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jc w:val="center"/>
            </w:pPr>
          </w:p>
          <w:p w:rsidR="000F111C" w:rsidRPr="00A43F9E" w:rsidRDefault="000F111C" w:rsidP="000F11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jc w:val="center"/>
            </w:pPr>
          </w:p>
          <w:p w:rsidR="000F111C" w:rsidRPr="00A43F9E" w:rsidRDefault="000F111C" w:rsidP="000F111C">
            <w:pPr>
              <w:jc w:val="center"/>
            </w:pPr>
          </w:p>
        </w:tc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325" w:type="dxa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______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год</w:t>
            </w:r>
          </w:p>
        </w:tc>
      </w:tr>
      <w:tr w:rsidR="000F111C" w:rsidRPr="00A43F9E" w:rsidTr="000F111C">
        <w:trPr>
          <w:gridAfter w:val="1"/>
          <w:wAfter w:w="1325" w:type="dxa"/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3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4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</w:tr>
      <w:tr w:rsidR="000F111C" w:rsidRPr="00A43F9E" w:rsidTr="000F111C">
        <w:trPr>
          <w:gridAfter w:val="1"/>
          <w:wAfter w:w="1325" w:type="dxa"/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1.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rPr>
                <w:vertAlign w:val="superscript"/>
              </w:rPr>
            </w:pPr>
            <w:r w:rsidRPr="00A43F9E">
              <w:rPr>
                <w:color w:val="000000"/>
                <w:spacing w:val="-12"/>
              </w:rPr>
              <w:t xml:space="preserve">Удельное </w:t>
            </w:r>
            <w:proofErr w:type="spellStart"/>
            <w:r w:rsidRPr="00A43F9E">
              <w:rPr>
                <w:color w:val="000000"/>
                <w:spacing w:val="-12"/>
              </w:rPr>
              <w:t>ресурсопотребление</w:t>
            </w:r>
            <w:proofErr w:type="spellEnd"/>
            <w:r w:rsidRPr="00A43F9E">
              <w:rPr>
                <w:color w:val="000000"/>
                <w:spacing w:val="-1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proofErr w:type="spellStart"/>
            <w:r w:rsidRPr="00A43F9E">
              <w:rPr>
                <w:color w:val="000000"/>
              </w:rPr>
              <w:t>кВтч</w:t>
            </w:r>
            <w:proofErr w:type="spellEnd"/>
            <w:r w:rsidRPr="00A43F9E">
              <w:rPr>
                <w:color w:val="000000"/>
                <w:lang w:val="en-US"/>
              </w:rPr>
              <w:t>/</w:t>
            </w:r>
            <w:r w:rsidRPr="00A43F9E">
              <w:rPr>
                <w:color w:val="000000"/>
              </w:rPr>
              <w:t>куб. м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1,05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</w:tr>
      <w:tr w:rsidR="000F111C" w:rsidRPr="00A43F9E" w:rsidTr="000F111C">
        <w:trPr>
          <w:gridAfter w:val="1"/>
          <w:wAfter w:w="1325" w:type="dxa"/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2.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rPr>
                <w:vertAlign w:val="superscript"/>
              </w:rPr>
            </w:pPr>
            <w:r w:rsidRPr="00A43F9E">
              <w:rPr>
                <w:color w:val="000000"/>
                <w:spacing w:val="-12"/>
              </w:rPr>
              <w:t xml:space="preserve">Охват  абонентов приборами учета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%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30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</w:tr>
    </w:tbl>
    <w:p w:rsidR="000F111C" w:rsidRPr="00A43F9E" w:rsidRDefault="000F111C" w:rsidP="000F111C">
      <w:pPr>
        <w:shd w:val="clear" w:color="auto" w:fill="FFFFFF"/>
        <w:spacing w:before="293" w:after="274" w:line="326" w:lineRule="exact"/>
        <w:ind w:left="53"/>
        <w:jc w:val="both"/>
        <w:rPr>
          <w:b/>
          <w:bCs/>
          <w:color w:val="000000"/>
          <w:spacing w:val="-13"/>
        </w:rPr>
      </w:pPr>
      <w:r w:rsidRPr="00A43F9E">
        <w:rPr>
          <w:b/>
          <w:bCs/>
          <w:color w:val="000000"/>
          <w:spacing w:val="-13"/>
        </w:rPr>
        <w:t xml:space="preserve">Раздел 8.  </w:t>
      </w:r>
      <w:r w:rsidRPr="00A43F9E"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474"/>
        <w:gridCol w:w="1286"/>
        <w:gridCol w:w="2530"/>
        <w:gridCol w:w="2242"/>
      </w:tblGrid>
      <w:tr w:rsidR="000F111C" w:rsidRPr="00A43F9E" w:rsidTr="000F111C">
        <w:tc>
          <w:tcPr>
            <w:tcW w:w="748" w:type="dxa"/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2"/>
                <w:w w:val="90"/>
              </w:rPr>
              <w:t xml:space="preserve">№№ </w:t>
            </w:r>
            <w:r w:rsidRPr="00A43F9E">
              <w:rPr>
                <w:color w:val="000000"/>
                <w:w w:val="90"/>
              </w:rPr>
              <w:t>п/п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Ед. изм.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Значение показателя в базовом периоде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0F111C" w:rsidRPr="00A43F9E" w:rsidTr="000F111C">
        <w:trPr>
          <w:trHeight w:val="294"/>
        </w:trPr>
        <w:tc>
          <w:tcPr>
            <w:tcW w:w="748" w:type="dxa"/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30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4</w:t>
            </w:r>
          </w:p>
        </w:tc>
      </w:tr>
      <w:tr w:rsidR="000F111C" w:rsidRPr="00A43F9E" w:rsidTr="000F111C">
        <w:tc>
          <w:tcPr>
            <w:tcW w:w="748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1.</w:t>
            </w:r>
          </w:p>
        </w:tc>
        <w:tc>
          <w:tcPr>
            <w:tcW w:w="3474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rPr>
                <w:color w:val="000000"/>
              </w:rPr>
            </w:pPr>
            <w:r w:rsidRPr="00A43F9E">
              <w:rPr>
                <w:color w:val="000000"/>
              </w:rPr>
              <w:t>Целевые показатели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30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42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F111C" w:rsidRPr="00A43F9E" w:rsidTr="000F111C">
        <w:tc>
          <w:tcPr>
            <w:tcW w:w="748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2.</w:t>
            </w:r>
          </w:p>
        </w:tc>
        <w:tc>
          <w:tcPr>
            <w:tcW w:w="3474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rPr>
                <w:color w:val="000000"/>
              </w:rPr>
            </w:pPr>
            <w:r w:rsidRPr="00A43F9E">
              <w:rPr>
                <w:color w:val="000000"/>
              </w:rPr>
              <w:t>Расходы на реализацию производственной программы: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30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42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F111C" w:rsidRPr="00A43F9E" w:rsidTr="000F111C">
        <w:tc>
          <w:tcPr>
            <w:tcW w:w="748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74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rPr>
                <w:color w:val="000000"/>
              </w:rPr>
            </w:pPr>
            <w:r w:rsidRPr="00A43F9E">
              <w:rPr>
                <w:color w:val="000000"/>
              </w:rPr>
              <w:t>Реагенты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руб.</w:t>
            </w:r>
          </w:p>
        </w:tc>
        <w:tc>
          <w:tcPr>
            <w:tcW w:w="2530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9,51</w:t>
            </w:r>
          </w:p>
        </w:tc>
        <w:tc>
          <w:tcPr>
            <w:tcW w:w="2242" w:type="dxa"/>
            <w:shd w:val="clear" w:color="auto" w:fill="auto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9,99</w:t>
            </w:r>
          </w:p>
        </w:tc>
      </w:tr>
    </w:tbl>
    <w:p w:rsidR="00024370" w:rsidRPr="00A43F9E" w:rsidRDefault="00024370" w:rsidP="000F111C">
      <w:pPr>
        <w:shd w:val="clear" w:color="auto" w:fill="FFFFFF"/>
        <w:spacing w:before="293" w:after="274"/>
        <w:ind w:left="53"/>
        <w:jc w:val="both"/>
        <w:rPr>
          <w:b/>
          <w:bCs/>
          <w:color w:val="000000"/>
          <w:spacing w:val="-13"/>
        </w:rPr>
      </w:pPr>
    </w:p>
    <w:p w:rsidR="000F111C" w:rsidRPr="00A43F9E" w:rsidRDefault="000F111C" w:rsidP="000F111C">
      <w:pPr>
        <w:shd w:val="clear" w:color="auto" w:fill="FFFFFF"/>
        <w:spacing w:before="293" w:after="274"/>
        <w:ind w:left="53"/>
        <w:jc w:val="both"/>
        <w:rPr>
          <w:bCs/>
          <w:color w:val="000000"/>
          <w:spacing w:val="-13"/>
        </w:rPr>
      </w:pPr>
      <w:r w:rsidRPr="00A43F9E">
        <w:rPr>
          <w:b/>
          <w:bCs/>
          <w:color w:val="000000"/>
          <w:spacing w:val="-13"/>
        </w:rPr>
        <w:lastRenderedPageBreak/>
        <w:t xml:space="preserve">Раздел 9.  </w:t>
      </w:r>
      <w:r w:rsidRPr="00A43F9E"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6641"/>
        <w:gridCol w:w="2880"/>
      </w:tblGrid>
      <w:tr w:rsidR="000F111C" w:rsidRPr="00A43F9E" w:rsidTr="000F111C">
        <w:trPr>
          <w:trHeight w:val="7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  <w:spacing w:val="-2"/>
                <w:w w:val="90"/>
              </w:rPr>
              <w:t xml:space="preserve">№№ </w:t>
            </w:r>
            <w:r w:rsidRPr="00A43F9E">
              <w:rPr>
                <w:color w:val="000000"/>
                <w:w w:val="90"/>
              </w:rPr>
              <w:t>п/п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Период проведения мероприятия</w:t>
            </w:r>
          </w:p>
        </w:tc>
      </w:tr>
      <w:tr w:rsidR="000F111C" w:rsidRPr="00A43F9E" w:rsidTr="000F111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</w:t>
            </w: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3</w:t>
            </w:r>
          </w:p>
        </w:tc>
      </w:tr>
      <w:tr w:rsidR="000F111C" w:rsidRPr="00A43F9E" w:rsidTr="000F111C">
        <w:trPr>
          <w:trHeight w:hRule="exact" w:val="9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1.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rPr>
                <w:color w:val="000000"/>
              </w:rPr>
            </w:pPr>
            <w:r w:rsidRPr="00A43F9E">
              <w:rPr>
                <w:color w:val="000000"/>
              </w:rPr>
              <w:t>Снижение аварийности обеспечивается благодаря технически грамотной эксплуатации канализационных сетей, выбору оптимальных режимов работы насосов.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2016-2018</w:t>
            </w:r>
          </w:p>
        </w:tc>
      </w:tr>
      <w:tr w:rsidR="000F111C" w:rsidRPr="00A43F9E" w:rsidTr="00A43F9E">
        <w:trPr>
          <w:trHeight w:hRule="exact" w:val="14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rPr>
                <w:color w:val="000000"/>
              </w:rPr>
              <w:t>2.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t>В условиях старения труб выдерживать и тем более улучшать существующий уровень надежности можно только на основе своевременной замены изношенных труб или их реконструкции способами, которые восстанавливают первоначальную пропускную и несущую способность.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2016-2018</w:t>
            </w:r>
          </w:p>
        </w:tc>
      </w:tr>
      <w:tr w:rsidR="000F111C" w:rsidRPr="00A43F9E" w:rsidTr="000F111C">
        <w:trPr>
          <w:trHeight w:hRule="exact" w:val="8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3.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t xml:space="preserve">Сокращению крупных аварий  должно способствовать развитие своевременной диагностики течей вследствие мелких трещин и коррозионных повреждений в трубах.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2016-2018</w:t>
            </w:r>
          </w:p>
        </w:tc>
      </w:tr>
      <w:tr w:rsidR="000F111C" w:rsidRPr="00A43F9E" w:rsidTr="00A43F9E">
        <w:trPr>
          <w:trHeight w:hRule="exact" w:val="26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  <w:rPr>
                <w:color w:val="000000"/>
              </w:rPr>
            </w:pPr>
            <w:r w:rsidRPr="00A43F9E">
              <w:rPr>
                <w:color w:val="000000"/>
              </w:rPr>
              <w:t>4.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11C" w:rsidRPr="00A43F9E" w:rsidRDefault="000F111C" w:rsidP="000F111C">
            <w:pPr>
              <w:shd w:val="clear" w:color="auto" w:fill="FFFFFF"/>
            </w:pPr>
            <w:r w:rsidRPr="00A43F9E">
              <w:t xml:space="preserve">Для обеспечения бесперебойности работы канализационной системы разработаны адресные программы капитального строительства, капитального ремонта и реконструкции канализационных сетей с  применением бестраншейных методов по центральным улицам посёлка. Бестраншейные технологии щадят зеленые насаждения, в существенно меньшей степени препятствуют транспортным потокам и сводят к минимуму временные неудобства для жителей посёлка в процессе производства работ.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</w:p>
          <w:p w:rsidR="000F111C" w:rsidRPr="00A43F9E" w:rsidRDefault="000F111C" w:rsidP="000F111C">
            <w:pPr>
              <w:shd w:val="clear" w:color="auto" w:fill="FFFFFF"/>
              <w:jc w:val="center"/>
            </w:pPr>
            <w:r w:rsidRPr="00A43F9E">
              <w:t>2016-2018</w:t>
            </w:r>
          </w:p>
        </w:tc>
      </w:tr>
    </w:tbl>
    <w:p w:rsidR="000F111C" w:rsidRPr="00A43F9E" w:rsidRDefault="000F111C" w:rsidP="006B1348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p w:rsidR="000F111C" w:rsidRPr="00A43F9E" w:rsidRDefault="000F111C" w:rsidP="006B1348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p w:rsidR="000F111C" w:rsidRPr="00A43F9E" w:rsidRDefault="000F111C" w:rsidP="006B1348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p w:rsidR="000F111C" w:rsidRPr="00A43F9E" w:rsidRDefault="000F111C" w:rsidP="006B1348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p w:rsidR="000F111C" w:rsidRPr="00A43F9E" w:rsidRDefault="000F111C" w:rsidP="006B1348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p w:rsidR="00D4665A" w:rsidRPr="00A43F9E" w:rsidRDefault="00D4665A">
      <w:pPr>
        <w:rPr>
          <w:b/>
          <w:bCs/>
          <w:color w:val="000000"/>
          <w:spacing w:val="-13"/>
        </w:rPr>
      </w:pPr>
      <w:r w:rsidRPr="00A43F9E">
        <w:rPr>
          <w:b/>
          <w:bCs/>
          <w:color w:val="000000"/>
          <w:spacing w:val="-13"/>
        </w:rPr>
        <w:br w:type="page"/>
      </w:r>
    </w:p>
    <w:p w:rsidR="00D4665A" w:rsidRPr="00D77DC3" w:rsidRDefault="00D4665A" w:rsidP="00D46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C3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ПРОГРАММА</w:t>
      </w:r>
    </w:p>
    <w:p w:rsidR="00D4665A" w:rsidRPr="00D77DC3" w:rsidRDefault="00D4665A" w:rsidP="00D46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C3">
        <w:rPr>
          <w:rFonts w:ascii="Times New Roman" w:hAnsi="Times New Roman" w:cs="Times New Roman"/>
          <w:b/>
          <w:sz w:val="24"/>
          <w:szCs w:val="24"/>
        </w:rPr>
        <w:t xml:space="preserve">ОРГАНИЗАЦИИ КОММУНАЛЬНОГО КОМПЛЕКСА  </w:t>
      </w:r>
    </w:p>
    <w:p w:rsidR="00D4665A" w:rsidRPr="00D4665A" w:rsidRDefault="00D4665A" w:rsidP="00D46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D4665A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ОАО «НОВОСЕРГИЕВСКИЙ МАСЛОЗАВОД»</w:t>
      </w:r>
    </w:p>
    <w:p w:rsidR="00D4665A" w:rsidRPr="00D77DC3" w:rsidRDefault="00D4665A" w:rsidP="00D466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77DC3">
        <w:rPr>
          <w:rFonts w:ascii="Times New Roman" w:hAnsi="Times New Roman" w:cs="Times New Roman"/>
          <w:color w:val="000000"/>
          <w:spacing w:val="-14"/>
          <w:sz w:val="24"/>
          <w:szCs w:val="24"/>
        </w:rPr>
        <w:t>в сфере холодного водоснабжения (питьевое водоснабжение)</w:t>
      </w:r>
    </w:p>
    <w:p w:rsidR="00D4665A" w:rsidRPr="00D77DC3" w:rsidRDefault="00D4665A" w:rsidP="00D4665A">
      <w:pPr>
        <w:shd w:val="clear" w:color="auto" w:fill="FFFFFF"/>
        <w:ind w:right="-1"/>
        <w:jc w:val="center"/>
        <w:rPr>
          <w:color w:val="000000"/>
          <w:spacing w:val="-14"/>
        </w:rPr>
      </w:pPr>
      <w:r w:rsidRPr="00D77DC3">
        <w:rPr>
          <w:color w:val="000000"/>
          <w:spacing w:val="-14"/>
        </w:rPr>
        <w:t xml:space="preserve">на период реализации с </w:t>
      </w:r>
      <w:r w:rsidRPr="00D77DC3">
        <w:rPr>
          <w:spacing w:val="-14"/>
          <w:u w:val="single"/>
        </w:rPr>
        <w:t xml:space="preserve">01.01.2016 </w:t>
      </w:r>
      <w:proofErr w:type="spellStart"/>
      <w:r w:rsidRPr="00D77DC3">
        <w:rPr>
          <w:spacing w:val="-14"/>
          <w:u w:val="single"/>
        </w:rPr>
        <w:t>г.по</w:t>
      </w:r>
      <w:proofErr w:type="spellEnd"/>
      <w:r w:rsidRPr="00D77DC3">
        <w:rPr>
          <w:spacing w:val="-14"/>
          <w:u w:val="single"/>
        </w:rPr>
        <w:t xml:space="preserve"> 31.12.2018 г.</w:t>
      </w:r>
    </w:p>
    <w:p w:rsidR="000F111C" w:rsidRDefault="000F111C" w:rsidP="006B1348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p w:rsidR="006B1348" w:rsidRPr="00D77DC3" w:rsidRDefault="006B1348" w:rsidP="006B1348">
      <w:pPr>
        <w:shd w:val="clear" w:color="auto" w:fill="FFFFFF"/>
        <w:rPr>
          <w:b/>
          <w:bCs/>
          <w:color w:val="000000"/>
          <w:spacing w:val="-13"/>
        </w:rPr>
      </w:pPr>
      <w:r w:rsidRPr="00D77DC3">
        <w:rPr>
          <w:b/>
          <w:bCs/>
          <w:color w:val="000000"/>
          <w:spacing w:val="-13"/>
        </w:rPr>
        <w:t xml:space="preserve">Раздел 1. </w:t>
      </w:r>
      <w:r w:rsidRPr="00D77DC3">
        <w:rPr>
          <w:bCs/>
          <w:color w:val="000000"/>
          <w:spacing w:val="-13"/>
        </w:rPr>
        <w:t>Паспорт производственной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6032"/>
      </w:tblGrid>
      <w:tr w:rsidR="006B1348" w:rsidRPr="00640F13" w:rsidTr="006B1348">
        <w:trPr>
          <w:trHeight w:val="501"/>
          <w:jc w:val="center"/>
        </w:trPr>
        <w:tc>
          <w:tcPr>
            <w:tcW w:w="2066" w:type="pct"/>
            <w:shd w:val="clear" w:color="auto" w:fill="auto"/>
            <w:vAlign w:val="center"/>
          </w:tcPr>
          <w:p w:rsidR="006B1348" w:rsidRPr="00640F13" w:rsidRDefault="006B1348" w:rsidP="006C2AA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2934" w:type="pct"/>
            <w:shd w:val="clear" w:color="auto" w:fill="auto"/>
            <w:vAlign w:val="center"/>
          </w:tcPr>
          <w:p w:rsidR="006B1348" w:rsidRPr="00640F13" w:rsidRDefault="00D4665A" w:rsidP="006C2AA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>ОАО «НОВОСЕРГИЕВСКИЙ МАСЛОЗАВОД»</w:t>
            </w:r>
          </w:p>
        </w:tc>
      </w:tr>
      <w:tr w:rsidR="006B1348" w:rsidRPr="00640F13" w:rsidTr="006B1348">
        <w:trPr>
          <w:trHeight w:val="692"/>
          <w:jc w:val="center"/>
        </w:trPr>
        <w:tc>
          <w:tcPr>
            <w:tcW w:w="2066" w:type="pct"/>
            <w:shd w:val="clear" w:color="auto" w:fill="auto"/>
            <w:vAlign w:val="center"/>
          </w:tcPr>
          <w:p w:rsidR="006B1348" w:rsidRPr="00640F13" w:rsidRDefault="006B1348" w:rsidP="006C2AA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2934" w:type="pct"/>
            <w:shd w:val="clear" w:color="auto" w:fill="auto"/>
            <w:vAlign w:val="center"/>
          </w:tcPr>
          <w:p w:rsidR="006B1348" w:rsidRPr="00640F13" w:rsidRDefault="004F7F5A" w:rsidP="00D4665A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>4612</w:t>
            </w:r>
            <w:r w:rsidR="00D4665A" w:rsidRPr="00640F13">
              <w:rPr>
                <w:color w:val="000000"/>
                <w:spacing w:val="-12"/>
              </w:rPr>
              <w:t>00</w:t>
            </w:r>
            <w:r w:rsidRPr="00640F13">
              <w:rPr>
                <w:color w:val="000000"/>
                <w:spacing w:val="-12"/>
              </w:rPr>
              <w:t xml:space="preserve">, Оренбургская обл., Новосергиевский район, </w:t>
            </w:r>
            <w:proofErr w:type="spellStart"/>
            <w:r w:rsidR="00D4665A" w:rsidRPr="00640F13">
              <w:rPr>
                <w:color w:val="000000"/>
                <w:spacing w:val="-12"/>
              </w:rPr>
              <w:t>по</w:t>
            </w:r>
            <w:r w:rsidRPr="00640F13">
              <w:rPr>
                <w:color w:val="000000"/>
                <w:spacing w:val="-12"/>
              </w:rPr>
              <w:t>с.Н</w:t>
            </w:r>
            <w:r w:rsidR="00D4665A" w:rsidRPr="00640F13">
              <w:rPr>
                <w:color w:val="000000"/>
                <w:spacing w:val="-12"/>
              </w:rPr>
              <w:t>овосергиевка</w:t>
            </w:r>
            <w:proofErr w:type="spellEnd"/>
            <w:r w:rsidRPr="00640F13">
              <w:rPr>
                <w:color w:val="000000"/>
                <w:spacing w:val="-12"/>
              </w:rPr>
              <w:t xml:space="preserve">, </w:t>
            </w:r>
            <w:proofErr w:type="spellStart"/>
            <w:r w:rsidRPr="00640F13">
              <w:rPr>
                <w:color w:val="000000"/>
                <w:spacing w:val="-12"/>
              </w:rPr>
              <w:t>ул.</w:t>
            </w:r>
            <w:r w:rsidR="00D4665A" w:rsidRPr="00640F13">
              <w:rPr>
                <w:color w:val="000000"/>
                <w:spacing w:val="-12"/>
              </w:rPr>
              <w:t>Мичурина</w:t>
            </w:r>
            <w:proofErr w:type="spellEnd"/>
            <w:r w:rsidR="00D4665A" w:rsidRPr="00640F13">
              <w:rPr>
                <w:color w:val="000000"/>
                <w:spacing w:val="-12"/>
              </w:rPr>
              <w:t>, 1</w:t>
            </w:r>
          </w:p>
        </w:tc>
      </w:tr>
      <w:tr w:rsidR="006B1348" w:rsidRPr="00640F13" w:rsidTr="006B1348">
        <w:trPr>
          <w:trHeight w:val="858"/>
          <w:jc w:val="center"/>
        </w:trPr>
        <w:tc>
          <w:tcPr>
            <w:tcW w:w="2066" w:type="pct"/>
            <w:shd w:val="clear" w:color="auto" w:fill="auto"/>
            <w:vAlign w:val="center"/>
          </w:tcPr>
          <w:p w:rsidR="006B1348" w:rsidRPr="00640F13" w:rsidRDefault="006B1348" w:rsidP="006C2AA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934" w:type="pct"/>
            <w:shd w:val="clear" w:color="auto" w:fill="auto"/>
            <w:vAlign w:val="center"/>
          </w:tcPr>
          <w:p w:rsidR="006B1348" w:rsidRPr="00640F13" w:rsidRDefault="006B1348" w:rsidP="00640F1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 xml:space="preserve">Администрация </w:t>
            </w:r>
            <w:r w:rsidR="00640F13" w:rsidRPr="00640F13">
              <w:rPr>
                <w:color w:val="000000"/>
                <w:spacing w:val="-12"/>
              </w:rPr>
              <w:t xml:space="preserve">МО </w:t>
            </w:r>
            <w:r w:rsidR="004F7F5A" w:rsidRPr="00640F13">
              <w:rPr>
                <w:color w:val="000000"/>
                <w:spacing w:val="-12"/>
              </w:rPr>
              <w:t>Н</w:t>
            </w:r>
            <w:r w:rsidR="00640F13" w:rsidRPr="00640F13">
              <w:rPr>
                <w:color w:val="000000"/>
                <w:spacing w:val="-12"/>
              </w:rPr>
              <w:t>овосергиевский поссовет</w:t>
            </w:r>
          </w:p>
        </w:tc>
      </w:tr>
      <w:tr w:rsidR="006B1348" w:rsidRPr="00640F13" w:rsidTr="006B1348">
        <w:trPr>
          <w:trHeight w:val="1018"/>
          <w:jc w:val="center"/>
        </w:trPr>
        <w:tc>
          <w:tcPr>
            <w:tcW w:w="2066" w:type="pct"/>
            <w:shd w:val="clear" w:color="auto" w:fill="auto"/>
            <w:vAlign w:val="center"/>
          </w:tcPr>
          <w:p w:rsidR="006B1348" w:rsidRPr="00640F13" w:rsidRDefault="006B1348" w:rsidP="006C2AA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2934" w:type="pct"/>
            <w:shd w:val="clear" w:color="auto" w:fill="auto"/>
            <w:vAlign w:val="center"/>
          </w:tcPr>
          <w:p w:rsidR="006B1348" w:rsidRPr="00640F13" w:rsidRDefault="00640F13" w:rsidP="007B2EC7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 xml:space="preserve">Оренбургская обл., п .Новосергиевка, </w:t>
            </w:r>
            <w:proofErr w:type="spellStart"/>
            <w:r w:rsidRPr="00640F13">
              <w:rPr>
                <w:color w:val="000000"/>
                <w:spacing w:val="-12"/>
              </w:rPr>
              <w:t>ул.Советская</w:t>
            </w:r>
            <w:proofErr w:type="spellEnd"/>
            <w:r w:rsidRPr="00640F13">
              <w:rPr>
                <w:color w:val="000000"/>
                <w:spacing w:val="-12"/>
              </w:rPr>
              <w:t>, 17</w:t>
            </w:r>
          </w:p>
        </w:tc>
      </w:tr>
    </w:tbl>
    <w:p w:rsidR="006B1348" w:rsidRPr="00D77DC3" w:rsidRDefault="006B1348" w:rsidP="006B1348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 w:rsidRPr="00D77DC3">
        <w:rPr>
          <w:b/>
          <w:bCs/>
          <w:color w:val="000000"/>
          <w:spacing w:val="-13"/>
        </w:rPr>
        <w:t xml:space="preserve">Раздел 2.  </w:t>
      </w:r>
      <w:r w:rsidRPr="00D77DC3"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 </w:t>
      </w:r>
    </w:p>
    <w:tbl>
      <w:tblPr>
        <w:tblW w:w="99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90"/>
        <w:gridCol w:w="1672"/>
        <w:gridCol w:w="1568"/>
        <w:gridCol w:w="1616"/>
        <w:gridCol w:w="895"/>
        <w:gridCol w:w="703"/>
      </w:tblGrid>
      <w:tr w:rsidR="006B1348" w:rsidRPr="00D77DC3" w:rsidTr="006C2AA3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  <w:p w:rsidR="006B1348" w:rsidRPr="00D77DC3" w:rsidRDefault="006B1348" w:rsidP="006C2AA3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D77DC3">
              <w:rPr>
                <w:b/>
                <w:color w:val="000000"/>
                <w:w w:val="87"/>
              </w:rPr>
              <w:t>№№ п/п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12"/>
              </w:rPr>
              <w:t>Наименование мероприятия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Срок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10"/>
              </w:rPr>
              <w:t xml:space="preserve">реализации </w:t>
            </w:r>
            <w:r w:rsidRPr="00D77DC3">
              <w:rPr>
                <w:b/>
                <w:color w:val="000000"/>
                <w:spacing w:val="-9"/>
              </w:rPr>
              <w:t xml:space="preserve">мероприятия, </w:t>
            </w:r>
            <w:r w:rsidRPr="00D77DC3">
              <w:rPr>
                <w:b/>
                <w:color w:val="000000"/>
              </w:rPr>
              <w:t>лет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9"/>
              </w:rPr>
              <w:t xml:space="preserve">Финансовые потребности  </w:t>
            </w:r>
            <w:r w:rsidRPr="00D77DC3">
              <w:rPr>
                <w:b/>
                <w:color w:val="000000"/>
                <w:spacing w:val="-18"/>
              </w:rPr>
              <w:t xml:space="preserve">на </w:t>
            </w:r>
            <w:r w:rsidRPr="00D77DC3">
              <w:rPr>
                <w:b/>
                <w:color w:val="000000"/>
                <w:spacing w:val="-9"/>
              </w:rPr>
              <w:t>реализацию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9"/>
              </w:rPr>
              <w:t>мероприятия, тыс.руб.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7"/>
              </w:rPr>
              <w:t>Ожидаемый эффект</w:t>
            </w:r>
          </w:p>
          <w:p w:rsidR="006B1348" w:rsidRPr="00D77DC3" w:rsidRDefault="006B1348" w:rsidP="006C2AA3">
            <w:pPr>
              <w:jc w:val="center"/>
              <w:rPr>
                <w:b/>
              </w:rPr>
            </w:pPr>
          </w:p>
        </w:tc>
      </w:tr>
      <w:tr w:rsidR="006B1348" w:rsidRPr="00D77DC3" w:rsidTr="006C2AA3">
        <w:trPr>
          <w:trHeight w:val="155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8"/>
              </w:rPr>
              <w:t>Наименован</w:t>
            </w:r>
            <w:r w:rsidRPr="00D77DC3">
              <w:rPr>
                <w:b/>
                <w:color w:val="000000"/>
                <w:spacing w:val="-18"/>
              </w:rPr>
              <w:t>ие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7"/>
              </w:rPr>
              <w:t>показателей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8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48" w:rsidRPr="00D77DC3" w:rsidRDefault="006B1348" w:rsidP="006C2AA3">
            <w:pPr>
              <w:jc w:val="center"/>
              <w:rPr>
                <w:b/>
              </w:rPr>
            </w:pPr>
            <w:r w:rsidRPr="00D77DC3">
              <w:rPr>
                <w:b/>
              </w:rPr>
              <w:t>%</w:t>
            </w:r>
          </w:p>
        </w:tc>
      </w:tr>
      <w:tr w:rsidR="006B1348" w:rsidRPr="00D77DC3" w:rsidTr="006C2AA3">
        <w:trPr>
          <w:trHeight w:hRule="exact" w:val="27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1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2</w:t>
            </w:r>
          </w:p>
          <w:p w:rsidR="006B1348" w:rsidRPr="00D77DC3" w:rsidRDefault="00AA45BB" w:rsidP="006C2A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3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4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-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5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6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48" w:rsidRPr="00D77DC3" w:rsidRDefault="006B1348" w:rsidP="006C2AA3">
            <w:pPr>
              <w:jc w:val="center"/>
              <w:rPr>
                <w:b/>
              </w:rPr>
            </w:pPr>
            <w:r w:rsidRPr="00D77DC3">
              <w:rPr>
                <w:b/>
              </w:rPr>
              <w:t>7</w:t>
            </w:r>
          </w:p>
          <w:p w:rsidR="006B1348" w:rsidRPr="00D77DC3" w:rsidRDefault="006B1348" w:rsidP="006C2AA3">
            <w:pPr>
              <w:jc w:val="center"/>
              <w:rPr>
                <w:b/>
              </w:rPr>
            </w:pPr>
          </w:p>
        </w:tc>
      </w:tr>
      <w:tr w:rsidR="006B1348" w:rsidRPr="00D77DC3" w:rsidTr="006C2AA3">
        <w:trPr>
          <w:trHeight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348" w:rsidRPr="00D77DC3" w:rsidRDefault="006B1348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1.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348" w:rsidRPr="00D77DC3" w:rsidRDefault="00AA45BB" w:rsidP="00AA45BB">
            <w:pPr>
              <w:shd w:val="clear" w:color="auto" w:fill="FFFFFF"/>
            </w:pPr>
            <w:r>
              <w:t>Проведение текущего ремонта сетей водоснабжения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348" w:rsidRPr="00D77DC3" w:rsidRDefault="006B1348" w:rsidP="007F5FA4">
            <w:pPr>
              <w:shd w:val="clear" w:color="auto" w:fill="FFFFFF"/>
              <w:jc w:val="center"/>
            </w:pPr>
            <w:r w:rsidRPr="00D77DC3">
              <w:t>-</w:t>
            </w:r>
          </w:p>
          <w:p w:rsidR="006B1348" w:rsidRPr="00D77DC3" w:rsidRDefault="006B1348" w:rsidP="007F5FA4">
            <w:pPr>
              <w:shd w:val="clear" w:color="auto" w:fill="FFFFFF"/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348" w:rsidRPr="00D77DC3" w:rsidRDefault="00AA45BB" w:rsidP="007F5FA4">
            <w:pPr>
              <w:shd w:val="clear" w:color="auto" w:fill="FFFFFF"/>
              <w:jc w:val="center"/>
            </w:pPr>
            <w:r>
              <w:t>116,0</w:t>
            </w:r>
          </w:p>
          <w:p w:rsidR="006B1348" w:rsidRPr="00D77DC3" w:rsidRDefault="006B1348" w:rsidP="007F5FA4">
            <w:pPr>
              <w:shd w:val="clear" w:color="auto" w:fill="FFFFFF"/>
              <w:jc w:val="center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348" w:rsidRPr="00D77DC3" w:rsidRDefault="006B1348" w:rsidP="007F5FA4">
            <w:pPr>
              <w:shd w:val="clear" w:color="auto" w:fill="FFFFFF"/>
              <w:jc w:val="center"/>
            </w:pPr>
            <w:r w:rsidRPr="00D77DC3">
              <w:t>-</w:t>
            </w:r>
          </w:p>
          <w:p w:rsidR="006B1348" w:rsidRPr="00D77DC3" w:rsidRDefault="006B1348" w:rsidP="007F5FA4">
            <w:pPr>
              <w:shd w:val="clear" w:color="auto" w:fill="FFFFFF"/>
              <w:jc w:val="center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48" w:rsidRPr="00D77DC3" w:rsidRDefault="006B1348" w:rsidP="007F5FA4">
            <w:pPr>
              <w:shd w:val="clear" w:color="auto" w:fill="FFFFFF"/>
              <w:jc w:val="center"/>
            </w:pPr>
            <w:r w:rsidRPr="00D77DC3">
              <w:t>-</w:t>
            </w:r>
          </w:p>
          <w:p w:rsidR="006B1348" w:rsidRPr="00D77DC3" w:rsidRDefault="006B1348" w:rsidP="007F5FA4">
            <w:pPr>
              <w:shd w:val="clear" w:color="auto" w:fill="FFFFFF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48" w:rsidRPr="00D77DC3" w:rsidRDefault="006B1348" w:rsidP="007F5FA4">
            <w:pPr>
              <w:jc w:val="center"/>
            </w:pPr>
            <w:r w:rsidRPr="00D77DC3">
              <w:t>-</w:t>
            </w:r>
          </w:p>
        </w:tc>
      </w:tr>
      <w:tr w:rsidR="006B1348" w:rsidRPr="00D77DC3" w:rsidTr="006C2AA3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8" w:rsidRPr="00D77DC3" w:rsidRDefault="006B1348" w:rsidP="006C2AA3">
            <w:pPr>
              <w:shd w:val="clear" w:color="auto" w:fill="FFFFFF"/>
              <w:jc w:val="center"/>
            </w:pPr>
          </w:p>
          <w:p w:rsidR="006B1348" w:rsidRPr="00D77DC3" w:rsidRDefault="006B1348" w:rsidP="006C2AA3">
            <w:pPr>
              <w:shd w:val="clear" w:color="auto" w:fill="FFFFFF"/>
              <w:jc w:val="center"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8" w:rsidRPr="00D77DC3" w:rsidRDefault="006B1348" w:rsidP="006C2AA3">
            <w:pPr>
              <w:shd w:val="clear" w:color="auto" w:fill="FFFFFF"/>
            </w:pPr>
            <w:r w:rsidRPr="00D77DC3">
              <w:rPr>
                <w:color w:val="000000"/>
                <w:spacing w:val="-11"/>
              </w:rPr>
              <w:t>Итого:</w:t>
            </w:r>
          </w:p>
          <w:p w:rsidR="006B1348" w:rsidRPr="00D77DC3" w:rsidRDefault="006B1348" w:rsidP="006C2AA3">
            <w:pPr>
              <w:shd w:val="clear" w:color="auto" w:fill="FFFFFF"/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8" w:rsidRPr="00D77DC3" w:rsidRDefault="006B1348" w:rsidP="006C2AA3">
            <w:pPr>
              <w:shd w:val="clear" w:color="auto" w:fill="FFFFFF"/>
            </w:pPr>
          </w:p>
          <w:p w:rsidR="006B1348" w:rsidRPr="00D77DC3" w:rsidRDefault="006B1348" w:rsidP="006C2AA3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8" w:rsidRPr="00D77DC3" w:rsidRDefault="006B1348" w:rsidP="006C2AA3">
            <w:pPr>
              <w:shd w:val="clear" w:color="auto" w:fill="FFFFFF"/>
            </w:pPr>
          </w:p>
          <w:p w:rsidR="006B1348" w:rsidRPr="00D77DC3" w:rsidRDefault="006B1348" w:rsidP="006C2AA3">
            <w:pPr>
              <w:shd w:val="clear" w:color="auto" w:fill="FFFFFF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48" w:rsidRPr="00D77DC3" w:rsidRDefault="006B1348" w:rsidP="006C2AA3">
            <w:pPr>
              <w:shd w:val="clear" w:color="auto" w:fill="FFFFFF"/>
            </w:pPr>
          </w:p>
          <w:p w:rsidR="006B1348" w:rsidRPr="00D77DC3" w:rsidRDefault="006B1348" w:rsidP="006C2AA3">
            <w:pPr>
              <w:shd w:val="clear" w:color="auto" w:fill="FFFFFF"/>
            </w:pP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348" w:rsidRPr="00D77DC3" w:rsidRDefault="006B1348" w:rsidP="006C2AA3">
            <w:pPr>
              <w:shd w:val="clear" w:color="auto" w:fill="FFFFFF"/>
            </w:pPr>
          </w:p>
          <w:p w:rsidR="006B1348" w:rsidRPr="00D77DC3" w:rsidRDefault="006B1348" w:rsidP="006C2AA3">
            <w:pPr>
              <w:shd w:val="clear" w:color="auto" w:fill="FFFFFF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48" w:rsidRPr="00D77DC3" w:rsidRDefault="006B1348" w:rsidP="006C2AA3"/>
        </w:tc>
      </w:tr>
    </w:tbl>
    <w:p w:rsidR="006B1348" w:rsidRPr="00D77DC3" w:rsidRDefault="006B1348" w:rsidP="006B1348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 w:rsidRPr="00D77DC3">
        <w:rPr>
          <w:b/>
          <w:bCs/>
          <w:color w:val="000000"/>
          <w:spacing w:val="-13"/>
        </w:rPr>
        <w:t xml:space="preserve">Раздел 3.  </w:t>
      </w:r>
      <w:r w:rsidRPr="00D77DC3">
        <w:rPr>
          <w:color w:val="000000"/>
          <w:spacing w:val="-13"/>
        </w:rPr>
        <w:t xml:space="preserve">Перечень плановых </w:t>
      </w:r>
      <w:r w:rsidRPr="00D77DC3"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 w:rsidRPr="00D77DC3"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98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90"/>
        <w:gridCol w:w="1492"/>
        <w:gridCol w:w="1568"/>
        <w:gridCol w:w="1616"/>
        <w:gridCol w:w="993"/>
        <w:gridCol w:w="703"/>
      </w:tblGrid>
      <w:tr w:rsidR="006B1348" w:rsidRPr="00D77DC3" w:rsidTr="006C2AA3">
        <w:trPr>
          <w:trHeight w:hRule="exact" w:val="2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  <w:p w:rsidR="006B1348" w:rsidRPr="00D77DC3" w:rsidRDefault="006B1348" w:rsidP="006C2AA3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D77DC3">
              <w:rPr>
                <w:b/>
                <w:color w:val="000000"/>
                <w:w w:val="87"/>
              </w:rPr>
              <w:t>№№ п/п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12"/>
              </w:rPr>
              <w:t>Наименование мероприятия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Срок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10"/>
              </w:rPr>
              <w:t xml:space="preserve">реализации </w:t>
            </w:r>
            <w:r w:rsidRPr="00D77DC3">
              <w:rPr>
                <w:b/>
                <w:color w:val="000000"/>
                <w:spacing w:val="-9"/>
              </w:rPr>
              <w:t xml:space="preserve">мероприятия, </w:t>
            </w:r>
            <w:r w:rsidRPr="00D77DC3">
              <w:rPr>
                <w:b/>
                <w:color w:val="000000"/>
              </w:rPr>
              <w:t>лет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9"/>
              </w:rPr>
              <w:t xml:space="preserve">Финансовые потребности </w:t>
            </w:r>
            <w:r w:rsidRPr="00D77DC3">
              <w:rPr>
                <w:b/>
                <w:color w:val="000000"/>
                <w:spacing w:val="-18"/>
              </w:rPr>
              <w:t xml:space="preserve">на </w:t>
            </w:r>
            <w:r w:rsidRPr="00D77DC3">
              <w:rPr>
                <w:b/>
                <w:color w:val="000000"/>
                <w:spacing w:val="-9"/>
              </w:rPr>
              <w:t>реализацию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9"/>
              </w:rPr>
              <w:t>мероприятия, тыс.руб.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7"/>
              </w:rPr>
              <w:t>Ожидаемый эффект</w:t>
            </w:r>
          </w:p>
          <w:p w:rsidR="006B1348" w:rsidRPr="00D77DC3" w:rsidRDefault="006B1348" w:rsidP="006C2AA3">
            <w:pPr>
              <w:jc w:val="center"/>
              <w:rPr>
                <w:b/>
              </w:rPr>
            </w:pPr>
          </w:p>
        </w:tc>
      </w:tr>
      <w:tr w:rsidR="006B1348" w:rsidRPr="00D77DC3" w:rsidTr="006C2AA3">
        <w:trPr>
          <w:trHeight w:val="155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8"/>
              </w:rPr>
              <w:t>Наименован</w:t>
            </w:r>
            <w:r w:rsidRPr="00D77DC3">
              <w:rPr>
                <w:b/>
                <w:color w:val="000000"/>
                <w:spacing w:val="-18"/>
              </w:rPr>
              <w:t>ие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7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8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jc w:val="center"/>
              <w:rPr>
                <w:b/>
              </w:rPr>
            </w:pPr>
            <w:r w:rsidRPr="00D77DC3">
              <w:rPr>
                <w:b/>
              </w:rPr>
              <w:t>%</w:t>
            </w:r>
          </w:p>
        </w:tc>
      </w:tr>
      <w:tr w:rsidR="006B1348" w:rsidRPr="00D77DC3" w:rsidTr="006C2AA3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1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2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3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4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5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6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48" w:rsidRPr="00D77DC3" w:rsidRDefault="006B1348" w:rsidP="006C2AA3">
            <w:pPr>
              <w:jc w:val="center"/>
              <w:rPr>
                <w:b/>
              </w:rPr>
            </w:pPr>
            <w:r w:rsidRPr="00D77DC3">
              <w:rPr>
                <w:b/>
              </w:rPr>
              <w:t>7</w:t>
            </w:r>
          </w:p>
          <w:p w:rsidR="006B1348" w:rsidRPr="00D77DC3" w:rsidRDefault="006B1348" w:rsidP="006C2AA3">
            <w:pPr>
              <w:jc w:val="center"/>
              <w:rPr>
                <w:b/>
              </w:rPr>
            </w:pPr>
          </w:p>
        </w:tc>
      </w:tr>
      <w:tr w:rsidR="006B1348" w:rsidRPr="00D77DC3" w:rsidTr="006C2AA3">
        <w:trPr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1348" w:rsidRPr="00D77DC3" w:rsidRDefault="006B1348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1.</w:t>
            </w:r>
          </w:p>
          <w:p w:rsidR="006B1348" w:rsidRPr="00D77DC3" w:rsidRDefault="006B1348" w:rsidP="006C2AA3">
            <w:pPr>
              <w:shd w:val="clear" w:color="auto" w:fill="FFFFFF"/>
              <w:jc w:val="center"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1348" w:rsidRPr="00D77DC3" w:rsidRDefault="00D05E13" w:rsidP="006C2AA3">
            <w:pPr>
              <w:jc w:val="center"/>
            </w:pPr>
            <w:r w:rsidRPr="00D77DC3"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1348" w:rsidRPr="00D77DC3" w:rsidRDefault="00D05E13" w:rsidP="007F5FA4">
            <w:pPr>
              <w:jc w:val="center"/>
            </w:pPr>
            <w:r w:rsidRPr="00D77DC3">
              <w:t>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1348" w:rsidRPr="00D77DC3" w:rsidRDefault="00D05E13" w:rsidP="007F5FA4">
            <w:pPr>
              <w:jc w:val="center"/>
            </w:pPr>
            <w:r w:rsidRPr="00D77DC3">
              <w:t>-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348" w:rsidRPr="00D77DC3" w:rsidRDefault="00D05E13" w:rsidP="007F5FA4">
            <w:pPr>
              <w:jc w:val="center"/>
            </w:pPr>
            <w:r w:rsidRPr="00D77DC3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8" w:rsidRPr="00D77DC3" w:rsidRDefault="00D05E13" w:rsidP="007F5FA4">
            <w:pPr>
              <w:jc w:val="center"/>
            </w:pPr>
            <w:r w:rsidRPr="00D77DC3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8" w:rsidRPr="00D77DC3" w:rsidRDefault="00D05E13" w:rsidP="007F5FA4">
            <w:pPr>
              <w:jc w:val="center"/>
            </w:pPr>
            <w:r w:rsidRPr="00D77DC3">
              <w:t>-</w:t>
            </w:r>
          </w:p>
        </w:tc>
      </w:tr>
      <w:tr w:rsidR="006B1348" w:rsidRPr="00D77DC3" w:rsidTr="006C2AA3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348" w:rsidRPr="00D77DC3" w:rsidRDefault="006B1348" w:rsidP="006C2AA3">
            <w:pPr>
              <w:shd w:val="clear" w:color="auto" w:fill="FFFFFF"/>
              <w:jc w:val="center"/>
            </w:pPr>
          </w:p>
          <w:p w:rsidR="006B1348" w:rsidRPr="00D77DC3" w:rsidRDefault="006B1348" w:rsidP="006C2AA3">
            <w:pPr>
              <w:shd w:val="clear" w:color="auto" w:fill="FFFFFF"/>
              <w:jc w:val="center"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348" w:rsidRPr="00D77DC3" w:rsidRDefault="006B1348" w:rsidP="006C2AA3">
            <w:pPr>
              <w:shd w:val="clear" w:color="auto" w:fill="FFFFFF"/>
            </w:pPr>
            <w:r w:rsidRPr="00D77DC3">
              <w:rPr>
                <w:color w:val="000000"/>
                <w:spacing w:val="-11"/>
              </w:rPr>
              <w:t>Итого:</w:t>
            </w:r>
          </w:p>
          <w:p w:rsidR="006B1348" w:rsidRPr="00D77DC3" w:rsidRDefault="006B1348" w:rsidP="006C2AA3">
            <w:pPr>
              <w:shd w:val="clear" w:color="auto" w:fill="FFFFFF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348" w:rsidRPr="00D77DC3" w:rsidRDefault="006B1348" w:rsidP="006C2AA3">
            <w:pPr>
              <w:shd w:val="clear" w:color="auto" w:fill="FFFFFF"/>
            </w:pPr>
          </w:p>
          <w:p w:rsidR="006B1348" w:rsidRPr="00D77DC3" w:rsidRDefault="006B1348" w:rsidP="006C2AA3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348" w:rsidRPr="00D77DC3" w:rsidRDefault="006B1348" w:rsidP="006C2AA3">
            <w:pPr>
              <w:shd w:val="clear" w:color="auto" w:fill="FFFFFF"/>
            </w:pPr>
          </w:p>
          <w:p w:rsidR="006B1348" w:rsidRPr="00D77DC3" w:rsidRDefault="006B1348" w:rsidP="006C2AA3">
            <w:pPr>
              <w:shd w:val="clear" w:color="auto" w:fill="FFFFFF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348" w:rsidRPr="00D77DC3" w:rsidRDefault="006B1348" w:rsidP="006C2AA3">
            <w:pPr>
              <w:shd w:val="clear" w:color="auto" w:fill="FFFFFF"/>
            </w:pPr>
          </w:p>
          <w:p w:rsidR="006B1348" w:rsidRPr="00D77DC3" w:rsidRDefault="006B1348" w:rsidP="006C2AA3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8" w:rsidRPr="00D77DC3" w:rsidRDefault="006B1348" w:rsidP="006C2AA3">
            <w:pPr>
              <w:shd w:val="clear" w:color="auto" w:fill="FFFFFF"/>
            </w:pPr>
          </w:p>
          <w:p w:rsidR="006B1348" w:rsidRPr="00D77DC3" w:rsidRDefault="006B1348" w:rsidP="006C2AA3">
            <w:pPr>
              <w:shd w:val="clear" w:color="auto" w:fill="FFFFFF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48" w:rsidRPr="00D77DC3" w:rsidRDefault="006B1348" w:rsidP="006C2AA3"/>
        </w:tc>
      </w:tr>
    </w:tbl>
    <w:p w:rsidR="00D05E13" w:rsidRPr="00D77DC3" w:rsidRDefault="00BE67FF" w:rsidP="00042A57">
      <w:pPr>
        <w:ind w:left="12900"/>
      </w:pPr>
      <w:r w:rsidRPr="00D77DC3">
        <w:t>П</w:t>
      </w:r>
    </w:p>
    <w:p w:rsidR="00640F13" w:rsidRDefault="00640F13" w:rsidP="00D05E13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p w:rsidR="00640F13" w:rsidRDefault="00640F13" w:rsidP="00D05E13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p w:rsidR="00640F13" w:rsidRDefault="00640F13" w:rsidP="00D05E13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p w:rsidR="00640F13" w:rsidRDefault="00640F13" w:rsidP="00D05E13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p w:rsidR="00D05E13" w:rsidRPr="00D77DC3" w:rsidRDefault="00D05E13" w:rsidP="00D05E13">
      <w:pPr>
        <w:shd w:val="clear" w:color="auto" w:fill="FFFFFF"/>
        <w:ind w:left="53"/>
        <w:rPr>
          <w:color w:val="000000"/>
          <w:spacing w:val="-13"/>
        </w:rPr>
      </w:pPr>
      <w:r w:rsidRPr="00D77DC3">
        <w:rPr>
          <w:b/>
          <w:bCs/>
          <w:color w:val="000000"/>
          <w:spacing w:val="-13"/>
        </w:rPr>
        <w:t xml:space="preserve">Раздел 4.  </w:t>
      </w:r>
      <w:r w:rsidRPr="00D77DC3">
        <w:rPr>
          <w:color w:val="000000"/>
          <w:spacing w:val="-13"/>
        </w:rPr>
        <w:t>Планируемый объем подачи воды</w:t>
      </w:r>
    </w:p>
    <w:p w:rsidR="00FF7BE8" w:rsidRPr="00D77DC3" w:rsidRDefault="00FF7BE8" w:rsidP="00D05E13">
      <w:pPr>
        <w:shd w:val="clear" w:color="auto" w:fill="FFFFFF"/>
        <w:ind w:left="53"/>
        <w:rPr>
          <w:color w:val="000000"/>
          <w:spacing w:val="-1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077"/>
        <w:gridCol w:w="1520"/>
        <w:gridCol w:w="1367"/>
        <w:gridCol w:w="1418"/>
        <w:gridCol w:w="1173"/>
        <w:gridCol w:w="29"/>
      </w:tblGrid>
      <w:tr w:rsidR="00FF7BE8" w:rsidRPr="00D77DC3" w:rsidTr="00FF7BE8">
        <w:trPr>
          <w:gridAfter w:val="1"/>
          <w:wAfter w:w="14" w:type="pct"/>
          <w:cantSplit/>
          <w:trHeight w:val="480"/>
        </w:trPr>
        <w:tc>
          <w:tcPr>
            <w:tcW w:w="3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77D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9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D77D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деятельности 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 w:rsidRPr="00D77D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19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показателя </w:t>
            </w:r>
            <w:r w:rsidRPr="00D77D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период     </w:t>
            </w:r>
            <w:r w:rsidRPr="00D77DC3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регулирования</w:t>
            </w:r>
          </w:p>
        </w:tc>
      </w:tr>
      <w:tr w:rsidR="00FF7BE8" w:rsidRPr="00D77DC3" w:rsidTr="00F8321D">
        <w:trPr>
          <w:cantSplit/>
          <w:trHeight w:val="240"/>
        </w:trPr>
        <w:tc>
          <w:tcPr>
            <w:tcW w:w="3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BE8" w:rsidRPr="00D77DC3" w:rsidRDefault="00FF7BE8" w:rsidP="006C2AA3"/>
        </w:tc>
        <w:tc>
          <w:tcPr>
            <w:tcW w:w="19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BE8" w:rsidRPr="00D77DC3" w:rsidRDefault="00FF7BE8" w:rsidP="006C2AA3"/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BE8" w:rsidRPr="00D77DC3" w:rsidRDefault="00FF7BE8" w:rsidP="006C2AA3"/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2016 год  (план)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FF7BE8" w:rsidRPr="00D77DC3" w:rsidTr="00F8321D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8" w:rsidRPr="00D77DC3" w:rsidRDefault="00FF7BE8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F13" w:rsidRPr="00D77DC3" w:rsidTr="005D74D2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Объем поднятой воды (насосными станциями)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520A6A" w:rsidRDefault="00640F13" w:rsidP="00AA45BB">
            <w:pPr>
              <w:jc w:val="center"/>
            </w:pPr>
            <w:r w:rsidRPr="00520A6A">
              <w:t>23,5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23,5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23,5</w:t>
            </w:r>
          </w:p>
        </w:tc>
      </w:tr>
      <w:tr w:rsidR="00640F13" w:rsidRPr="00D77DC3" w:rsidTr="005D74D2">
        <w:trPr>
          <w:cantSplit/>
          <w:trHeight w:val="3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Объем воды, используемой на    </w:t>
            </w:r>
            <w:r w:rsidRPr="00D77D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собственные нужды             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520A6A" w:rsidRDefault="00640F13" w:rsidP="00AA45BB">
            <w:pPr>
              <w:jc w:val="center"/>
            </w:pPr>
            <w:r w:rsidRPr="00520A6A">
              <w:t>1,0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</w:tr>
      <w:tr w:rsidR="00640F13" w:rsidRPr="00D77DC3" w:rsidTr="009243B0">
        <w:trPr>
          <w:cantSplit/>
          <w:trHeight w:val="3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пропущенной воды через   </w:t>
            </w:r>
            <w:r w:rsidRPr="00D77D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очистные сооружения           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520A6A" w:rsidRDefault="00640F13" w:rsidP="00AA45BB">
            <w:pPr>
              <w:jc w:val="center"/>
            </w:pPr>
            <w:r w:rsidRPr="00520A6A">
              <w:t>0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640F13" w:rsidRPr="00D77DC3" w:rsidTr="005D74D2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Объем отпуска в сеть          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520A6A" w:rsidRDefault="00640F13" w:rsidP="00AA45BB">
            <w:pPr>
              <w:jc w:val="center"/>
            </w:pPr>
            <w:r w:rsidRPr="00520A6A">
              <w:t>22,5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22,5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22,5</w:t>
            </w:r>
          </w:p>
        </w:tc>
      </w:tr>
      <w:tr w:rsidR="00640F13" w:rsidRPr="00D77DC3" w:rsidTr="009243B0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потерь                  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520A6A" w:rsidRDefault="00640F13" w:rsidP="00AA45BB">
            <w:pPr>
              <w:jc w:val="center"/>
            </w:pPr>
            <w:r w:rsidRPr="00520A6A">
              <w:t>1,2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</w:t>
            </w:r>
          </w:p>
        </w:tc>
      </w:tr>
      <w:tr w:rsidR="00640F13" w:rsidRPr="00D77DC3" w:rsidTr="005D74D2">
        <w:trPr>
          <w:cantSplit/>
          <w:trHeight w:val="3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к объему        </w:t>
            </w:r>
            <w:r w:rsidRPr="00D77D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отпущенной воды в сеть        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%     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520A6A" w:rsidRDefault="00640F13" w:rsidP="00AA45BB">
            <w:pPr>
              <w:jc w:val="center"/>
            </w:pPr>
            <w:r>
              <w:t>5,3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5,3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5,3</w:t>
            </w:r>
          </w:p>
        </w:tc>
      </w:tr>
      <w:tr w:rsidR="00640F13" w:rsidRPr="00D77DC3" w:rsidTr="005D74D2">
        <w:trPr>
          <w:cantSplit/>
          <w:trHeight w:val="48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товаров и     </w:t>
            </w:r>
            <w:r w:rsidRPr="00D77D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услуг, в том числе по          </w:t>
            </w:r>
            <w:r w:rsidRPr="00D77D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потребителям:                 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520A6A" w:rsidRDefault="00640F13" w:rsidP="00AA45BB">
            <w:pPr>
              <w:jc w:val="center"/>
            </w:pPr>
            <w:r w:rsidRPr="00520A6A">
              <w:t>21,3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21,3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21,3</w:t>
            </w:r>
          </w:p>
        </w:tc>
      </w:tr>
      <w:tr w:rsidR="00640F13" w:rsidRPr="00D77DC3" w:rsidTr="009243B0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520A6A" w:rsidRDefault="00640F13" w:rsidP="00AA45BB">
            <w:pPr>
              <w:jc w:val="center"/>
            </w:pPr>
            <w:r w:rsidRPr="00520A6A">
              <w:t>21,3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21,3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21,3</w:t>
            </w:r>
          </w:p>
        </w:tc>
      </w:tr>
      <w:tr w:rsidR="00640F13" w:rsidRPr="00D77DC3" w:rsidTr="009243B0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520A6A" w:rsidRDefault="00640F13" w:rsidP="00AA45BB">
            <w:pPr>
              <w:jc w:val="center"/>
            </w:pPr>
            <w:r w:rsidRPr="00520A6A">
              <w:t>0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640F13" w:rsidRPr="00D77DC3" w:rsidTr="005D74D2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F13" w:rsidRPr="00D77DC3" w:rsidRDefault="00640F13" w:rsidP="006C2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 xml:space="preserve">тыс. куб. м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520A6A" w:rsidRDefault="00640F13" w:rsidP="00AA45BB">
            <w:pPr>
              <w:jc w:val="center"/>
            </w:pPr>
            <w:r w:rsidRPr="00520A6A">
              <w:t>0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F13" w:rsidRPr="00940618" w:rsidRDefault="00640F13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D05E13" w:rsidRPr="00D77DC3" w:rsidRDefault="00D05E13" w:rsidP="00D05E13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D77DC3">
        <w:rPr>
          <w:b/>
          <w:bCs/>
          <w:color w:val="000000"/>
          <w:spacing w:val="-13"/>
        </w:rPr>
        <w:t>Раздел 5.</w:t>
      </w:r>
      <w:r w:rsidRPr="00D77DC3"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927"/>
        <w:gridCol w:w="1627"/>
        <w:gridCol w:w="1337"/>
        <w:gridCol w:w="1370"/>
      </w:tblGrid>
      <w:tr w:rsidR="00E8556A" w:rsidRPr="00D77DC3" w:rsidTr="00DF39CD">
        <w:trPr>
          <w:trHeight w:val="699"/>
          <w:tblHeader/>
        </w:trPr>
        <w:tc>
          <w:tcPr>
            <w:tcW w:w="337" w:type="pct"/>
            <w:vMerge w:val="restart"/>
          </w:tcPr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 xml:space="preserve">N </w:t>
            </w:r>
          </w:p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 xml:space="preserve">п/п        </w:t>
            </w:r>
          </w:p>
        </w:tc>
        <w:tc>
          <w:tcPr>
            <w:tcW w:w="2481" w:type="pct"/>
            <w:vMerge w:val="restart"/>
            <w:vAlign w:val="center"/>
          </w:tcPr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Наименование</w:t>
            </w:r>
          </w:p>
        </w:tc>
        <w:tc>
          <w:tcPr>
            <w:tcW w:w="2182" w:type="pct"/>
            <w:gridSpan w:val="3"/>
            <w:vAlign w:val="center"/>
          </w:tcPr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E8556A" w:rsidRPr="00D77DC3" w:rsidTr="00DF39CD">
        <w:trPr>
          <w:trHeight w:val="699"/>
          <w:tblHeader/>
        </w:trPr>
        <w:tc>
          <w:tcPr>
            <w:tcW w:w="337" w:type="pct"/>
            <w:vMerge/>
          </w:tcPr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81" w:type="pct"/>
            <w:vMerge/>
            <w:vAlign w:val="center"/>
          </w:tcPr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</w:p>
        </w:tc>
        <w:tc>
          <w:tcPr>
            <w:tcW w:w="819" w:type="pct"/>
          </w:tcPr>
          <w:p w:rsidR="00E8556A" w:rsidRPr="00D77DC3" w:rsidRDefault="00E8556A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2016 год  (план)</w:t>
            </w:r>
          </w:p>
        </w:tc>
        <w:tc>
          <w:tcPr>
            <w:tcW w:w="673" w:type="pct"/>
          </w:tcPr>
          <w:p w:rsidR="00E8556A" w:rsidRPr="00D77DC3" w:rsidRDefault="00E8556A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E8556A" w:rsidRPr="00D77DC3" w:rsidRDefault="00E8556A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690" w:type="pct"/>
          </w:tcPr>
          <w:p w:rsidR="00E8556A" w:rsidRPr="00D77DC3" w:rsidRDefault="00E8556A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E8556A" w:rsidRPr="00D77DC3" w:rsidRDefault="00E8556A" w:rsidP="006C2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C3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E8556A" w:rsidRPr="00D77DC3" w:rsidTr="00DF39CD">
        <w:trPr>
          <w:trHeight w:val="433"/>
        </w:trPr>
        <w:tc>
          <w:tcPr>
            <w:tcW w:w="337" w:type="pct"/>
          </w:tcPr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1</w:t>
            </w:r>
          </w:p>
        </w:tc>
        <w:tc>
          <w:tcPr>
            <w:tcW w:w="2481" w:type="pct"/>
          </w:tcPr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2</w:t>
            </w:r>
          </w:p>
        </w:tc>
        <w:tc>
          <w:tcPr>
            <w:tcW w:w="819" w:type="pct"/>
          </w:tcPr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3</w:t>
            </w:r>
          </w:p>
        </w:tc>
        <w:tc>
          <w:tcPr>
            <w:tcW w:w="673" w:type="pct"/>
          </w:tcPr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4</w:t>
            </w:r>
          </w:p>
        </w:tc>
        <w:tc>
          <w:tcPr>
            <w:tcW w:w="690" w:type="pct"/>
          </w:tcPr>
          <w:p w:rsidR="00E8556A" w:rsidRPr="00D77DC3" w:rsidRDefault="00E8556A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5</w:t>
            </w:r>
          </w:p>
        </w:tc>
      </w:tr>
      <w:tr w:rsidR="00D46A41" w:rsidRPr="00D77DC3" w:rsidTr="00DF39CD">
        <w:trPr>
          <w:trHeight w:val="410"/>
        </w:trPr>
        <w:tc>
          <w:tcPr>
            <w:tcW w:w="337" w:type="pct"/>
          </w:tcPr>
          <w:p w:rsidR="00D46A41" w:rsidRPr="00D77DC3" w:rsidRDefault="00D46A41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1.</w:t>
            </w:r>
          </w:p>
        </w:tc>
        <w:tc>
          <w:tcPr>
            <w:tcW w:w="2481" w:type="pct"/>
          </w:tcPr>
          <w:p w:rsidR="00D46A41" w:rsidRPr="00D77DC3" w:rsidRDefault="00D46A41" w:rsidP="006C2AA3">
            <w:pPr>
              <w:jc w:val="both"/>
            </w:pPr>
            <w:r w:rsidRPr="00D77DC3">
              <w:t xml:space="preserve">Производственные расходы </w:t>
            </w:r>
          </w:p>
        </w:tc>
        <w:tc>
          <w:tcPr>
            <w:tcW w:w="819" w:type="pct"/>
            <w:vAlign w:val="center"/>
          </w:tcPr>
          <w:p w:rsidR="00D46A41" w:rsidRPr="008A593E" w:rsidRDefault="00640F13" w:rsidP="008A593E">
            <w:pPr>
              <w:jc w:val="center"/>
              <w:rPr>
                <w:bCs/>
                <w:iCs/>
              </w:rPr>
            </w:pPr>
            <w:r w:rsidRPr="00640F13">
              <w:rPr>
                <w:bCs/>
                <w:iCs/>
              </w:rPr>
              <w:t>250,37</w:t>
            </w:r>
          </w:p>
        </w:tc>
        <w:tc>
          <w:tcPr>
            <w:tcW w:w="673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690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</w:tr>
      <w:tr w:rsidR="00D46A41" w:rsidRPr="00D77DC3" w:rsidTr="00DF39CD">
        <w:trPr>
          <w:trHeight w:val="410"/>
        </w:trPr>
        <w:tc>
          <w:tcPr>
            <w:tcW w:w="337" w:type="pct"/>
          </w:tcPr>
          <w:p w:rsidR="00D46A41" w:rsidRPr="00D77DC3" w:rsidRDefault="00D46A41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2.</w:t>
            </w:r>
          </w:p>
        </w:tc>
        <w:tc>
          <w:tcPr>
            <w:tcW w:w="2481" w:type="pct"/>
          </w:tcPr>
          <w:p w:rsidR="00D46A41" w:rsidRPr="00D77DC3" w:rsidRDefault="00D46A41" w:rsidP="006C2AA3">
            <w:pPr>
              <w:jc w:val="both"/>
            </w:pPr>
            <w:r w:rsidRPr="00D77DC3">
              <w:t>Ремонтные расходы</w:t>
            </w:r>
          </w:p>
        </w:tc>
        <w:tc>
          <w:tcPr>
            <w:tcW w:w="819" w:type="pct"/>
          </w:tcPr>
          <w:p w:rsidR="00D46A41" w:rsidRPr="008A593E" w:rsidRDefault="00640F13" w:rsidP="008A593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>116,00</w:t>
            </w:r>
          </w:p>
        </w:tc>
        <w:tc>
          <w:tcPr>
            <w:tcW w:w="673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690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</w:tr>
      <w:tr w:rsidR="00D46A41" w:rsidRPr="00D77DC3" w:rsidTr="00DF39CD">
        <w:trPr>
          <w:trHeight w:val="410"/>
        </w:trPr>
        <w:tc>
          <w:tcPr>
            <w:tcW w:w="337" w:type="pct"/>
          </w:tcPr>
          <w:p w:rsidR="00D46A41" w:rsidRPr="00D77DC3" w:rsidRDefault="00D46A41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3.</w:t>
            </w:r>
          </w:p>
        </w:tc>
        <w:tc>
          <w:tcPr>
            <w:tcW w:w="2481" w:type="pct"/>
          </w:tcPr>
          <w:p w:rsidR="00D46A41" w:rsidRPr="00D77DC3" w:rsidRDefault="00D46A41" w:rsidP="006C2AA3">
            <w:pPr>
              <w:jc w:val="both"/>
            </w:pPr>
            <w:r w:rsidRPr="00D77DC3">
              <w:t>Административные расходы</w:t>
            </w:r>
          </w:p>
        </w:tc>
        <w:tc>
          <w:tcPr>
            <w:tcW w:w="819" w:type="pct"/>
          </w:tcPr>
          <w:p w:rsidR="00D46A41" w:rsidRPr="008A593E" w:rsidRDefault="00D46A41" w:rsidP="008A593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  <w:tc>
          <w:tcPr>
            <w:tcW w:w="673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690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</w:tr>
      <w:tr w:rsidR="00D46A41" w:rsidRPr="00D77DC3" w:rsidTr="00DF39CD">
        <w:trPr>
          <w:trHeight w:val="410"/>
        </w:trPr>
        <w:tc>
          <w:tcPr>
            <w:tcW w:w="337" w:type="pct"/>
          </w:tcPr>
          <w:p w:rsidR="00D46A41" w:rsidRPr="00D77DC3" w:rsidRDefault="00D46A41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4.</w:t>
            </w:r>
          </w:p>
        </w:tc>
        <w:tc>
          <w:tcPr>
            <w:tcW w:w="2481" w:type="pct"/>
          </w:tcPr>
          <w:p w:rsidR="00D46A41" w:rsidRPr="00D77DC3" w:rsidRDefault="00D46A41" w:rsidP="006C2AA3">
            <w:pPr>
              <w:jc w:val="both"/>
            </w:pPr>
            <w:r w:rsidRPr="00D77DC3">
              <w:t>Сбытовые расходы гарантирующих организаций</w:t>
            </w:r>
          </w:p>
        </w:tc>
        <w:tc>
          <w:tcPr>
            <w:tcW w:w="819" w:type="pct"/>
          </w:tcPr>
          <w:p w:rsidR="00D46A41" w:rsidRPr="008A593E" w:rsidRDefault="00D46A41" w:rsidP="008A593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  <w:tc>
          <w:tcPr>
            <w:tcW w:w="673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690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</w:tr>
      <w:tr w:rsidR="00D46A41" w:rsidRPr="00D77DC3" w:rsidTr="00DF39CD">
        <w:trPr>
          <w:trHeight w:val="281"/>
        </w:trPr>
        <w:tc>
          <w:tcPr>
            <w:tcW w:w="337" w:type="pct"/>
          </w:tcPr>
          <w:p w:rsidR="00D46A41" w:rsidRPr="00D77DC3" w:rsidRDefault="00D46A41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5.</w:t>
            </w:r>
          </w:p>
        </w:tc>
        <w:tc>
          <w:tcPr>
            <w:tcW w:w="2481" w:type="pct"/>
          </w:tcPr>
          <w:p w:rsidR="00D46A41" w:rsidRPr="00D77DC3" w:rsidRDefault="00D46A41" w:rsidP="006C2AA3">
            <w:pPr>
              <w:jc w:val="both"/>
            </w:pPr>
            <w:r w:rsidRPr="00D77DC3">
              <w:t>Амортизация</w:t>
            </w:r>
          </w:p>
        </w:tc>
        <w:tc>
          <w:tcPr>
            <w:tcW w:w="819" w:type="pct"/>
          </w:tcPr>
          <w:p w:rsidR="00D46A41" w:rsidRPr="008A593E" w:rsidRDefault="00640F13" w:rsidP="008A593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>15,49</w:t>
            </w:r>
          </w:p>
        </w:tc>
        <w:tc>
          <w:tcPr>
            <w:tcW w:w="673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690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</w:tr>
      <w:tr w:rsidR="00D46A41" w:rsidRPr="00D77DC3" w:rsidTr="00DF39CD">
        <w:trPr>
          <w:trHeight w:val="410"/>
        </w:trPr>
        <w:tc>
          <w:tcPr>
            <w:tcW w:w="337" w:type="pct"/>
          </w:tcPr>
          <w:p w:rsidR="00D46A41" w:rsidRPr="00D77DC3" w:rsidRDefault="00D46A41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6.</w:t>
            </w:r>
          </w:p>
        </w:tc>
        <w:tc>
          <w:tcPr>
            <w:tcW w:w="2481" w:type="pct"/>
          </w:tcPr>
          <w:p w:rsidR="00D46A41" w:rsidRPr="00D77DC3" w:rsidRDefault="00D46A41" w:rsidP="006C2AA3">
            <w:pPr>
              <w:jc w:val="both"/>
            </w:pPr>
            <w:r w:rsidRPr="00D77DC3">
              <w:t>Расходы на арендную плату, концессионную плату, лизинговые платежи</w:t>
            </w:r>
          </w:p>
        </w:tc>
        <w:tc>
          <w:tcPr>
            <w:tcW w:w="819" w:type="pct"/>
          </w:tcPr>
          <w:p w:rsidR="00D46A41" w:rsidRPr="008A593E" w:rsidRDefault="00D46A41" w:rsidP="008A593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  <w:tc>
          <w:tcPr>
            <w:tcW w:w="673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690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</w:tr>
      <w:tr w:rsidR="00D46A41" w:rsidRPr="00D77DC3" w:rsidTr="00DF39CD">
        <w:trPr>
          <w:trHeight w:val="410"/>
        </w:trPr>
        <w:tc>
          <w:tcPr>
            <w:tcW w:w="337" w:type="pct"/>
          </w:tcPr>
          <w:p w:rsidR="00D46A41" w:rsidRPr="00D77DC3" w:rsidRDefault="00D46A41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7.</w:t>
            </w:r>
          </w:p>
        </w:tc>
        <w:tc>
          <w:tcPr>
            <w:tcW w:w="2481" w:type="pct"/>
          </w:tcPr>
          <w:p w:rsidR="00D46A41" w:rsidRPr="00D77DC3" w:rsidRDefault="00D46A41" w:rsidP="006C2AA3">
            <w:pPr>
              <w:jc w:val="both"/>
            </w:pPr>
            <w:r w:rsidRPr="00D77DC3">
              <w:t>Расходы, связанные с уплатой налогов и сборов</w:t>
            </w:r>
          </w:p>
        </w:tc>
        <w:tc>
          <w:tcPr>
            <w:tcW w:w="819" w:type="pct"/>
          </w:tcPr>
          <w:p w:rsidR="00D46A41" w:rsidRPr="008A593E" w:rsidRDefault="00640F13" w:rsidP="008A593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>3,64</w:t>
            </w:r>
          </w:p>
        </w:tc>
        <w:tc>
          <w:tcPr>
            <w:tcW w:w="673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690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</w:tr>
      <w:tr w:rsidR="00D46A41" w:rsidRPr="00D77DC3" w:rsidTr="00DF39CD">
        <w:trPr>
          <w:trHeight w:val="410"/>
        </w:trPr>
        <w:tc>
          <w:tcPr>
            <w:tcW w:w="337" w:type="pct"/>
          </w:tcPr>
          <w:p w:rsidR="00D46A41" w:rsidRPr="00D77DC3" w:rsidRDefault="00D46A41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8.</w:t>
            </w:r>
          </w:p>
        </w:tc>
        <w:tc>
          <w:tcPr>
            <w:tcW w:w="2481" w:type="pct"/>
          </w:tcPr>
          <w:p w:rsidR="00D46A41" w:rsidRPr="00D77DC3" w:rsidRDefault="00D46A41" w:rsidP="006C2AA3">
            <w:pPr>
              <w:jc w:val="both"/>
            </w:pPr>
            <w:r w:rsidRPr="00D77DC3">
              <w:t>Нормативная прибыль</w:t>
            </w:r>
          </w:p>
        </w:tc>
        <w:tc>
          <w:tcPr>
            <w:tcW w:w="819" w:type="pct"/>
          </w:tcPr>
          <w:p w:rsidR="00D46A41" w:rsidRPr="00D77DC3" w:rsidRDefault="00640F13" w:rsidP="00640F1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640F13">
              <w:rPr>
                <w:color w:val="000000"/>
                <w:spacing w:val="-12"/>
              </w:rPr>
              <w:t>15,86</w:t>
            </w:r>
          </w:p>
        </w:tc>
        <w:tc>
          <w:tcPr>
            <w:tcW w:w="673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690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</w:tr>
      <w:tr w:rsidR="00D46A41" w:rsidRPr="00D77DC3" w:rsidTr="00DF39CD">
        <w:trPr>
          <w:trHeight w:val="410"/>
        </w:trPr>
        <w:tc>
          <w:tcPr>
            <w:tcW w:w="337" w:type="pct"/>
          </w:tcPr>
          <w:p w:rsidR="00D46A41" w:rsidRPr="00D77DC3" w:rsidRDefault="00D46A41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9.</w:t>
            </w:r>
          </w:p>
        </w:tc>
        <w:tc>
          <w:tcPr>
            <w:tcW w:w="2481" w:type="pct"/>
          </w:tcPr>
          <w:p w:rsidR="00D46A41" w:rsidRPr="00D77DC3" w:rsidRDefault="00D46A41" w:rsidP="006C2AA3">
            <w:pPr>
              <w:jc w:val="both"/>
            </w:pPr>
            <w:r w:rsidRPr="00D77DC3">
              <w:t>Расчетная предпринимательская прибыль гарантирующей организации</w:t>
            </w:r>
          </w:p>
        </w:tc>
        <w:tc>
          <w:tcPr>
            <w:tcW w:w="819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673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  <w:tc>
          <w:tcPr>
            <w:tcW w:w="690" w:type="pct"/>
          </w:tcPr>
          <w:p w:rsidR="00D46A41" w:rsidRPr="00D77DC3" w:rsidRDefault="00D46A41" w:rsidP="006C2AA3">
            <w:pPr>
              <w:shd w:val="clear" w:color="auto" w:fill="FFFFFF"/>
              <w:rPr>
                <w:color w:val="000000"/>
                <w:spacing w:val="-12"/>
              </w:rPr>
            </w:pPr>
          </w:p>
        </w:tc>
      </w:tr>
      <w:tr w:rsidR="00640F13" w:rsidRPr="00D77DC3" w:rsidTr="00DF39CD">
        <w:trPr>
          <w:trHeight w:val="410"/>
        </w:trPr>
        <w:tc>
          <w:tcPr>
            <w:tcW w:w="337" w:type="pct"/>
          </w:tcPr>
          <w:p w:rsidR="00640F13" w:rsidRPr="00D77DC3" w:rsidRDefault="00640F13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10</w:t>
            </w:r>
          </w:p>
        </w:tc>
        <w:tc>
          <w:tcPr>
            <w:tcW w:w="2481" w:type="pct"/>
          </w:tcPr>
          <w:p w:rsidR="00640F13" w:rsidRPr="00D77DC3" w:rsidRDefault="00640F13" w:rsidP="006C2AA3">
            <w:pPr>
              <w:jc w:val="both"/>
              <w:rPr>
                <w:b/>
              </w:rPr>
            </w:pPr>
            <w:r w:rsidRPr="00D77DC3">
              <w:rPr>
                <w:b/>
              </w:rPr>
              <w:t>Итого НВВ (без НДС)</w:t>
            </w:r>
          </w:p>
        </w:tc>
        <w:tc>
          <w:tcPr>
            <w:tcW w:w="819" w:type="pct"/>
            <w:vAlign w:val="center"/>
          </w:tcPr>
          <w:p w:rsidR="00640F13" w:rsidRDefault="00640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401,36</w:t>
            </w:r>
          </w:p>
        </w:tc>
        <w:tc>
          <w:tcPr>
            <w:tcW w:w="673" w:type="pct"/>
            <w:vAlign w:val="center"/>
          </w:tcPr>
          <w:p w:rsidR="00640F13" w:rsidRPr="00640F13" w:rsidRDefault="00640F13" w:rsidP="00640F13">
            <w:pPr>
              <w:jc w:val="center"/>
              <w:rPr>
                <w:b/>
                <w:sz w:val="22"/>
                <w:szCs w:val="22"/>
              </w:rPr>
            </w:pPr>
            <w:r w:rsidRPr="00640F13">
              <w:rPr>
                <w:b/>
                <w:sz w:val="22"/>
                <w:szCs w:val="22"/>
              </w:rPr>
              <w:t>424,29</w:t>
            </w:r>
          </w:p>
        </w:tc>
        <w:tc>
          <w:tcPr>
            <w:tcW w:w="690" w:type="pct"/>
            <w:vAlign w:val="center"/>
          </w:tcPr>
          <w:p w:rsidR="00640F13" w:rsidRPr="00640F13" w:rsidRDefault="00640F13" w:rsidP="00640F13">
            <w:pPr>
              <w:jc w:val="center"/>
              <w:rPr>
                <w:b/>
                <w:sz w:val="22"/>
                <w:szCs w:val="22"/>
              </w:rPr>
            </w:pPr>
            <w:r w:rsidRPr="00640F13">
              <w:rPr>
                <w:b/>
                <w:sz w:val="22"/>
                <w:szCs w:val="22"/>
              </w:rPr>
              <w:t>447,64</w:t>
            </w:r>
          </w:p>
        </w:tc>
      </w:tr>
      <w:tr w:rsidR="00640F13" w:rsidRPr="00D77DC3" w:rsidTr="00DF39CD">
        <w:trPr>
          <w:trHeight w:val="410"/>
        </w:trPr>
        <w:tc>
          <w:tcPr>
            <w:tcW w:w="337" w:type="pct"/>
          </w:tcPr>
          <w:p w:rsidR="00640F13" w:rsidRPr="00D77DC3" w:rsidRDefault="00640F13" w:rsidP="006C2AA3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11</w:t>
            </w:r>
          </w:p>
        </w:tc>
        <w:tc>
          <w:tcPr>
            <w:tcW w:w="2481" w:type="pct"/>
          </w:tcPr>
          <w:p w:rsidR="00640F13" w:rsidRPr="00D77DC3" w:rsidRDefault="00640F13" w:rsidP="006C2AA3">
            <w:pPr>
              <w:jc w:val="both"/>
              <w:rPr>
                <w:b/>
              </w:rPr>
            </w:pPr>
            <w:r w:rsidRPr="00D77DC3">
              <w:rPr>
                <w:b/>
              </w:rPr>
              <w:t>Итого НВВ (с НДС)</w:t>
            </w:r>
          </w:p>
        </w:tc>
        <w:tc>
          <w:tcPr>
            <w:tcW w:w="819" w:type="pct"/>
            <w:vAlign w:val="center"/>
          </w:tcPr>
          <w:p w:rsidR="00640F13" w:rsidRDefault="00640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473,60</w:t>
            </w:r>
          </w:p>
        </w:tc>
        <w:tc>
          <w:tcPr>
            <w:tcW w:w="673" w:type="pct"/>
            <w:vAlign w:val="center"/>
          </w:tcPr>
          <w:p w:rsidR="00640F13" w:rsidRPr="00640F13" w:rsidRDefault="00640F13" w:rsidP="00640F13">
            <w:pPr>
              <w:jc w:val="center"/>
              <w:rPr>
                <w:b/>
                <w:sz w:val="22"/>
                <w:szCs w:val="22"/>
              </w:rPr>
            </w:pPr>
            <w:r w:rsidRPr="00640F13">
              <w:rPr>
                <w:b/>
                <w:sz w:val="22"/>
                <w:szCs w:val="22"/>
              </w:rPr>
              <w:t>500,67</w:t>
            </w:r>
          </w:p>
        </w:tc>
        <w:tc>
          <w:tcPr>
            <w:tcW w:w="690" w:type="pct"/>
            <w:vAlign w:val="center"/>
          </w:tcPr>
          <w:p w:rsidR="00640F13" w:rsidRPr="00640F13" w:rsidRDefault="00640F13" w:rsidP="00640F13">
            <w:pPr>
              <w:jc w:val="center"/>
              <w:rPr>
                <w:b/>
                <w:sz w:val="22"/>
                <w:szCs w:val="22"/>
              </w:rPr>
            </w:pPr>
            <w:r w:rsidRPr="00640F13">
              <w:rPr>
                <w:b/>
                <w:sz w:val="22"/>
                <w:szCs w:val="22"/>
              </w:rPr>
              <w:t>528,21</w:t>
            </w:r>
          </w:p>
        </w:tc>
      </w:tr>
    </w:tbl>
    <w:p w:rsidR="00D05E13" w:rsidRPr="00D77DC3" w:rsidRDefault="00D05E13" w:rsidP="00D05E13">
      <w:pPr>
        <w:shd w:val="clear" w:color="auto" w:fill="FFFFFF"/>
        <w:spacing w:before="293" w:after="274" w:line="326" w:lineRule="exact"/>
        <w:ind w:left="53"/>
        <w:jc w:val="both"/>
        <w:rPr>
          <w:b/>
          <w:bCs/>
          <w:color w:val="000000"/>
          <w:spacing w:val="-13"/>
        </w:rPr>
      </w:pPr>
      <w:r w:rsidRPr="00D77DC3">
        <w:rPr>
          <w:b/>
          <w:bCs/>
          <w:color w:val="000000"/>
          <w:spacing w:val="-13"/>
        </w:rPr>
        <w:lastRenderedPageBreak/>
        <w:t xml:space="preserve">Раздел 6.  </w:t>
      </w:r>
      <w:r w:rsidRPr="00D77DC3"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tbl>
      <w:tblPr>
        <w:tblW w:w="100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0"/>
        <w:gridCol w:w="4544"/>
        <w:gridCol w:w="2126"/>
        <w:gridCol w:w="1967"/>
      </w:tblGrid>
      <w:tr w:rsidR="00D05E13" w:rsidRPr="00D77DC3" w:rsidTr="006C2AA3">
        <w:trPr>
          <w:trHeight w:val="1028"/>
          <w:tblHeader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  <w:p w:rsidR="00D05E13" w:rsidRPr="00D77DC3" w:rsidRDefault="00D05E13" w:rsidP="006C2AA3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D77DC3">
              <w:rPr>
                <w:b/>
                <w:color w:val="000000"/>
                <w:w w:val="87"/>
              </w:rPr>
              <w:t>№№ п/п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12"/>
              </w:rPr>
              <w:t>Наименование мероприятия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D77DC3">
              <w:rPr>
                <w:b/>
              </w:rPr>
              <w:t>Дата начала реализации мероприятий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D77DC3">
              <w:rPr>
                <w:b/>
              </w:rPr>
              <w:t>Дата окончания реализации мероприятий</w:t>
            </w:r>
          </w:p>
        </w:tc>
      </w:tr>
      <w:tr w:rsidR="00D05E13" w:rsidRPr="00D77DC3" w:rsidTr="006C2AA3">
        <w:trPr>
          <w:cantSplit/>
          <w:trHeight w:val="27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1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4</w:t>
            </w:r>
          </w:p>
        </w:tc>
      </w:tr>
      <w:tr w:rsidR="00467891" w:rsidRPr="00D77DC3" w:rsidTr="006C2AA3">
        <w:trPr>
          <w:trHeight w:val="545"/>
          <w:tblHeader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91" w:rsidRPr="00D77DC3" w:rsidRDefault="00467891" w:rsidP="006C2AA3">
            <w:pPr>
              <w:shd w:val="clear" w:color="auto" w:fill="FFFFFF"/>
              <w:jc w:val="center"/>
            </w:pPr>
            <w:r w:rsidRPr="00D77DC3">
              <w:t>1.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91" w:rsidRPr="00D77DC3" w:rsidRDefault="00467891" w:rsidP="006C2AA3">
            <w:pPr>
              <w:shd w:val="clear" w:color="auto" w:fill="FFFFFF"/>
              <w:jc w:val="center"/>
            </w:pPr>
            <w:r w:rsidRPr="00D77DC3">
              <w:t>Оказание услуг холодного водоснабжения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91" w:rsidRPr="00D77DC3" w:rsidRDefault="00467891" w:rsidP="006C2AA3">
            <w:pPr>
              <w:shd w:val="clear" w:color="auto" w:fill="FFFFFF"/>
              <w:jc w:val="center"/>
            </w:pPr>
            <w:r w:rsidRPr="00D77DC3">
              <w:t>01.01.2016 г.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91" w:rsidRPr="00D77DC3" w:rsidRDefault="00467891" w:rsidP="006C2AA3">
            <w:pPr>
              <w:shd w:val="clear" w:color="auto" w:fill="FFFFFF"/>
              <w:jc w:val="center"/>
            </w:pPr>
            <w:r w:rsidRPr="00D77DC3">
              <w:t>31.12.2018 г.</w:t>
            </w:r>
          </w:p>
        </w:tc>
      </w:tr>
    </w:tbl>
    <w:p w:rsidR="00D05E13" w:rsidRPr="00D77DC3" w:rsidRDefault="00D05E13" w:rsidP="00D05E13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D77DC3">
        <w:rPr>
          <w:b/>
          <w:bCs/>
          <w:color w:val="000000"/>
          <w:spacing w:val="-13"/>
        </w:rPr>
        <w:t xml:space="preserve">Раздел 7.  </w:t>
      </w:r>
      <w:r w:rsidRPr="00D77DC3">
        <w:rPr>
          <w:bCs/>
          <w:color w:val="000000"/>
          <w:spacing w:val="-13"/>
        </w:rPr>
        <w:t>Показатели надежности, качества, энергетической эффективности объектов централизованных систем холодного водоснабжения.</w:t>
      </w:r>
    </w:p>
    <w:p w:rsidR="00D05E13" w:rsidRPr="00D77DC3" w:rsidRDefault="00D05E13" w:rsidP="00D05E13">
      <w:pPr>
        <w:jc w:val="both"/>
        <w:rPr>
          <w:bCs/>
          <w:color w:val="000000"/>
          <w:spacing w:val="-13"/>
        </w:rPr>
      </w:pPr>
      <w:r w:rsidRPr="00D77DC3">
        <w:rPr>
          <w:bCs/>
          <w:color w:val="000000"/>
          <w:spacing w:val="-13"/>
        </w:rPr>
        <w:t>Показатели качества воды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5735"/>
        <w:gridCol w:w="1124"/>
        <w:gridCol w:w="2705"/>
      </w:tblGrid>
      <w:tr w:rsidR="00D05E13" w:rsidRPr="00D77DC3" w:rsidTr="006C2AA3">
        <w:trPr>
          <w:trHeight w:val="804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D77DC3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Ед.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7891" w:rsidRPr="00D77DC3" w:rsidRDefault="00467891" w:rsidP="00467891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  <w:p w:rsidR="00D05E13" w:rsidRPr="00D77DC3" w:rsidRDefault="00467891" w:rsidP="00467891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2016-2018 гг.</w:t>
            </w:r>
          </w:p>
        </w:tc>
      </w:tr>
      <w:tr w:rsidR="00D05E13" w:rsidRPr="00D77DC3" w:rsidTr="006C2AA3">
        <w:trPr>
          <w:trHeight w:hRule="exact" w:val="278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1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2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3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4</w:t>
            </w:r>
          </w:p>
        </w:tc>
      </w:tr>
      <w:tr w:rsidR="00D05E13" w:rsidRPr="00D77DC3" w:rsidTr="006C2AA3">
        <w:trPr>
          <w:trHeight w:hRule="exact" w:val="2038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1.</w:t>
            </w: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</w:pPr>
            <w:r w:rsidRPr="00D77DC3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воды. </w:t>
            </w:r>
          </w:p>
          <w:p w:rsidR="00D05E13" w:rsidRPr="00D77DC3" w:rsidRDefault="00D05E13" w:rsidP="006C2AA3">
            <w:pPr>
              <w:shd w:val="clear" w:color="auto" w:fill="FFFFFF"/>
            </w:pPr>
          </w:p>
          <w:p w:rsidR="00D05E13" w:rsidRPr="00D77DC3" w:rsidRDefault="00D05E13" w:rsidP="006C2AA3">
            <w:pPr>
              <w:shd w:val="clear" w:color="auto" w:fill="FFFFFF"/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t>%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13" w:rsidRPr="00D77DC3" w:rsidRDefault="00467891" w:rsidP="00467891">
            <w:pPr>
              <w:shd w:val="clear" w:color="auto" w:fill="FFFFFF"/>
              <w:jc w:val="center"/>
            </w:pPr>
            <w:r w:rsidRPr="00D77DC3">
              <w:t>0</w:t>
            </w:r>
          </w:p>
        </w:tc>
      </w:tr>
      <w:tr w:rsidR="00D05E13" w:rsidRPr="00D77DC3" w:rsidTr="006C2AA3">
        <w:trPr>
          <w:trHeight w:hRule="exact" w:val="14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2.</w:t>
            </w: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</w:pPr>
            <w:r w:rsidRPr="00D77DC3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t>%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13" w:rsidRPr="00D77DC3" w:rsidRDefault="00D05E13" w:rsidP="006C2AA3">
            <w:pPr>
              <w:shd w:val="clear" w:color="auto" w:fill="FFFFFF"/>
            </w:pPr>
          </w:p>
          <w:p w:rsidR="00D05E13" w:rsidRPr="00D77DC3" w:rsidRDefault="00467891" w:rsidP="00467891">
            <w:pPr>
              <w:shd w:val="clear" w:color="auto" w:fill="FFFFFF"/>
              <w:jc w:val="center"/>
            </w:pPr>
            <w:r w:rsidRPr="00D77DC3">
              <w:t>0</w:t>
            </w:r>
          </w:p>
        </w:tc>
      </w:tr>
    </w:tbl>
    <w:p w:rsidR="00D05E13" w:rsidRPr="00D77DC3" w:rsidRDefault="00D05E13" w:rsidP="00D05E13">
      <w:pPr>
        <w:jc w:val="both"/>
        <w:rPr>
          <w:bCs/>
          <w:color w:val="000000"/>
          <w:spacing w:val="-13"/>
        </w:rPr>
      </w:pPr>
    </w:p>
    <w:p w:rsidR="00D05E13" w:rsidRPr="00D77DC3" w:rsidRDefault="00D05E13" w:rsidP="00D05E13">
      <w:pPr>
        <w:jc w:val="both"/>
        <w:rPr>
          <w:bCs/>
          <w:color w:val="000000"/>
          <w:spacing w:val="-13"/>
        </w:rPr>
      </w:pPr>
      <w:r w:rsidRPr="00D77DC3"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D05E13" w:rsidRPr="00D77DC3" w:rsidTr="006C2AA3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D77DC3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Ед.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7891" w:rsidRPr="00D77DC3" w:rsidRDefault="00467891" w:rsidP="00467891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Величина показателя на период регулирования</w:t>
            </w:r>
          </w:p>
          <w:p w:rsidR="00D05E13" w:rsidRPr="00D77DC3" w:rsidRDefault="00467891" w:rsidP="00467891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 w:rsidRPr="00D77DC3">
              <w:rPr>
                <w:color w:val="000000"/>
                <w:spacing w:val="-12"/>
              </w:rPr>
              <w:t>2016-2018 гг.</w:t>
            </w:r>
          </w:p>
        </w:tc>
      </w:tr>
      <w:tr w:rsidR="00D05E13" w:rsidRPr="00D77DC3" w:rsidTr="006C2AA3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1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2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3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4</w:t>
            </w:r>
          </w:p>
        </w:tc>
      </w:tr>
      <w:tr w:rsidR="00D05E13" w:rsidRPr="00D77DC3" w:rsidTr="006C2AA3">
        <w:trPr>
          <w:trHeight w:hRule="exact" w:val="11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</w:pPr>
            <w:r w:rsidRPr="00D77DC3">
              <w:rPr>
                <w:color w:val="000000"/>
                <w:w w:val="92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</w:t>
            </w:r>
          </w:p>
          <w:p w:rsidR="00D05E13" w:rsidRPr="00D77DC3" w:rsidRDefault="00D05E13" w:rsidP="006C2AA3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ед.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13" w:rsidRPr="00D77DC3" w:rsidRDefault="00D05E13" w:rsidP="00467891">
            <w:pPr>
              <w:shd w:val="clear" w:color="auto" w:fill="FFFFFF"/>
              <w:jc w:val="center"/>
            </w:pPr>
          </w:p>
          <w:p w:rsidR="00D05E13" w:rsidRPr="00D77DC3" w:rsidRDefault="00D24A50" w:rsidP="00467891">
            <w:pPr>
              <w:shd w:val="clear" w:color="auto" w:fill="FFFFFF"/>
              <w:jc w:val="center"/>
            </w:pPr>
            <w:r>
              <w:t>1,2</w:t>
            </w:r>
          </w:p>
        </w:tc>
      </w:tr>
      <w:tr w:rsidR="00D05E13" w:rsidRPr="00D77DC3" w:rsidTr="00D77DC3">
        <w:trPr>
          <w:trHeight w:hRule="exact" w:val="10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</w:pPr>
            <w:r w:rsidRPr="00D77DC3">
              <w:rPr>
                <w:color w:val="000000"/>
                <w:w w:val="92"/>
              </w:rPr>
              <w:t>Количество перерывов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  <w:p w:rsidR="00D05E13" w:rsidRPr="00D77DC3" w:rsidRDefault="00D05E13" w:rsidP="006C2AA3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ед.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13" w:rsidRPr="00D77DC3" w:rsidRDefault="00D24A50" w:rsidP="00467891">
            <w:pPr>
              <w:shd w:val="clear" w:color="auto" w:fill="FFFFFF"/>
              <w:jc w:val="center"/>
            </w:pPr>
            <w:r>
              <w:t>1,</w:t>
            </w:r>
            <w:r w:rsidR="00640F13">
              <w:t>2</w:t>
            </w:r>
          </w:p>
          <w:p w:rsidR="00467891" w:rsidRPr="00D77DC3" w:rsidRDefault="00467891" w:rsidP="00467891">
            <w:pPr>
              <w:shd w:val="clear" w:color="auto" w:fill="FFFFFF"/>
              <w:jc w:val="center"/>
            </w:pPr>
          </w:p>
          <w:p w:rsidR="00D05E13" w:rsidRPr="00D77DC3" w:rsidRDefault="00D05E13" w:rsidP="00467891">
            <w:pPr>
              <w:shd w:val="clear" w:color="auto" w:fill="FFFFFF"/>
              <w:jc w:val="center"/>
            </w:pPr>
          </w:p>
        </w:tc>
      </w:tr>
      <w:tr w:rsidR="00D05E13" w:rsidRPr="00D77DC3" w:rsidTr="00D77DC3">
        <w:trPr>
          <w:trHeight w:hRule="exact" w:val="3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  <w:rPr>
                <w:color w:val="000000"/>
                <w:w w:val="92"/>
              </w:rPr>
            </w:pPr>
            <w:r w:rsidRPr="00D77DC3">
              <w:rPr>
                <w:color w:val="000000"/>
                <w:w w:val="92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13" w:rsidRPr="00D77DC3" w:rsidRDefault="00DF39CD" w:rsidP="00DF39CD">
            <w:pPr>
              <w:shd w:val="clear" w:color="auto" w:fill="FFFFFF"/>
              <w:jc w:val="center"/>
            </w:pPr>
            <w:r>
              <w:t>1</w:t>
            </w:r>
            <w:r w:rsidR="00640F13">
              <w:t>,0</w:t>
            </w:r>
          </w:p>
        </w:tc>
      </w:tr>
      <w:tr w:rsidR="00D05E13" w:rsidRPr="00D77DC3" w:rsidTr="006C2AA3">
        <w:trPr>
          <w:trHeight w:hRule="exact" w:val="6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t>4.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E13" w:rsidRPr="00D77DC3" w:rsidRDefault="00D05E13" w:rsidP="006C2AA3">
            <w:pPr>
              <w:shd w:val="clear" w:color="auto" w:fill="FFFFFF"/>
            </w:pPr>
            <w:r w:rsidRPr="00D77DC3">
              <w:rPr>
                <w:color w:val="000000"/>
                <w:w w:val="92"/>
              </w:rPr>
              <w:t xml:space="preserve">Количество перерывов в расчете на протяженность водопроводной сети в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ед./км.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13" w:rsidRPr="00D77DC3" w:rsidRDefault="009B7ADA" w:rsidP="007510A2">
            <w:pPr>
              <w:shd w:val="clear" w:color="auto" w:fill="FFFFFF"/>
              <w:jc w:val="center"/>
            </w:pPr>
            <w:r>
              <w:t>0,</w:t>
            </w:r>
            <w:r w:rsidR="00D24A50">
              <w:t>4</w:t>
            </w:r>
          </w:p>
        </w:tc>
      </w:tr>
    </w:tbl>
    <w:p w:rsidR="00D05E13" w:rsidRDefault="00D05E13" w:rsidP="00D05E13">
      <w:pPr>
        <w:jc w:val="both"/>
        <w:rPr>
          <w:rFonts w:ascii="Tahoma" w:hAnsi="Tahoma" w:cs="Tahoma"/>
        </w:rPr>
      </w:pPr>
    </w:p>
    <w:p w:rsidR="002E291A" w:rsidRDefault="002E291A" w:rsidP="00D05E13">
      <w:pPr>
        <w:jc w:val="both"/>
        <w:rPr>
          <w:rFonts w:ascii="Tahoma" w:hAnsi="Tahoma" w:cs="Tahoma"/>
        </w:rPr>
      </w:pPr>
    </w:p>
    <w:p w:rsidR="002E291A" w:rsidRDefault="002E291A" w:rsidP="00D05E13">
      <w:pPr>
        <w:jc w:val="both"/>
        <w:rPr>
          <w:rFonts w:ascii="Tahoma" w:hAnsi="Tahoma" w:cs="Tahoma"/>
        </w:rPr>
      </w:pPr>
    </w:p>
    <w:p w:rsidR="002E291A" w:rsidRPr="00D77DC3" w:rsidRDefault="002E291A" w:rsidP="00D05E13">
      <w:pPr>
        <w:jc w:val="both"/>
        <w:rPr>
          <w:bCs/>
          <w:color w:val="000000"/>
          <w:spacing w:val="-13"/>
          <w:lang w:val="en-US"/>
        </w:rPr>
      </w:pPr>
    </w:p>
    <w:p w:rsidR="00D05E13" w:rsidRPr="00D77DC3" w:rsidRDefault="00D05E13" w:rsidP="00D05E13">
      <w:pPr>
        <w:jc w:val="both"/>
        <w:rPr>
          <w:bCs/>
          <w:color w:val="000000"/>
          <w:spacing w:val="-13"/>
        </w:rPr>
      </w:pPr>
      <w:r w:rsidRPr="00D77DC3">
        <w:rPr>
          <w:bCs/>
          <w:color w:val="000000"/>
          <w:spacing w:val="-13"/>
        </w:rPr>
        <w:lastRenderedPageBreak/>
        <w:t>Показатели энергетической эффективности использования ресурсов, в том числе уровень потерь воды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2935"/>
        <w:gridCol w:w="1617"/>
        <w:gridCol w:w="1714"/>
        <w:gridCol w:w="1643"/>
        <w:gridCol w:w="1645"/>
      </w:tblGrid>
      <w:tr w:rsidR="00D77DC3" w:rsidRPr="00D77DC3" w:rsidTr="00201408">
        <w:trPr>
          <w:trHeight w:val="499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D77DC3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1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D77DC3"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D77DC3">
              <w:rPr>
                <w:b/>
                <w:color w:val="000000"/>
                <w:spacing w:val="-19"/>
              </w:rPr>
              <w:t>Ед.</w:t>
            </w:r>
          </w:p>
          <w:p w:rsidR="00D77DC3" w:rsidRPr="00D77DC3" w:rsidRDefault="00D77DC3" w:rsidP="006C2AA3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D77DC3"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D77DC3"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D77DC3" w:rsidRPr="00D77DC3" w:rsidTr="00201408">
        <w:trPr>
          <w:trHeight w:val="498"/>
        </w:trPr>
        <w:tc>
          <w:tcPr>
            <w:tcW w:w="29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</w:p>
        </w:tc>
        <w:tc>
          <w:tcPr>
            <w:tcW w:w="14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</w:p>
        </w:tc>
        <w:tc>
          <w:tcPr>
            <w:tcW w:w="79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DC3" w:rsidRPr="00D77DC3" w:rsidRDefault="00201408" w:rsidP="0020140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2016 год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DC3" w:rsidRPr="00D77DC3" w:rsidRDefault="00201408" w:rsidP="0020140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2017 год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DC3" w:rsidRPr="00D77DC3" w:rsidRDefault="00201408" w:rsidP="0020140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2018 год</w:t>
            </w:r>
          </w:p>
        </w:tc>
      </w:tr>
      <w:tr w:rsidR="00D77DC3" w:rsidRPr="00D77DC3" w:rsidTr="00201408">
        <w:trPr>
          <w:trHeight w:hRule="exact" w:val="278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1</w:t>
            </w:r>
          </w:p>
          <w:p w:rsidR="00D77DC3" w:rsidRPr="00D77DC3" w:rsidRDefault="00D77DC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2</w:t>
            </w:r>
          </w:p>
          <w:p w:rsidR="00D77DC3" w:rsidRPr="00D77DC3" w:rsidRDefault="00D77DC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3</w:t>
            </w:r>
          </w:p>
          <w:p w:rsidR="00D77DC3" w:rsidRPr="00D77DC3" w:rsidRDefault="00D77DC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4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DC3" w:rsidRPr="00D77DC3" w:rsidRDefault="00D77DC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DC3" w:rsidRPr="00D77DC3" w:rsidRDefault="00D77DC3" w:rsidP="006C2AA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24A50" w:rsidRPr="00D77DC3" w:rsidTr="00201408">
        <w:trPr>
          <w:trHeight w:hRule="exact" w:val="2039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50" w:rsidRPr="00D77DC3" w:rsidRDefault="00D24A50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1.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50" w:rsidRPr="00D77DC3" w:rsidRDefault="00D24A50" w:rsidP="006C2AA3">
            <w:pPr>
              <w:shd w:val="clear" w:color="auto" w:fill="FFFFFF"/>
            </w:pPr>
            <w:r w:rsidRPr="00D77DC3"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A50" w:rsidRPr="00D77DC3" w:rsidRDefault="00D24A50" w:rsidP="006C2AA3">
            <w:pPr>
              <w:shd w:val="clear" w:color="auto" w:fill="FFFFFF"/>
              <w:jc w:val="center"/>
            </w:pPr>
            <w:r w:rsidRPr="00D77DC3">
              <w:t>%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A50" w:rsidRPr="00520A6A" w:rsidRDefault="00D24A50" w:rsidP="00AA45BB">
            <w:pPr>
              <w:jc w:val="center"/>
            </w:pPr>
            <w:r>
              <w:t>5,3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A50" w:rsidRPr="00940618" w:rsidRDefault="00D24A50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A50" w:rsidRPr="00940618" w:rsidRDefault="00D24A50" w:rsidP="00AA45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5,3</w:t>
            </w:r>
          </w:p>
        </w:tc>
      </w:tr>
      <w:tr w:rsidR="00D77DC3" w:rsidRPr="00D77DC3" w:rsidTr="00201408">
        <w:trPr>
          <w:trHeight w:hRule="exact" w:val="1983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C3" w:rsidRPr="00D77DC3" w:rsidRDefault="00D77DC3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2.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C3" w:rsidRPr="00D77DC3" w:rsidRDefault="00D77DC3" w:rsidP="006C2AA3">
            <w:pPr>
              <w:shd w:val="clear" w:color="auto" w:fill="FFFFFF"/>
            </w:pPr>
            <w:r w:rsidRPr="00D77DC3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DC3" w:rsidRPr="00D77DC3" w:rsidRDefault="00D77DC3" w:rsidP="006C2AA3">
            <w:pPr>
              <w:shd w:val="clear" w:color="auto" w:fill="FFFFFF"/>
              <w:jc w:val="center"/>
            </w:pPr>
            <w:r w:rsidRPr="00D77DC3">
              <w:t>кВт*ч/куб.м.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DC3" w:rsidRPr="00D77DC3" w:rsidRDefault="00201408" w:rsidP="00201408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DC3" w:rsidRPr="00D77DC3" w:rsidRDefault="00201408" w:rsidP="00201408">
            <w:pPr>
              <w:shd w:val="clear" w:color="auto" w:fill="FFFFFF"/>
              <w:jc w:val="center"/>
            </w:pPr>
            <w:r>
              <w:t>1,5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DC3" w:rsidRPr="00D77DC3" w:rsidRDefault="00201408" w:rsidP="00201408">
            <w:pPr>
              <w:shd w:val="clear" w:color="auto" w:fill="FFFFFF"/>
              <w:jc w:val="center"/>
            </w:pPr>
            <w:r>
              <w:t>1,5</w:t>
            </w:r>
          </w:p>
        </w:tc>
      </w:tr>
    </w:tbl>
    <w:p w:rsidR="00D05E13" w:rsidRPr="00D77DC3" w:rsidRDefault="00D05E13" w:rsidP="00D05E13">
      <w:pPr>
        <w:shd w:val="clear" w:color="auto" w:fill="FFFFFF"/>
        <w:spacing w:before="293" w:after="274" w:line="326" w:lineRule="exact"/>
        <w:ind w:left="53"/>
        <w:jc w:val="both"/>
        <w:rPr>
          <w:b/>
          <w:bCs/>
          <w:color w:val="000000"/>
          <w:spacing w:val="-13"/>
        </w:rPr>
      </w:pPr>
      <w:r w:rsidRPr="00D77DC3">
        <w:rPr>
          <w:b/>
          <w:bCs/>
          <w:color w:val="000000"/>
          <w:spacing w:val="-13"/>
        </w:rPr>
        <w:t xml:space="preserve">Раздел 8.  </w:t>
      </w:r>
      <w:r w:rsidRPr="00D77DC3"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364"/>
        <w:gridCol w:w="1536"/>
        <w:gridCol w:w="2434"/>
        <w:gridCol w:w="2206"/>
      </w:tblGrid>
      <w:tr w:rsidR="00D05E13" w:rsidRPr="00D77DC3" w:rsidTr="004049DB">
        <w:tc>
          <w:tcPr>
            <w:tcW w:w="739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D77DC3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Ед. изм.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Значение показателя в базовом периоде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05E1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  <w:p w:rsidR="00172500" w:rsidRPr="00D77DC3" w:rsidRDefault="00172500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  <w:spacing w:val="-12"/>
              </w:rPr>
              <w:t>2016-2018 гг.</w:t>
            </w:r>
          </w:p>
        </w:tc>
      </w:tr>
      <w:tr w:rsidR="00D05E13" w:rsidRPr="00D77DC3" w:rsidTr="004049DB">
        <w:trPr>
          <w:trHeight w:val="237"/>
        </w:trPr>
        <w:tc>
          <w:tcPr>
            <w:tcW w:w="739" w:type="dxa"/>
            <w:shd w:val="clear" w:color="auto" w:fill="auto"/>
            <w:vAlign w:val="center"/>
          </w:tcPr>
          <w:p w:rsidR="00D05E13" w:rsidRPr="00D77DC3" w:rsidRDefault="00D05E13" w:rsidP="00172500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434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3</w:t>
            </w:r>
          </w:p>
        </w:tc>
        <w:tc>
          <w:tcPr>
            <w:tcW w:w="2206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4</w:t>
            </w:r>
          </w:p>
        </w:tc>
      </w:tr>
      <w:tr w:rsidR="00D05E13" w:rsidRPr="00D77DC3" w:rsidTr="004049DB">
        <w:tc>
          <w:tcPr>
            <w:tcW w:w="739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Показатели надежности и качества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4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06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05E13" w:rsidRPr="00D77DC3" w:rsidTr="004049DB">
        <w:trPr>
          <w:trHeight w:val="3253"/>
        </w:trPr>
        <w:tc>
          <w:tcPr>
            <w:tcW w:w="739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1.1.</w:t>
            </w:r>
          </w:p>
        </w:tc>
        <w:tc>
          <w:tcPr>
            <w:tcW w:w="3364" w:type="dxa"/>
            <w:shd w:val="clear" w:color="auto" w:fill="auto"/>
          </w:tcPr>
          <w:p w:rsidR="00D05E13" w:rsidRPr="00D77DC3" w:rsidRDefault="00D05E13" w:rsidP="00B75F5D">
            <w:pPr>
              <w:shd w:val="clear" w:color="auto" w:fill="FFFFFF"/>
            </w:pPr>
            <w:r w:rsidRPr="00D77DC3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воды.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t>%</w:t>
            </w:r>
          </w:p>
        </w:tc>
        <w:tc>
          <w:tcPr>
            <w:tcW w:w="2434" w:type="dxa"/>
            <w:shd w:val="clear" w:color="auto" w:fill="auto"/>
          </w:tcPr>
          <w:p w:rsidR="00D05E13" w:rsidRPr="00D77DC3" w:rsidRDefault="00172500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06" w:type="dxa"/>
            <w:shd w:val="clear" w:color="auto" w:fill="auto"/>
          </w:tcPr>
          <w:p w:rsidR="00D05E13" w:rsidRPr="00D77DC3" w:rsidRDefault="00172500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5E13" w:rsidRPr="00D77DC3" w:rsidTr="004049DB">
        <w:tc>
          <w:tcPr>
            <w:tcW w:w="739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1.2.</w:t>
            </w:r>
          </w:p>
        </w:tc>
        <w:tc>
          <w:tcPr>
            <w:tcW w:w="3364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</w:pPr>
            <w:r w:rsidRPr="00D77DC3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 w:rsidRPr="00D77DC3">
              <w:lastRenderedPageBreak/>
              <w:t>производственного контроля качества питьевой воды.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lastRenderedPageBreak/>
              <w:t>%</w:t>
            </w:r>
          </w:p>
        </w:tc>
        <w:tc>
          <w:tcPr>
            <w:tcW w:w="2434" w:type="dxa"/>
            <w:shd w:val="clear" w:color="auto" w:fill="auto"/>
          </w:tcPr>
          <w:p w:rsidR="00D05E13" w:rsidRPr="00D77DC3" w:rsidRDefault="00B75F5D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06" w:type="dxa"/>
            <w:shd w:val="clear" w:color="auto" w:fill="auto"/>
          </w:tcPr>
          <w:p w:rsidR="00D05E13" w:rsidRPr="00D77DC3" w:rsidRDefault="00B75F5D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5E13" w:rsidRPr="00D77DC3" w:rsidTr="004049DB">
        <w:tc>
          <w:tcPr>
            <w:tcW w:w="739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lastRenderedPageBreak/>
              <w:t>2.</w:t>
            </w:r>
          </w:p>
        </w:tc>
        <w:tc>
          <w:tcPr>
            <w:tcW w:w="3364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4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06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05E13" w:rsidRPr="00D77DC3" w:rsidTr="004049DB">
        <w:tc>
          <w:tcPr>
            <w:tcW w:w="739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2.1.</w:t>
            </w:r>
          </w:p>
        </w:tc>
        <w:tc>
          <w:tcPr>
            <w:tcW w:w="3364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</w:pPr>
            <w:r w:rsidRPr="00D77DC3"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t>%</w:t>
            </w:r>
          </w:p>
        </w:tc>
        <w:tc>
          <w:tcPr>
            <w:tcW w:w="2434" w:type="dxa"/>
            <w:shd w:val="clear" w:color="auto" w:fill="auto"/>
          </w:tcPr>
          <w:p w:rsidR="00D05E13" w:rsidRPr="00D77DC3" w:rsidRDefault="00D24A50" w:rsidP="009B7AD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2206" w:type="dxa"/>
            <w:shd w:val="clear" w:color="auto" w:fill="auto"/>
          </w:tcPr>
          <w:p w:rsidR="007510A2" w:rsidRDefault="000C48FE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  <w:r w:rsidR="007F5F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7F5FA4">
              <w:rPr>
                <w:color w:val="000000"/>
              </w:rPr>
              <w:t xml:space="preserve"> </w:t>
            </w:r>
            <w:r w:rsidR="00D24A50">
              <w:rPr>
                <w:color w:val="000000"/>
              </w:rPr>
              <w:t>5,3</w:t>
            </w:r>
          </w:p>
          <w:p w:rsidR="007510A2" w:rsidRDefault="007510A2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г. – </w:t>
            </w:r>
            <w:r w:rsidR="00D24A50">
              <w:rPr>
                <w:color w:val="000000"/>
              </w:rPr>
              <w:t>5,3</w:t>
            </w:r>
          </w:p>
          <w:p w:rsidR="00B75F5D" w:rsidRDefault="00B75F5D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</w:t>
            </w:r>
            <w:r w:rsidR="00116605">
              <w:rPr>
                <w:color w:val="000000"/>
              </w:rPr>
              <w:t>.</w:t>
            </w:r>
            <w:r w:rsidR="007510A2">
              <w:rPr>
                <w:color w:val="000000"/>
              </w:rPr>
              <w:t xml:space="preserve">– </w:t>
            </w:r>
            <w:r w:rsidR="00D24A50">
              <w:rPr>
                <w:color w:val="000000"/>
              </w:rPr>
              <w:t>5,3</w:t>
            </w:r>
          </w:p>
          <w:p w:rsidR="007510A2" w:rsidRPr="00D77DC3" w:rsidRDefault="007510A2" w:rsidP="006C2AA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05E13" w:rsidRPr="00D77DC3" w:rsidTr="004049DB">
        <w:tc>
          <w:tcPr>
            <w:tcW w:w="739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2.2.</w:t>
            </w:r>
          </w:p>
        </w:tc>
        <w:tc>
          <w:tcPr>
            <w:tcW w:w="3364" w:type="dxa"/>
            <w:shd w:val="clear" w:color="auto" w:fill="auto"/>
          </w:tcPr>
          <w:p w:rsidR="00D05E13" w:rsidRPr="002E291A" w:rsidRDefault="00D05E13" w:rsidP="006C2AA3">
            <w:pPr>
              <w:shd w:val="clear" w:color="auto" w:fill="FFFFFF"/>
            </w:pPr>
            <w:r w:rsidRPr="002E291A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t>кВт*ч/куб.м.</w:t>
            </w:r>
          </w:p>
        </w:tc>
        <w:tc>
          <w:tcPr>
            <w:tcW w:w="2434" w:type="dxa"/>
            <w:shd w:val="clear" w:color="auto" w:fill="auto"/>
          </w:tcPr>
          <w:p w:rsidR="00D05E13" w:rsidRPr="00D77DC3" w:rsidRDefault="00B75F5D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206" w:type="dxa"/>
            <w:shd w:val="clear" w:color="auto" w:fill="auto"/>
          </w:tcPr>
          <w:p w:rsidR="00D05E13" w:rsidRPr="00D77DC3" w:rsidRDefault="00B75F5D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D05E13" w:rsidRPr="00D77DC3" w:rsidTr="004049DB">
        <w:tc>
          <w:tcPr>
            <w:tcW w:w="739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D05E13" w:rsidRPr="002E291A" w:rsidRDefault="00D05E13" w:rsidP="006C2AA3">
            <w:pPr>
              <w:shd w:val="clear" w:color="auto" w:fill="FFFFFF"/>
              <w:rPr>
                <w:b/>
                <w:color w:val="000000"/>
              </w:rPr>
            </w:pPr>
            <w:r w:rsidRPr="002E291A">
              <w:rPr>
                <w:b/>
                <w:color w:val="000000"/>
              </w:rPr>
              <w:t>Показатели надежности и бесперебойности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4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06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05E13" w:rsidRPr="00D77DC3" w:rsidTr="004049DB">
        <w:tc>
          <w:tcPr>
            <w:tcW w:w="739" w:type="dxa"/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3.1.</w:t>
            </w:r>
          </w:p>
        </w:tc>
        <w:tc>
          <w:tcPr>
            <w:tcW w:w="3364" w:type="dxa"/>
            <w:shd w:val="clear" w:color="auto" w:fill="auto"/>
          </w:tcPr>
          <w:p w:rsidR="00D05E13" w:rsidRPr="002E291A" w:rsidRDefault="00D05E13" w:rsidP="00364E17">
            <w:pPr>
              <w:shd w:val="clear" w:color="auto" w:fill="FFFFFF"/>
            </w:pPr>
            <w:r w:rsidRPr="002E291A">
              <w:rPr>
                <w:color w:val="000000"/>
                <w:w w:val="92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ед.</w:t>
            </w:r>
          </w:p>
        </w:tc>
        <w:tc>
          <w:tcPr>
            <w:tcW w:w="2434" w:type="dxa"/>
            <w:shd w:val="clear" w:color="auto" w:fill="auto"/>
          </w:tcPr>
          <w:p w:rsidR="00D05E13" w:rsidRPr="00D77DC3" w:rsidRDefault="00D24A50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2206" w:type="dxa"/>
            <w:shd w:val="clear" w:color="auto" w:fill="auto"/>
          </w:tcPr>
          <w:p w:rsidR="00D05E13" w:rsidRDefault="000C48FE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г. – </w:t>
            </w:r>
            <w:r w:rsidR="00D24A50">
              <w:rPr>
                <w:color w:val="000000"/>
              </w:rPr>
              <w:t>0,4</w:t>
            </w:r>
          </w:p>
          <w:p w:rsidR="00364E17" w:rsidRDefault="007510A2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г. – </w:t>
            </w:r>
            <w:r w:rsidR="00D24A50">
              <w:rPr>
                <w:color w:val="000000"/>
              </w:rPr>
              <w:t>0,4</w:t>
            </w:r>
          </w:p>
          <w:p w:rsidR="00364E17" w:rsidRPr="00D77DC3" w:rsidRDefault="007510A2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г. </w:t>
            </w:r>
            <w:r w:rsidR="00D24A5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24A50">
              <w:rPr>
                <w:color w:val="000000"/>
              </w:rPr>
              <w:t>0,4</w:t>
            </w:r>
          </w:p>
        </w:tc>
      </w:tr>
      <w:tr w:rsidR="00364E17" w:rsidRPr="00D77DC3" w:rsidTr="004049DB">
        <w:tc>
          <w:tcPr>
            <w:tcW w:w="739" w:type="dxa"/>
            <w:shd w:val="clear" w:color="auto" w:fill="auto"/>
          </w:tcPr>
          <w:p w:rsidR="00364E17" w:rsidRPr="00D77DC3" w:rsidRDefault="00364E17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3.2.</w:t>
            </w:r>
          </w:p>
        </w:tc>
        <w:tc>
          <w:tcPr>
            <w:tcW w:w="3364" w:type="dxa"/>
            <w:shd w:val="clear" w:color="auto" w:fill="auto"/>
          </w:tcPr>
          <w:p w:rsidR="00364E17" w:rsidRPr="00D77DC3" w:rsidRDefault="00364E17" w:rsidP="002E291A">
            <w:pPr>
              <w:shd w:val="clear" w:color="auto" w:fill="FFFFFF"/>
            </w:pPr>
            <w:r w:rsidRPr="00D77DC3">
              <w:rPr>
                <w:color w:val="000000"/>
                <w:w w:val="92"/>
              </w:rPr>
              <w:t>Количество перерывов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64E17" w:rsidRPr="00D77DC3" w:rsidRDefault="00364E17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ед.</w:t>
            </w:r>
          </w:p>
        </w:tc>
        <w:tc>
          <w:tcPr>
            <w:tcW w:w="2434" w:type="dxa"/>
            <w:shd w:val="clear" w:color="auto" w:fill="auto"/>
          </w:tcPr>
          <w:p w:rsidR="00364E17" w:rsidRPr="00D77DC3" w:rsidRDefault="00D24A50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2206" w:type="dxa"/>
            <w:shd w:val="clear" w:color="auto" w:fill="auto"/>
          </w:tcPr>
          <w:p w:rsidR="00364E17" w:rsidRDefault="000C48FE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г. – </w:t>
            </w:r>
            <w:r w:rsidR="00D24A50">
              <w:rPr>
                <w:color w:val="000000"/>
              </w:rPr>
              <w:t>0,4</w:t>
            </w:r>
          </w:p>
          <w:p w:rsidR="00364E17" w:rsidRDefault="000C48FE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г. – </w:t>
            </w:r>
            <w:r w:rsidR="00D24A50">
              <w:rPr>
                <w:color w:val="000000"/>
              </w:rPr>
              <w:t>0,4</w:t>
            </w:r>
          </w:p>
          <w:p w:rsidR="00364E17" w:rsidRPr="00D77DC3" w:rsidRDefault="007510A2" w:rsidP="006C2A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г. </w:t>
            </w:r>
            <w:r w:rsidR="00D24A5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24A50">
              <w:rPr>
                <w:color w:val="000000"/>
              </w:rPr>
              <w:t>0,4</w:t>
            </w:r>
          </w:p>
        </w:tc>
      </w:tr>
      <w:tr w:rsidR="00364E17" w:rsidRPr="00D77DC3" w:rsidTr="004049DB">
        <w:tc>
          <w:tcPr>
            <w:tcW w:w="739" w:type="dxa"/>
            <w:shd w:val="clear" w:color="auto" w:fill="auto"/>
          </w:tcPr>
          <w:p w:rsidR="00364E17" w:rsidRPr="00D77DC3" w:rsidRDefault="00364E17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3.3.</w:t>
            </w:r>
          </w:p>
        </w:tc>
        <w:tc>
          <w:tcPr>
            <w:tcW w:w="3364" w:type="dxa"/>
            <w:shd w:val="clear" w:color="auto" w:fill="auto"/>
          </w:tcPr>
          <w:p w:rsidR="00364E17" w:rsidRPr="00D77DC3" w:rsidRDefault="00364E17" w:rsidP="006C2AA3">
            <w:pPr>
              <w:shd w:val="clear" w:color="auto" w:fill="FFFFFF"/>
              <w:rPr>
                <w:color w:val="000000"/>
                <w:w w:val="92"/>
              </w:rPr>
            </w:pPr>
            <w:r w:rsidRPr="00D77DC3">
              <w:rPr>
                <w:color w:val="000000"/>
                <w:w w:val="92"/>
              </w:rPr>
              <w:t xml:space="preserve">Протяженность сетей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64E17" w:rsidRPr="00D77DC3" w:rsidRDefault="00364E17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км</w:t>
            </w:r>
          </w:p>
        </w:tc>
        <w:tc>
          <w:tcPr>
            <w:tcW w:w="2434" w:type="dxa"/>
            <w:shd w:val="clear" w:color="auto" w:fill="auto"/>
          </w:tcPr>
          <w:p w:rsidR="00364E17" w:rsidRPr="00D77DC3" w:rsidRDefault="004049DB" w:rsidP="004049D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4A50">
              <w:rPr>
                <w:color w:val="000000"/>
              </w:rPr>
              <w:t>,0</w:t>
            </w:r>
          </w:p>
        </w:tc>
        <w:tc>
          <w:tcPr>
            <w:tcW w:w="2206" w:type="dxa"/>
            <w:shd w:val="clear" w:color="auto" w:fill="auto"/>
          </w:tcPr>
          <w:p w:rsidR="00364E17" w:rsidRPr="00D77DC3" w:rsidRDefault="004049DB" w:rsidP="009B7AD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4A50">
              <w:rPr>
                <w:color w:val="000000"/>
              </w:rPr>
              <w:t>,0</w:t>
            </w:r>
          </w:p>
        </w:tc>
      </w:tr>
      <w:tr w:rsidR="00364E17" w:rsidRPr="00D77DC3" w:rsidTr="004049DB">
        <w:tc>
          <w:tcPr>
            <w:tcW w:w="739" w:type="dxa"/>
            <w:shd w:val="clear" w:color="auto" w:fill="auto"/>
          </w:tcPr>
          <w:p w:rsidR="00364E17" w:rsidRPr="00D77DC3" w:rsidRDefault="00364E17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3.4.</w:t>
            </w:r>
          </w:p>
        </w:tc>
        <w:tc>
          <w:tcPr>
            <w:tcW w:w="3364" w:type="dxa"/>
            <w:shd w:val="clear" w:color="auto" w:fill="auto"/>
          </w:tcPr>
          <w:p w:rsidR="00364E17" w:rsidRPr="00D77DC3" w:rsidRDefault="00364E17" w:rsidP="006C2AA3">
            <w:pPr>
              <w:shd w:val="clear" w:color="auto" w:fill="FFFFFF"/>
            </w:pPr>
            <w:r w:rsidRPr="00D77DC3">
              <w:rPr>
                <w:color w:val="000000"/>
                <w:w w:val="92"/>
              </w:rPr>
              <w:t xml:space="preserve">Количество перерывов в расчете на протяженность водопроводной сети в год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64E17" w:rsidRPr="00D77DC3" w:rsidRDefault="00364E17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ед./км.</w:t>
            </w:r>
          </w:p>
        </w:tc>
        <w:tc>
          <w:tcPr>
            <w:tcW w:w="2434" w:type="dxa"/>
            <w:shd w:val="clear" w:color="auto" w:fill="auto"/>
          </w:tcPr>
          <w:p w:rsidR="00364E17" w:rsidRPr="00D77DC3" w:rsidRDefault="009B7ADA" w:rsidP="004049D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0A2">
              <w:rPr>
                <w:color w:val="000000"/>
              </w:rPr>
              <w:t>,</w:t>
            </w:r>
            <w:r w:rsidR="004049DB">
              <w:rPr>
                <w:color w:val="000000"/>
              </w:rPr>
              <w:t>4</w:t>
            </w:r>
          </w:p>
        </w:tc>
        <w:tc>
          <w:tcPr>
            <w:tcW w:w="2206" w:type="dxa"/>
            <w:shd w:val="clear" w:color="auto" w:fill="auto"/>
          </w:tcPr>
          <w:p w:rsidR="00364E17" w:rsidRPr="00D77DC3" w:rsidRDefault="007510A2" w:rsidP="00D24A5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049DB">
              <w:rPr>
                <w:color w:val="000000"/>
              </w:rPr>
              <w:t>4</w:t>
            </w:r>
          </w:p>
        </w:tc>
      </w:tr>
      <w:tr w:rsidR="00364E17" w:rsidRPr="00D77DC3" w:rsidTr="004049DB">
        <w:tc>
          <w:tcPr>
            <w:tcW w:w="739" w:type="dxa"/>
            <w:shd w:val="clear" w:color="auto" w:fill="auto"/>
          </w:tcPr>
          <w:p w:rsidR="00364E17" w:rsidRPr="00D77DC3" w:rsidRDefault="00364E17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364E17" w:rsidRPr="00D77DC3" w:rsidRDefault="00364E17" w:rsidP="006C2AA3">
            <w:pPr>
              <w:shd w:val="clear" w:color="auto" w:fill="FFFFFF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Расходы на реализацию производственной программы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64E17" w:rsidRPr="00D77DC3" w:rsidRDefault="00364E17" w:rsidP="006C2AA3">
            <w:pPr>
              <w:shd w:val="clear" w:color="auto" w:fill="FFFFFF"/>
              <w:jc w:val="center"/>
              <w:rPr>
                <w:color w:val="000000"/>
              </w:rPr>
            </w:pPr>
            <w:r w:rsidRPr="00D77DC3">
              <w:rPr>
                <w:color w:val="000000"/>
              </w:rPr>
              <w:t>тыс.руб.</w:t>
            </w:r>
          </w:p>
        </w:tc>
        <w:tc>
          <w:tcPr>
            <w:tcW w:w="2434" w:type="dxa"/>
            <w:shd w:val="clear" w:color="auto" w:fill="auto"/>
          </w:tcPr>
          <w:p w:rsidR="00364E17" w:rsidRPr="004942A2" w:rsidRDefault="004942A2" w:rsidP="009B7ADA">
            <w:pPr>
              <w:shd w:val="clear" w:color="auto" w:fill="FFFFFF"/>
              <w:jc w:val="center"/>
              <w:rPr>
                <w:color w:val="000000"/>
              </w:rPr>
            </w:pPr>
            <w:r w:rsidRPr="004942A2">
              <w:rPr>
                <w:color w:val="000000"/>
              </w:rPr>
              <w:t>365,28</w:t>
            </w:r>
          </w:p>
        </w:tc>
        <w:tc>
          <w:tcPr>
            <w:tcW w:w="2206" w:type="dxa"/>
            <w:shd w:val="clear" w:color="auto" w:fill="auto"/>
          </w:tcPr>
          <w:p w:rsidR="00364E17" w:rsidRPr="004942A2" w:rsidRDefault="004942A2" w:rsidP="004049DB">
            <w:pPr>
              <w:jc w:val="center"/>
            </w:pPr>
            <w:r w:rsidRPr="004942A2">
              <w:t>370,01</w:t>
            </w:r>
          </w:p>
        </w:tc>
      </w:tr>
    </w:tbl>
    <w:p w:rsidR="00D05E13" w:rsidRPr="00D77DC3" w:rsidRDefault="00D05E13" w:rsidP="00D05E13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D77DC3">
        <w:rPr>
          <w:b/>
          <w:bCs/>
          <w:color w:val="000000"/>
          <w:spacing w:val="-13"/>
        </w:rPr>
        <w:t xml:space="preserve">Раздел 9. </w:t>
      </w:r>
      <w:r w:rsidRPr="00D77DC3"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320"/>
        <w:gridCol w:w="3321"/>
        <w:gridCol w:w="2880"/>
      </w:tblGrid>
      <w:tr w:rsidR="00D05E13" w:rsidRPr="00D77DC3" w:rsidTr="006C2AA3">
        <w:trPr>
          <w:trHeight w:val="7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D77DC3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Отчет об исполнении</w:t>
            </w:r>
          </w:p>
        </w:tc>
      </w:tr>
      <w:tr w:rsidR="00D05E13" w:rsidRPr="00D77DC3" w:rsidTr="006C2AA3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1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4</w:t>
            </w:r>
          </w:p>
        </w:tc>
      </w:tr>
      <w:tr w:rsidR="00D05E13" w:rsidRPr="00D77DC3" w:rsidTr="008C2727">
        <w:trPr>
          <w:trHeight w:hRule="exact" w:val="8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</w:pPr>
            <w:r w:rsidRPr="00D77DC3">
              <w:t>Графики реализации мероприятий производственных программ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13" w:rsidRPr="00D77DC3" w:rsidRDefault="008C2727" w:rsidP="008C2727">
            <w:pPr>
              <w:shd w:val="clear" w:color="auto" w:fill="FFFFFF"/>
              <w:jc w:val="center"/>
            </w:pPr>
            <w:r>
              <w:t>2015 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13" w:rsidRPr="00D77DC3" w:rsidRDefault="008C2727" w:rsidP="008C2727">
            <w:pPr>
              <w:shd w:val="clear" w:color="auto" w:fill="FFFFFF"/>
              <w:jc w:val="center"/>
            </w:pPr>
            <w:r>
              <w:t>исполнено</w:t>
            </w:r>
          </w:p>
        </w:tc>
      </w:tr>
      <w:tr w:rsidR="00D05E13" w:rsidRPr="00D77DC3" w:rsidTr="008C2727">
        <w:trPr>
          <w:trHeight w:hRule="exact" w:val="16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E13" w:rsidRPr="00D77DC3" w:rsidRDefault="00D05E13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13" w:rsidRPr="00D77DC3" w:rsidRDefault="00D05E13" w:rsidP="006C2AA3">
            <w:pPr>
              <w:shd w:val="clear" w:color="auto" w:fill="FFFFFF"/>
            </w:pPr>
            <w:r w:rsidRPr="00D77DC3"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13" w:rsidRPr="00D77DC3" w:rsidRDefault="002E291A" w:rsidP="008C2727">
            <w:pPr>
              <w:shd w:val="clear" w:color="auto" w:fill="FFFFFF"/>
              <w:jc w:val="center"/>
            </w:pPr>
            <w:r>
              <w:t>2015 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E13" w:rsidRPr="00D77DC3" w:rsidRDefault="00D05E13" w:rsidP="008C2727">
            <w:pPr>
              <w:shd w:val="clear" w:color="auto" w:fill="FFFFFF"/>
              <w:jc w:val="center"/>
            </w:pPr>
          </w:p>
          <w:p w:rsidR="00D05E13" w:rsidRPr="00D77DC3" w:rsidRDefault="002E291A" w:rsidP="008C2727">
            <w:pPr>
              <w:shd w:val="clear" w:color="auto" w:fill="FFFFFF"/>
              <w:jc w:val="center"/>
            </w:pPr>
            <w:r>
              <w:t>исполнено</w:t>
            </w:r>
          </w:p>
        </w:tc>
      </w:tr>
    </w:tbl>
    <w:p w:rsidR="00D05E13" w:rsidRPr="00D77DC3" w:rsidRDefault="00D05E13" w:rsidP="00D05E13">
      <w:pPr>
        <w:shd w:val="clear" w:color="auto" w:fill="FFFFFF"/>
        <w:spacing w:before="293" w:after="274"/>
        <w:ind w:left="53"/>
        <w:jc w:val="both"/>
        <w:rPr>
          <w:bCs/>
          <w:color w:val="000000"/>
          <w:spacing w:val="-13"/>
        </w:rPr>
      </w:pPr>
      <w:r w:rsidRPr="00D77DC3">
        <w:rPr>
          <w:b/>
          <w:bCs/>
          <w:color w:val="000000"/>
          <w:spacing w:val="-13"/>
        </w:rPr>
        <w:lastRenderedPageBreak/>
        <w:t xml:space="preserve">Раздел 10.  </w:t>
      </w:r>
      <w:r w:rsidRPr="00D77DC3"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6641"/>
        <w:gridCol w:w="2880"/>
      </w:tblGrid>
      <w:tr w:rsidR="00D05E13" w:rsidRPr="00D77DC3" w:rsidTr="006C2AA3">
        <w:trPr>
          <w:trHeight w:val="7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D77DC3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77DC3">
              <w:rPr>
                <w:b/>
                <w:color w:val="000000"/>
              </w:rPr>
              <w:t>Период проведения мероприятия</w:t>
            </w:r>
          </w:p>
        </w:tc>
      </w:tr>
      <w:tr w:rsidR="00D05E13" w:rsidRPr="00D77DC3" w:rsidTr="006C2AA3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1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  <w:color w:val="000000"/>
              </w:rPr>
              <w:t>2</w:t>
            </w:r>
          </w:p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E13" w:rsidRPr="00D77DC3" w:rsidRDefault="00D05E13" w:rsidP="006C2AA3">
            <w:pPr>
              <w:shd w:val="clear" w:color="auto" w:fill="FFFFFF"/>
              <w:jc w:val="center"/>
              <w:rPr>
                <w:b/>
              </w:rPr>
            </w:pPr>
            <w:r w:rsidRPr="00D77DC3">
              <w:rPr>
                <w:b/>
              </w:rPr>
              <w:t>3</w:t>
            </w:r>
          </w:p>
        </w:tc>
      </w:tr>
      <w:tr w:rsidR="002E291A" w:rsidRPr="00D77DC3" w:rsidTr="002E291A">
        <w:trPr>
          <w:trHeight w:hRule="exact" w:val="6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1A" w:rsidRPr="00D77DC3" w:rsidRDefault="002E291A" w:rsidP="006C2AA3">
            <w:pPr>
              <w:shd w:val="clear" w:color="auto" w:fill="FFFFFF"/>
              <w:jc w:val="center"/>
            </w:pPr>
            <w:r w:rsidRPr="00D77DC3">
              <w:rPr>
                <w:color w:val="000000"/>
              </w:rPr>
              <w:t>1.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1A" w:rsidRPr="009E6638" w:rsidRDefault="002E291A" w:rsidP="002E291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E6638">
              <w:rPr>
                <w:color w:val="000000"/>
                <w:sz w:val="22"/>
                <w:szCs w:val="22"/>
              </w:rPr>
              <w:t xml:space="preserve">Снижение аварийности </w:t>
            </w:r>
            <w:r>
              <w:rPr>
                <w:color w:val="000000"/>
                <w:sz w:val="22"/>
                <w:szCs w:val="22"/>
              </w:rPr>
              <w:t>в сети и своевременное устранение повреждений в короткие сроки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91A" w:rsidRPr="006550BF" w:rsidRDefault="002E291A" w:rsidP="006C2A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 гг.</w:t>
            </w:r>
          </w:p>
        </w:tc>
      </w:tr>
    </w:tbl>
    <w:p w:rsidR="00A5446A" w:rsidRDefault="00A5446A" w:rsidP="00A5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6A" w:rsidRDefault="00A5446A">
      <w:pPr>
        <w:rPr>
          <w:b/>
        </w:rPr>
      </w:pPr>
      <w:r>
        <w:rPr>
          <w:b/>
        </w:rPr>
        <w:br w:type="page"/>
      </w:r>
    </w:p>
    <w:p w:rsidR="00A5446A" w:rsidRPr="002767E5" w:rsidRDefault="00A5446A" w:rsidP="00A5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5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ПРОГРАММА</w:t>
      </w:r>
    </w:p>
    <w:p w:rsidR="00A5446A" w:rsidRPr="002767E5" w:rsidRDefault="00A5446A" w:rsidP="00A5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5">
        <w:rPr>
          <w:rFonts w:ascii="Times New Roman" w:hAnsi="Times New Roman" w:cs="Times New Roman"/>
          <w:b/>
          <w:sz w:val="24"/>
          <w:szCs w:val="24"/>
        </w:rPr>
        <w:t xml:space="preserve">ОРГАНИЗАЦИИ КОММУНАЛЬНОГО КОМПЛЕКСА  </w:t>
      </w:r>
    </w:p>
    <w:p w:rsidR="00A5446A" w:rsidRPr="002767E5" w:rsidRDefault="00A5446A" w:rsidP="00A544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5">
        <w:rPr>
          <w:rFonts w:ascii="Times New Roman" w:hAnsi="Times New Roman" w:cs="Times New Roman"/>
          <w:b/>
          <w:sz w:val="24"/>
          <w:szCs w:val="24"/>
        </w:rPr>
        <w:t>ОАО «НОВОСЕРГИЕВСКИЙ МАСЛОЗАВОД»</w:t>
      </w:r>
    </w:p>
    <w:p w:rsidR="00A5446A" w:rsidRPr="002767E5" w:rsidRDefault="00A5446A" w:rsidP="00A5446A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</w:rPr>
      </w:pPr>
      <w:r w:rsidRPr="002767E5">
        <w:rPr>
          <w:color w:val="000000"/>
          <w:spacing w:val="-14"/>
        </w:rPr>
        <w:t>в сфере водоотведения (водоотведение, в том числе очистка сточных вод, обращение с осадком сточных вод, прием и транспортировка сточных вод)</w:t>
      </w:r>
    </w:p>
    <w:p w:rsidR="00A5446A" w:rsidRPr="002767E5" w:rsidRDefault="00A5446A" w:rsidP="00A5446A">
      <w:pPr>
        <w:shd w:val="clear" w:color="auto" w:fill="FFFFFF"/>
        <w:ind w:right="-1"/>
        <w:jc w:val="center"/>
        <w:rPr>
          <w:color w:val="000000"/>
          <w:spacing w:val="-14"/>
        </w:rPr>
      </w:pPr>
      <w:r w:rsidRPr="002767E5">
        <w:rPr>
          <w:color w:val="000000"/>
          <w:spacing w:val="-14"/>
        </w:rPr>
        <w:t xml:space="preserve">на период реализации с </w:t>
      </w:r>
      <w:r w:rsidRPr="002767E5">
        <w:rPr>
          <w:spacing w:val="-14"/>
          <w:u w:val="single"/>
        </w:rPr>
        <w:t>01.01.2016 г.</w:t>
      </w:r>
      <w:r w:rsidR="00AA45BB">
        <w:rPr>
          <w:spacing w:val="-14"/>
          <w:u w:val="single"/>
        </w:rPr>
        <w:t xml:space="preserve"> </w:t>
      </w:r>
      <w:r w:rsidRPr="002767E5">
        <w:rPr>
          <w:spacing w:val="-14"/>
          <w:u w:val="single"/>
        </w:rPr>
        <w:t>по 31.12.2018 г.</w:t>
      </w:r>
    </w:p>
    <w:p w:rsidR="00A5446A" w:rsidRPr="002767E5" w:rsidRDefault="00A5446A" w:rsidP="00A5446A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</w:rPr>
      </w:pPr>
    </w:p>
    <w:p w:rsidR="00A5446A" w:rsidRPr="002767E5" w:rsidRDefault="00A5446A" w:rsidP="00A5446A">
      <w:pPr>
        <w:shd w:val="clear" w:color="auto" w:fill="FFFFFF"/>
        <w:ind w:left="53"/>
        <w:rPr>
          <w:b/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1. </w:t>
      </w:r>
      <w:r w:rsidRPr="002767E5">
        <w:rPr>
          <w:bCs/>
          <w:color w:val="000000"/>
          <w:spacing w:val="-13"/>
        </w:rPr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A5446A" w:rsidRPr="002767E5" w:rsidTr="00A5446A">
        <w:tc>
          <w:tcPr>
            <w:tcW w:w="4248" w:type="dxa"/>
            <w:shd w:val="clear" w:color="auto" w:fill="auto"/>
          </w:tcPr>
          <w:p w:rsidR="00A5446A" w:rsidRPr="002767E5" w:rsidRDefault="00A5446A" w:rsidP="00AA45BB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1" w:type="dxa"/>
            <w:shd w:val="clear" w:color="auto" w:fill="auto"/>
          </w:tcPr>
          <w:p w:rsidR="00A5446A" w:rsidRPr="002767E5" w:rsidRDefault="00A5446A" w:rsidP="00AA45BB">
            <w:r w:rsidRPr="002767E5">
              <w:t>ОАО «НОВОСЕРГИЕВСКИЙ МАСЛОЗАВОД»</w:t>
            </w:r>
          </w:p>
        </w:tc>
      </w:tr>
      <w:tr w:rsidR="00A5446A" w:rsidRPr="002767E5" w:rsidTr="00A5446A">
        <w:tc>
          <w:tcPr>
            <w:tcW w:w="4248" w:type="dxa"/>
            <w:shd w:val="clear" w:color="auto" w:fill="auto"/>
          </w:tcPr>
          <w:p w:rsidR="00A5446A" w:rsidRPr="002767E5" w:rsidRDefault="00A5446A" w:rsidP="00AA45BB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1" w:type="dxa"/>
            <w:shd w:val="clear" w:color="auto" w:fill="auto"/>
          </w:tcPr>
          <w:p w:rsidR="00A5446A" w:rsidRPr="002767E5" w:rsidRDefault="00A5446A" w:rsidP="00AA45BB">
            <w:r w:rsidRPr="002767E5">
              <w:t xml:space="preserve">461200, Оренбургская обл., Новосергиевский район, </w:t>
            </w:r>
            <w:proofErr w:type="spellStart"/>
            <w:r w:rsidRPr="002767E5">
              <w:t>пос.Новосергиевка</w:t>
            </w:r>
            <w:proofErr w:type="spellEnd"/>
            <w:r w:rsidRPr="002767E5">
              <w:t xml:space="preserve">, </w:t>
            </w:r>
            <w:proofErr w:type="spellStart"/>
            <w:r w:rsidRPr="002767E5">
              <w:t>ул.Мичурина</w:t>
            </w:r>
            <w:proofErr w:type="spellEnd"/>
            <w:r w:rsidRPr="002767E5">
              <w:t>, 1</w:t>
            </w:r>
          </w:p>
        </w:tc>
      </w:tr>
      <w:tr w:rsidR="00A5446A" w:rsidRPr="002767E5" w:rsidTr="00A5446A">
        <w:tc>
          <w:tcPr>
            <w:tcW w:w="4248" w:type="dxa"/>
            <w:shd w:val="clear" w:color="auto" w:fill="auto"/>
          </w:tcPr>
          <w:p w:rsidR="00A5446A" w:rsidRPr="002767E5" w:rsidRDefault="00A5446A" w:rsidP="00AA45BB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1" w:type="dxa"/>
            <w:shd w:val="clear" w:color="auto" w:fill="auto"/>
          </w:tcPr>
          <w:p w:rsidR="00A5446A" w:rsidRPr="002767E5" w:rsidRDefault="00A5446A" w:rsidP="00AA45BB">
            <w:r w:rsidRPr="002767E5">
              <w:t>Администрация МО Новосергиевский поссовет</w:t>
            </w:r>
          </w:p>
        </w:tc>
      </w:tr>
      <w:tr w:rsidR="00A5446A" w:rsidRPr="002767E5" w:rsidTr="00A5446A">
        <w:tc>
          <w:tcPr>
            <w:tcW w:w="4248" w:type="dxa"/>
            <w:shd w:val="clear" w:color="auto" w:fill="auto"/>
          </w:tcPr>
          <w:p w:rsidR="00A5446A" w:rsidRPr="002767E5" w:rsidRDefault="00A5446A" w:rsidP="00AA45BB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1" w:type="dxa"/>
            <w:shd w:val="clear" w:color="auto" w:fill="auto"/>
          </w:tcPr>
          <w:p w:rsidR="00A5446A" w:rsidRPr="002767E5" w:rsidRDefault="00A5446A" w:rsidP="00AA45BB">
            <w:r w:rsidRPr="002767E5">
              <w:t xml:space="preserve">Оренбургская обл., п .Новосергиевка, </w:t>
            </w:r>
            <w:proofErr w:type="spellStart"/>
            <w:r w:rsidRPr="002767E5">
              <w:t>ул.Советская</w:t>
            </w:r>
            <w:proofErr w:type="spellEnd"/>
            <w:r w:rsidRPr="002767E5">
              <w:t>, 17</w:t>
            </w:r>
          </w:p>
        </w:tc>
      </w:tr>
    </w:tbl>
    <w:p w:rsidR="00A5446A" w:rsidRPr="002767E5" w:rsidRDefault="00A5446A" w:rsidP="00A5446A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2.  </w:t>
      </w:r>
      <w:r w:rsidRPr="002767E5"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</w:t>
      </w:r>
    </w:p>
    <w:tbl>
      <w:tblPr>
        <w:tblW w:w="102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276"/>
        <w:gridCol w:w="1417"/>
        <w:gridCol w:w="1418"/>
        <w:gridCol w:w="850"/>
        <w:gridCol w:w="562"/>
      </w:tblGrid>
      <w:tr w:rsidR="00A5446A" w:rsidRPr="002767E5" w:rsidTr="00AA45BB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spacing w:line="269" w:lineRule="exact"/>
              <w:jc w:val="center"/>
            </w:pPr>
            <w:r w:rsidRPr="002767E5">
              <w:rPr>
                <w:color w:val="000000"/>
                <w:w w:val="87"/>
              </w:rPr>
              <w:t>№№ п/п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>Наименование мероприятия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Срок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 xml:space="preserve"> </w:t>
            </w:r>
            <w:r w:rsidRPr="002767E5">
              <w:rPr>
                <w:color w:val="000000"/>
                <w:spacing w:val="-10"/>
              </w:rPr>
              <w:t xml:space="preserve">реализации </w:t>
            </w:r>
            <w:r w:rsidRPr="002767E5">
              <w:rPr>
                <w:color w:val="000000"/>
                <w:spacing w:val="-9"/>
              </w:rPr>
              <w:t xml:space="preserve">мероприятия, </w:t>
            </w:r>
            <w:r w:rsidRPr="002767E5">
              <w:rPr>
                <w:color w:val="000000"/>
              </w:rPr>
              <w:t>лет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9"/>
              </w:rPr>
              <w:t xml:space="preserve">Финансовые потребности  </w:t>
            </w:r>
            <w:r w:rsidRPr="002767E5">
              <w:rPr>
                <w:color w:val="000000"/>
                <w:spacing w:val="-18"/>
              </w:rPr>
              <w:t xml:space="preserve">на </w:t>
            </w:r>
            <w:r w:rsidRPr="002767E5">
              <w:rPr>
                <w:color w:val="000000"/>
                <w:spacing w:val="-9"/>
              </w:rPr>
              <w:t>реализацию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9"/>
              </w:rPr>
              <w:t xml:space="preserve">мероприятия, </w:t>
            </w:r>
            <w:proofErr w:type="spellStart"/>
            <w:r w:rsidRPr="002767E5">
              <w:rPr>
                <w:color w:val="000000"/>
                <w:spacing w:val="-9"/>
              </w:rPr>
              <w:t>тыс.руб</w:t>
            </w:r>
            <w:proofErr w:type="spellEnd"/>
            <w:r w:rsidRPr="002767E5">
              <w:rPr>
                <w:color w:val="000000"/>
                <w:spacing w:val="-9"/>
              </w:rPr>
              <w:t>.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7"/>
              </w:rPr>
              <w:t>Ожидаемый эффект</w:t>
            </w:r>
          </w:p>
          <w:p w:rsidR="00A5446A" w:rsidRPr="002767E5" w:rsidRDefault="00A5446A" w:rsidP="00AA45BB">
            <w:pPr>
              <w:jc w:val="center"/>
            </w:pPr>
          </w:p>
        </w:tc>
      </w:tr>
      <w:tr w:rsidR="00A5446A" w:rsidRPr="002767E5" w:rsidTr="00AA45BB">
        <w:trPr>
          <w:trHeight w:val="1261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spacing w:line="278" w:lineRule="exact"/>
              <w:jc w:val="center"/>
            </w:pPr>
            <w:r w:rsidRPr="002767E5">
              <w:rPr>
                <w:color w:val="000000"/>
                <w:spacing w:val="-8"/>
              </w:rPr>
              <w:t>Наименован</w:t>
            </w:r>
            <w:r w:rsidRPr="002767E5">
              <w:rPr>
                <w:color w:val="000000"/>
                <w:spacing w:val="-18"/>
              </w:rPr>
              <w:t>ие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7"/>
              </w:rPr>
              <w:t>показателей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8"/>
              </w:rPr>
              <w:t>тыс. руб.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A" w:rsidRPr="002767E5" w:rsidRDefault="00A5446A" w:rsidP="00AA45BB">
            <w:pPr>
              <w:jc w:val="center"/>
            </w:pPr>
            <w:r w:rsidRPr="002767E5">
              <w:t>%</w:t>
            </w:r>
          </w:p>
        </w:tc>
      </w:tr>
      <w:tr w:rsidR="00A5446A" w:rsidRPr="002767E5" w:rsidTr="00AA45BB">
        <w:trPr>
          <w:trHeight w:hRule="exact" w:val="27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3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4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5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6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A" w:rsidRPr="002767E5" w:rsidRDefault="00A5446A" w:rsidP="00AA45BB">
            <w:pPr>
              <w:jc w:val="center"/>
            </w:pPr>
            <w:r w:rsidRPr="002767E5">
              <w:t>7</w:t>
            </w:r>
          </w:p>
          <w:p w:rsidR="00A5446A" w:rsidRPr="002767E5" w:rsidRDefault="00A5446A" w:rsidP="00AA45BB">
            <w:pPr>
              <w:jc w:val="center"/>
            </w:pPr>
          </w:p>
        </w:tc>
      </w:tr>
      <w:tr w:rsidR="00A5446A" w:rsidRPr="002767E5" w:rsidTr="00AA45BB">
        <w:trPr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Текущий ремонт канализационных коммуникаций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2016-2018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241,5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6A" w:rsidRPr="002767E5" w:rsidRDefault="00A5446A" w:rsidP="00AA45BB">
            <w:r w:rsidRPr="002767E5">
              <w:t>-</w:t>
            </w:r>
          </w:p>
        </w:tc>
      </w:tr>
      <w:tr w:rsidR="00A5446A" w:rsidRPr="002767E5" w:rsidTr="00AA45BB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rPr>
                <w:color w:val="000000"/>
                <w:spacing w:val="-11"/>
              </w:rPr>
              <w:t>Итого:</w:t>
            </w:r>
          </w:p>
          <w:p w:rsidR="00A5446A" w:rsidRPr="002767E5" w:rsidRDefault="00A5446A" w:rsidP="00AA45B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</w:pPr>
          </w:p>
          <w:p w:rsidR="00A5446A" w:rsidRPr="002767E5" w:rsidRDefault="00A5446A" w:rsidP="00AA45B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241,5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</w:pPr>
          </w:p>
          <w:p w:rsidR="00A5446A" w:rsidRPr="002767E5" w:rsidRDefault="00A5446A" w:rsidP="00AA45B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46A" w:rsidRPr="002767E5" w:rsidRDefault="00A5446A" w:rsidP="00AA45BB">
            <w:pPr>
              <w:shd w:val="clear" w:color="auto" w:fill="FFFFFF"/>
            </w:pPr>
          </w:p>
          <w:p w:rsidR="00A5446A" w:rsidRPr="002767E5" w:rsidRDefault="00A5446A" w:rsidP="00AA45BB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6A" w:rsidRPr="002767E5" w:rsidRDefault="00A5446A" w:rsidP="00AA45BB"/>
        </w:tc>
      </w:tr>
    </w:tbl>
    <w:p w:rsidR="00A5446A" w:rsidRPr="002767E5" w:rsidRDefault="00A5446A" w:rsidP="00A5446A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3.  </w:t>
      </w:r>
      <w:r w:rsidRPr="002767E5">
        <w:rPr>
          <w:color w:val="000000"/>
          <w:spacing w:val="-13"/>
        </w:rPr>
        <w:t xml:space="preserve">Перечень плановых </w:t>
      </w:r>
      <w:r w:rsidRPr="002767E5"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</w:p>
    <w:tbl>
      <w:tblPr>
        <w:tblW w:w="102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1418"/>
        <w:gridCol w:w="1275"/>
        <w:gridCol w:w="993"/>
        <w:gridCol w:w="703"/>
      </w:tblGrid>
      <w:tr w:rsidR="00A5446A" w:rsidRPr="002767E5" w:rsidTr="00AA45BB">
        <w:trPr>
          <w:trHeight w:hRule="exact" w:val="2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spacing w:line="269" w:lineRule="exact"/>
              <w:jc w:val="center"/>
            </w:pPr>
            <w:r w:rsidRPr="002767E5">
              <w:rPr>
                <w:color w:val="000000"/>
                <w:w w:val="87"/>
              </w:rPr>
              <w:t>№№ п/п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>Наименование мероприятия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Срок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 xml:space="preserve"> </w:t>
            </w:r>
            <w:r w:rsidRPr="002767E5">
              <w:rPr>
                <w:color w:val="000000"/>
                <w:spacing w:val="-10"/>
              </w:rPr>
              <w:t xml:space="preserve">реализации </w:t>
            </w:r>
            <w:r w:rsidRPr="002767E5">
              <w:rPr>
                <w:color w:val="000000"/>
                <w:spacing w:val="-9"/>
              </w:rPr>
              <w:t xml:space="preserve">мероприятия, </w:t>
            </w:r>
            <w:r w:rsidRPr="002767E5">
              <w:rPr>
                <w:color w:val="000000"/>
              </w:rPr>
              <w:t>лет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9"/>
              </w:rPr>
              <w:t xml:space="preserve">Финансовые потребности </w:t>
            </w:r>
            <w:r w:rsidRPr="002767E5">
              <w:rPr>
                <w:color w:val="000000"/>
                <w:spacing w:val="-18"/>
              </w:rPr>
              <w:t xml:space="preserve">на </w:t>
            </w:r>
            <w:r w:rsidRPr="002767E5">
              <w:rPr>
                <w:color w:val="000000"/>
                <w:spacing w:val="-9"/>
              </w:rPr>
              <w:t>реализацию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9"/>
              </w:rPr>
              <w:t xml:space="preserve">мероприятия, </w:t>
            </w:r>
            <w:proofErr w:type="spellStart"/>
            <w:r w:rsidRPr="002767E5">
              <w:rPr>
                <w:color w:val="000000"/>
                <w:spacing w:val="-9"/>
              </w:rPr>
              <w:t>тыс.руб</w:t>
            </w:r>
            <w:proofErr w:type="spellEnd"/>
            <w:r w:rsidRPr="002767E5">
              <w:rPr>
                <w:color w:val="000000"/>
                <w:spacing w:val="-9"/>
              </w:rPr>
              <w:t>.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7"/>
              </w:rPr>
              <w:t>Ожидаемый эффект</w:t>
            </w:r>
          </w:p>
          <w:p w:rsidR="00A5446A" w:rsidRPr="002767E5" w:rsidRDefault="00A5446A" w:rsidP="00AA45BB">
            <w:pPr>
              <w:jc w:val="center"/>
            </w:pPr>
          </w:p>
        </w:tc>
      </w:tr>
      <w:tr w:rsidR="00A5446A" w:rsidRPr="002767E5" w:rsidTr="00AA45BB">
        <w:trPr>
          <w:trHeight w:val="120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spacing w:line="278" w:lineRule="exact"/>
              <w:jc w:val="center"/>
            </w:pPr>
            <w:r w:rsidRPr="002767E5">
              <w:rPr>
                <w:color w:val="000000"/>
                <w:spacing w:val="-8"/>
              </w:rPr>
              <w:t>Наименован</w:t>
            </w:r>
            <w:r w:rsidRPr="002767E5">
              <w:rPr>
                <w:color w:val="000000"/>
                <w:spacing w:val="-18"/>
              </w:rPr>
              <w:t>ие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7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8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jc w:val="center"/>
            </w:pPr>
            <w:r w:rsidRPr="002767E5">
              <w:t>%</w:t>
            </w:r>
          </w:p>
        </w:tc>
      </w:tr>
      <w:tr w:rsidR="00A5446A" w:rsidRPr="002767E5" w:rsidTr="00AA45BB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3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4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5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6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jc w:val="center"/>
            </w:pPr>
            <w:r w:rsidRPr="002767E5">
              <w:t>7</w:t>
            </w:r>
          </w:p>
          <w:p w:rsidR="00A5446A" w:rsidRPr="002767E5" w:rsidRDefault="00A5446A" w:rsidP="00AA45BB">
            <w:pPr>
              <w:jc w:val="center"/>
            </w:pPr>
          </w:p>
        </w:tc>
      </w:tr>
      <w:tr w:rsidR="00A5446A" w:rsidRPr="002767E5" w:rsidTr="00AA45B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6A" w:rsidRPr="002767E5" w:rsidRDefault="000509F0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</w:t>
            </w:r>
            <w:r w:rsidR="00A5446A" w:rsidRPr="002767E5">
              <w:rPr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767E5">
              <w:rPr>
                <w:rFonts w:eastAsia="Calibri"/>
                <w:lang w:eastAsia="en-US"/>
              </w:rPr>
              <w:t xml:space="preserve">Контроль за лимитами и нормативами энергопотребления в пределах </w:t>
            </w:r>
            <w:proofErr w:type="spellStart"/>
            <w:r w:rsidRPr="002767E5">
              <w:rPr>
                <w:rFonts w:eastAsia="Calibri"/>
                <w:lang w:eastAsia="en-US"/>
              </w:rPr>
              <w:t>энергопотерь</w:t>
            </w:r>
            <w:proofErr w:type="spellEnd"/>
            <w:r w:rsidRPr="002767E5">
              <w:rPr>
                <w:rFonts w:eastAsia="Calibri"/>
                <w:lang w:eastAsia="en-US"/>
              </w:rPr>
              <w:t xml:space="preserve"> в коммунальном комплексе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2016-2018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6A" w:rsidRPr="002767E5" w:rsidRDefault="000509F0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6A" w:rsidRPr="002767E5" w:rsidRDefault="000509F0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</w:t>
            </w:r>
            <w:r w:rsidR="00A5446A" w:rsidRPr="002767E5">
              <w:rPr>
                <w:color w:val="000000"/>
              </w:rPr>
              <w:t>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46A" w:rsidRPr="002767E5" w:rsidRDefault="000509F0" w:rsidP="00AA45BB">
            <w:pPr>
              <w:jc w:val="center"/>
            </w:pPr>
            <w:r w:rsidRPr="002767E5">
              <w:t>2</w:t>
            </w:r>
            <w:r w:rsidR="00A5446A" w:rsidRPr="002767E5">
              <w:t>,0</w:t>
            </w:r>
          </w:p>
        </w:tc>
      </w:tr>
      <w:tr w:rsidR="00A5446A" w:rsidRPr="002767E5" w:rsidTr="00AA45BB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rPr>
                <w:color w:val="000000"/>
                <w:spacing w:val="-11"/>
              </w:rPr>
              <w:t>Итого:</w:t>
            </w:r>
          </w:p>
          <w:p w:rsidR="00A5446A" w:rsidRPr="002767E5" w:rsidRDefault="00A5446A" w:rsidP="00AA45B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46A" w:rsidRPr="002767E5" w:rsidRDefault="00A5446A" w:rsidP="00AA45BB">
            <w:pPr>
              <w:shd w:val="clear" w:color="auto" w:fill="FFFFFF"/>
            </w:pPr>
          </w:p>
          <w:p w:rsidR="00A5446A" w:rsidRPr="002767E5" w:rsidRDefault="00A5446A" w:rsidP="00AA45B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46A" w:rsidRPr="002767E5" w:rsidRDefault="00A5446A" w:rsidP="00AA45BB">
            <w:pPr>
              <w:shd w:val="clear" w:color="auto" w:fill="FFFFFF"/>
            </w:pPr>
          </w:p>
          <w:p w:rsidR="00A5446A" w:rsidRPr="002767E5" w:rsidRDefault="00A5446A" w:rsidP="00AA45B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46A" w:rsidRPr="002767E5" w:rsidRDefault="00A5446A" w:rsidP="00AA45BB">
            <w:pPr>
              <w:shd w:val="clear" w:color="auto" w:fill="FFFFFF"/>
            </w:pPr>
          </w:p>
          <w:p w:rsidR="00A5446A" w:rsidRPr="002767E5" w:rsidRDefault="00A5446A" w:rsidP="00AA45B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4,0</w:t>
            </w:r>
          </w:p>
          <w:p w:rsidR="00A5446A" w:rsidRPr="002767E5" w:rsidRDefault="00A5446A" w:rsidP="00AA45BB">
            <w:pPr>
              <w:shd w:val="clear" w:color="auto" w:fill="FFFFFF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6A" w:rsidRPr="002767E5" w:rsidRDefault="00A5446A" w:rsidP="00AA45BB"/>
        </w:tc>
      </w:tr>
    </w:tbl>
    <w:p w:rsidR="000509F0" w:rsidRPr="002767E5" w:rsidRDefault="000509F0" w:rsidP="00A5446A">
      <w:pPr>
        <w:shd w:val="clear" w:color="auto" w:fill="FFFFFF"/>
        <w:spacing w:before="293" w:after="274" w:line="326" w:lineRule="exact"/>
        <w:ind w:left="53"/>
        <w:rPr>
          <w:b/>
          <w:bCs/>
          <w:color w:val="000000"/>
          <w:spacing w:val="-13"/>
        </w:rPr>
      </w:pPr>
    </w:p>
    <w:p w:rsidR="000509F0" w:rsidRPr="002767E5" w:rsidRDefault="000509F0" w:rsidP="00A5446A">
      <w:pPr>
        <w:shd w:val="clear" w:color="auto" w:fill="FFFFFF"/>
        <w:spacing w:before="293" w:after="274" w:line="326" w:lineRule="exact"/>
        <w:ind w:left="53"/>
        <w:rPr>
          <w:b/>
          <w:bCs/>
          <w:color w:val="000000"/>
          <w:spacing w:val="-13"/>
        </w:rPr>
      </w:pPr>
    </w:p>
    <w:p w:rsidR="00A5446A" w:rsidRPr="002767E5" w:rsidRDefault="00A5446A" w:rsidP="00A5446A">
      <w:pPr>
        <w:shd w:val="clear" w:color="auto" w:fill="FFFFFF"/>
        <w:spacing w:before="293" w:after="274" w:line="326" w:lineRule="exact"/>
        <w:ind w:left="53"/>
        <w:rPr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lastRenderedPageBreak/>
        <w:t xml:space="preserve">Раздел 4.  </w:t>
      </w:r>
      <w:r w:rsidRPr="002767E5">
        <w:rPr>
          <w:color w:val="000000"/>
          <w:spacing w:val="-13"/>
        </w:rPr>
        <w:t>Планируемый объем принимаемых сточных вод</w:t>
      </w:r>
    </w:p>
    <w:tbl>
      <w:tblPr>
        <w:tblW w:w="98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5168"/>
        <w:gridCol w:w="1846"/>
        <w:gridCol w:w="1827"/>
      </w:tblGrid>
      <w:tr w:rsidR="00A5446A" w:rsidRPr="002767E5" w:rsidTr="00AA45BB">
        <w:trPr>
          <w:trHeight w:hRule="exact" w:val="6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7"/>
                <w:lang w:val="en-US"/>
              </w:rPr>
            </w:pPr>
            <w:r w:rsidRPr="002767E5">
              <w:rPr>
                <w:color w:val="000000"/>
                <w:spacing w:val="-7"/>
              </w:rPr>
              <w:t>№№</w:t>
            </w:r>
          </w:p>
          <w:p w:rsidR="00A5446A" w:rsidRPr="002767E5" w:rsidRDefault="00A5446A" w:rsidP="00AA45BB">
            <w:pPr>
              <w:shd w:val="clear" w:color="auto" w:fill="FFFFFF"/>
              <w:spacing w:line="278" w:lineRule="exact"/>
              <w:jc w:val="center"/>
            </w:pPr>
            <w:r w:rsidRPr="002767E5">
              <w:rPr>
                <w:color w:val="000000"/>
                <w:spacing w:val="-17"/>
              </w:rPr>
              <w:t>п/п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spacing w:line="269" w:lineRule="exact"/>
              <w:jc w:val="center"/>
            </w:pPr>
            <w:r w:rsidRPr="002767E5">
              <w:rPr>
                <w:color w:val="000000"/>
                <w:spacing w:val="-12"/>
              </w:rPr>
              <w:t xml:space="preserve">Показатели производственной </w:t>
            </w:r>
            <w:r w:rsidRPr="002767E5">
              <w:rPr>
                <w:color w:val="000000"/>
                <w:spacing w:val="-13"/>
              </w:rPr>
              <w:t>деятельности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>Ед. измерения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Величина показателя на период регулирования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 xml:space="preserve">2016-2018 гг. 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>ежегодно</w:t>
            </w:r>
          </w:p>
        </w:tc>
      </w:tr>
      <w:tr w:rsidR="00A5446A" w:rsidRPr="002767E5" w:rsidTr="00AA45BB">
        <w:trPr>
          <w:trHeight w:val="585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6A" w:rsidRPr="002767E5" w:rsidRDefault="00A5446A" w:rsidP="00AA45BB"/>
          <w:p w:rsidR="00A5446A" w:rsidRPr="002767E5" w:rsidRDefault="00A5446A" w:rsidP="00AA45BB"/>
        </w:tc>
        <w:tc>
          <w:tcPr>
            <w:tcW w:w="5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6A" w:rsidRPr="002767E5" w:rsidRDefault="00A5446A" w:rsidP="00AA45BB"/>
          <w:p w:rsidR="00A5446A" w:rsidRPr="002767E5" w:rsidRDefault="00A5446A" w:rsidP="00AA45BB"/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446A" w:rsidRPr="002767E5" w:rsidRDefault="00A5446A" w:rsidP="00AA45BB">
            <w:pPr>
              <w:jc w:val="center"/>
            </w:pPr>
          </w:p>
          <w:p w:rsidR="00A5446A" w:rsidRPr="002767E5" w:rsidRDefault="00A5446A" w:rsidP="00AA45BB">
            <w:pPr>
              <w:jc w:val="center"/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AA45BB">
        <w:trPr>
          <w:trHeight w:hRule="exact" w:val="283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3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4</w:t>
            </w:r>
          </w:p>
        </w:tc>
      </w:tr>
      <w:tr w:rsidR="000509F0" w:rsidRPr="002767E5" w:rsidTr="00AA45BB">
        <w:trPr>
          <w:trHeight w:hRule="exact" w:val="33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  <w:p w:rsidR="000509F0" w:rsidRPr="002767E5" w:rsidRDefault="000509F0" w:rsidP="00AA45BB">
            <w:pPr>
              <w:shd w:val="clear" w:color="auto" w:fill="FFFFFF"/>
              <w:jc w:val="center"/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rPr>
                <w:vertAlign w:val="superscript"/>
              </w:rPr>
            </w:pPr>
            <w:r w:rsidRPr="002767E5">
              <w:rPr>
                <w:color w:val="000000"/>
                <w:spacing w:val="-3"/>
              </w:rPr>
              <w:t xml:space="preserve">Объем отведенных стоков </w:t>
            </w:r>
          </w:p>
          <w:p w:rsidR="000509F0" w:rsidRPr="002767E5" w:rsidRDefault="000509F0" w:rsidP="00AA45BB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  <w:p w:rsidR="000509F0" w:rsidRPr="002767E5" w:rsidRDefault="000509F0" w:rsidP="00AA45BB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jc w:val="center"/>
            </w:pPr>
            <w:r w:rsidRPr="002767E5">
              <w:t>20,280</w:t>
            </w:r>
          </w:p>
        </w:tc>
      </w:tr>
      <w:tr w:rsidR="000509F0" w:rsidRPr="002767E5" w:rsidTr="00AA45BB">
        <w:trPr>
          <w:trHeight w:hRule="exact" w:val="563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2.</w:t>
            </w:r>
          </w:p>
          <w:p w:rsidR="000509F0" w:rsidRPr="002767E5" w:rsidRDefault="000509F0" w:rsidP="00AA45BB">
            <w:pPr>
              <w:shd w:val="clear" w:color="auto" w:fill="FFFFFF"/>
              <w:jc w:val="center"/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</w:pPr>
            <w:r w:rsidRPr="002767E5">
              <w:rPr>
                <w:color w:val="000000"/>
                <w:spacing w:val="-13"/>
              </w:rPr>
              <w:t>Объем отведенных стоков, пропущенный</w:t>
            </w:r>
          </w:p>
          <w:p w:rsidR="000509F0" w:rsidRPr="002767E5" w:rsidRDefault="000509F0" w:rsidP="00AA45BB">
            <w:pPr>
              <w:shd w:val="clear" w:color="auto" w:fill="FFFFFF"/>
              <w:rPr>
                <w:vertAlign w:val="superscript"/>
              </w:rPr>
            </w:pPr>
            <w:r w:rsidRPr="002767E5">
              <w:rPr>
                <w:color w:val="000000"/>
                <w:spacing w:val="-13"/>
              </w:rPr>
              <w:t xml:space="preserve">через очистные сооружения </w:t>
            </w:r>
          </w:p>
          <w:p w:rsidR="000509F0" w:rsidRPr="002767E5" w:rsidRDefault="000509F0" w:rsidP="00AA45BB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  <w:p w:rsidR="000509F0" w:rsidRPr="002767E5" w:rsidRDefault="000509F0" w:rsidP="00AA45BB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jc w:val="center"/>
            </w:pPr>
            <w:r w:rsidRPr="002767E5">
              <w:t>-</w:t>
            </w:r>
          </w:p>
        </w:tc>
      </w:tr>
      <w:tr w:rsidR="000509F0" w:rsidRPr="002767E5" w:rsidTr="00AA45BB">
        <w:trPr>
          <w:trHeight w:hRule="exact" w:val="6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3.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rPr>
                <w:color w:val="000000"/>
                <w:spacing w:val="-13"/>
              </w:rPr>
            </w:pPr>
            <w:r w:rsidRPr="002767E5">
              <w:rPr>
                <w:color w:val="000000"/>
                <w:spacing w:val="-13"/>
              </w:rPr>
              <w:t>Объем отведенных стоков переданный другим канализациям (всего), в том числе  по контрагентам: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  <w:p w:rsidR="000509F0" w:rsidRPr="002767E5" w:rsidRDefault="000509F0" w:rsidP="00AA45BB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jc w:val="center"/>
            </w:pPr>
            <w:r w:rsidRPr="002767E5">
              <w:t>20,280</w:t>
            </w:r>
          </w:p>
        </w:tc>
      </w:tr>
      <w:tr w:rsidR="000509F0" w:rsidRPr="002767E5" w:rsidTr="00AA45BB">
        <w:trPr>
          <w:trHeight w:hRule="exact" w:val="13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  <w:spacing w:line="317" w:lineRule="exact"/>
              <w:rPr>
                <w:color w:val="000000"/>
                <w:w w:val="92"/>
              </w:rPr>
            </w:pPr>
            <w:r w:rsidRPr="002767E5">
              <w:rPr>
                <w:color w:val="000000"/>
                <w:spacing w:val="-11"/>
              </w:rPr>
              <w:t xml:space="preserve">Объем товаров и услуг, реализуемых на территории </w:t>
            </w:r>
            <w:proofErr w:type="spellStart"/>
            <w:r w:rsidRPr="002767E5">
              <w:rPr>
                <w:color w:val="000000"/>
                <w:spacing w:val="-11"/>
                <w:u w:val="single"/>
              </w:rPr>
              <w:t>Новосергиевское</w:t>
            </w:r>
            <w:proofErr w:type="spellEnd"/>
            <w:r w:rsidRPr="002767E5">
              <w:rPr>
                <w:color w:val="000000"/>
                <w:spacing w:val="-11"/>
                <w:u w:val="single"/>
              </w:rPr>
              <w:t xml:space="preserve">  МО</w:t>
            </w:r>
            <w:r w:rsidRPr="002767E5">
              <w:rPr>
                <w:color w:val="000000"/>
                <w:w w:val="92"/>
              </w:rPr>
              <w:t>,</w:t>
            </w:r>
          </w:p>
          <w:p w:rsidR="000509F0" w:rsidRPr="002767E5" w:rsidRDefault="000509F0" w:rsidP="00AA45BB">
            <w:pPr>
              <w:shd w:val="clear" w:color="auto" w:fill="FFFFFF"/>
              <w:spacing w:line="317" w:lineRule="exact"/>
              <w:rPr>
                <w:color w:val="000000"/>
                <w:w w:val="92"/>
              </w:rPr>
            </w:pPr>
            <w:r w:rsidRPr="002767E5">
              <w:rPr>
                <w:color w:val="000000"/>
                <w:w w:val="92"/>
              </w:rPr>
              <w:t xml:space="preserve"> наименование муниципального образования</w:t>
            </w:r>
          </w:p>
          <w:p w:rsidR="000509F0" w:rsidRPr="002767E5" w:rsidRDefault="000509F0" w:rsidP="00AA45BB">
            <w:pPr>
              <w:shd w:val="clear" w:color="auto" w:fill="FFFFFF"/>
              <w:spacing w:line="317" w:lineRule="exact"/>
              <w:rPr>
                <w:color w:val="000000"/>
                <w:spacing w:val="-11"/>
              </w:rPr>
            </w:pPr>
            <w:r w:rsidRPr="002767E5">
              <w:rPr>
                <w:color w:val="000000"/>
                <w:spacing w:val="-11"/>
              </w:rPr>
              <w:t xml:space="preserve"> в том </w:t>
            </w:r>
            <w:r w:rsidRPr="002767E5">
              <w:rPr>
                <w:color w:val="000000"/>
                <w:spacing w:val="-13"/>
              </w:rPr>
              <w:t>числе по потребителям</w:t>
            </w:r>
            <w:r w:rsidRPr="002767E5">
              <w:rPr>
                <w:color w:val="000000"/>
                <w:w w:val="92"/>
              </w:rPr>
              <w:t xml:space="preserve"> :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jc w:val="center"/>
            </w:pPr>
            <w:r w:rsidRPr="002767E5">
              <w:t>20,280</w:t>
            </w:r>
          </w:p>
        </w:tc>
      </w:tr>
      <w:tr w:rsidR="000509F0" w:rsidRPr="002767E5" w:rsidTr="00AA45BB">
        <w:trPr>
          <w:trHeight w:hRule="exact" w:val="28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4.1.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</w:pPr>
            <w:r w:rsidRPr="002767E5">
              <w:rPr>
                <w:color w:val="000000"/>
                <w:spacing w:val="-13"/>
              </w:rPr>
              <w:t xml:space="preserve">- населению </w:t>
            </w:r>
            <w:r w:rsidRPr="002767E5">
              <w:rPr>
                <w:color w:val="000000"/>
                <w:w w:val="94"/>
              </w:rPr>
              <w:t>(по приборам учетам воды)</w:t>
            </w:r>
          </w:p>
          <w:p w:rsidR="000509F0" w:rsidRPr="002767E5" w:rsidRDefault="000509F0" w:rsidP="00AA45BB">
            <w:pPr>
              <w:shd w:val="clear" w:color="auto" w:fill="FFFFFF"/>
              <w:spacing w:line="317" w:lineRule="exact"/>
              <w:rPr>
                <w:color w:val="000000"/>
                <w:spacing w:val="-11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jc w:val="center"/>
            </w:pPr>
            <w:r w:rsidRPr="002767E5">
              <w:t>-</w:t>
            </w:r>
          </w:p>
        </w:tc>
      </w:tr>
      <w:tr w:rsidR="000509F0" w:rsidRPr="002767E5" w:rsidTr="00AA45BB">
        <w:trPr>
          <w:trHeight w:hRule="exact" w:val="293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4.1.2.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</w:pPr>
            <w:r w:rsidRPr="002767E5">
              <w:rPr>
                <w:color w:val="000000"/>
                <w:spacing w:val="-13"/>
              </w:rPr>
              <w:t xml:space="preserve">- населению </w:t>
            </w:r>
            <w:r w:rsidRPr="002767E5">
              <w:rPr>
                <w:color w:val="000000"/>
                <w:w w:val="94"/>
              </w:rPr>
              <w:t>(по нормативам)</w:t>
            </w:r>
          </w:p>
          <w:p w:rsidR="000509F0" w:rsidRPr="002767E5" w:rsidRDefault="000509F0" w:rsidP="00AA45BB">
            <w:pPr>
              <w:shd w:val="clear" w:color="auto" w:fill="FFFFFF"/>
              <w:spacing w:line="317" w:lineRule="exact"/>
              <w:rPr>
                <w:color w:val="000000"/>
                <w:spacing w:val="-11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jc w:val="center"/>
            </w:pPr>
            <w:r w:rsidRPr="002767E5">
              <w:t>-</w:t>
            </w:r>
          </w:p>
        </w:tc>
      </w:tr>
      <w:tr w:rsidR="000509F0" w:rsidRPr="002767E5" w:rsidTr="00AA45BB">
        <w:trPr>
          <w:trHeight w:hRule="exact" w:val="26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4.1.3.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</w:pPr>
            <w:r w:rsidRPr="002767E5">
              <w:rPr>
                <w:color w:val="000000"/>
                <w:spacing w:val="-13"/>
              </w:rPr>
              <w:t>- бюджетным потребителям</w:t>
            </w:r>
          </w:p>
          <w:p w:rsidR="000509F0" w:rsidRPr="002767E5" w:rsidRDefault="000509F0" w:rsidP="00AA45BB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jc w:val="center"/>
            </w:pPr>
            <w:r w:rsidRPr="002767E5">
              <w:t>20,280</w:t>
            </w:r>
          </w:p>
        </w:tc>
      </w:tr>
      <w:tr w:rsidR="000509F0" w:rsidRPr="002767E5" w:rsidTr="00AA45BB">
        <w:trPr>
          <w:trHeight w:hRule="exact" w:val="27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4.1.4.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</w:pPr>
            <w:r w:rsidRPr="002767E5">
              <w:rPr>
                <w:color w:val="000000"/>
                <w:spacing w:val="-12"/>
              </w:rPr>
              <w:t>- прочим потребителям, в том числе:</w:t>
            </w:r>
          </w:p>
          <w:p w:rsidR="000509F0" w:rsidRPr="002767E5" w:rsidRDefault="000509F0" w:rsidP="00AA45BB">
            <w:pPr>
              <w:shd w:val="clear" w:color="auto" w:fill="FFFFFF"/>
            </w:pPr>
          </w:p>
          <w:p w:rsidR="000509F0" w:rsidRPr="002767E5" w:rsidRDefault="000509F0" w:rsidP="00AA45BB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jc w:val="center"/>
            </w:pPr>
            <w:r w:rsidRPr="002767E5">
              <w:t>-</w:t>
            </w:r>
          </w:p>
        </w:tc>
      </w:tr>
      <w:tr w:rsidR="000509F0" w:rsidRPr="002767E5" w:rsidTr="00AA45BB">
        <w:trPr>
          <w:trHeight w:hRule="exact" w:val="27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4.1.5.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  <w:rPr>
                <w:i/>
                <w:color w:val="000000"/>
                <w:spacing w:val="-12"/>
              </w:rPr>
            </w:pPr>
            <w:r w:rsidRPr="002767E5">
              <w:rPr>
                <w:i/>
                <w:color w:val="000000"/>
                <w:spacing w:val="-12"/>
              </w:rPr>
              <w:t xml:space="preserve">другим канализациям, в том числе </w:t>
            </w:r>
            <w:r w:rsidRPr="002767E5">
              <w:rPr>
                <w:i/>
                <w:color w:val="000000"/>
                <w:spacing w:val="-11"/>
              </w:rPr>
              <w:t>по контрагентам: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F0" w:rsidRPr="002767E5" w:rsidRDefault="000509F0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F0" w:rsidRPr="002767E5" w:rsidRDefault="000509F0" w:rsidP="00AA45BB">
            <w:pPr>
              <w:jc w:val="center"/>
            </w:pPr>
            <w:r w:rsidRPr="002767E5">
              <w:t>20,280</w:t>
            </w:r>
          </w:p>
        </w:tc>
      </w:tr>
    </w:tbl>
    <w:p w:rsidR="00A5446A" w:rsidRPr="002767E5" w:rsidRDefault="00A5446A" w:rsidP="00A5446A">
      <w:pPr>
        <w:shd w:val="clear" w:color="auto" w:fill="FFFFFF"/>
        <w:spacing w:before="293" w:after="274" w:line="326" w:lineRule="exact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>Раздел 5.</w:t>
      </w:r>
      <w:r w:rsidRPr="002767E5"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339"/>
        <w:gridCol w:w="1571"/>
        <w:gridCol w:w="1261"/>
        <w:gridCol w:w="1371"/>
      </w:tblGrid>
      <w:tr w:rsidR="00A5446A" w:rsidRPr="002767E5" w:rsidTr="004D30B1">
        <w:trPr>
          <w:trHeight w:val="561"/>
          <w:tblHeader/>
        </w:trPr>
        <w:tc>
          <w:tcPr>
            <w:tcW w:w="737" w:type="dxa"/>
            <w:vMerge w:val="restart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proofErr w:type="spellStart"/>
            <w:r w:rsidRPr="002767E5">
              <w:t>Nп</w:t>
            </w:r>
            <w:proofErr w:type="spellEnd"/>
            <w:r w:rsidRPr="002767E5">
              <w:t xml:space="preserve">/п        </w:t>
            </w:r>
          </w:p>
        </w:tc>
        <w:tc>
          <w:tcPr>
            <w:tcW w:w="5339" w:type="dxa"/>
            <w:vMerge w:val="restart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Показатели  по стадиям технологического процесса</w:t>
            </w:r>
          </w:p>
        </w:tc>
        <w:tc>
          <w:tcPr>
            <w:tcW w:w="4203" w:type="dxa"/>
            <w:gridSpan w:val="3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2767E5">
              <w:rPr>
                <w:color w:val="000000"/>
                <w:w w:val="93"/>
              </w:rPr>
              <w:t>Величина показателя на период регулирования</w:t>
            </w:r>
          </w:p>
        </w:tc>
      </w:tr>
      <w:tr w:rsidR="00A5446A" w:rsidRPr="002767E5" w:rsidTr="004D30B1">
        <w:trPr>
          <w:trHeight w:val="561"/>
          <w:tblHeader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2767E5">
              <w:rPr>
                <w:color w:val="000000"/>
                <w:w w:val="93"/>
              </w:rPr>
              <w:t>2016 г.</w:t>
            </w: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2767E5">
              <w:rPr>
                <w:color w:val="000000"/>
                <w:w w:val="93"/>
              </w:rPr>
              <w:t>2017 г.</w:t>
            </w: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2767E5">
              <w:rPr>
                <w:color w:val="000000"/>
                <w:w w:val="93"/>
              </w:rPr>
              <w:t>2018 г.</w:t>
            </w:r>
          </w:p>
        </w:tc>
      </w:tr>
      <w:tr w:rsidR="00A5446A" w:rsidRPr="002767E5" w:rsidTr="004D30B1">
        <w:trPr>
          <w:trHeight w:val="271"/>
        </w:trPr>
        <w:tc>
          <w:tcPr>
            <w:tcW w:w="737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1</w:t>
            </w: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2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3</w:t>
            </w: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316"/>
        </w:trPr>
        <w:tc>
          <w:tcPr>
            <w:tcW w:w="737" w:type="dxa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1.</w:t>
            </w: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Расходы, уменьшающие налоговую базу налога на прибыль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301"/>
        </w:trPr>
        <w:tc>
          <w:tcPr>
            <w:tcW w:w="737" w:type="dxa"/>
            <w:vMerge w:val="restart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1.1</w:t>
            </w: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Прием (перекачка) и транспортирование стоков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Электроэнергия</w:t>
            </w:r>
          </w:p>
        </w:tc>
        <w:tc>
          <w:tcPr>
            <w:tcW w:w="1571" w:type="dxa"/>
          </w:tcPr>
          <w:p w:rsidR="00A5446A" w:rsidRPr="002767E5" w:rsidRDefault="000509F0" w:rsidP="00AA45BB">
            <w:pPr>
              <w:jc w:val="center"/>
            </w:pPr>
            <w:r w:rsidRPr="002767E5">
              <w:t>83,82</w:t>
            </w: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Амортизация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Аренда основного оборудования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Текущий ремонт и техническое обслуживание</w:t>
            </w:r>
          </w:p>
        </w:tc>
        <w:tc>
          <w:tcPr>
            <w:tcW w:w="1571" w:type="dxa"/>
          </w:tcPr>
          <w:p w:rsidR="00A5446A" w:rsidRPr="002767E5" w:rsidRDefault="000509F0" w:rsidP="00AA45BB">
            <w:pPr>
              <w:shd w:val="clear" w:color="auto" w:fill="FFFFFF"/>
              <w:jc w:val="center"/>
            </w:pPr>
            <w:r w:rsidRPr="002767E5">
              <w:t>80,50</w:t>
            </w: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Капитальный ремонт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Затраты на оплату труда</w:t>
            </w:r>
          </w:p>
        </w:tc>
        <w:tc>
          <w:tcPr>
            <w:tcW w:w="1571" w:type="dxa"/>
          </w:tcPr>
          <w:p w:rsidR="00A5446A" w:rsidRPr="002767E5" w:rsidRDefault="000509F0" w:rsidP="00AA45BB">
            <w:pPr>
              <w:shd w:val="clear" w:color="auto" w:fill="FFFFFF"/>
              <w:jc w:val="center"/>
            </w:pPr>
            <w:r w:rsidRPr="002767E5">
              <w:t>145,51</w:t>
            </w: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Отчисления на социальные нужды</w:t>
            </w:r>
          </w:p>
        </w:tc>
        <w:tc>
          <w:tcPr>
            <w:tcW w:w="1571" w:type="dxa"/>
          </w:tcPr>
          <w:p w:rsidR="00A5446A" w:rsidRPr="002767E5" w:rsidRDefault="000509F0" w:rsidP="00AA45BB">
            <w:pPr>
              <w:shd w:val="clear" w:color="auto" w:fill="FFFFFF"/>
              <w:jc w:val="center"/>
            </w:pPr>
            <w:r w:rsidRPr="002767E5">
              <w:t>43,94</w:t>
            </w: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Услуги по транспортированию стоков, оказываемые сторонними организациями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Общехозяйственные расходы</w:t>
            </w:r>
          </w:p>
        </w:tc>
        <w:tc>
          <w:tcPr>
            <w:tcW w:w="1571" w:type="dxa"/>
          </w:tcPr>
          <w:p w:rsidR="00A5446A" w:rsidRPr="002767E5" w:rsidRDefault="000509F0" w:rsidP="00AA45BB">
            <w:pPr>
              <w:shd w:val="clear" w:color="auto" w:fill="FFFFFF"/>
              <w:jc w:val="center"/>
            </w:pPr>
            <w:r w:rsidRPr="002767E5">
              <w:t>26,21</w:t>
            </w: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Прочие прямые расходы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Косвенные (прочие) расходы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Расходы, связанные с уплатой налогов и сборов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56"/>
        </w:trPr>
        <w:tc>
          <w:tcPr>
            <w:tcW w:w="737" w:type="dxa"/>
            <w:vMerge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Нормативная прибыль</w:t>
            </w:r>
          </w:p>
        </w:tc>
        <w:tc>
          <w:tcPr>
            <w:tcW w:w="1571" w:type="dxa"/>
          </w:tcPr>
          <w:p w:rsidR="00A5446A" w:rsidRPr="002767E5" w:rsidRDefault="000509F0" w:rsidP="00AA45BB">
            <w:pPr>
              <w:shd w:val="clear" w:color="auto" w:fill="FFFFFF"/>
              <w:jc w:val="center"/>
            </w:pPr>
            <w:r w:rsidRPr="002767E5">
              <w:t>7,96</w:t>
            </w: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346"/>
        </w:trPr>
        <w:tc>
          <w:tcPr>
            <w:tcW w:w="737" w:type="dxa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2.</w:t>
            </w: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Валовая прибыль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286"/>
        </w:trPr>
        <w:tc>
          <w:tcPr>
            <w:tcW w:w="737" w:type="dxa"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3.</w:t>
            </w: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Внереализационные расходы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A5446A" w:rsidRPr="002767E5" w:rsidTr="004D30B1">
        <w:trPr>
          <w:trHeight w:val="572"/>
        </w:trPr>
        <w:tc>
          <w:tcPr>
            <w:tcW w:w="737" w:type="dxa"/>
            <w:noWrap/>
          </w:tcPr>
          <w:p w:rsidR="00A5446A" w:rsidRPr="002767E5" w:rsidRDefault="00A5446A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lastRenderedPageBreak/>
              <w:t>4.</w:t>
            </w:r>
          </w:p>
        </w:tc>
        <w:tc>
          <w:tcPr>
            <w:tcW w:w="5339" w:type="dxa"/>
          </w:tcPr>
          <w:p w:rsidR="00A5446A" w:rsidRPr="002767E5" w:rsidRDefault="00A5446A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Расходы, не учитываемые при определении налоговой базы на прибыль</w:t>
            </w:r>
          </w:p>
        </w:tc>
        <w:tc>
          <w:tcPr>
            <w:tcW w:w="15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</w:tr>
      <w:tr w:rsidR="004D30B1" w:rsidRPr="002767E5" w:rsidTr="004D30B1">
        <w:trPr>
          <w:trHeight w:val="647"/>
        </w:trPr>
        <w:tc>
          <w:tcPr>
            <w:tcW w:w="737" w:type="dxa"/>
            <w:noWrap/>
          </w:tcPr>
          <w:p w:rsidR="004D30B1" w:rsidRPr="002767E5" w:rsidRDefault="004D30B1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5.</w:t>
            </w:r>
          </w:p>
        </w:tc>
        <w:tc>
          <w:tcPr>
            <w:tcW w:w="5339" w:type="dxa"/>
          </w:tcPr>
          <w:p w:rsidR="004D30B1" w:rsidRPr="002767E5" w:rsidRDefault="004D30B1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Итого финансовых потребностей по реализации производственной программы в сфере водоотведения (без НДС)</w:t>
            </w:r>
          </w:p>
        </w:tc>
        <w:tc>
          <w:tcPr>
            <w:tcW w:w="1571" w:type="dxa"/>
            <w:noWrap/>
            <w:vAlign w:val="center"/>
          </w:tcPr>
          <w:p w:rsidR="004D30B1" w:rsidRPr="002767E5" w:rsidRDefault="004D30B1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387,94</w:t>
            </w:r>
          </w:p>
        </w:tc>
        <w:tc>
          <w:tcPr>
            <w:tcW w:w="1261" w:type="dxa"/>
            <w:vAlign w:val="center"/>
          </w:tcPr>
          <w:p w:rsidR="004D30B1" w:rsidRPr="002767E5" w:rsidRDefault="004D30B1" w:rsidP="004D30B1">
            <w:pPr>
              <w:jc w:val="center"/>
              <w:rPr>
                <w:b/>
              </w:rPr>
            </w:pPr>
            <w:r w:rsidRPr="002767E5">
              <w:rPr>
                <w:b/>
              </w:rPr>
              <w:t>410,81</w:t>
            </w:r>
          </w:p>
        </w:tc>
        <w:tc>
          <w:tcPr>
            <w:tcW w:w="1371" w:type="dxa"/>
            <w:vAlign w:val="center"/>
          </w:tcPr>
          <w:p w:rsidR="004D30B1" w:rsidRPr="002767E5" w:rsidRDefault="004D30B1" w:rsidP="004D30B1">
            <w:pPr>
              <w:jc w:val="center"/>
              <w:rPr>
                <w:b/>
              </w:rPr>
            </w:pPr>
            <w:r w:rsidRPr="002767E5">
              <w:rPr>
                <w:b/>
              </w:rPr>
              <w:t>433,99</w:t>
            </w:r>
          </w:p>
        </w:tc>
      </w:tr>
    </w:tbl>
    <w:p w:rsidR="00A5446A" w:rsidRPr="002767E5" w:rsidRDefault="00A5446A" w:rsidP="00A5446A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6.  </w:t>
      </w:r>
      <w:r w:rsidRPr="002767E5"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tbl>
      <w:tblPr>
        <w:tblW w:w="100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0"/>
        <w:gridCol w:w="4544"/>
        <w:gridCol w:w="2126"/>
        <w:gridCol w:w="1967"/>
      </w:tblGrid>
      <w:tr w:rsidR="00A5446A" w:rsidRPr="002767E5" w:rsidTr="00AA45BB">
        <w:trPr>
          <w:trHeight w:val="988"/>
          <w:tblHeader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spacing w:line="269" w:lineRule="exact"/>
              <w:jc w:val="center"/>
            </w:pPr>
            <w:r w:rsidRPr="002767E5">
              <w:rPr>
                <w:color w:val="000000"/>
                <w:w w:val="87"/>
              </w:rPr>
              <w:t>№№ п/п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</w:p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>Наименование мероприятия</w:t>
            </w:r>
          </w:p>
          <w:p w:rsidR="00A5446A" w:rsidRPr="002767E5" w:rsidRDefault="00A5446A" w:rsidP="00AA45BB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ind w:left="113" w:right="113"/>
              <w:jc w:val="center"/>
            </w:pPr>
            <w:r w:rsidRPr="002767E5">
              <w:t>Дата начала реализации мероприятий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ind w:left="113" w:right="113"/>
              <w:jc w:val="center"/>
            </w:pPr>
            <w:r w:rsidRPr="002767E5">
              <w:t>Дата окончания реализации мероприятий</w:t>
            </w:r>
          </w:p>
        </w:tc>
      </w:tr>
      <w:tr w:rsidR="00A5446A" w:rsidRPr="002767E5" w:rsidTr="00AA45BB">
        <w:trPr>
          <w:cantSplit/>
          <w:trHeight w:val="27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1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4</w:t>
            </w:r>
          </w:p>
        </w:tc>
      </w:tr>
      <w:tr w:rsidR="00A5446A" w:rsidRPr="002767E5" w:rsidTr="00AA45BB">
        <w:trPr>
          <w:trHeight w:val="545"/>
          <w:tblHeader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  <w:jc w:val="center"/>
            </w:pPr>
            <w:r w:rsidRPr="002767E5">
              <w:t>1.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AA45BB">
            <w:pPr>
              <w:shd w:val="clear" w:color="auto" w:fill="FFFFFF"/>
            </w:pPr>
            <w:r w:rsidRPr="002767E5">
              <w:t>Текущий ремонт канализационных коммуникаций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4D30B1">
            <w:pPr>
              <w:shd w:val="clear" w:color="auto" w:fill="FFFFFF"/>
              <w:jc w:val="center"/>
            </w:pPr>
            <w:r w:rsidRPr="002767E5">
              <w:t>01.0</w:t>
            </w:r>
            <w:r w:rsidR="004D30B1" w:rsidRPr="002767E5">
              <w:t>5</w:t>
            </w:r>
            <w:r w:rsidRPr="002767E5">
              <w:t>.2016 г.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6A" w:rsidRPr="002767E5" w:rsidRDefault="00A5446A" w:rsidP="004D30B1">
            <w:pPr>
              <w:shd w:val="clear" w:color="auto" w:fill="FFFFFF"/>
              <w:jc w:val="center"/>
            </w:pPr>
            <w:r w:rsidRPr="002767E5">
              <w:t>30.0</w:t>
            </w:r>
            <w:r w:rsidR="004D30B1" w:rsidRPr="002767E5">
              <w:t>9</w:t>
            </w:r>
            <w:r w:rsidRPr="002767E5">
              <w:t>.201</w:t>
            </w:r>
            <w:r w:rsidR="004D30B1" w:rsidRPr="002767E5">
              <w:t xml:space="preserve">8 </w:t>
            </w:r>
            <w:r w:rsidRPr="002767E5">
              <w:t>г.</w:t>
            </w:r>
          </w:p>
        </w:tc>
      </w:tr>
    </w:tbl>
    <w:p w:rsidR="00A5446A" w:rsidRPr="002767E5" w:rsidRDefault="00A5446A" w:rsidP="00A5446A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7.  </w:t>
      </w:r>
      <w:r w:rsidRPr="002767E5">
        <w:rPr>
          <w:bCs/>
          <w:color w:val="000000"/>
          <w:spacing w:val="-13"/>
        </w:rPr>
        <w:t>Целевые показатели деятельности организации, осуществляющей водоотведение</w:t>
      </w:r>
    </w:p>
    <w:p w:rsidR="00A5446A" w:rsidRPr="002767E5" w:rsidRDefault="00A5446A" w:rsidP="00A5446A">
      <w:pPr>
        <w:jc w:val="both"/>
        <w:rPr>
          <w:bCs/>
          <w:color w:val="000000"/>
          <w:spacing w:val="-13"/>
        </w:rPr>
      </w:pPr>
      <w:r w:rsidRPr="002767E5">
        <w:rPr>
          <w:bCs/>
          <w:color w:val="000000"/>
          <w:spacing w:val="-13"/>
        </w:rPr>
        <w:t>Показатели надежности и бесперебойности водоотведения</w:t>
      </w:r>
    </w:p>
    <w:p w:rsidR="00346637" w:rsidRPr="002767E5" w:rsidRDefault="00346637" w:rsidP="00A5446A">
      <w:pPr>
        <w:jc w:val="both"/>
        <w:rPr>
          <w:bCs/>
          <w:color w:val="000000"/>
          <w:spacing w:val="-13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346637" w:rsidRPr="002767E5" w:rsidTr="00AA45BB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2767E5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Ед.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346637" w:rsidRPr="002767E5" w:rsidTr="00AA45BB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1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2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3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4</w:t>
            </w:r>
          </w:p>
        </w:tc>
      </w:tr>
      <w:tr w:rsidR="00346637" w:rsidRPr="002767E5" w:rsidTr="00AA45BB">
        <w:trPr>
          <w:trHeight w:hRule="exact" w:val="11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  <w:rPr>
                <w:color w:val="000000"/>
                <w:w w:val="92"/>
              </w:rPr>
            </w:pPr>
            <w:r w:rsidRPr="002767E5">
              <w:rPr>
                <w:color w:val="000000"/>
                <w:w w:val="92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637" w:rsidRPr="002767E5" w:rsidRDefault="00346637" w:rsidP="00AA45BB">
            <w:pPr>
              <w:shd w:val="clear" w:color="auto" w:fill="FFFFFF"/>
            </w:pPr>
          </w:p>
          <w:p w:rsidR="00346637" w:rsidRPr="002767E5" w:rsidRDefault="00346637" w:rsidP="00346637">
            <w:pPr>
              <w:shd w:val="clear" w:color="auto" w:fill="FFFFFF"/>
              <w:jc w:val="center"/>
            </w:pPr>
            <w:r w:rsidRPr="002767E5">
              <w:t>1,93</w:t>
            </w:r>
          </w:p>
        </w:tc>
      </w:tr>
      <w:tr w:rsidR="00346637" w:rsidRPr="002767E5" w:rsidTr="00AA45BB">
        <w:trPr>
          <w:trHeight w:hRule="exact" w:val="1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</w:pPr>
            <w:r w:rsidRPr="002767E5">
              <w:rPr>
                <w:color w:val="000000"/>
                <w:w w:val="92"/>
              </w:rPr>
              <w:t>Удельное количество аварий и засоров в расчете на протяженность канализационной сети в год</w:t>
            </w:r>
          </w:p>
          <w:p w:rsidR="00346637" w:rsidRPr="002767E5" w:rsidRDefault="00346637" w:rsidP="00AA45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ед./км.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637" w:rsidRPr="002767E5" w:rsidRDefault="00346637" w:rsidP="00AA45BB">
            <w:pPr>
              <w:shd w:val="clear" w:color="auto" w:fill="FFFFFF"/>
            </w:pPr>
          </w:p>
          <w:p w:rsidR="00346637" w:rsidRPr="002767E5" w:rsidRDefault="00346637" w:rsidP="00346637">
            <w:pPr>
              <w:shd w:val="clear" w:color="auto" w:fill="FFFFFF"/>
              <w:jc w:val="center"/>
            </w:pPr>
            <w:r w:rsidRPr="002767E5">
              <w:t>1,04</w:t>
            </w:r>
          </w:p>
        </w:tc>
      </w:tr>
    </w:tbl>
    <w:p w:rsidR="00346637" w:rsidRPr="002767E5" w:rsidRDefault="00346637" w:rsidP="00A5446A">
      <w:pPr>
        <w:jc w:val="both"/>
        <w:rPr>
          <w:bCs/>
          <w:color w:val="000000"/>
          <w:spacing w:val="-13"/>
        </w:rPr>
      </w:pPr>
    </w:p>
    <w:p w:rsidR="00A5446A" w:rsidRPr="002767E5" w:rsidRDefault="00A5446A" w:rsidP="00A5446A">
      <w:pPr>
        <w:jc w:val="both"/>
        <w:rPr>
          <w:bCs/>
          <w:color w:val="000000"/>
          <w:spacing w:val="-13"/>
        </w:rPr>
      </w:pPr>
      <w:r w:rsidRPr="002767E5">
        <w:rPr>
          <w:bCs/>
          <w:color w:val="000000"/>
          <w:spacing w:val="-13"/>
        </w:rPr>
        <w:t>Показатели очистки сточных вод</w:t>
      </w:r>
    </w:p>
    <w:p w:rsidR="00346637" w:rsidRPr="002767E5" w:rsidRDefault="00346637" w:rsidP="00A5446A">
      <w:pPr>
        <w:jc w:val="both"/>
        <w:rPr>
          <w:bCs/>
          <w:color w:val="000000"/>
          <w:spacing w:val="-13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346637" w:rsidRPr="002767E5" w:rsidTr="00AA45BB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2767E5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Ед.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346637" w:rsidRPr="002767E5" w:rsidTr="00AA45BB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1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2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3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4</w:t>
            </w:r>
          </w:p>
        </w:tc>
      </w:tr>
      <w:tr w:rsidR="00346637" w:rsidRPr="002767E5" w:rsidTr="00AA45BB">
        <w:trPr>
          <w:trHeight w:hRule="exact" w:val="11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  <w:rPr>
                <w:color w:val="000000"/>
                <w:w w:val="92"/>
              </w:rPr>
            </w:pPr>
            <w:r w:rsidRPr="002767E5">
              <w:rPr>
                <w:color w:val="000000"/>
                <w:w w:val="9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637" w:rsidRPr="002767E5" w:rsidRDefault="00346637" w:rsidP="007F5FA4">
            <w:pPr>
              <w:shd w:val="clear" w:color="auto" w:fill="FFFFFF"/>
              <w:jc w:val="center"/>
            </w:pPr>
          </w:p>
          <w:p w:rsidR="00346637" w:rsidRPr="002767E5" w:rsidRDefault="00346637" w:rsidP="007F5FA4">
            <w:pPr>
              <w:shd w:val="clear" w:color="auto" w:fill="FFFFFF"/>
              <w:jc w:val="center"/>
            </w:pPr>
            <w:r w:rsidRPr="002767E5">
              <w:t>100</w:t>
            </w:r>
          </w:p>
        </w:tc>
      </w:tr>
      <w:tr w:rsidR="00346637" w:rsidRPr="002767E5" w:rsidTr="00AA45BB">
        <w:trPr>
          <w:trHeight w:hRule="exact" w:val="13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</w:pPr>
            <w:r w:rsidRPr="002767E5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</w:pPr>
            <w:r w:rsidRPr="002767E5"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637" w:rsidRPr="002767E5" w:rsidRDefault="00346637" w:rsidP="007F5FA4">
            <w:pPr>
              <w:shd w:val="clear" w:color="auto" w:fill="FFFFFF"/>
              <w:jc w:val="center"/>
            </w:pPr>
            <w:r w:rsidRPr="002767E5">
              <w:t>100</w:t>
            </w:r>
          </w:p>
          <w:p w:rsidR="00346637" w:rsidRPr="002767E5" w:rsidRDefault="00346637" w:rsidP="007F5FA4">
            <w:pPr>
              <w:shd w:val="clear" w:color="auto" w:fill="FFFFFF"/>
              <w:jc w:val="center"/>
            </w:pPr>
          </w:p>
        </w:tc>
      </w:tr>
      <w:tr w:rsidR="00346637" w:rsidRPr="002767E5" w:rsidTr="00AA45BB">
        <w:trPr>
          <w:trHeight w:hRule="exact" w:val="19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lastRenderedPageBreak/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</w:pPr>
            <w:r w:rsidRPr="002767E5"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</w:pPr>
            <w:r w:rsidRPr="002767E5"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637" w:rsidRPr="002767E5" w:rsidRDefault="00346637" w:rsidP="007F5FA4">
            <w:pPr>
              <w:shd w:val="clear" w:color="auto" w:fill="FFFFFF"/>
              <w:jc w:val="center"/>
            </w:pPr>
            <w:r w:rsidRPr="002767E5">
              <w:t>0</w:t>
            </w:r>
          </w:p>
        </w:tc>
      </w:tr>
    </w:tbl>
    <w:p w:rsidR="00346637" w:rsidRPr="002767E5" w:rsidRDefault="00346637" w:rsidP="00A5446A">
      <w:pPr>
        <w:jc w:val="both"/>
        <w:rPr>
          <w:bCs/>
          <w:color w:val="000000"/>
          <w:spacing w:val="-13"/>
        </w:rPr>
      </w:pPr>
    </w:p>
    <w:p w:rsidR="00A5446A" w:rsidRPr="002767E5" w:rsidRDefault="00A5446A" w:rsidP="00346637">
      <w:pPr>
        <w:tabs>
          <w:tab w:val="left" w:pos="5594"/>
        </w:tabs>
        <w:jc w:val="both"/>
        <w:rPr>
          <w:bCs/>
          <w:color w:val="000000"/>
          <w:spacing w:val="-13"/>
        </w:rPr>
      </w:pPr>
      <w:r w:rsidRPr="002767E5">
        <w:rPr>
          <w:bCs/>
          <w:color w:val="000000"/>
          <w:spacing w:val="-13"/>
        </w:rPr>
        <w:t>Показатели эффективности использования ресурсов</w:t>
      </w:r>
      <w:r w:rsidR="00346637" w:rsidRPr="002767E5">
        <w:rPr>
          <w:bCs/>
          <w:color w:val="000000"/>
          <w:spacing w:val="-13"/>
        </w:rPr>
        <w:tab/>
      </w:r>
    </w:p>
    <w:p w:rsidR="00346637" w:rsidRPr="002767E5" w:rsidRDefault="00346637" w:rsidP="00346637">
      <w:pPr>
        <w:tabs>
          <w:tab w:val="left" w:pos="5594"/>
        </w:tabs>
        <w:jc w:val="both"/>
        <w:rPr>
          <w:bCs/>
          <w:color w:val="000000"/>
          <w:spacing w:val="-13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346637" w:rsidRPr="002767E5" w:rsidTr="00AA45BB">
        <w:trPr>
          <w:trHeight w:val="3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2767E5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2767E5"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2767E5">
              <w:rPr>
                <w:b/>
                <w:color w:val="000000"/>
                <w:spacing w:val="-19"/>
              </w:rPr>
              <w:t>Ед.</w:t>
            </w:r>
          </w:p>
          <w:p w:rsidR="00346637" w:rsidRPr="002767E5" w:rsidRDefault="00346637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2767E5"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2767E5"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346637" w:rsidRPr="002767E5" w:rsidTr="00AA45BB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1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2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3</w:t>
            </w:r>
          </w:p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4</w:t>
            </w:r>
          </w:p>
        </w:tc>
      </w:tr>
      <w:tr w:rsidR="00346637" w:rsidRPr="002767E5" w:rsidTr="00AA45BB">
        <w:trPr>
          <w:trHeight w:hRule="exact" w:val="12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37" w:rsidRPr="002767E5" w:rsidRDefault="00346637" w:rsidP="00AA45BB">
            <w:pPr>
              <w:shd w:val="clear" w:color="auto" w:fill="FFFFFF"/>
            </w:pPr>
            <w:r w:rsidRPr="002767E5"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37" w:rsidRPr="002767E5" w:rsidRDefault="00346637" w:rsidP="00AA45BB">
            <w:pPr>
              <w:shd w:val="clear" w:color="auto" w:fill="FFFFFF"/>
              <w:jc w:val="center"/>
            </w:pPr>
            <w:r w:rsidRPr="002767E5">
              <w:t>кВт*ч/</w:t>
            </w:r>
            <w:proofErr w:type="spellStart"/>
            <w:r w:rsidRPr="002767E5">
              <w:t>куб.м</w:t>
            </w:r>
            <w:proofErr w:type="spellEnd"/>
            <w:r w:rsidRPr="002767E5">
              <w:t>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637" w:rsidRPr="002767E5" w:rsidRDefault="006667D1" w:rsidP="007F5FA4">
            <w:pPr>
              <w:shd w:val="clear" w:color="auto" w:fill="FFFFFF"/>
              <w:jc w:val="center"/>
            </w:pPr>
            <w:r w:rsidRPr="002767E5">
              <w:t>1,05</w:t>
            </w:r>
          </w:p>
        </w:tc>
      </w:tr>
    </w:tbl>
    <w:p w:rsidR="00A5446A" w:rsidRPr="002767E5" w:rsidRDefault="00A5446A" w:rsidP="00A5446A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8.  </w:t>
      </w:r>
      <w:r w:rsidRPr="002767E5"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7"/>
        <w:gridCol w:w="3363"/>
        <w:gridCol w:w="1536"/>
        <w:gridCol w:w="2436"/>
        <w:gridCol w:w="2207"/>
      </w:tblGrid>
      <w:tr w:rsidR="006667D1" w:rsidRPr="002767E5" w:rsidTr="006667D1">
        <w:tc>
          <w:tcPr>
            <w:tcW w:w="739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388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1481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Ед. изм.</w:t>
            </w:r>
          </w:p>
        </w:tc>
        <w:tc>
          <w:tcPr>
            <w:tcW w:w="2457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Значение показателя в базовом периоде</w:t>
            </w:r>
          </w:p>
        </w:tc>
        <w:tc>
          <w:tcPr>
            <w:tcW w:w="2214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6667D1" w:rsidRPr="002767E5" w:rsidTr="006667D1">
        <w:tc>
          <w:tcPr>
            <w:tcW w:w="739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1</w:t>
            </w:r>
          </w:p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2</w:t>
            </w:r>
          </w:p>
        </w:tc>
        <w:tc>
          <w:tcPr>
            <w:tcW w:w="1481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457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3</w:t>
            </w:r>
          </w:p>
        </w:tc>
        <w:tc>
          <w:tcPr>
            <w:tcW w:w="2214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4</w:t>
            </w:r>
          </w:p>
        </w:tc>
      </w:tr>
      <w:tr w:rsidR="006667D1" w:rsidRPr="002767E5" w:rsidTr="006667D1">
        <w:tc>
          <w:tcPr>
            <w:tcW w:w="739" w:type="dxa"/>
          </w:tcPr>
          <w:p w:rsidR="006667D1" w:rsidRPr="002767E5" w:rsidRDefault="006667D1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Показатели надежности и качества</w:t>
            </w:r>
          </w:p>
        </w:tc>
        <w:tc>
          <w:tcPr>
            <w:tcW w:w="1481" w:type="dxa"/>
          </w:tcPr>
          <w:p w:rsidR="006667D1" w:rsidRPr="002767E5" w:rsidRDefault="006667D1" w:rsidP="00AA45BB">
            <w:pPr>
              <w:jc w:val="center"/>
            </w:pPr>
          </w:p>
        </w:tc>
        <w:tc>
          <w:tcPr>
            <w:tcW w:w="2457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14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667D1" w:rsidRPr="002767E5" w:rsidTr="006667D1">
        <w:tc>
          <w:tcPr>
            <w:tcW w:w="739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1.1.</w:t>
            </w: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  <w:rPr>
                <w:color w:val="000000"/>
                <w:w w:val="92"/>
              </w:rPr>
            </w:pPr>
            <w:r w:rsidRPr="002767E5">
              <w:rPr>
                <w:color w:val="000000"/>
                <w:w w:val="9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81" w:type="dxa"/>
          </w:tcPr>
          <w:p w:rsidR="006667D1" w:rsidRPr="002767E5" w:rsidRDefault="006667D1" w:rsidP="00AA45BB">
            <w:pPr>
              <w:jc w:val="center"/>
            </w:pPr>
            <w:r w:rsidRPr="002767E5">
              <w:t>%</w:t>
            </w:r>
          </w:p>
        </w:tc>
        <w:tc>
          <w:tcPr>
            <w:tcW w:w="2457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100</w:t>
            </w:r>
          </w:p>
        </w:tc>
        <w:tc>
          <w:tcPr>
            <w:tcW w:w="2214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100</w:t>
            </w:r>
          </w:p>
        </w:tc>
      </w:tr>
      <w:tr w:rsidR="006667D1" w:rsidRPr="002767E5" w:rsidTr="006667D1">
        <w:tc>
          <w:tcPr>
            <w:tcW w:w="739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1.2.</w:t>
            </w: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</w:pPr>
            <w:r w:rsidRPr="002767E5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81" w:type="dxa"/>
          </w:tcPr>
          <w:p w:rsidR="006667D1" w:rsidRPr="002767E5" w:rsidRDefault="006667D1" w:rsidP="00AA45BB">
            <w:pPr>
              <w:jc w:val="center"/>
            </w:pPr>
            <w:r w:rsidRPr="002767E5">
              <w:t>%</w:t>
            </w:r>
          </w:p>
        </w:tc>
        <w:tc>
          <w:tcPr>
            <w:tcW w:w="2457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100</w:t>
            </w:r>
          </w:p>
        </w:tc>
        <w:tc>
          <w:tcPr>
            <w:tcW w:w="2214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100</w:t>
            </w:r>
          </w:p>
        </w:tc>
      </w:tr>
      <w:tr w:rsidR="006667D1" w:rsidRPr="002767E5" w:rsidTr="006667D1">
        <w:tc>
          <w:tcPr>
            <w:tcW w:w="739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1.3.</w:t>
            </w: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</w:pPr>
            <w:r w:rsidRPr="002767E5"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</w:t>
            </w:r>
            <w:r w:rsidRPr="002767E5">
              <w:lastRenderedPageBreak/>
              <w:t xml:space="preserve">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481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lastRenderedPageBreak/>
              <w:t>%</w:t>
            </w:r>
          </w:p>
        </w:tc>
        <w:tc>
          <w:tcPr>
            <w:tcW w:w="2457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0</w:t>
            </w:r>
          </w:p>
        </w:tc>
        <w:tc>
          <w:tcPr>
            <w:tcW w:w="2214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0</w:t>
            </w:r>
          </w:p>
        </w:tc>
      </w:tr>
      <w:tr w:rsidR="006667D1" w:rsidRPr="002767E5" w:rsidTr="006667D1">
        <w:tc>
          <w:tcPr>
            <w:tcW w:w="739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lastRenderedPageBreak/>
              <w:t>2.</w:t>
            </w: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481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57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14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667D1" w:rsidRPr="002767E5" w:rsidTr="006667D1">
        <w:tc>
          <w:tcPr>
            <w:tcW w:w="739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2.1.</w:t>
            </w: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</w:pPr>
            <w:r w:rsidRPr="002767E5"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81" w:type="dxa"/>
          </w:tcPr>
          <w:p w:rsidR="006667D1" w:rsidRPr="002767E5" w:rsidRDefault="006667D1" w:rsidP="00AA45BB">
            <w:r w:rsidRPr="002767E5">
              <w:t>кВт*ч/</w:t>
            </w:r>
            <w:proofErr w:type="spellStart"/>
            <w:r w:rsidRPr="002767E5">
              <w:t>куб.м</w:t>
            </w:r>
            <w:proofErr w:type="spellEnd"/>
            <w:r w:rsidRPr="002767E5">
              <w:t>.</w:t>
            </w:r>
          </w:p>
        </w:tc>
        <w:tc>
          <w:tcPr>
            <w:tcW w:w="2457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1,05</w:t>
            </w:r>
          </w:p>
        </w:tc>
        <w:tc>
          <w:tcPr>
            <w:tcW w:w="2214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1,05</w:t>
            </w:r>
          </w:p>
        </w:tc>
      </w:tr>
      <w:tr w:rsidR="006667D1" w:rsidRPr="002767E5" w:rsidTr="006667D1">
        <w:tc>
          <w:tcPr>
            <w:tcW w:w="739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3.</w:t>
            </w: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Показатели надежности и бесперебойности</w:t>
            </w:r>
          </w:p>
        </w:tc>
        <w:tc>
          <w:tcPr>
            <w:tcW w:w="1481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57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14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667D1" w:rsidRPr="002767E5" w:rsidTr="006667D1">
        <w:tc>
          <w:tcPr>
            <w:tcW w:w="739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3.1.</w:t>
            </w: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  <w:rPr>
                <w:color w:val="000000"/>
                <w:w w:val="92"/>
              </w:rPr>
            </w:pPr>
            <w:r w:rsidRPr="002767E5">
              <w:rPr>
                <w:color w:val="000000"/>
                <w:w w:val="92"/>
              </w:rPr>
              <w:t xml:space="preserve">Протяженность сетей </w:t>
            </w:r>
          </w:p>
        </w:tc>
        <w:tc>
          <w:tcPr>
            <w:tcW w:w="1481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км</w:t>
            </w:r>
          </w:p>
        </w:tc>
        <w:tc>
          <w:tcPr>
            <w:tcW w:w="2457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1,93</w:t>
            </w:r>
          </w:p>
        </w:tc>
        <w:tc>
          <w:tcPr>
            <w:tcW w:w="2214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1,93</w:t>
            </w:r>
          </w:p>
        </w:tc>
      </w:tr>
      <w:tr w:rsidR="006667D1" w:rsidRPr="002767E5" w:rsidTr="006667D1">
        <w:tc>
          <w:tcPr>
            <w:tcW w:w="739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3.2.</w:t>
            </w: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</w:pPr>
            <w:r w:rsidRPr="002767E5">
              <w:rPr>
                <w:color w:val="000000"/>
                <w:w w:val="92"/>
              </w:rPr>
              <w:t>Удельное количество аварий и засоров в расчете на протяженность канализационной сети в год</w:t>
            </w:r>
          </w:p>
          <w:p w:rsidR="006667D1" w:rsidRPr="002767E5" w:rsidRDefault="006667D1" w:rsidP="00AA45BB">
            <w:pPr>
              <w:shd w:val="clear" w:color="auto" w:fill="FFFFFF"/>
            </w:pPr>
          </w:p>
        </w:tc>
        <w:tc>
          <w:tcPr>
            <w:tcW w:w="1481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ед./км.</w:t>
            </w:r>
          </w:p>
        </w:tc>
        <w:tc>
          <w:tcPr>
            <w:tcW w:w="2457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1,04</w:t>
            </w:r>
          </w:p>
        </w:tc>
        <w:tc>
          <w:tcPr>
            <w:tcW w:w="2214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1,04</w:t>
            </w:r>
          </w:p>
        </w:tc>
      </w:tr>
      <w:tr w:rsidR="006667D1" w:rsidRPr="002767E5" w:rsidTr="00AA45BB">
        <w:tc>
          <w:tcPr>
            <w:tcW w:w="739" w:type="dxa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</w:t>
            </w:r>
          </w:p>
        </w:tc>
        <w:tc>
          <w:tcPr>
            <w:tcW w:w="3388" w:type="dxa"/>
          </w:tcPr>
          <w:p w:rsidR="006667D1" w:rsidRPr="002767E5" w:rsidRDefault="006667D1" w:rsidP="00AA45BB">
            <w:pPr>
              <w:shd w:val="clear" w:color="auto" w:fill="FFFFFF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Расходы на реализацию производственной программы</w:t>
            </w:r>
          </w:p>
        </w:tc>
        <w:tc>
          <w:tcPr>
            <w:tcW w:w="1481" w:type="dxa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767E5">
              <w:rPr>
                <w:color w:val="000000"/>
              </w:rPr>
              <w:t>тыс.руб</w:t>
            </w:r>
            <w:proofErr w:type="spellEnd"/>
            <w:r w:rsidRPr="002767E5">
              <w:rPr>
                <w:color w:val="000000"/>
              </w:rPr>
              <w:t>.</w:t>
            </w:r>
          </w:p>
        </w:tc>
        <w:tc>
          <w:tcPr>
            <w:tcW w:w="2457" w:type="dxa"/>
            <w:vAlign w:val="center"/>
          </w:tcPr>
          <w:p w:rsidR="006667D1" w:rsidRPr="002767E5" w:rsidRDefault="006667D1">
            <w:pPr>
              <w:jc w:val="center"/>
            </w:pPr>
            <w:r w:rsidRPr="002767E5">
              <w:t>374,98</w:t>
            </w:r>
          </w:p>
        </w:tc>
        <w:tc>
          <w:tcPr>
            <w:tcW w:w="2214" w:type="dxa"/>
            <w:vAlign w:val="center"/>
          </w:tcPr>
          <w:p w:rsidR="006667D1" w:rsidRPr="002767E5" w:rsidRDefault="006667D1" w:rsidP="006667D1">
            <w:pPr>
              <w:jc w:val="center"/>
            </w:pPr>
            <w:r w:rsidRPr="002767E5">
              <w:t>379,98</w:t>
            </w:r>
          </w:p>
        </w:tc>
      </w:tr>
    </w:tbl>
    <w:p w:rsidR="006667D1" w:rsidRPr="002767E5" w:rsidRDefault="006667D1" w:rsidP="006667D1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9. </w:t>
      </w:r>
      <w:r w:rsidRPr="002767E5"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320"/>
        <w:gridCol w:w="3321"/>
        <w:gridCol w:w="2880"/>
      </w:tblGrid>
      <w:tr w:rsidR="006667D1" w:rsidRPr="002767E5" w:rsidTr="00AA45BB">
        <w:trPr>
          <w:trHeight w:val="7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Отчет об исполнении</w:t>
            </w:r>
          </w:p>
        </w:tc>
      </w:tr>
      <w:tr w:rsidR="006667D1" w:rsidRPr="002767E5" w:rsidTr="00AA45BB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1</w:t>
            </w:r>
          </w:p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4</w:t>
            </w:r>
          </w:p>
        </w:tc>
      </w:tr>
      <w:tr w:rsidR="006667D1" w:rsidRPr="002767E5" w:rsidTr="00AA45BB">
        <w:trPr>
          <w:trHeight w:hRule="exact" w:val="7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7D1" w:rsidRPr="002767E5" w:rsidRDefault="006667D1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D1" w:rsidRPr="002767E5" w:rsidRDefault="006667D1" w:rsidP="00AA45BB">
            <w:pPr>
              <w:shd w:val="clear" w:color="auto" w:fill="FFFFFF"/>
            </w:pPr>
            <w:r w:rsidRPr="002767E5">
              <w:t>Графики реализации мероприятий производственных программ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D1" w:rsidRPr="002767E5" w:rsidRDefault="002767E5" w:rsidP="007F5FA4">
            <w:pPr>
              <w:shd w:val="clear" w:color="auto" w:fill="FFFFFF"/>
              <w:jc w:val="center"/>
            </w:pPr>
            <w:r w:rsidRPr="002767E5">
              <w:t>2015 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7D1" w:rsidRPr="002767E5" w:rsidRDefault="002767E5" w:rsidP="007F5FA4">
            <w:pPr>
              <w:shd w:val="clear" w:color="auto" w:fill="FFFFFF"/>
              <w:jc w:val="center"/>
            </w:pPr>
            <w:r w:rsidRPr="002767E5">
              <w:t>исполнено</w:t>
            </w:r>
          </w:p>
        </w:tc>
      </w:tr>
      <w:tr w:rsidR="002767E5" w:rsidRPr="002767E5" w:rsidTr="00AA45BB">
        <w:trPr>
          <w:trHeight w:hRule="exact" w:val="13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7E5" w:rsidRPr="002767E5" w:rsidRDefault="002767E5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E5" w:rsidRPr="002767E5" w:rsidRDefault="002767E5" w:rsidP="00AA45BB">
            <w:pPr>
              <w:shd w:val="clear" w:color="auto" w:fill="FFFFFF"/>
            </w:pPr>
            <w:r w:rsidRPr="002767E5">
              <w:t>Плановые значения показателей надежности,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E5" w:rsidRPr="002767E5" w:rsidRDefault="002767E5" w:rsidP="007F5FA4">
            <w:pPr>
              <w:shd w:val="clear" w:color="auto" w:fill="FFFFFF"/>
              <w:jc w:val="center"/>
            </w:pPr>
            <w:r w:rsidRPr="002767E5">
              <w:t>2015 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7E5" w:rsidRPr="002767E5" w:rsidRDefault="002767E5" w:rsidP="007F5FA4">
            <w:pPr>
              <w:shd w:val="clear" w:color="auto" w:fill="FFFFFF"/>
              <w:jc w:val="center"/>
            </w:pPr>
            <w:r w:rsidRPr="002767E5">
              <w:t>исполнено</w:t>
            </w:r>
          </w:p>
        </w:tc>
      </w:tr>
      <w:tr w:rsidR="002767E5" w:rsidRPr="002767E5" w:rsidTr="00AA45BB">
        <w:trPr>
          <w:trHeight w:hRule="exact" w:val="14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7E5" w:rsidRPr="002767E5" w:rsidRDefault="002767E5" w:rsidP="00AA45BB">
            <w:pPr>
              <w:shd w:val="clear" w:color="auto" w:fill="FFFFFF"/>
              <w:jc w:val="center"/>
            </w:pPr>
            <w:r w:rsidRPr="002767E5">
              <w:t>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E5" w:rsidRPr="002767E5" w:rsidRDefault="002767E5" w:rsidP="00AA45BB">
            <w:pPr>
              <w:shd w:val="clear" w:color="auto" w:fill="FFFFFF"/>
            </w:pPr>
            <w:r w:rsidRPr="002767E5">
              <w:t>Мероприятия, предусмотренные производственными программами по ремонту объектов централизованной системы водоотведения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E5" w:rsidRPr="002767E5" w:rsidRDefault="002767E5" w:rsidP="007F5FA4">
            <w:pPr>
              <w:shd w:val="clear" w:color="auto" w:fill="FFFFFF"/>
              <w:jc w:val="center"/>
            </w:pPr>
            <w:r w:rsidRPr="002767E5">
              <w:t>2015 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7E5" w:rsidRPr="002767E5" w:rsidRDefault="002767E5" w:rsidP="007F5FA4">
            <w:pPr>
              <w:shd w:val="clear" w:color="auto" w:fill="FFFFFF"/>
              <w:jc w:val="center"/>
            </w:pPr>
            <w:r w:rsidRPr="002767E5">
              <w:t>исполнено</w:t>
            </w:r>
          </w:p>
        </w:tc>
      </w:tr>
    </w:tbl>
    <w:p w:rsidR="006667D1" w:rsidRPr="002767E5" w:rsidRDefault="006667D1" w:rsidP="006667D1">
      <w:pPr>
        <w:shd w:val="clear" w:color="auto" w:fill="FFFFFF"/>
        <w:spacing w:before="293" w:after="274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10.  </w:t>
      </w:r>
      <w:r w:rsidRPr="002767E5"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6641"/>
        <w:gridCol w:w="2880"/>
      </w:tblGrid>
      <w:tr w:rsidR="006667D1" w:rsidRPr="002767E5" w:rsidTr="00AA45BB">
        <w:trPr>
          <w:trHeight w:val="7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color w:val="000000"/>
                <w:w w:val="90"/>
              </w:rPr>
              <w:t>п/п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Период проведения мероприятия</w:t>
            </w:r>
          </w:p>
        </w:tc>
      </w:tr>
      <w:tr w:rsidR="006667D1" w:rsidRPr="002767E5" w:rsidTr="00AA45BB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</w:t>
            </w:r>
          </w:p>
          <w:p w:rsidR="006667D1" w:rsidRPr="002767E5" w:rsidRDefault="006667D1" w:rsidP="00AA45BB">
            <w:pPr>
              <w:shd w:val="clear" w:color="auto" w:fill="FFFFFF"/>
              <w:jc w:val="center"/>
            </w:pP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</w:t>
            </w:r>
          </w:p>
          <w:p w:rsidR="006667D1" w:rsidRPr="002767E5" w:rsidRDefault="006667D1" w:rsidP="00AA45BB">
            <w:pPr>
              <w:shd w:val="clear" w:color="auto" w:fill="FFFFFF"/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7D1" w:rsidRPr="002767E5" w:rsidRDefault="006667D1" w:rsidP="00AA45BB">
            <w:pPr>
              <w:shd w:val="clear" w:color="auto" w:fill="FFFFFF"/>
              <w:jc w:val="center"/>
            </w:pPr>
            <w:r w:rsidRPr="002767E5">
              <w:t>3</w:t>
            </w:r>
          </w:p>
        </w:tc>
      </w:tr>
      <w:tr w:rsidR="002767E5" w:rsidRPr="002767E5" w:rsidTr="002767E5">
        <w:trPr>
          <w:trHeight w:hRule="exact" w:val="5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E5" w:rsidRPr="002767E5" w:rsidRDefault="002767E5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E5" w:rsidRPr="002767E5" w:rsidRDefault="002767E5" w:rsidP="00AA45BB">
            <w:pPr>
              <w:shd w:val="clear" w:color="auto" w:fill="FFFFFF"/>
              <w:rPr>
                <w:color w:val="000000"/>
              </w:rPr>
            </w:pPr>
            <w:r w:rsidRPr="002767E5">
              <w:rPr>
                <w:color w:val="000000"/>
              </w:rPr>
              <w:t>Снижение аварийности в сети и своевременное устранение повреждений в короткие сроки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7E5" w:rsidRPr="002767E5" w:rsidRDefault="002767E5" w:rsidP="00AA45BB">
            <w:pPr>
              <w:shd w:val="clear" w:color="auto" w:fill="FFFFFF"/>
              <w:jc w:val="center"/>
            </w:pPr>
            <w:r w:rsidRPr="002767E5">
              <w:t>2016-2018 гг.</w:t>
            </w:r>
          </w:p>
        </w:tc>
      </w:tr>
    </w:tbl>
    <w:p w:rsidR="006667D1" w:rsidRPr="002767E5" w:rsidRDefault="006667D1" w:rsidP="00A5446A">
      <w:pPr>
        <w:shd w:val="clear" w:color="auto" w:fill="FFFFFF"/>
        <w:spacing w:before="293" w:after="274"/>
        <w:ind w:left="53"/>
        <w:jc w:val="both"/>
        <w:rPr>
          <w:b/>
          <w:bCs/>
          <w:color w:val="000000"/>
          <w:spacing w:val="-13"/>
        </w:rPr>
      </w:pPr>
    </w:p>
    <w:p w:rsidR="00AA45BB" w:rsidRPr="002767E5" w:rsidRDefault="00AA45BB" w:rsidP="00AA4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5">
        <w:rPr>
          <w:rFonts w:ascii="Times New Roman" w:hAnsi="Times New Roman" w:cs="Times New Roman"/>
          <w:b/>
          <w:sz w:val="24"/>
          <w:szCs w:val="24"/>
        </w:rPr>
        <w:t>ПРОИЗВОДСТВЕННАЯ ПРОГРАММА</w:t>
      </w:r>
    </w:p>
    <w:p w:rsidR="00AA45BB" w:rsidRPr="002767E5" w:rsidRDefault="00AA45BB" w:rsidP="00AA4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5">
        <w:rPr>
          <w:rFonts w:ascii="Times New Roman" w:hAnsi="Times New Roman" w:cs="Times New Roman"/>
          <w:b/>
          <w:sz w:val="24"/>
          <w:szCs w:val="24"/>
        </w:rPr>
        <w:t xml:space="preserve">ОРГАНИЗАЦИИ КОММУНАЛЬНОГО КОМПЛЕКСА  </w:t>
      </w:r>
    </w:p>
    <w:p w:rsidR="00AA45BB" w:rsidRPr="002767E5" w:rsidRDefault="00AA45BB" w:rsidP="00AA4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E5">
        <w:rPr>
          <w:rFonts w:ascii="Times New Roman" w:hAnsi="Times New Roman" w:cs="Times New Roman"/>
          <w:b/>
          <w:sz w:val="24"/>
          <w:szCs w:val="24"/>
        </w:rPr>
        <w:t>ОАО «</w:t>
      </w:r>
      <w:r>
        <w:rPr>
          <w:rFonts w:ascii="Times New Roman" w:hAnsi="Times New Roman" w:cs="Times New Roman"/>
          <w:b/>
          <w:sz w:val="24"/>
          <w:szCs w:val="24"/>
        </w:rPr>
        <w:t>НОВОСЕРГИЕВСКАЯ</w:t>
      </w:r>
      <w:r w:rsidRPr="002767E5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ТС</w:t>
      </w:r>
      <w:r w:rsidRPr="002767E5">
        <w:rPr>
          <w:rFonts w:ascii="Times New Roman" w:hAnsi="Times New Roman" w:cs="Times New Roman"/>
          <w:b/>
          <w:sz w:val="24"/>
          <w:szCs w:val="24"/>
        </w:rPr>
        <w:t>»</w:t>
      </w:r>
    </w:p>
    <w:p w:rsidR="00AA45BB" w:rsidRPr="002767E5" w:rsidRDefault="00AA45BB" w:rsidP="00AA45BB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</w:rPr>
      </w:pPr>
      <w:r w:rsidRPr="002767E5">
        <w:rPr>
          <w:color w:val="000000"/>
          <w:spacing w:val="-14"/>
        </w:rPr>
        <w:t>в сфере водоотведения (водоотведение, в том числе очистка сточных вод, обращение с осадком сточных вод, прием и транспортировка сточных вод)</w:t>
      </w:r>
    </w:p>
    <w:p w:rsidR="00AA45BB" w:rsidRPr="002767E5" w:rsidRDefault="00AA45BB" w:rsidP="00AA45BB">
      <w:pPr>
        <w:shd w:val="clear" w:color="auto" w:fill="FFFFFF"/>
        <w:ind w:right="-1"/>
        <w:jc w:val="center"/>
        <w:rPr>
          <w:color w:val="000000"/>
          <w:spacing w:val="-14"/>
        </w:rPr>
      </w:pPr>
      <w:r w:rsidRPr="002767E5">
        <w:rPr>
          <w:color w:val="000000"/>
          <w:spacing w:val="-14"/>
        </w:rPr>
        <w:t xml:space="preserve">на период реализации с </w:t>
      </w:r>
      <w:r w:rsidRPr="002767E5">
        <w:rPr>
          <w:spacing w:val="-14"/>
          <w:u w:val="single"/>
        </w:rPr>
        <w:t>01.01.2016 г.</w:t>
      </w:r>
      <w:r>
        <w:rPr>
          <w:spacing w:val="-14"/>
          <w:u w:val="single"/>
        </w:rPr>
        <w:t xml:space="preserve"> </w:t>
      </w:r>
      <w:r w:rsidRPr="002767E5">
        <w:rPr>
          <w:spacing w:val="-14"/>
          <w:u w:val="single"/>
        </w:rPr>
        <w:t>по 31.12.2018 г.</w:t>
      </w:r>
    </w:p>
    <w:p w:rsidR="00AA45BB" w:rsidRPr="002767E5" w:rsidRDefault="00AA45BB" w:rsidP="00AA45BB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</w:rPr>
      </w:pPr>
    </w:p>
    <w:p w:rsidR="00AA45BB" w:rsidRPr="002767E5" w:rsidRDefault="00AA45BB" w:rsidP="00AA45BB">
      <w:pPr>
        <w:shd w:val="clear" w:color="auto" w:fill="FFFFFF"/>
        <w:ind w:left="53"/>
        <w:rPr>
          <w:b/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1. </w:t>
      </w:r>
      <w:r w:rsidRPr="002767E5">
        <w:rPr>
          <w:bCs/>
          <w:color w:val="000000"/>
          <w:spacing w:val="-13"/>
        </w:rPr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1"/>
      </w:tblGrid>
      <w:tr w:rsidR="00AA45BB" w:rsidRPr="002767E5" w:rsidTr="00AA45BB">
        <w:tc>
          <w:tcPr>
            <w:tcW w:w="4248" w:type="dxa"/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1" w:type="dxa"/>
            <w:shd w:val="clear" w:color="auto" w:fill="auto"/>
          </w:tcPr>
          <w:p w:rsidR="00AA45BB" w:rsidRPr="002767E5" w:rsidRDefault="00AA45BB" w:rsidP="00AA45BB">
            <w:r w:rsidRPr="002767E5">
              <w:t>ОАО «</w:t>
            </w:r>
            <w:r w:rsidRPr="00AA45BB">
              <w:t>НОВОСЕРГИЕВСКАЯ МТС</w:t>
            </w:r>
            <w:r w:rsidRPr="002767E5">
              <w:t>»</w:t>
            </w:r>
          </w:p>
        </w:tc>
      </w:tr>
      <w:tr w:rsidR="00AA45BB" w:rsidRPr="002767E5" w:rsidTr="00AA45BB">
        <w:tc>
          <w:tcPr>
            <w:tcW w:w="4248" w:type="dxa"/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1" w:type="dxa"/>
            <w:shd w:val="clear" w:color="auto" w:fill="auto"/>
          </w:tcPr>
          <w:p w:rsidR="00AA45BB" w:rsidRPr="002767E5" w:rsidRDefault="00AA45BB" w:rsidP="00AA45BB">
            <w:r w:rsidRPr="002767E5">
              <w:t xml:space="preserve">461200, Оренбургская обл., Новосергиевский район, </w:t>
            </w:r>
            <w:proofErr w:type="spellStart"/>
            <w:r w:rsidRPr="002767E5">
              <w:t>пос.Новосергиевка</w:t>
            </w:r>
            <w:proofErr w:type="spellEnd"/>
            <w:r w:rsidRPr="002767E5">
              <w:t xml:space="preserve">, </w:t>
            </w:r>
            <w:proofErr w:type="spellStart"/>
            <w:r w:rsidRPr="002767E5">
              <w:t>ул.</w:t>
            </w:r>
            <w:r>
              <w:t>Красноармейская</w:t>
            </w:r>
            <w:proofErr w:type="spellEnd"/>
            <w:r w:rsidRPr="002767E5">
              <w:t xml:space="preserve">, </w:t>
            </w:r>
            <w:r>
              <w:t>89</w:t>
            </w:r>
          </w:p>
        </w:tc>
      </w:tr>
      <w:tr w:rsidR="00AA45BB" w:rsidRPr="002767E5" w:rsidTr="00AA45BB">
        <w:tc>
          <w:tcPr>
            <w:tcW w:w="4248" w:type="dxa"/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1" w:type="dxa"/>
            <w:shd w:val="clear" w:color="auto" w:fill="auto"/>
          </w:tcPr>
          <w:p w:rsidR="00AA45BB" w:rsidRPr="002767E5" w:rsidRDefault="00AA45BB" w:rsidP="00AA45BB">
            <w:r w:rsidRPr="002767E5">
              <w:t>Администрация МО Новосергиевский поссовет</w:t>
            </w:r>
          </w:p>
        </w:tc>
      </w:tr>
      <w:tr w:rsidR="00AA45BB" w:rsidRPr="002767E5" w:rsidTr="00AA45BB">
        <w:tc>
          <w:tcPr>
            <w:tcW w:w="4248" w:type="dxa"/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1" w:type="dxa"/>
            <w:shd w:val="clear" w:color="auto" w:fill="auto"/>
          </w:tcPr>
          <w:p w:rsidR="00AA45BB" w:rsidRPr="002767E5" w:rsidRDefault="00AA45BB" w:rsidP="00AA45BB">
            <w:r w:rsidRPr="002767E5">
              <w:t xml:space="preserve">Оренбургская обл., п .Новосергиевка, </w:t>
            </w:r>
            <w:proofErr w:type="spellStart"/>
            <w:r w:rsidRPr="002767E5">
              <w:t>ул.Советская</w:t>
            </w:r>
            <w:proofErr w:type="spellEnd"/>
            <w:r w:rsidRPr="002767E5">
              <w:t>, 17</w:t>
            </w:r>
          </w:p>
        </w:tc>
      </w:tr>
    </w:tbl>
    <w:p w:rsidR="00AA45BB" w:rsidRPr="002767E5" w:rsidRDefault="00AA45BB" w:rsidP="00AA45BB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2.  </w:t>
      </w:r>
      <w:r w:rsidRPr="002767E5"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</w:t>
      </w:r>
    </w:p>
    <w:tbl>
      <w:tblPr>
        <w:tblW w:w="102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276"/>
        <w:gridCol w:w="1417"/>
        <w:gridCol w:w="1418"/>
        <w:gridCol w:w="850"/>
        <w:gridCol w:w="562"/>
      </w:tblGrid>
      <w:tr w:rsidR="00AA45BB" w:rsidRPr="002767E5" w:rsidTr="00AA45BB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</w:pPr>
            <w:r w:rsidRPr="002767E5">
              <w:rPr>
                <w:color w:val="000000"/>
                <w:w w:val="87"/>
              </w:rPr>
              <w:t>№№ п/п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>Наименование мероприятия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Срок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 xml:space="preserve"> </w:t>
            </w:r>
            <w:r w:rsidRPr="002767E5">
              <w:rPr>
                <w:color w:val="000000"/>
                <w:spacing w:val="-10"/>
              </w:rPr>
              <w:t xml:space="preserve">реализации </w:t>
            </w:r>
            <w:r w:rsidRPr="002767E5">
              <w:rPr>
                <w:color w:val="000000"/>
                <w:spacing w:val="-9"/>
              </w:rPr>
              <w:t xml:space="preserve">мероприятия, </w:t>
            </w:r>
            <w:r w:rsidRPr="002767E5">
              <w:rPr>
                <w:color w:val="000000"/>
              </w:rPr>
              <w:t>лет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9"/>
              </w:rPr>
              <w:t xml:space="preserve">Финансовые потребности  </w:t>
            </w:r>
            <w:r w:rsidRPr="002767E5">
              <w:rPr>
                <w:color w:val="000000"/>
                <w:spacing w:val="-18"/>
              </w:rPr>
              <w:t xml:space="preserve">на </w:t>
            </w:r>
            <w:r w:rsidRPr="002767E5">
              <w:rPr>
                <w:color w:val="000000"/>
                <w:spacing w:val="-9"/>
              </w:rPr>
              <w:t>реализацию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9"/>
              </w:rPr>
              <w:t xml:space="preserve">мероприятия, </w:t>
            </w:r>
            <w:proofErr w:type="spellStart"/>
            <w:r w:rsidRPr="002767E5">
              <w:rPr>
                <w:color w:val="000000"/>
                <w:spacing w:val="-9"/>
              </w:rPr>
              <w:t>тыс.руб</w:t>
            </w:r>
            <w:proofErr w:type="spellEnd"/>
            <w:r w:rsidRPr="002767E5">
              <w:rPr>
                <w:color w:val="000000"/>
                <w:spacing w:val="-9"/>
              </w:rPr>
              <w:t>.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7"/>
              </w:rPr>
              <w:t>Ожидаемый эффект</w:t>
            </w:r>
          </w:p>
          <w:p w:rsidR="00AA45BB" w:rsidRPr="002767E5" w:rsidRDefault="00AA45BB" w:rsidP="00AA45BB">
            <w:pPr>
              <w:jc w:val="center"/>
            </w:pPr>
          </w:p>
        </w:tc>
      </w:tr>
      <w:tr w:rsidR="00AA45BB" w:rsidRPr="002767E5" w:rsidTr="00AA45BB">
        <w:trPr>
          <w:trHeight w:val="1261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spacing w:line="278" w:lineRule="exact"/>
              <w:jc w:val="center"/>
            </w:pPr>
            <w:r w:rsidRPr="002767E5">
              <w:rPr>
                <w:color w:val="000000"/>
                <w:spacing w:val="-8"/>
              </w:rPr>
              <w:t>Наименован</w:t>
            </w:r>
            <w:r w:rsidRPr="002767E5">
              <w:rPr>
                <w:color w:val="000000"/>
                <w:spacing w:val="-18"/>
              </w:rPr>
              <w:t>ие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7"/>
              </w:rPr>
              <w:t>показателей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8"/>
              </w:rPr>
              <w:t>тыс. руб.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jc w:val="center"/>
            </w:pPr>
            <w:r w:rsidRPr="002767E5">
              <w:t>%</w:t>
            </w:r>
          </w:p>
        </w:tc>
      </w:tr>
      <w:tr w:rsidR="00AA45BB" w:rsidRPr="002767E5" w:rsidTr="00AA45BB">
        <w:trPr>
          <w:trHeight w:hRule="exact" w:val="27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3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4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5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6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jc w:val="center"/>
            </w:pPr>
            <w:r w:rsidRPr="002767E5">
              <w:t>7</w:t>
            </w:r>
          </w:p>
          <w:p w:rsidR="00AA45BB" w:rsidRPr="002767E5" w:rsidRDefault="00AA45BB" w:rsidP="00AA45BB">
            <w:pPr>
              <w:jc w:val="center"/>
            </w:pPr>
          </w:p>
        </w:tc>
      </w:tr>
      <w:tr w:rsidR="00AA45BB" w:rsidRPr="002767E5" w:rsidTr="00AA45BB">
        <w:trPr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Текущий ремонт канализационных коммуникаций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2016-2018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5BB" w:rsidRPr="002767E5" w:rsidRDefault="00FD1158" w:rsidP="00AA45BB">
            <w:pPr>
              <w:shd w:val="clear" w:color="auto" w:fill="FFFFFF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B" w:rsidRPr="002767E5" w:rsidRDefault="00AA45BB" w:rsidP="00AA45BB">
            <w:r w:rsidRPr="002767E5">
              <w:t>-</w:t>
            </w:r>
          </w:p>
        </w:tc>
      </w:tr>
      <w:tr w:rsidR="00AA45BB" w:rsidRPr="002767E5" w:rsidTr="00AA45BB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rPr>
                <w:color w:val="000000"/>
                <w:spacing w:val="-11"/>
              </w:rPr>
              <w:t>Итого:</w:t>
            </w:r>
          </w:p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</w:p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FD1158" w:rsidP="00AA45BB">
            <w:pPr>
              <w:shd w:val="clear" w:color="auto" w:fill="FFFFFF"/>
              <w:jc w:val="center"/>
            </w:pPr>
            <w:r>
              <w:t>240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</w:p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</w:p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B" w:rsidRPr="002767E5" w:rsidRDefault="00AA45BB" w:rsidP="00AA45BB"/>
        </w:tc>
      </w:tr>
    </w:tbl>
    <w:p w:rsidR="00AA45BB" w:rsidRPr="002767E5" w:rsidRDefault="00AA45BB" w:rsidP="00AA45BB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3.  </w:t>
      </w:r>
      <w:r w:rsidRPr="002767E5">
        <w:rPr>
          <w:color w:val="000000"/>
          <w:spacing w:val="-13"/>
        </w:rPr>
        <w:t xml:space="preserve">Перечень плановых </w:t>
      </w:r>
      <w:r w:rsidRPr="002767E5"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</w:p>
    <w:tbl>
      <w:tblPr>
        <w:tblW w:w="102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417"/>
        <w:gridCol w:w="1418"/>
        <w:gridCol w:w="1275"/>
        <w:gridCol w:w="993"/>
        <w:gridCol w:w="703"/>
      </w:tblGrid>
      <w:tr w:rsidR="00AA45BB" w:rsidRPr="002767E5" w:rsidTr="00AA45BB">
        <w:trPr>
          <w:trHeight w:hRule="exact" w:val="2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</w:pPr>
            <w:r w:rsidRPr="002767E5">
              <w:rPr>
                <w:color w:val="000000"/>
                <w:w w:val="87"/>
              </w:rPr>
              <w:t>№№ п/п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>Наименование мероприятия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Срок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 xml:space="preserve"> </w:t>
            </w:r>
            <w:r w:rsidRPr="002767E5">
              <w:rPr>
                <w:color w:val="000000"/>
                <w:spacing w:val="-10"/>
              </w:rPr>
              <w:t xml:space="preserve">реализации </w:t>
            </w:r>
            <w:r w:rsidRPr="002767E5">
              <w:rPr>
                <w:color w:val="000000"/>
                <w:spacing w:val="-9"/>
              </w:rPr>
              <w:t xml:space="preserve">мероприятия, </w:t>
            </w:r>
            <w:r w:rsidRPr="002767E5">
              <w:rPr>
                <w:color w:val="000000"/>
              </w:rPr>
              <w:t>лет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9"/>
              </w:rPr>
              <w:t xml:space="preserve">Финансовые потребности </w:t>
            </w:r>
            <w:r w:rsidRPr="002767E5">
              <w:rPr>
                <w:color w:val="000000"/>
                <w:spacing w:val="-18"/>
              </w:rPr>
              <w:t xml:space="preserve">на </w:t>
            </w:r>
            <w:r w:rsidRPr="002767E5">
              <w:rPr>
                <w:color w:val="000000"/>
                <w:spacing w:val="-9"/>
              </w:rPr>
              <w:t>реализацию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9"/>
              </w:rPr>
              <w:t xml:space="preserve">мероприятия, </w:t>
            </w:r>
            <w:proofErr w:type="spellStart"/>
            <w:r w:rsidRPr="002767E5">
              <w:rPr>
                <w:color w:val="000000"/>
                <w:spacing w:val="-9"/>
              </w:rPr>
              <w:t>тыс.руб</w:t>
            </w:r>
            <w:proofErr w:type="spellEnd"/>
            <w:r w:rsidRPr="002767E5">
              <w:rPr>
                <w:color w:val="000000"/>
                <w:spacing w:val="-9"/>
              </w:rPr>
              <w:t>.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7"/>
              </w:rPr>
              <w:t>Ожидаемый эффект</w:t>
            </w:r>
          </w:p>
          <w:p w:rsidR="00AA45BB" w:rsidRPr="002767E5" w:rsidRDefault="00AA45BB" w:rsidP="00AA45BB">
            <w:pPr>
              <w:jc w:val="center"/>
            </w:pPr>
          </w:p>
        </w:tc>
      </w:tr>
      <w:tr w:rsidR="00AA45BB" w:rsidRPr="002767E5" w:rsidTr="00AA45BB">
        <w:trPr>
          <w:trHeight w:val="120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spacing w:line="278" w:lineRule="exact"/>
              <w:jc w:val="center"/>
            </w:pPr>
            <w:r w:rsidRPr="002767E5">
              <w:rPr>
                <w:color w:val="000000"/>
                <w:spacing w:val="-8"/>
              </w:rPr>
              <w:t>Наименован</w:t>
            </w:r>
            <w:r w:rsidRPr="002767E5">
              <w:rPr>
                <w:color w:val="000000"/>
                <w:spacing w:val="-18"/>
              </w:rPr>
              <w:t>ие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7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8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jc w:val="center"/>
            </w:pPr>
            <w:r w:rsidRPr="002767E5">
              <w:t>%</w:t>
            </w:r>
          </w:p>
        </w:tc>
      </w:tr>
      <w:tr w:rsidR="00AA45BB" w:rsidRPr="002767E5" w:rsidTr="00AA45BB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3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4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5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6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jc w:val="center"/>
            </w:pPr>
            <w:r w:rsidRPr="002767E5">
              <w:t>7</w:t>
            </w:r>
          </w:p>
          <w:p w:rsidR="00AA45BB" w:rsidRPr="002767E5" w:rsidRDefault="00AA45BB" w:rsidP="00AA45BB">
            <w:pPr>
              <w:jc w:val="center"/>
            </w:pPr>
          </w:p>
        </w:tc>
      </w:tr>
      <w:tr w:rsidR="00AA45BB" w:rsidRPr="002767E5" w:rsidTr="00AA45B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FD1158" w:rsidP="00AA45B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FD1158" w:rsidP="00AA45BB">
            <w:pPr>
              <w:jc w:val="center"/>
            </w:pPr>
            <w:r>
              <w:t>-</w:t>
            </w:r>
          </w:p>
        </w:tc>
      </w:tr>
      <w:tr w:rsidR="00AA45BB" w:rsidRPr="002767E5" w:rsidTr="00AA45BB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rPr>
                <w:color w:val="000000"/>
                <w:spacing w:val="-11"/>
              </w:rPr>
              <w:t>Итого:</w:t>
            </w:r>
          </w:p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</w:pPr>
          </w:p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</w:pPr>
          </w:p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</w:pPr>
          </w:p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B" w:rsidRPr="002767E5" w:rsidRDefault="00AA45BB" w:rsidP="00FD1158">
            <w:pPr>
              <w:shd w:val="clear" w:color="auto" w:fill="FFFFFF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B" w:rsidRPr="002767E5" w:rsidRDefault="00AA45BB" w:rsidP="00AA45BB"/>
        </w:tc>
      </w:tr>
    </w:tbl>
    <w:p w:rsidR="00AA45BB" w:rsidRPr="002767E5" w:rsidRDefault="00AA45BB" w:rsidP="00AA45BB">
      <w:pPr>
        <w:shd w:val="clear" w:color="auto" w:fill="FFFFFF"/>
        <w:spacing w:before="293" w:after="274" w:line="326" w:lineRule="exact"/>
        <w:ind w:left="53"/>
        <w:rPr>
          <w:b/>
          <w:bCs/>
          <w:color w:val="000000"/>
          <w:spacing w:val="-13"/>
        </w:rPr>
      </w:pPr>
    </w:p>
    <w:p w:rsidR="00AA45BB" w:rsidRPr="002767E5" w:rsidRDefault="00AA45BB" w:rsidP="00AA45BB">
      <w:pPr>
        <w:shd w:val="clear" w:color="auto" w:fill="FFFFFF"/>
        <w:spacing w:before="293" w:after="274" w:line="326" w:lineRule="exact"/>
        <w:ind w:left="53"/>
        <w:rPr>
          <w:b/>
          <w:bCs/>
          <w:color w:val="000000"/>
          <w:spacing w:val="-13"/>
        </w:rPr>
      </w:pPr>
    </w:p>
    <w:p w:rsidR="00AA45BB" w:rsidRPr="002767E5" w:rsidRDefault="00AA45BB" w:rsidP="00AA45BB">
      <w:pPr>
        <w:shd w:val="clear" w:color="auto" w:fill="FFFFFF"/>
        <w:spacing w:before="293" w:after="274" w:line="326" w:lineRule="exact"/>
        <w:ind w:left="53"/>
        <w:rPr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lastRenderedPageBreak/>
        <w:t xml:space="preserve">Раздел 4.  </w:t>
      </w:r>
      <w:r w:rsidRPr="002767E5">
        <w:rPr>
          <w:color w:val="000000"/>
          <w:spacing w:val="-13"/>
        </w:rPr>
        <w:t>Планируемый объем принимаемых сточных вод</w:t>
      </w:r>
    </w:p>
    <w:tbl>
      <w:tblPr>
        <w:tblW w:w="98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5168"/>
        <w:gridCol w:w="1846"/>
        <w:gridCol w:w="1827"/>
      </w:tblGrid>
      <w:tr w:rsidR="00AA45BB" w:rsidRPr="002767E5" w:rsidTr="00AA45BB">
        <w:trPr>
          <w:trHeight w:hRule="exact" w:val="6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7"/>
                <w:lang w:val="en-US"/>
              </w:rPr>
            </w:pPr>
            <w:r w:rsidRPr="002767E5">
              <w:rPr>
                <w:color w:val="000000"/>
                <w:spacing w:val="-7"/>
              </w:rPr>
              <w:t>№№</w:t>
            </w:r>
          </w:p>
          <w:p w:rsidR="00AA45BB" w:rsidRPr="002767E5" w:rsidRDefault="00AA45BB" w:rsidP="00AA45BB">
            <w:pPr>
              <w:shd w:val="clear" w:color="auto" w:fill="FFFFFF"/>
              <w:spacing w:line="278" w:lineRule="exact"/>
              <w:jc w:val="center"/>
            </w:pPr>
            <w:r w:rsidRPr="002767E5">
              <w:rPr>
                <w:color w:val="000000"/>
                <w:spacing w:val="-17"/>
              </w:rPr>
              <w:t>п/п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</w:pPr>
            <w:r w:rsidRPr="002767E5">
              <w:rPr>
                <w:color w:val="000000"/>
                <w:spacing w:val="-12"/>
              </w:rPr>
              <w:t xml:space="preserve">Показатели производственной </w:t>
            </w:r>
            <w:r w:rsidRPr="002767E5">
              <w:rPr>
                <w:color w:val="000000"/>
                <w:spacing w:val="-13"/>
              </w:rPr>
              <w:t>деятельности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>Ед. измерения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>Величина показателя на период регулирования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2767E5">
              <w:rPr>
                <w:color w:val="000000"/>
                <w:spacing w:val="-12"/>
              </w:rPr>
              <w:t xml:space="preserve">2016-2018 гг. 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>ежегодно</w:t>
            </w:r>
          </w:p>
        </w:tc>
      </w:tr>
      <w:tr w:rsidR="00AA45BB" w:rsidRPr="002767E5" w:rsidTr="00AA45BB">
        <w:trPr>
          <w:trHeight w:val="585"/>
        </w:trPr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BB" w:rsidRPr="002767E5" w:rsidRDefault="00AA45BB" w:rsidP="00AA45BB"/>
          <w:p w:rsidR="00AA45BB" w:rsidRPr="002767E5" w:rsidRDefault="00AA45BB" w:rsidP="00AA45BB"/>
        </w:tc>
        <w:tc>
          <w:tcPr>
            <w:tcW w:w="5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BB" w:rsidRPr="002767E5" w:rsidRDefault="00AA45BB" w:rsidP="00AA45BB"/>
          <w:p w:rsidR="00AA45BB" w:rsidRPr="002767E5" w:rsidRDefault="00AA45BB" w:rsidP="00AA45BB"/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45BB" w:rsidRPr="002767E5" w:rsidRDefault="00AA45BB" w:rsidP="00AA45BB">
            <w:pPr>
              <w:jc w:val="center"/>
            </w:pPr>
          </w:p>
          <w:p w:rsidR="00AA45BB" w:rsidRPr="002767E5" w:rsidRDefault="00AA45BB" w:rsidP="00AA45BB">
            <w:pPr>
              <w:jc w:val="center"/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hRule="exact" w:val="283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3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4</w:t>
            </w:r>
          </w:p>
        </w:tc>
      </w:tr>
      <w:tr w:rsidR="00FD1158" w:rsidRPr="002767E5" w:rsidTr="00AA45BB">
        <w:trPr>
          <w:trHeight w:hRule="exact" w:val="33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  <w:p w:rsidR="00FD1158" w:rsidRPr="002767E5" w:rsidRDefault="00FD1158" w:rsidP="00AA45BB">
            <w:pPr>
              <w:shd w:val="clear" w:color="auto" w:fill="FFFFFF"/>
              <w:jc w:val="center"/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rPr>
                <w:vertAlign w:val="superscript"/>
              </w:rPr>
            </w:pPr>
            <w:r w:rsidRPr="002767E5">
              <w:rPr>
                <w:color w:val="000000"/>
                <w:spacing w:val="-3"/>
              </w:rPr>
              <w:t xml:space="preserve">Объем отведенных стоков </w:t>
            </w:r>
          </w:p>
          <w:p w:rsidR="00FD1158" w:rsidRPr="002767E5" w:rsidRDefault="00FD1158" w:rsidP="00AA45BB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  <w:p w:rsidR="00FD1158" w:rsidRPr="002767E5" w:rsidRDefault="00FD1158" w:rsidP="00AA45BB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931977" w:rsidRDefault="00FD1158" w:rsidP="00324331">
            <w:pPr>
              <w:jc w:val="center"/>
            </w:pPr>
            <w:r>
              <w:t>39,54</w:t>
            </w:r>
          </w:p>
        </w:tc>
      </w:tr>
      <w:tr w:rsidR="00FD1158" w:rsidRPr="002767E5" w:rsidTr="00AA45BB">
        <w:trPr>
          <w:trHeight w:hRule="exact" w:val="563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2.</w:t>
            </w:r>
          </w:p>
          <w:p w:rsidR="00FD1158" w:rsidRPr="002767E5" w:rsidRDefault="00FD1158" w:rsidP="00AA45BB">
            <w:pPr>
              <w:shd w:val="clear" w:color="auto" w:fill="FFFFFF"/>
              <w:jc w:val="center"/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</w:pPr>
            <w:r w:rsidRPr="002767E5">
              <w:rPr>
                <w:color w:val="000000"/>
                <w:spacing w:val="-13"/>
              </w:rPr>
              <w:t>Объем отведенных стоков, пропущенный</w:t>
            </w:r>
          </w:p>
          <w:p w:rsidR="00FD1158" w:rsidRPr="002767E5" w:rsidRDefault="00FD1158" w:rsidP="00AA45BB">
            <w:pPr>
              <w:shd w:val="clear" w:color="auto" w:fill="FFFFFF"/>
              <w:rPr>
                <w:vertAlign w:val="superscript"/>
              </w:rPr>
            </w:pPr>
            <w:r w:rsidRPr="002767E5">
              <w:rPr>
                <w:color w:val="000000"/>
                <w:spacing w:val="-13"/>
              </w:rPr>
              <w:t xml:space="preserve">через очистные сооружения </w:t>
            </w:r>
          </w:p>
          <w:p w:rsidR="00FD1158" w:rsidRPr="002767E5" w:rsidRDefault="00FD1158" w:rsidP="00AA45BB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  <w:p w:rsidR="00FD1158" w:rsidRPr="002767E5" w:rsidRDefault="00FD1158" w:rsidP="00AA45BB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931977" w:rsidRDefault="00FD1158" w:rsidP="00324331">
            <w:pPr>
              <w:jc w:val="center"/>
            </w:pPr>
            <w:r w:rsidRPr="00931977">
              <w:t>-</w:t>
            </w:r>
          </w:p>
        </w:tc>
      </w:tr>
      <w:tr w:rsidR="00FD1158" w:rsidRPr="002767E5" w:rsidTr="00AA45BB">
        <w:trPr>
          <w:trHeight w:hRule="exact" w:val="6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3.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rPr>
                <w:color w:val="000000"/>
                <w:spacing w:val="-13"/>
              </w:rPr>
            </w:pPr>
            <w:r w:rsidRPr="002767E5">
              <w:rPr>
                <w:color w:val="000000"/>
                <w:spacing w:val="-13"/>
              </w:rPr>
              <w:t>Объем отведенных стоков переданный другим канализациям (всего), в том числе  по контрагентам: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  <w:p w:rsidR="00FD1158" w:rsidRPr="002767E5" w:rsidRDefault="00FD1158" w:rsidP="00AA45BB">
            <w:pPr>
              <w:shd w:val="clear" w:color="auto" w:fill="FFFFFF"/>
              <w:jc w:val="center"/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931977" w:rsidRDefault="00FD1158" w:rsidP="00324331">
            <w:pPr>
              <w:jc w:val="center"/>
            </w:pPr>
            <w:r>
              <w:t>39,54</w:t>
            </w:r>
          </w:p>
        </w:tc>
      </w:tr>
      <w:tr w:rsidR="00FD1158" w:rsidRPr="002767E5" w:rsidTr="00AA45BB">
        <w:trPr>
          <w:trHeight w:hRule="exact" w:val="13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  <w:spacing w:line="317" w:lineRule="exact"/>
              <w:rPr>
                <w:color w:val="000000"/>
                <w:w w:val="92"/>
              </w:rPr>
            </w:pPr>
            <w:r w:rsidRPr="002767E5">
              <w:rPr>
                <w:color w:val="000000"/>
                <w:spacing w:val="-11"/>
              </w:rPr>
              <w:t xml:space="preserve">Объем товаров и услуг, реализуемых на территории </w:t>
            </w:r>
            <w:proofErr w:type="spellStart"/>
            <w:r w:rsidRPr="002767E5">
              <w:rPr>
                <w:color w:val="000000"/>
                <w:spacing w:val="-11"/>
                <w:u w:val="single"/>
              </w:rPr>
              <w:t>Новосергиевское</w:t>
            </w:r>
            <w:proofErr w:type="spellEnd"/>
            <w:r w:rsidRPr="002767E5">
              <w:rPr>
                <w:color w:val="000000"/>
                <w:spacing w:val="-11"/>
                <w:u w:val="single"/>
              </w:rPr>
              <w:t xml:space="preserve">  МО</w:t>
            </w:r>
            <w:r w:rsidRPr="002767E5">
              <w:rPr>
                <w:color w:val="000000"/>
                <w:w w:val="92"/>
              </w:rPr>
              <w:t>,</w:t>
            </w:r>
          </w:p>
          <w:p w:rsidR="00FD1158" w:rsidRPr="002767E5" w:rsidRDefault="00FD1158" w:rsidP="00AA45BB">
            <w:pPr>
              <w:shd w:val="clear" w:color="auto" w:fill="FFFFFF"/>
              <w:spacing w:line="317" w:lineRule="exact"/>
              <w:rPr>
                <w:color w:val="000000"/>
                <w:w w:val="92"/>
              </w:rPr>
            </w:pPr>
            <w:r w:rsidRPr="002767E5">
              <w:rPr>
                <w:color w:val="000000"/>
                <w:w w:val="92"/>
              </w:rPr>
              <w:t xml:space="preserve"> наименование муниципального образования</w:t>
            </w:r>
          </w:p>
          <w:p w:rsidR="00FD1158" w:rsidRPr="002767E5" w:rsidRDefault="00FD1158" w:rsidP="00AA45BB">
            <w:pPr>
              <w:shd w:val="clear" w:color="auto" w:fill="FFFFFF"/>
              <w:spacing w:line="317" w:lineRule="exact"/>
              <w:rPr>
                <w:color w:val="000000"/>
                <w:spacing w:val="-11"/>
              </w:rPr>
            </w:pPr>
            <w:r w:rsidRPr="002767E5">
              <w:rPr>
                <w:color w:val="000000"/>
                <w:spacing w:val="-11"/>
              </w:rPr>
              <w:t xml:space="preserve"> в том </w:t>
            </w:r>
            <w:r w:rsidRPr="002767E5">
              <w:rPr>
                <w:color w:val="000000"/>
                <w:spacing w:val="-13"/>
              </w:rPr>
              <w:t>числе по потребителям</w:t>
            </w:r>
            <w:r w:rsidRPr="002767E5">
              <w:rPr>
                <w:color w:val="000000"/>
                <w:w w:val="92"/>
              </w:rPr>
              <w:t xml:space="preserve"> :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Default="00FD1158" w:rsidP="00324331">
            <w:pPr>
              <w:jc w:val="center"/>
            </w:pPr>
            <w:r w:rsidRPr="00983BA0">
              <w:t>39,54</w:t>
            </w:r>
          </w:p>
        </w:tc>
      </w:tr>
      <w:tr w:rsidR="00FD1158" w:rsidRPr="002767E5" w:rsidTr="00AA45BB">
        <w:trPr>
          <w:trHeight w:hRule="exact" w:val="28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4.1.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</w:pPr>
            <w:r w:rsidRPr="002767E5">
              <w:rPr>
                <w:color w:val="000000"/>
                <w:spacing w:val="-13"/>
              </w:rPr>
              <w:t xml:space="preserve">- населению </w:t>
            </w:r>
            <w:r w:rsidRPr="002767E5">
              <w:rPr>
                <w:color w:val="000000"/>
                <w:w w:val="94"/>
              </w:rPr>
              <w:t>(по приборам учетам воды)</w:t>
            </w:r>
          </w:p>
          <w:p w:rsidR="00FD1158" w:rsidRPr="002767E5" w:rsidRDefault="00FD1158" w:rsidP="00AA45BB">
            <w:pPr>
              <w:shd w:val="clear" w:color="auto" w:fill="FFFFFF"/>
              <w:spacing w:line="317" w:lineRule="exact"/>
              <w:rPr>
                <w:color w:val="000000"/>
                <w:spacing w:val="-11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931977" w:rsidRDefault="00FD1158" w:rsidP="00324331">
            <w:pPr>
              <w:jc w:val="center"/>
            </w:pPr>
            <w:r>
              <w:t>-</w:t>
            </w:r>
          </w:p>
        </w:tc>
      </w:tr>
      <w:tr w:rsidR="00FD1158" w:rsidRPr="002767E5" w:rsidTr="00AA45BB">
        <w:trPr>
          <w:trHeight w:hRule="exact" w:val="293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4.1.2.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</w:pPr>
            <w:r w:rsidRPr="002767E5">
              <w:rPr>
                <w:color w:val="000000"/>
                <w:spacing w:val="-13"/>
              </w:rPr>
              <w:t xml:space="preserve">- населению </w:t>
            </w:r>
            <w:r w:rsidRPr="002767E5">
              <w:rPr>
                <w:color w:val="000000"/>
                <w:w w:val="94"/>
              </w:rPr>
              <w:t>(по нормативам)</w:t>
            </w:r>
          </w:p>
          <w:p w:rsidR="00FD1158" w:rsidRPr="002767E5" w:rsidRDefault="00FD1158" w:rsidP="00AA45BB">
            <w:pPr>
              <w:shd w:val="clear" w:color="auto" w:fill="FFFFFF"/>
              <w:spacing w:line="317" w:lineRule="exact"/>
              <w:rPr>
                <w:color w:val="000000"/>
                <w:spacing w:val="-11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color w:val="000000"/>
                <w:spacing w:val="-13"/>
              </w:rPr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931977" w:rsidRDefault="00FD1158" w:rsidP="00324331">
            <w:pPr>
              <w:jc w:val="center"/>
            </w:pPr>
            <w:r w:rsidRPr="00931977">
              <w:t>-</w:t>
            </w:r>
          </w:p>
        </w:tc>
      </w:tr>
      <w:tr w:rsidR="00FD1158" w:rsidRPr="002767E5" w:rsidTr="00AA45BB">
        <w:trPr>
          <w:trHeight w:hRule="exact" w:val="26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4.1.3.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</w:pPr>
            <w:r w:rsidRPr="002767E5">
              <w:rPr>
                <w:color w:val="000000"/>
                <w:spacing w:val="-13"/>
              </w:rPr>
              <w:t>- бюджетным потребителям</w:t>
            </w:r>
          </w:p>
          <w:p w:rsidR="00FD1158" w:rsidRPr="002767E5" w:rsidRDefault="00FD1158" w:rsidP="00AA45BB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931977" w:rsidRDefault="00FD1158" w:rsidP="00324331">
            <w:pPr>
              <w:jc w:val="center"/>
            </w:pPr>
            <w:r>
              <w:t>39,54</w:t>
            </w:r>
          </w:p>
        </w:tc>
      </w:tr>
      <w:tr w:rsidR="00FD1158" w:rsidRPr="002767E5" w:rsidTr="00AA45BB">
        <w:trPr>
          <w:trHeight w:hRule="exact" w:val="27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4.1.4.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</w:pPr>
            <w:r w:rsidRPr="002767E5">
              <w:rPr>
                <w:color w:val="000000"/>
                <w:spacing w:val="-12"/>
              </w:rPr>
              <w:t>- прочим потребителям, в том числе:</w:t>
            </w:r>
          </w:p>
          <w:p w:rsidR="00FD1158" w:rsidRPr="002767E5" w:rsidRDefault="00FD1158" w:rsidP="00AA45BB">
            <w:pPr>
              <w:shd w:val="clear" w:color="auto" w:fill="FFFFFF"/>
            </w:pPr>
          </w:p>
          <w:p w:rsidR="00FD1158" w:rsidRPr="002767E5" w:rsidRDefault="00FD1158" w:rsidP="00AA45BB">
            <w:pPr>
              <w:shd w:val="clear" w:color="auto" w:fill="FFFFFF"/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931977" w:rsidRDefault="00FD1158" w:rsidP="00324331">
            <w:pPr>
              <w:jc w:val="center"/>
            </w:pPr>
            <w:r w:rsidRPr="00931977">
              <w:t>-</w:t>
            </w:r>
          </w:p>
        </w:tc>
      </w:tr>
      <w:tr w:rsidR="00FD1158" w:rsidRPr="002767E5" w:rsidTr="00AA45BB">
        <w:trPr>
          <w:trHeight w:hRule="exact" w:val="274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4.1.5.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  <w:rPr>
                <w:i/>
                <w:color w:val="000000"/>
                <w:spacing w:val="-12"/>
              </w:rPr>
            </w:pPr>
            <w:r w:rsidRPr="002767E5">
              <w:rPr>
                <w:i/>
                <w:color w:val="000000"/>
                <w:spacing w:val="-12"/>
              </w:rPr>
              <w:t xml:space="preserve">другим канализациям, в том числе </w:t>
            </w:r>
            <w:r w:rsidRPr="002767E5">
              <w:rPr>
                <w:i/>
                <w:color w:val="000000"/>
                <w:spacing w:val="-11"/>
              </w:rPr>
              <w:t>по контрагентам: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158" w:rsidRPr="002767E5" w:rsidRDefault="00FD1158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3"/>
              </w:rPr>
              <w:t xml:space="preserve">тыс. </w:t>
            </w:r>
            <w:proofErr w:type="spellStart"/>
            <w:r w:rsidRPr="002767E5">
              <w:rPr>
                <w:color w:val="000000"/>
                <w:spacing w:val="-13"/>
              </w:rPr>
              <w:t>куб.м</w:t>
            </w:r>
            <w:proofErr w:type="spellEnd"/>
            <w:r w:rsidRPr="002767E5">
              <w:rPr>
                <w:color w:val="000000"/>
                <w:spacing w:val="-13"/>
              </w:rPr>
              <w:t>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158" w:rsidRPr="00931977" w:rsidRDefault="00FD1158" w:rsidP="00324331">
            <w:pPr>
              <w:jc w:val="center"/>
            </w:pPr>
            <w:r>
              <w:t>39,54</w:t>
            </w:r>
          </w:p>
        </w:tc>
      </w:tr>
    </w:tbl>
    <w:p w:rsidR="00AA45BB" w:rsidRPr="002767E5" w:rsidRDefault="00AA45BB" w:rsidP="00AA45BB">
      <w:pPr>
        <w:shd w:val="clear" w:color="auto" w:fill="FFFFFF"/>
        <w:spacing w:before="293" w:after="274" w:line="326" w:lineRule="exact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>Раздел 5.</w:t>
      </w:r>
      <w:r w:rsidRPr="002767E5"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339"/>
        <w:gridCol w:w="1571"/>
        <w:gridCol w:w="1261"/>
        <w:gridCol w:w="1371"/>
      </w:tblGrid>
      <w:tr w:rsidR="00AA45BB" w:rsidRPr="002767E5" w:rsidTr="00AA45BB">
        <w:trPr>
          <w:trHeight w:val="561"/>
          <w:tblHeader/>
        </w:trPr>
        <w:tc>
          <w:tcPr>
            <w:tcW w:w="737" w:type="dxa"/>
            <w:vMerge w:val="restart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proofErr w:type="spellStart"/>
            <w:r w:rsidRPr="002767E5">
              <w:t>Nп</w:t>
            </w:r>
            <w:proofErr w:type="spellEnd"/>
            <w:r w:rsidRPr="002767E5">
              <w:t xml:space="preserve">/п        </w:t>
            </w:r>
          </w:p>
        </w:tc>
        <w:tc>
          <w:tcPr>
            <w:tcW w:w="5339" w:type="dxa"/>
            <w:vMerge w:val="restart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Показатели  по стадиям технологического процесса</w:t>
            </w:r>
          </w:p>
        </w:tc>
        <w:tc>
          <w:tcPr>
            <w:tcW w:w="4203" w:type="dxa"/>
            <w:gridSpan w:val="3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2767E5">
              <w:rPr>
                <w:color w:val="000000"/>
                <w:w w:val="93"/>
              </w:rPr>
              <w:t>Величина показателя на период регулирования</w:t>
            </w:r>
          </w:p>
        </w:tc>
      </w:tr>
      <w:tr w:rsidR="00AA45BB" w:rsidRPr="002767E5" w:rsidTr="00AA45BB">
        <w:trPr>
          <w:trHeight w:val="561"/>
          <w:tblHeader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2767E5">
              <w:rPr>
                <w:color w:val="000000"/>
                <w:w w:val="93"/>
              </w:rPr>
              <w:t>2016 г.</w:t>
            </w: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2767E5">
              <w:rPr>
                <w:color w:val="000000"/>
                <w:w w:val="93"/>
              </w:rPr>
              <w:t>2017 г.</w:t>
            </w: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  <w:w w:val="93"/>
              </w:rPr>
            </w:pPr>
            <w:r w:rsidRPr="002767E5">
              <w:rPr>
                <w:color w:val="000000"/>
                <w:w w:val="93"/>
              </w:rPr>
              <w:t>2018 г.</w:t>
            </w:r>
          </w:p>
        </w:tc>
      </w:tr>
      <w:tr w:rsidR="00AA45BB" w:rsidRPr="002767E5" w:rsidTr="00AA45BB">
        <w:trPr>
          <w:trHeight w:val="271"/>
        </w:trPr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1</w:t>
            </w: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2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3</w:t>
            </w: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316"/>
        </w:trPr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1.</w:t>
            </w: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Расходы, уменьшающие налоговую базу налога на прибыль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301"/>
        </w:trPr>
        <w:tc>
          <w:tcPr>
            <w:tcW w:w="737" w:type="dxa"/>
            <w:vMerge w:val="restart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1.1</w:t>
            </w: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Прием (перекачка) и транспортирование стоков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Электроэнергия</w:t>
            </w:r>
          </w:p>
        </w:tc>
        <w:tc>
          <w:tcPr>
            <w:tcW w:w="1571" w:type="dxa"/>
          </w:tcPr>
          <w:p w:rsidR="00AA45BB" w:rsidRPr="002767E5" w:rsidRDefault="00FD1158" w:rsidP="00AA45BB">
            <w:pPr>
              <w:jc w:val="center"/>
            </w:pPr>
            <w:r w:rsidRPr="00FD1158">
              <w:t>263,90</w:t>
            </w: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Амортизация</w:t>
            </w:r>
          </w:p>
        </w:tc>
        <w:tc>
          <w:tcPr>
            <w:tcW w:w="1571" w:type="dxa"/>
          </w:tcPr>
          <w:p w:rsidR="00AA45BB" w:rsidRPr="002767E5" w:rsidRDefault="00FD1158" w:rsidP="00AA45BB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Аренда основного оборудования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Текущий ремонт и техническое обслуживание</w:t>
            </w:r>
          </w:p>
        </w:tc>
        <w:tc>
          <w:tcPr>
            <w:tcW w:w="1571" w:type="dxa"/>
          </w:tcPr>
          <w:p w:rsidR="00AA45BB" w:rsidRPr="002767E5" w:rsidRDefault="00FD1158" w:rsidP="00AA45BB">
            <w:pPr>
              <w:shd w:val="clear" w:color="auto" w:fill="FFFFFF"/>
              <w:jc w:val="center"/>
            </w:pPr>
            <w:r>
              <w:t>80,0</w:t>
            </w: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Капитальный ремонт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Затраты на оплату труда</w:t>
            </w:r>
          </w:p>
        </w:tc>
        <w:tc>
          <w:tcPr>
            <w:tcW w:w="1571" w:type="dxa"/>
          </w:tcPr>
          <w:p w:rsidR="00AA45BB" w:rsidRPr="002767E5" w:rsidRDefault="00FD1158" w:rsidP="00AA45BB">
            <w:pPr>
              <w:shd w:val="clear" w:color="auto" w:fill="FFFFFF"/>
              <w:jc w:val="center"/>
            </w:pPr>
            <w:r w:rsidRPr="00FD1158">
              <w:t>177,20</w:t>
            </w: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Отчисления на социальные нужды</w:t>
            </w:r>
          </w:p>
        </w:tc>
        <w:tc>
          <w:tcPr>
            <w:tcW w:w="1571" w:type="dxa"/>
          </w:tcPr>
          <w:p w:rsidR="00AA45BB" w:rsidRPr="002767E5" w:rsidRDefault="00FD1158" w:rsidP="00AA45BB">
            <w:pPr>
              <w:shd w:val="clear" w:color="auto" w:fill="FFFFFF"/>
              <w:jc w:val="center"/>
            </w:pPr>
            <w:r w:rsidRPr="00FD1158">
              <w:t>53,52</w:t>
            </w: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Услуги по транспортированию стоков, оказываемые сторонними организациями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Общехозяйственные расходы</w:t>
            </w:r>
          </w:p>
        </w:tc>
        <w:tc>
          <w:tcPr>
            <w:tcW w:w="1571" w:type="dxa"/>
          </w:tcPr>
          <w:p w:rsidR="00AA45BB" w:rsidRPr="002767E5" w:rsidRDefault="00FD1158" w:rsidP="00AA45BB">
            <w:pPr>
              <w:shd w:val="clear" w:color="auto" w:fill="FFFFFF"/>
              <w:jc w:val="center"/>
            </w:pPr>
            <w:r w:rsidRPr="00FD1158">
              <w:t>53,70</w:t>
            </w: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Прочие прямые расходы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Косвенные (прочие) расходы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Расходы, связанные с уплатой налогов и сборов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56"/>
        </w:trPr>
        <w:tc>
          <w:tcPr>
            <w:tcW w:w="737" w:type="dxa"/>
            <w:vMerge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Нормативная прибыль</w:t>
            </w:r>
          </w:p>
        </w:tc>
        <w:tc>
          <w:tcPr>
            <w:tcW w:w="1571" w:type="dxa"/>
          </w:tcPr>
          <w:p w:rsidR="00AA45BB" w:rsidRPr="002767E5" w:rsidRDefault="00FD1158" w:rsidP="00AA45BB">
            <w:pPr>
              <w:shd w:val="clear" w:color="auto" w:fill="FFFFFF"/>
              <w:jc w:val="center"/>
            </w:pPr>
            <w:r w:rsidRPr="00FD1158">
              <w:t>12,72</w:t>
            </w: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346"/>
        </w:trPr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2.</w:t>
            </w: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Валовая прибыль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286"/>
        </w:trPr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3.</w:t>
            </w: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Внереализационные расходы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val="572"/>
        </w:trPr>
        <w:tc>
          <w:tcPr>
            <w:tcW w:w="737" w:type="dxa"/>
            <w:noWrap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lastRenderedPageBreak/>
              <w:t>4.</w:t>
            </w:r>
          </w:p>
        </w:tc>
        <w:tc>
          <w:tcPr>
            <w:tcW w:w="5339" w:type="dxa"/>
          </w:tcPr>
          <w:p w:rsidR="00AA45BB" w:rsidRPr="002767E5" w:rsidRDefault="00AA45BB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Расходы, не учитываемые при определении налоговой базы на прибыль</w:t>
            </w:r>
          </w:p>
        </w:tc>
        <w:tc>
          <w:tcPr>
            <w:tcW w:w="15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26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1371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</w:tr>
      <w:tr w:rsidR="00FD1158" w:rsidRPr="002767E5" w:rsidTr="00AA45BB">
        <w:trPr>
          <w:trHeight w:val="647"/>
        </w:trPr>
        <w:tc>
          <w:tcPr>
            <w:tcW w:w="737" w:type="dxa"/>
            <w:noWrap/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5.</w:t>
            </w:r>
          </w:p>
        </w:tc>
        <w:tc>
          <w:tcPr>
            <w:tcW w:w="5339" w:type="dxa"/>
          </w:tcPr>
          <w:p w:rsidR="00FD1158" w:rsidRPr="002767E5" w:rsidRDefault="00FD1158" w:rsidP="00AA45BB">
            <w:pPr>
              <w:shd w:val="clear" w:color="auto" w:fill="FFFFFF"/>
              <w:rPr>
                <w:b/>
              </w:rPr>
            </w:pPr>
            <w:r w:rsidRPr="002767E5">
              <w:rPr>
                <w:b/>
              </w:rPr>
              <w:t>Итого финансовых потребностей по реализации производственной программы в сфере водоотведения (без НДС)</w:t>
            </w:r>
          </w:p>
        </w:tc>
        <w:tc>
          <w:tcPr>
            <w:tcW w:w="1571" w:type="dxa"/>
            <w:noWrap/>
            <w:vAlign w:val="center"/>
          </w:tcPr>
          <w:p w:rsidR="00FD1158" w:rsidRPr="002767E5" w:rsidRDefault="00FD1158" w:rsidP="00AA45BB">
            <w:pPr>
              <w:shd w:val="clear" w:color="auto" w:fill="FFFFFF"/>
              <w:jc w:val="center"/>
              <w:rPr>
                <w:b/>
              </w:rPr>
            </w:pPr>
            <w:r w:rsidRPr="00FD1158">
              <w:rPr>
                <w:b/>
              </w:rPr>
              <w:t>691,03</w:t>
            </w:r>
          </w:p>
        </w:tc>
        <w:tc>
          <w:tcPr>
            <w:tcW w:w="1261" w:type="dxa"/>
            <w:vAlign w:val="center"/>
          </w:tcPr>
          <w:p w:rsidR="00FD1158" w:rsidRPr="00FD1158" w:rsidRDefault="00FD1158" w:rsidP="00FD1158">
            <w:pPr>
              <w:jc w:val="center"/>
              <w:rPr>
                <w:b/>
                <w:sz w:val="22"/>
                <w:szCs w:val="22"/>
              </w:rPr>
            </w:pPr>
            <w:r w:rsidRPr="00FD1158">
              <w:rPr>
                <w:b/>
                <w:sz w:val="22"/>
                <w:szCs w:val="22"/>
              </w:rPr>
              <w:t>730,91</w:t>
            </w:r>
          </w:p>
        </w:tc>
        <w:tc>
          <w:tcPr>
            <w:tcW w:w="1371" w:type="dxa"/>
            <w:vAlign w:val="center"/>
          </w:tcPr>
          <w:p w:rsidR="00FD1158" w:rsidRPr="00FD1158" w:rsidRDefault="00FD1158" w:rsidP="00FD1158">
            <w:pPr>
              <w:jc w:val="center"/>
              <w:rPr>
                <w:b/>
                <w:sz w:val="22"/>
                <w:szCs w:val="22"/>
              </w:rPr>
            </w:pPr>
            <w:r w:rsidRPr="00FD1158">
              <w:rPr>
                <w:b/>
                <w:sz w:val="22"/>
                <w:szCs w:val="22"/>
              </w:rPr>
              <w:t>771,85</w:t>
            </w:r>
          </w:p>
        </w:tc>
      </w:tr>
    </w:tbl>
    <w:p w:rsidR="00AA45BB" w:rsidRPr="002767E5" w:rsidRDefault="00AA45BB" w:rsidP="00AA45BB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6.  </w:t>
      </w:r>
      <w:r w:rsidRPr="002767E5"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tbl>
      <w:tblPr>
        <w:tblW w:w="100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0"/>
        <w:gridCol w:w="4544"/>
        <w:gridCol w:w="2126"/>
        <w:gridCol w:w="1967"/>
      </w:tblGrid>
      <w:tr w:rsidR="00AA45BB" w:rsidRPr="002767E5" w:rsidTr="00AA45BB">
        <w:trPr>
          <w:trHeight w:val="988"/>
          <w:tblHeader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</w:pPr>
            <w:r w:rsidRPr="002767E5">
              <w:rPr>
                <w:color w:val="000000"/>
                <w:w w:val="87"/>
              </w:rPr>
              <w:t>№№ п/п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</w:p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12"/>
              </w:rPr>
              <w:t>Наименование мероприятия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ind w:left="113" w:right="113"/>
              <w:jc w:val="center"/>
            </w:pPr>
            <w:r w:rsidRPr="002767E5">
              <w:t>Дата начала реализации мероприятий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ind w:left="113" w:right="113"/>
              <w:jc w:val="center"/>
            </w:pPr>
            <w:r w:rsidRPr="002767E5">
              <w:t>Дата окончания реализации мероприятий</w:t>
            </w:r>
          </w:p>
        </w:tc>
      </w:tr>
      <w:tr w:rsidR="00AA45BB" w:rsidRPr="002767E5" w:rsidTr="00AA45BB">
        <w:trPr>
          <w:cantSplit/>
          <w:trHeight w:val="27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1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4</w:t>
            </w:r>
          </w:p>
        </w:tc>
      </w:tr>
      <w:tr w:rsidR="00AA45BB" w:rsidRPr="002767E5" w:rsidTr="00AA45BB">
        <w:trPr>
          <w:trHeight w:val="545"/>
          <w:tblHeader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1.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Текущий ремонт канализационных коммуникаций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01.05.2016 г.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30.09.2018 г.</w:t>
            </w:r>
          </w:p>
        </w:tc>
      </w:tr>
    </w:tbl>
    <w:p w:rsidR="00AA45BB" w:rsidRPr="002767E5" w:rsidRDefault="00AA45BB" w:rsidP="00AA45BB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7.  </w:t>
      </w:r>
      <w:r w:rsidRPr="002767E5">
        <w:rPr>
          <w:bCs/>
          <w:color w:val="000000"/>
          <w:spacing w:val="-13"/>
        </w:rPr>
        <w:t>Целевые показатели деятельности организации, осуществляющей водоотведение</w:t>
      </w:r>
    </w:p>
    <w:p w:rsidR="00AA45BB" w:rsidRPr="002767E5" w:rsidRDefault="00AA45BB" w:rsidP="00AA45BB">
      <w:pPr>
        <w:jc w:val="both"/>
        <w:rPr>
          <w:bCs/>
          <w:color w:val="000000"/>
          <w:spacing w:val="-13"/>
        </w:rPr>
      </w:pPr>
      <w:r w:rsidRPr="002767E5">
        <w:rPr>
          <w:bCs/>
          <w:color w:val="000000"/>
          <w:spacing w:val="-13"/>
        </w:rPr>
        <w:t>Показатели надежности и бесперебойности водоотведения</w:t>
      </w:r>
    </w:p>
    <w:p w:rsidR="00AA45BB" w:rsidRPr="002767E5" w:rsidRDefault="00AA45BB" w:rsidP="00AA45BB">
      <w:pPr>
        <w:jc w:val="both"/>
        <w:rPr>
          <w:bCs/>
          <w:color w:val="000000"/>
          <w:spacing w:val="-13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AA45BB" w:rsidRPr="002767E5" w:rsidTr="00AA45BB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2767E5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Ед.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AA45BB" w:rsidRPr="002767E5" w:rsidTr="00AA45BB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1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2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3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4</w:t>
            </w:r>
          </w:p>
        </w:tc>
      </w:tr>
      <w:tr w:rsidR="00AA45BB" w:rsidRPr="002767E5" w:rsidTr="00AA45BB">
        <w:trPr>
          <w:trHeight w:hRule="exact" w:val="11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rPr>
                <w:color w:val="000000"/>
                <w:w w:val="92"/>
              </w:rPr>
            </w:pPr>
            <w:r w:rsidRPr="002767E5">
              <w:rPr>
                <w:color w:val="000000"/>
                <w:w w:val="92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</w:p>
          <w:p w:rsidR="00AA45BB" w:rsidRPr="002767E5" w:rsidRDefault="008F61F2" w:rsidP="00AA45BB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AA45BB" w:rsidRPr="002767E5" w:rsidTr="00AA45BB">
        <w:trPr>
          <w:trHeight w:hRule="exact" w:val="1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rPr>
                <w:color w:val="000000"/>
                <w:w w:val="92"/>
              </w:rPr>
              <w:t>Удельное количество аварий и засоров в расчете на протяженность канализационной сети в год</w:t>
            </w:r>
          </w:p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ед./км.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</w:p>
          <w:p w:rsidR="00AA45BB" w:rsidRPr="002767E5" w:rsidRDefault="008F61F2" w:rsidP="00AA45BB">
            <w:pPr>
              <w:shd w:val="clear" w:color="auto" w:fill="FFFFFF"/>
              <w:jc w:val="center"/>
            </w:pPr>
            <w:r>
              <w:t>4</w:t>
            </w:r>
          </w:p>
        </w:tc>
      </w:tr>
    </w:tbl>
    <w:p w:rsidR="00AA45BB" w:rsidRPr="002767E5" w:rsidRDefault="00AA45BB" w:rsidP="00AA45BB">
      <w:pPr>
        <w:jc w:val="both"/>
        <w:rPr>
          <w:bCs/>
          <w:color w:val="000000"/>
          <w:spacing w:val="-13"/>
        </w:rPr>
      </w:pPr>
    </w:p>
    <w:p w:rsidR="00AA45BB" w:rsidRPr="002767E5" w:rsidRDefault="00AA45BB" w:rsidP="00AA45BB">
      <w:pPr>
        <w:jc w:val="both"/>
        <w:rPr>
          <w:bCs/>
          <w:color w:val="000000"/>
          <w:spacing w:val="-13"/>
        </w:rPr>
      </w:pPr>
      <w:r w:rsidRPr="002767E5">
        <w:rPr>
          <w:bCs/>
          <w:color w:val="000000"/>
          <w:spacing w:val="-13"/>
        </w:rPr>
        <w:t>Показатели очистки сточных вод</w:t>
      </w:r>
    </w:p>
    <w:p w:rsidR="00AA45BB" w:rsidRPr="002767E5" w:rsidRDefault="00AA45BB" w:rsidP="00AA45BB">
      <w:pPr>
        <w:jc w:val="both"/>
        <w:rPr>
          <w:bCs/>
          <w:color w:val="000000"/>
          <w:spacing w:val="-13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AA45BB" w:rsidRPr="002767E5" w:rsidTr="00AA45BB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2767E5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Ед.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 w:rsidRPr="002767E5"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AA45BB" w:rsidRPr="002767E5" w:rsidTr="00AA45BB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1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2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3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4</w:t>
            </w:r>
          </w:p>
        </w:tc>
      </w:tr>
      <w:tr w:rsidR="00AA45BB" w:rsidRPr="002767E5" w:rsidTr="00AA45BB">
        <w:trPr>
          <w:trHeight w:hRule="exact" w:val="11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rPr>
                <w:color w:val="000000"/>
                <w:w w:val="92"/>
              </w:rPr>
            </w:pPr>
            <w:r w:rsidRPr="002767E5">
              <w:rPr>
                <w:color w:val="000000"/>
                <w:w w:val="9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8F61F2">
            <w:pPr>
              <w:shd w:val="clear" w:color="auto" w:fill="FFFFFF"/>
              <w:jc w:val="center"/>
            </w:pPr>
          </w:p>
          <w:p w:rsidR="00AA45BB" w:rsidRPr="002767E5" w:rsidRDefault="00AA45BB" w:rsidP="008F61F2">
            <w:pPr>
              <w:shd w:val="clear" w:color="auto" w:fill="FFFFFF"/>
              <w:jc w:val="center"/>
            </w:pPr>
            <w:r w:rsidRPr="002767E5">
              <w:t>100</w:t>
            </w:r>
          </w:p>
        </w:tc>
      </w:tr>
      <w:tr w:rsidR="00AA45BB" w:rsidRPr="002767E5" w:rsidTr="00AA45BB">
        <w:trPr>
          <w:trHeight w:hRule="exact" w:val="131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8F61F2">
            <w:pPr>
              <w:shd w:val="clear" w:color="auto" w:fill="FFFFFF"/>
              <w:jc w:val="center"/>
            </w:pPr>
            <w:r w:rsidRPr="002767E5">
              <w:t>100</w:t>
            </w:r>
          </w:p>
          <w:p w:rsidR="00AA45BB" w:rsidRPr="002767E5" w:rsidRDefault="00AA45BB" w:rsidP="008F61F2">
            <w:pPr>
              <w:shd w:val="clear" w:color="auto" w:fill="FFFFFF"/>
              <w:jc w:val="center"/>
            </w:pPr>
          </w:p>
        </w:tc>
      </w:tr>
      <w:tr w:rsidR="00AA45BB" w:rsidRPr="002767E5" w:rsidTr="00AA45BB">
        <w:trPr>
          <w:trHeight w:hRule="exact" w:val="19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lastRenderedPageBreak/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8F61F2">
            <w:pPr>
              <w:shd w:val="clear" w:color="auto" w:fill="FFFFFF"/>
              <w:jc w:val="center"/>
            </w:pPr>
            <w:r w:rsidRPr="002767E5">
              <w:t>0</w:t>
            </w:r>
          </w:p>
        </w:tc>
      </w:tr>
    </w:tbl>
    <w:p w:rsidR="00AA45BB" w:rsidRPr="002767E5" w:rsidRDefault="00AA45BB" w:rsidP="00AA45BB">
      <w:pPr>
        <w:jc w:val="both"/>
        <w:rPr>
          <w:bCs/>
          <w:color w:val="000000"/>
          <w:spacing w:val="-13"/>
        </w:rPr>
      </w:pPr>
    </w:p>
    <w:p w:rsidR="00AA45BB" w:rsidRPr="002767E5" w:rsidRDefault="00AA45BB" w:rsidP="00AA45BB">
      <w:pPr>
        <w:tabs>
          <w:tab w:val="left" w:pos="5594"/>
        </w:tabs>
        <w:jc w:val="both"/>
        <w:rPr>
          <w:bCs/>
          <w:color w:val="000000"/>
          <w:spacing w:val="-13"/>
        </w:rPr>
      </w:pPr>
      <w:r w:rsidRPr="002767E5">
        <w:rPr>
          <w:bCs/>
          <w:color w:val="000000"/>
          <w:spacing w:val="-13"/>
        </w:rPr>
        <w:t>Показатели эффективности использования ресурсов</w:t>
      </w:r>
      <w:r w:rsidRPr="002767E5">
        <w:rPr>
          <w:bCs/>
          <w:color w:val="000000"/>
          <w:spacing w:val="-13"/>
        </w:rPr>
        <w:tab/>
      </w:r>
    </w:p>
    <w:p w:rsidR="00AA45BB" w:rsidRPr="002767E5" w:rsidRDefault="00AA45BB" w:rsidP="00AA45BB">
      <w:pPr>
        <w:tabs>
          <w:tab w:val="left" w:pos="5594"/>
        </w:tabs>
        <w:jc w:val="both"/>
        <w:rPr>
          <w:bCs/>
          <w:color w:val="000000"/>
          <w:spacing w:val="-13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AA45BB" w:rsidRPr="002767E5" w:rsidTr="00AA45BB">
        <w:trPr>
          <w:trHeight w:val="3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2767E5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2767E5"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2767E5">
              <w:rPr>
                <w:b/>
                <w:color w:val="000000"/>
                <w:spacing w:val="-19"/>
              </w:rPr>
              <w:t>Ед.</w:t>
            </w:r>
          </w:p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2767E5"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 w:rsidRPr="002767E5"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AA45BB" w:rsidRPr="002767E5" w:rsidTr="00AA45BB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1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2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3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4</w:t>
            </w:r>
          </w:p>
        </w:tc>
      </w:tr>
      <w:tr w:rsidR="00AA45BB" w:rsidRPr="002767E5" w:rsidTr="00AA45BB">
        <w:trPr>
          <w:trHeight w:hRule="exact" w:val="12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кВт*ч/</w:t>
            </w:r>
            <w:proofErr w:type="spellStart"/>
            <w:r w:rsidRPr="002767E5">
              <w:t>куб.м</w:t>
            </w:r>
            <w:proofErr w:type="spellEnd"/>
            <w:r w:rsidRPr="002767E5">
              <w:t>.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8F61F2">
            <w:pPr>
              <w:shd w:val="clear" w:color="auto" w:fill="FFFFFF"/>
              <w:jc w:val="center"/>
            </w:pPr>
            <w:r w:rsidRPr="002767E5">
              <w:t>1,05</w:t>
            </w:r>
          </w:p>
        </w:tc>
      </w:tr>
    </w:tbl>
    <w:p w:rsidR="00AA45BB" w:rsidRPr="002767E5" w:rsidRDefault="00AA45BB" w:rsidP="00AA45BB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8.  </w:t>
      </w:r>
      <w:r w:rsidRPr="002767E5"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7"/>
        <w:gridCol w:w="3363"/>
        <w:gridCol w:w="1536"/>
        <w:gridCol w:w="2436"/>
        <w:gridCol w:w="2207"/>
      </w:tblGrid>
      <w:tr w:rsidR="00AA45BB" w:rsidRPr="002767E5" w:rsidTr="008F61F2">
        <w:tc>
          <w:tcPr>
            <w:tcW w:w="737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363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1536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Ед. изм.</w:t>
            </w:r>
          </w:p>
        </w:tc>
        <w:tc>
          <w:tcPr>
            <w:tcW w:w="2436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Значение показателя в базовом периоде</w:t>
            </w:r>
          </w:p>
        </w:tc>
        <w:tc>
          <w:tcPr>
            <w:tcW w:w="2207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AA45BB" w:rsidRPr="002767E5" w:rsidTr="008F61F2">
        <w:tc>
          <w:tcPr>
            <w:tcW w:w="737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1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63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2</w:t>
            </w:r>
          </w:p>
        </w:tc>
        <w:tc>
          <w:tcPr>
            <w:tcW w:w="1536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436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3</w:t>
            </w:r>
          </w:p>
        </w:tc>
        <w:tc>
          <w:tcPr>
            <w:tcW w:w="220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4</w:t>
            </w:r>
          </w:p>
        </w:tc>
      </w:tr>
      <w:tr w:rsidR="00AA45BB" w:rsidRPr="002767E5" w:rsidTr="008F61F2"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3363" w:type="dxa"/>
          </w:tcPr>
          <w:p w:rsidR="00AA45BB" w:rsidRPr="002767E5" w:rsidRDefault="00AA45BB" w:rsidP="00AA45BB">
            <w:pPr>
              <w:shd w:val="clear" w:color="auto" w:fill="FFFFFF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Показатели надежности и качества</w:t>
            </w:r>
          </w:p>
        </w:tc>
        <w:tc>
          <w:tcPr>
            <w:tcW w:w="1536" w:type="dxa"/>
          </w:tcPr>
          <w:p w:rsidR="00AA45BB" w:rsidRPr="002767E5" w:rsidRDefault="00AA45BB" w:rsidP="00AA45BB">
            <w:pPr>
              <w:jc w:val="center"/>
            </w:pPr>
          </w:p>
        </w:tc>
        <w:tc>
          <w:tcPr>
            <w:tcW w:w="2436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0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A45BB" w:rsidRPr="002767E5" w:rsidTr="008F61F2"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1.1.</w:t>
            </w:r>
          </w:p>
        </w:tc>
        <w:tc>
          <w:tcPr>
            <w:tcW w:w="3363" w:type="dxa"/>
          </w:tcPr>
          <w:p w:rsidR="00AA45BB" w:rsidRPr="002767E5" w:rsidRDefault="00AA45BB" w:rsidP="00AA45BB">
            <w:pPr>
              <w:shd w:val="clear" w:color="auto" w:fill="FFFFFF"/>
              <w:rPr>
                <w:color w:val="000000"/>
                <w:w w:val="92"/>
              </w:rPr>
            </w:pPr>
            <w:r w:rsidRPr="002767E5">
              <w:rPr>
                <w:color w:val="000000"/>
                <w:w w:val="9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36" w:type="dxa"/>
          </w:tcPr>
          <w:p w:rsidR="00AA45BB" w:rsidRPr="002767E5" w:rsidRDefault="00AA45BB" w:rsidP="00AA45BB">
            <w:pPr>
              <w:jc w:val="center"/>
            </w:pPr>
            <w:r w:rsidRPr="002767E5">
              <w:t>%</w:t>
            </w:r>
          </w:p>
        </w:tc>
        <w:tc>
          <w:tcPr>
            <w:tcW w:w="2436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100</w:t>
            </w:r>
          </w:p>
        </w:tc>
        <w:tc>
          <w:tcPr>
            <w:tcW w:w="220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100</w:t>
            </w:r>
          </w:p>
        </w:tc>
      </w:tr>
      <w:tr w:rsidR="00AA45BB" w:rsidRPr="002767E5" w:rsidTr="008F61F2"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1.2.</w:t>
            </w:r>
          </w:p>
        </w:tc>
        <w:tc>
          <w:tcPr>
            <w:tcW w:w="3363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36" w:type="dxa"/>
          </w:tcPr>
          <w:p w:rsidR="00AA45BB" w:rsidRPr="002767E5" w:rsidRDefault="00AA45BB" w:rsidP="00AA45BB">
            <w:pPr>
              <w:jc w:val="center"/>
            </w:pPr>
            <w:r w:rsidRPr="002767E5">
              <w:t>%</w:t>
            </w:r>
          </w:p>
        </w:tc>
        <w:tc>
          <w:tcPr>
            <w:tcW w:w="2436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100</w:t>
            </w:r>
          </w:p>
        </w:tc>
        <w:tc>
          <w:tcPr>
            <w:tcW w:w="220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100</w:t>
            </w:r>
          </w:p>
        </w:tc>
      </w:tr>
      <w:tr w:rsidR="00AA45BB" w:rsidRPr="002767E5" w:rsidTr="008F61F2"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1.3.</w:t>
            </w:r>
          </w:p>
        </w:tc>
        <w:tc>
          <w:tcPr>
            <w:tcW w:w="3363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</w:t>
            </w:r>
            <w:r w:rsidRPr="002767E5">
              <w:lastRenderedPageBreak/>
              <w:t xml:space="preserve">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536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lastRenderedPageBreak/>
              <w:t>%</w:t>
            </w:r>
          </w:p>
        </w:tc>
        <w:tc>
          <w:tcPr>
            <w:tcW w:w="2436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0</w:t>
            </w:r>
          </w:p>
        </w:tc>
        <w:tc>
          <w:tcPr>
            <w:tcW w:w="220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0</w:t>
            </w:r>
          </w:p>
        </w:tc>
      </w:tr>
      <w:tr w:rsidR="00AA45BB" w:rsidRPr="002767E5" w:rsidTr="008F61F2"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lastRenderedPageBreak/>
              <w:t>2.</w:t>
            </w:r>
          </w:p>
        </w:tc>
        <w:tc>
          <w:tcPr>
            <w:tcW w:w="3363" w:type="dxa"/>
          </w:tcPr>
          <w:p w:rsidR="00AA45BB" w:rsidRPr="002767E5" w:rsidRDefault="00AA45BB" w:rsidP="00AA45BB">
            <w:pPr>
              <w:shd w:val="clear" w:color="auto" w:fill="FFFFFF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536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6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0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A45BB" w:rsidRPr="002767E5" w:rsidTr="008F61F2"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2.1.</w:t>
            </w:r>
          </w:p>
        </w:tc>
        <w:tc>
          <w:tcPr>
            <w:tcW w:w="3363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36" w:type="dxa"/>
          </w:tcPr>
          <w:p w:rsidR="00AA45BB" w:rsidRPr="002767E5" w:rsidRDefault="00AA45BB" w:rsidP="00AA45BB">
            <w:r w:rsidRPr="002767E5">
              <w:t>кВт*ч/</w:t>
            </w:r>
            <w:proofErr w:type="spellStart"/>
            <w:r w:rsidRPr="002767E5">
              <w:t>куб.м</w:t>
            </w:r>
            <w:proofErr w:type="spellEnd"/>
            <w:r w:rsidRPr="002767E5">
              <w:t>.</w:t>
            </w:r>
          </w:p>
        </w:tc>
        <w:tc>
          <w:tcPr>
            <w:tcW w:w="2436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1,05</w:t>
            </w:r>
          </w:p>
        </w:tc>
        <w:tc>
          <w:tcPr>
            <w:tcW w:w="220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1,05</w:t>
            </w:r>
          </w:p>
        </w:tc>
      </w:tr>
      <w:tr w:rsidR="00AA45BB" w:rsidRPr="002767E5" w:rsidTr="008F61F2"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3.</w:t>
            </w:r>
          </w:p>
        </w:tc>
        <w:tc>
          <w:tcPr>
            <w:tcW w:w="3363" w:type="dxa"/>
          </w:tcPr>
          <w:p w:rsidR="00AA45BB" w:rsidRPr="002767E5" w:rsidRDefault="00AA45BB" w:rsidP="00AA45BB">
            <w:pPr>
              <w:shd w:val="clear" w:color="auto" w:fill="FFFFFF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Показатели надежности и бесперебойности</w:t>
            </w:r>
          </w:p>
        </w:tc>
        <w:tc>
          <w:tcPr>
            <w:tcW w:w="1536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36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0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A45BB" w:rsidRPr="002767E5" w:rsidTr="008F61F2"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3.1.</w:t>
            </w:r>
          </w:p>
        </w:tc>
        <w:tc>
          <w:tcPr>
            <w:tcW w:w="3363" w:type="dxa"/>
          </w:tcPr>
          <w:p w:rsidR="00AA45BB" w:rsidRPr="002767E5" w:rsidRDefault="00AA45BB" w:rsidP="00AA45BB">
            <w:pPr>
              <w:shd w:val="clear" w:color="auto" w:fill="FFFFFF"/>
              <w:rPr>
                <w:color w:val="000000"/>
                <w:w w:val="92"/>
              </w:rPr>
            </w:pPr>
            <w:r w:rsidRPr="002767E5">
              <w:rPr>
                <w:color w:val="000000"/>
                <w:w w:val="92"/>
              </w:rPr>
              <w:t xml:space="preserve">Протяженность сетей </w:t>
            </w:r>
          </w:p>
        </w:tc>
        <w:tc>
          <w:tcPr>
            <w:tcW w:w="1536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км</w:t>
            </w:r>
          </w:p>
        </w:tc>
        <w:tc>
          <w:tcPr>
            <w:tcW w:w="2436" w:type="dxa"/>
          </w:tcPr>
          <w:p w:rsidR="00AA45BB" w:rsidRPr="002767E5" w:rsidRDefault="008F61F2" w:rsidP="00AA45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207" w:type="dxa"/>
          </w:tcPr>
          <w:p w:rsidR="00AA45BB" w:rsidRPr="002767E5" w:rsidRDefault="00AA45BB" w:rsidP="008F61F2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1,</w:t>
            </w:r>
            <w:r w:rsidR="008F61F2">
              <w:rPr>
                <w:color w:val="000000"/>
              </w:rPr>
              <w:t>0</w:t>
            </w:r>
          </w:p>
        </w:tc>
      </w:tr>
      <w:tr w:rsidR="00AA45BB" w:rsidRPr="002767E5" w:rsidTr="008F61F2">
        <w:tc>
          <w:tcPr>
            <w:tcW w:w="737" w:type="dxa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3.2.</w:t>
            </w:r>
          </w:p>
        </w:tc>
        <w:tc>
          <w:tcPr>
            <w:tcW w:w="3363" w:type="dxa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rPr>
                <w:color w:val="000000"/>
                <w:w w:val="92"/>
              </w:rPr>
              <w:t>Удельное количество аварий и засоров в расчете на протяженность канализационной сети в год</w:t>
            </w:r>
          </w:p>
          <w:p w:rsidR="00AA45BB" w:rsidRPr="002767E5" w:rsidRDefault="00AA45BB" w:rsidP="00AA45BB">
            <w:pPr>
              <w:shd w:val="clear" w:color="auto" w:fill="FFFFFF"/>
            </w:pPr>
          </w:p>
        </w:tc>
        <w:tc>
          <w:tcPr>
            <w:tcW w:w="1536" w:type="dxa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ед./км.</w:t>
            </w:r>
          </w:p>
        </w:tc>
        <w:tc>
          <w:tcPr>
            <w:tcW w:w="2436" w:type="dxa"/>
          </w:tcPr>
          <w:p w:rsidR="00AA45BB" w:rsidRPr="002767E5" w:rsidRDefault="008F61F2" w:rsidP="00AA45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07" w:type="dxa"/>
          </w:tcPr>
          <w:p w:rsidR="00AA45BB" w:rsidRPr="002767E5" w:rsidRDefault="008F61F2" w:rsidP="00AA45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61F2" w:rsidRPr="002767E5" w:rsidTr="008F61F2">
        <w:tc>
          <w:tcPr>
            <w:tcW w:w="737" w:type="dxa"/>
          </w:tcPr>
          <w:p w:rsidR="008F61F2" w:rsidRPr="002767E5" w:rsidRDefault="008F61F2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4.</w:t>
            </w:r>
          </w:p>
        </w:tc>
        <w:tc>
          <w:tcPr>
            <w:tcW w:w="3363" w:type="dxa"/>
          </w:tcPr>
          <w:p w:rsidR="008F61F2" w:rsidRPr="002767E5" w:rsidRDefault="008F61F2" w:rsidP="00AA45BB">
            <w:pPr>
              <w:shd w:val="clear" w:color="auto" w:fill="FFFFFF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Расходы на реализацию производственной программы</w:t>
            </w:r>
          </w:p>
        </w:tc>
        <w:tc>
          <w:tcPr>
            <w:tcW w:w="1536" w:type="dxa"/>
            <w:vAlign w:val="center"/>
          </w:tcPr>
          <w:p w:rsidR="008F61F2" w:rsidRPr="002767E5" w:rsidRDefault="008F61F2" w:rsidP="00AA45B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2767E5">
              <w:rPr>
                <w:color w:val="000000"/>
              </w:rPr>
              <w:t>тыс.руб</w:t>
            </w:r>
            <w:proofErr w:type="spellEnd"/>
            <w:r w:rsidRPr="002767E5">
              <w:rPr>
                <w:color w:val="000000"/>
              </w:rPr>
              <w:t>.</w:t>
            </w:r>
          </w:p>
        </w:tc>
        <w:tc>
          <w:tcPr>
            <w:tcW w:w="2436" w:type="dxa"/>
            <w:vAlign w:val="center"/>
          </w:tcPr>
          <w:p w:rsidR="008F61F2" w:rsidRDefault="008F61F2" w:rsidP="008F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626,02</w:t>
            </w:r>
          </w:p>
        </w:tc>
        <w:tc>
          <w:tcPr>
            <w:tcW w:w="2207" w:type="dxa"/>
            <w:vAlign w:val="center"/>
          </w:tcPr>
          <w:p w:rsidR="008F61F2" w:rsidRDefault="008F61F2" w:rsidP="008F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628,32</w:t>
            </w:r>
          </w:p>
        </w:tc>
      </w:tr>
    </w:tbl>
    <w:p w:rsidR="00AA45BB" w:rsidRPr="002767E5" w:rsidRDefault="00AA45BB" w:rsidP="00AA45BB">
      <w:pPr>
        <w:shd w:val="clear" w:color="auto" w:fill="FFFFFF"/>
        <w:spacing w:before="293" w:after="274" w:line="326" w:lineRule="exact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t xml:space="preserve">Раздел 9. </w:t>
      </w:r>
      <w:r w:rsidRPr="002767E5"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320"/>
        <w:gridCol w:w="3321"/>
        <w:gridCol w:w="2880"/>
      </w:tblGrid>
      <w:tr w:rsidR="00AA45BB" w:rsidRPr="002767E5" w:rsidTr="00AA45BB">
        <w:trPr>
          <w:trHeight w:val="7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767E5">
              <w:rPr>
                <w:b/>
                <w:color w:val="000000"/>
              </w:rPr>
              <w:t>Отчет об исполнении</w:t>
            </w:r>
          </w:p>
        </w:tc>
      </w:tr>
      <w:tr w:rsidR="00AA45BB" w:rsidRPr="002767E5" w:rsidTr="00AA45BB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  <w:color w:val="000000"/>
              </w:rPr>
              <w:t>1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b/>
              </w:rPr>
            </w:pPr>
            <w:r w:rsidRPr="002767E5">
              <w:rPr>
                <w:b/>
              </w:rPr>
              <w:t>4</w:t>
            </w:r>
          </w:p>
        </w:tc>
      </w:tr>
      <w:tr w:rsidR="00AA45BB" w:rsidRPr="002767E5" w:rsidTr="008F61F2">
        <w:trPr>
          <w:trHeight w:hRule="exact" w:val="9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Графики реализации мероприятий производственных программ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B" w:rsidRPr="002767E5" w:rsidRDefault="00AA45BB" w:rsidP="008F61F2">
            <w:pPr>
              <w:shd w:val="clear" w:color="auto" w:fill="FFFFFF"/>
              <w:jc w:val="center"/>
            </w:pPr>
            <w:r w:rsidRPr="002767E5">
              <w:t>2015 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8F61F2">
            <w:pPr>
              <w:shd w:val="clear" w:color="auto" w:fill="FFFFFF"/>
              <w:jc w:val="center"/>
            </w:pPr>
            <w:r w:rsidRPr="002767E5">
              <w:t>исполнено</w:t>
            </w:r>
          </w:p>
        </w:tc>
      </w:tr>
      <w:tr w:rsidR="00AA45BB" w:rsidRPr="002767E5" w:rsidTr="008F61F2">
        <w:trPr>
          <w:trHeight w:hRule="exact" w:val="17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Плановые значения показателей надежности,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B" w:rsidRPr="002767E5" w:rsidRDefault="00AA45BB" w:rsidP="008F61F2">
            <w:pPr>
              <w:shd w:val="clear" w:color="auto" w:fill="FFFFFF"/>
              <w:jc w:val="center"/>
            </w:pPr>
            <w:r w:rsidRPr="002767E5">
              <w:t>2015 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8F61F2">
            <w:pPr>
              <w:shd w:val="clear" w:color="auto" w:fill="FFFFFF"/>
              <w:jc w:val="center"/>
            </w:pPr>
            <w:r w:rsidRPr="002767E5">
              <w:t>исполнено</w:t>
            </w:r>
          </w:p>
        </w:tc>
      </w:tr>
      <w:tr w:rsidR="00AA45BB" w:rsidRPr="002767E5" w:rsidTr="008F61F2">
        <w:trPr>
          <w:trHeight w:hRule="exact" w:val="169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B" w:rsidRPr="002767E5" w:rsidRDefault="00AA45BB" w:rsidP="00AA45BB">
            <w:pPr>
              <w:shd w:val="clear" w:color="auto" w:fill="FFFFFF"/>
            </w:pPr>
            <w:r w:rsidRPr="002767E5">
              <w:t>Мероприятия, предусмотренные производственными программами по ремонту объектов централизованной системы водоотведения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B" w:rsidRPr="002767E5" w:rsidRDefault="00AA45BB" w:rsidP="008F61F2">
            <w:pPr>
              <w:shd w:val="clear" w:color="auto" w:fill="FFFFFF"/>
              <w:jc w:val="center"/>
            </w:pPr>
            <w:r w:rsidRPr="002767E5">
              <w:t>2015 г.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8F61F2">
            <w:pPr>
              <w:shd w:val="clear" w:color="auto" w:fill="FFFFFF"/>
              <w:jc w:val="center"/>
            </w:pPr>
            <w:r w:rsidRPr="002767E5">
              <w:t>исполнено</w:t>
            </w:r>
          </w:p>
        </w:tc>
      </w:tr>
    </w:tbl>
    <w:p w:rsidR="008F61F2" w:rsidRDefault="008F61F2" w:rsidP="00AA45BB">
      <w:pPr>
        <w:shd w:val="clear" w:color="auto" w:fill="FFFFFF"/>
        <w:spacing w:before="293" w:after="274"/>
        <w:ind w:left="53"/>
        <w:jc w:val="both"/>
        <w:rPr>
          <w:b/>
          <w:bCs/>
          <w:color w:val="000000"/>
          <w:spacing w:val="-13"/>
        </w:rPr>
      </w:pPr>
    </w:p>
    <w:p w:rsidR="008F61F2" w:rsidRDefault="008F61F2" w:rsidP="00AA45BB">
      <w:pPr>
        <w:shd w:val="clear" w:color="auto" w:fill="FFFFFF"/>
        <w:spacing w:before="293" w:after="274"/>
        <w:ind w:left="53"/>
        <w:jc w:val="both"/>
        <w:rPr>
          <w:b/>
          <w:bCs/>
          <w:color w:val="000000"/>
          <w:spacing w:val="-13"/>
        </w:rPr>
      </w:pPr>
    </w:p>
    <w:p w:rsidR="008F61F2" w:rsidRDefault="008F61F2" w:rsidP="00AA45BB">
      <w:pPr>
        <w:shd w:val="clear" w:color="auto" w:fill="FFFFFF"/>
        <w:spacing w:before="293" w:after="274"/>
        <w:ind w:left="53"/>
        <w:jc w:val="both"/>
        <w:rPr>
          <w:b/>
          <w:bCs/>
          <w:color w:val="000000"/>
          <w:spacing w:val="-13"/>
        </w:rPr>
      </w:pPr>
    </w:p>
    <w:p w:rsidR="00AA45BB" w:rsidRPr="002767E5" w:rsidRDefault="00AA45BB" w:rsidP="00AA45BB">
      <w:pPr>
        <w:shd w:val="clear" w:color="auto" w:fill="FFFFFF"/>
        <w:spacing w:before="293" w:after="274"/>
        <w:ind w:left="53"/>
        <w:jc w:val="both"/>
        <w:rPr>
          <w:bCs/>
          <w:color w:val="000000"/>
          <w:spacing w:val="-13"/>
        </w:rPr>
      </w:pPr>
      <w:r w:rsidRPr="002767E5">
        <w:rPr>
          <w:b/>
          <w:bCs/>
          <w:color w:val="000000"/>
          <w:spacing w:val="-13"/>
        </w:rPr>
        <w:lastRenderedPageBreak/>
        <w:t xml:space="preserve">Раздел 10.  </w:t>
      </w:r>
      <w:r w:rsidRPr="002767E5"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6641"/>
        <w:gridCol w:w="2880"/>
      </w:tblGrid>
      <w:tr w:rsidR="00AA45BB" w:rsidRPr="002767E5" w:rsidTr="00AA45BB">
        <w:trPr>
          <w:trHeight w:val="7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  <w:spacing w:val="-2"/>
                <w:w w:val="90"/>
              </w:rPr>
              <w:t xml:space="preserve">№№ </w:t>
            </w:r>
            <w:r w:rsidRPr="002767E5">
              <w:rPr>
                <w:color w:val="000000"/>
                <w:w w:val="90"/>
              </w:rPr>
              <w:t>п/п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  <w:rPr>
                <w:color w:val="000000"/>
              </w:rPr>
            </w:pPr>
            <w:r w:rsidRPr="002767E5">
              <w:rPr>
                <w:color w:val="000000"/>
              </w:rPr>
              <w:t>Период проведения мероприятия</w:t>
            </w:r>
          </w:p>
        </w:tc>
      </w:tr>
      <w:tr w:rsidR="00AA45BB" w:rsidRPr="002767E5" w:rsidTr="00AA45BB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2</w:t>
            </w:r>
          </w:p>
          <w:p w:rsidR="00AA45BB" w:rsidRPr="002767E5" w:rsidRDefault="00AA45BB" w:rsidP="00AA45BB">
            <w:pPr>
              <w:shd w:val="clear" w:color="auto" w:fill="FFFFFF"/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3</w:t>
            </w:r>
          </w:p>
        </w:tc>
      </w:tr>
      <w:tr w:rsidR="00AA45BB" w:rsidRPr="002767E5" w:rsidTr="00AA45BB">
        <w:trPr>
          <w:trHeight w:hRule="exact" w:val="5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rPr>
                <w:color w:val="000000"/>
              </w:rPr>
              <w:t>1.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rPr>
                <w:color w:val="000000"/>
              </w:rPr>
            </w:pPr>
            <w:r w:rsidRPr="002767E5">
              <w:rPr>
                <w:color w:val="000000"/>
              </w:rPr>
              <w:t>Снижение аварийности в сети и своевременное устранение повреждений в короткие сроки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5BB" w:rsidRPr="002767E5" w:rsidRDefault="00AA45BB" w:rsidP="00AA45BB">
            <w:pPr>
              <w:shd w:val="clear" w:color="auto" w:fill="FFFFFF"/>
              <w:jc w:val="center"/>
            </w:pPr>
            <w:r w:rsidRPr="002767E5">
              <w:t>2016-2018 гг.</w:t>
            </w:r>
          </w:p>
        </w:tc>
      </w:tr>
    </w:tbl>
    <w:p w:rsidR="00576940" w:rsidRDefault="00576940" w:rsidP="00D77DC3">
      <w:pPr>
        <w:shd w:val="clear" w:color="auto" w:fill="FFFFFF"/>
        <w:spacing w:after="322"/>
        <w:ind w:left="12616"/>
      </w:pPr>
    </w:p>
    <w:sectPr w:rsidR="00576940" w:rsidSect="00042A57">
      <w:pgSz w:w="11906" w:h="16838" w:code="9"/>
      <w:pgMar w:top="851" w:right="850" w:bottom="851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D"/>
    <w:rsid w:val="00003292"/>
    <w:rsid w:val="00006BAD"/>
    <w:rsid w:val="00021741"/>
    <w:rsid w:val="00024370"/>
    <w:rsid w:val="00036969"/>
    <w:rsid w:val="00042A57"/>
    <w:rsid w:val="00043C7D"/>
    <w:rsid w:val="00044E11"/>
    <w:rsid w:val="000509F0"/>
    <w:rsid w:val="0006008C"/>
    <w:rsid w:val="00066F56"/>
    <w:rsid w:val="00083AB6"/>
    <w:rsid w:val="000939CD"/>
    <w:rsid w:val="000C48FE"/>
    <w:rsid w:val="000C7864"/>
    <w:rsid w:val="000D22F1"/>
    <w:rsid w:val="000D28C0"/>
    <w:rsid w:val="000D6FF5"/>
    <w:rsid w:val="000E64CC"/>
    <w:rsid w:val="000E69E0"/>
    <w:rsid w:val="000F111C"/>
    <w:rsid w:val="00116605"/>
    <w:rsid w:val="00135670"/>
    <w:rsid w:val="00135E1A"/>
    <w:rsid w:val="00147943"/>
    <w:rsid w:val="0015238E"/>
    <w:rsid w:val="00172500"/>
    <w:rsid w:val="001C3F89"/>
    <w:rsid w:val="001D6F66"/>
    <w:rsid w:val="001E262C"/>
    <w:rsid w:val="001E6FB0"/>
    <w:rsid w:val="001F7E4C"/>
    <w:rsid w:val="00201408"/>
    <w:rsid w:val="002304FB"/>
    <w:rsid w:val="002536D4"/>
    <w:rsid w:val="002767E5"/>
    <w:rsid w:val="002927EE"/>
    <w:rsid w:val="002B489A"/>
    <w:rsid w:val="002B6D4E"/>
    <w:rsid w:val="002C1E71"/>
    <w:rsid w:val="002E291A"/>
    <w:rsid w:val="002F2A9A"/>
    <w:rsid w:val="002F63E9"/>
    <w:rsid w:val="00305B94"/>
    <w:rsid w:val="003124CF"/>
    <w:rsid w:val="00317F63"/>
    <w:rsid w:val="00320C8B"/>
    <w:rsid w:val="003220B4"/>
    <w:rsid w:val="00346637"/>
    <w:rsid w:val="00364E17"/>
    <w:rsid w:val="003934FD"/>
    <w:rsid w:val="003B34AC"/>
    <w:rsid w:val="003D633B"/>
    <w:rsid w:val="004015C3"/>
    <w:rsid w:val="0040475B"/>
    <w:rsid w:val="004049DB"/>
    <w:rsid w:val="00414966"/>
    <w:rsid w:val="00447429"/>
    <w:rsid w:val="00463FB9"/>
    <w:rsid w:val="00467891"/>
    <w:rsid w:val="0048450A"/>
    <w:rsid w:val="00493441"/>
    <w:rsid w:val="004942A2"/>
    <w:rsid w:val="00496BB9"/>
    <w:rsid w:val="004A0417"/>
    <w:rsid w:val="004A3CD0"/>
    <w:rsid w:val="004C3F6C"/>
    <w:rsid w:val="004D30B1"/>
    <w:rsid w:val="004F7F5A"/>
    <w:rsid w:val="00504D25"/>
    <w:rsid w:val="00504F65"/>
    <w:rsid w:val="005268DA"/>
    <w:rsid w:val="00532D03"/>
    <w:rsid w:val="005409A3"/>
    <w:rsid w:val="00547B19"/>
    <w:rsid w:val="00576940"/>
    <w:rsid w:val="00597E83"/>
    <w:rsid w:val="005A1595"/>
    <w:rsid w:val="005C4D23"/>
    <w:rsid w:val="005D2D46"/>
    <w:rsid w:val="005D74D2"/>
    <w:rsid w:val="006123D0"/>
    <w:rsid w:val="006157BB"/>
    <w:rsid w:val="0062205B"/>
    <w:rsid w:val="00640F13"/>
    <w:rsid w:val="006501AB"/>
    <w:rsid w:val="006602F6"/>
    <w:rsid w:val="006667D1"/>
    <w:rsid w:val="00671723"/>
    <w:rsid w:val="00674AE6"/>
    <w:rsid w:val="00680A26"/>
    <w:rsid w:val="0069357F"/>
    <w:rsid w:val="006B1348"/>
    <w:rsid w:val="006B4220"/>
    <w:rsid w:val="006C2AA3"/>
    <w:rsid w:val="006C3645"/>
    <w:rsid w:val="006C4928"/>
    <w:rsid w:val="006C6D3F"/>
    <w:rsid w:val="007052F0"/>
    <w:rsid w:val="00715056"/>
    <w:rsid w:val="00716559"/>
    <w:rsid w:val="00720302"/>
    <w:rsid w:val="00721F0A"/>
    <w:rsid w:val="00736DEE"/>
    <w:rsid w:val="007403CE"/>
    <w:rsid w:val="00743118"/>
    <w:rsid w:val="00747F6E"/>
    <w:rsid w:val="007510A2"/>
    <w:rsid w:val="00794804"/>
    <w:rsid w:val="007A63DC"/>
    <w:rsid w:val="007B2EC7"/>
    <w:rsid w:val="007C37AF"/>
    <w:rsid w:val="007C6FBA"/>
    <w:rsid w:val="007F5FA4"/>
    <w:rsid w:val="008145DF"/>
    <w:rsid w:val="00826533"/>
    <w:rsid w:val="0083346D"/>
    <w:rsid w:val="00834E91"/>
    <w:rsid w:val="008502EF"/>
    <w:rsid w:val="00856909"/>
    <w:rsid w:val="008724D8"/>
    <w:rsid w:val="00895913"/>
    <w:rsid w:val="008A2791"/>
    <w:rsid w:val="008A593E"/>
    <w:rsid w:val="008B6158"/>
    <w:rsid w:val="008C2727"/>
    <w:rsid w:val="008D1FAF"/>
    <w:rsid w:val="008F61F2"/>
    <w:rsid w:val="009048F7"/>
    <w:rsid w:val="0091046D"/>
    <w:rsid w:val="009243B0"/>
    <w:rsid w:val="00932905"/>
    <w:rsid w:val="00955D01"/>
    <w:rsid w:val="009741A1"/>
    <w:rsid w:val="00981C2B"/>
    <w:rsid w:val="00990DA4"/>
    <w:rsid w:val="009A2C66"/>
    <w:rsid w:val="009A5813"/>
    <w:rsid w:val="009A71FB"/>
    <w:rsid w:val="009B7ADA"/>
    <w:rsid w:val="009C007F"/>
    <w:rsid w:val="009C3DA2"/>
    <w:rsid w:val="009D550C"/>
    <w:rsid w:val="009D66F7"/>
    <w:rsid w:val="00A02A01"/>
    <w:rsid w:val="00A10835"/>
    <w:rsid w:val="00A26383"/>
    <w:rsid w:val="00A43F9E"/>
    <w:rsid w:val="00A5446A"/>
    <w:rsid w:val="00A71AD9"/>
    <w:rsid w:val="00A9762E"/>
    <w:rsid w:val="00AA45BB"/>
    <w:rsid w:val="00AB4FD7"/>
    <w:rsid w:val="00AE3A92"/>
    <w:rsid w:val="00B22124"/>
    <w:rsid w:val="00B242CC"/>
    <w:rsid w:val="00B40B10"/>
    <w:rsid w:val="00B47339"/>
    <w:rsid w:val="00B75F5D"/>
    <w:rsid w:val="00B809EE"/>
    <w:rsid w:val="00B8621B"/>
    <w:rsid w:val="00B90F84"/>
    <w:rsid w:val="00BA71C7"/>
    <w:rsid w:val="00BC3166"/>
    <w:rsid w:val="00BC5396"/>
    <w:rsid w:val="00BE67FF"/>
    <w:rsid w:val="00C1661E"/>
    <w:rsid w:val="00C24626"/>
    <w:rsid w:val="00C537BD"/>
    <w:rsid w:val="00C82CFF"/>
    <w:rsid w:val="00CA6DB5"/>
    <w:rsid w:val="00CE1CD6"/>
    <w:rsid w:val="00CE5E05"/>
    <w:rsid w:val="00D05E13"/>
    <w:rsid w:val="00D147F7"/>
    <w:rsid w:val="00D17955"/>
    <w:rsid w:val="00D24A50"/>
    <w:rsid w:val="00D24BEE"/>
    <w:rsid w:val="00D34AAA"/>
    <w:rsid w:val="00D429E3"/>
    <w:rsid w:val="00D4665A"/>
    <w:rsid w:val="00D46A41"/>
    <w:rsid w:val="00D74BCE"/>
    <w:rsid w:val="00D77DC3"/>
    <w:rsid w:val="00D81F3B"/>
    <w:rsid w:val="00D920FC"/>
    <w:rsid w:val="00DA5CE6"/>
    <w:rsid w:val="00DC15F8"/>
    <w:rsid w:val="00DD539C"/>
    <w:rsid w:val="00DF39CD"/>
    <w:rsid w:val="00DF57A8"/>
    <w:rsid w:val="00E13BD0"/>
    <w:rsid w:val="00E217E8"/>
    <w:rsid w:val="00E251A2"/>
    <w:rsid w:val="00E4378D"/>
    <w:rsid w:val="00E63B6A"/>
    <w:rsid w:val="00E67B52"/>
    <w:rsid w:val="00E8556A"/>
    <w:rsid w:val="00EB28B0"/>
    <w:rsid w:val="00EE05E4"/>
    <w:rsid w:val="00EE37B9"/>
    <w:rsid w:val="00EE3BEB"/>
    <w:rsid w:val="00F12B1C"/>
    <w:rsid w:val="00F67D4A"/>
    <w:rsid w:val="00F76589"/>
    <w:rsid w:val="00F8321D"/>
    <w:rsid w:val="00F84727"/>
    <w:rsid w:val="00F86C3A"/>
    <w:rsid w:val="00F90460"/>
    <w:rsid w:val="00FD0F67"/>
    <w:rsid w:val="00FD1158"/>
    <w:rsid w:val="00FD26CD"/>
    <w:rsid w:val="00FD606A"/>
    <w:rsid w:val="00FF18EF"/>
    <w:rsid w:val="00FF204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37803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2011-09-19T11:32:00Z</cp:lastPrinted>
  <dcterms:created xsi:type="dcterms:W3CDTF">2015-12-21T09:43:00Z</dcterms:created>
  <dcterms:modified xsi:type="dcterms:W3CDTF">2015-12-21T09:43:00Z</dcterms:modified>
</cp:coreProperties>
</file>