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BB" w:rsidRPr="003F2ED5" w:rsidRDefault="000F18BB" w:rsidP="00BF1B33">
      <w:pPr>
        <w:pStyle w:val="variable"/>
        <w:ind w:left="6096"/>
        <w:rPr>
          <w:sz w:val="26"/>
          <w:szCs w:val="26"/>
        </w:rPr>
      </w:pPr>
      <w:bookmarkStart w:id="0" w:name="_GoBack"/>
      <w:bookmarkEnd w:id="0"/>
      <w:r w:rsidRPr="003F2ED5">
        <w:rPr>
          <w:sz w:val="26"/>
          <w:szCs w:val="26"/>
        </w:rPr>
        <w:t>У</w:t>
      </w:r>
      <w:r w:rsidR="00864BE8" w:rsidRPr="003F2ED5">
        <w:rPr>
          <w:sz w:val="26"/>
          <w:szCs w:val="26"/>
        </w:rPr>
        <w:t>ТВЕРЖДЕНА</w:t>
      </w:r>
    </w:p>
    <w:p w:rsidR="000F18BB" w:rsidRPr="003F2ED5" w:rsidRDefault="00D65717" w:rsidP="00BF1B33">
      <w:pPr>
        <w:pStyle w:val="variable"/>
        <w:spacing w:line="240" w:lineRule="exact"/>
        <w:ind w:left="6096"/>
        <w:rPr>
          <w:sz w:val="26"/>
          <w:szCs w:val="26"/>
        </w:rPr>
      </w:pPr>
      <w:r w:rsidRPr="003F2ED5">
        <w:rPr>
          <w:sz w:val="26"/>
          <w:szCs w:val="26"/>
        </w:rPr>
        <w:t xml:space="preserve">Распоряжением главы </w:t>
      </w:r>
    </w:p>
    <w:p w:rsidR="00D65717" w:rsidRPr="003F2ED5" w:rsidRDefault="00D65717" w:rsidP="00BF1B33">
      <w:pPr>
        <w:pStyle w:val="variable"/>
        <w:spacing w:line="240" w:lineRule="exact"/>
        <w:ind w:left="6096"/>
        <w:rPr>
          <w:sz w:val="26"/>
          <w:szCs w:val="26"/>
        </w:rPr>
      </w:pPr>
      <w:r w:rsidRPr="003F2ED5">
        <w:rPr>
          <w:sz w:val="26"/>
          <w:szCs w:val="26"/>
        </w:rPr>
        <w:t>МО Новосергиевский поссовет</w:t>
      </w:r>
    </w:p>
    <w:p w:rsidR="00AE0ADC" w:rsidRPr="003F2ED5" w:rsidRDefault="00AE0ADC" w:rsidP="00BF1B33">
      <w:pPr>
        <w:pStyle w:val="variable"/>
        <w:tabs>
          <w:tab w:val="left" w:pos="5670"/>
        </w:tabs>
        <w:spacing w:line="240" w:lineRule="exact"/>
        <w:ind w:left="6096"/>
        <w:rPr>
          <w:sz w:val="26"/>
          <w:szCs w:val="26"/>
        </w:rPr>
      </w:pPr>
      <w:r w:rsidRPr="003F2ED5">
        <w:rPr>
          <w:sz w:val="26"/>
          <w:szCs w:val="26"/>
        </w:rPr>
        <w:t>от</w:t>
      </w:r>
      <w:r w:rsidR="002019DD" w:rsidRPr="003F2ED5">
        <w:rPr>
          <w:sz w:val="26"/>
          <w:szCs w:val="26"/>
        </w:rPr>
        <w:t xml:space="preserve"> </w:t>
      </w:r>
      <w:r w:rsidR="003F2ED5" w:rsidRPr="003F2ED5">
        <w:rPr>
          <w:sz w:val="26"/>
          <w:szCs w:val="26"/>
        </w:rPr>
        <w:t>14</w:t>
      </w:r>
      <w:r w:rsidR="00F62F7D" w:rsidRPr="003F2ED5">
        <w:rPr>
          <w:sz w:val="26"/>
          <w:szCs w:val="26"/>
        </w:rPr>
        <w:t>.</w:t>
      </w:r>
      <w:r w:rsidR="003F2ED5" w:rsidRPr="003F2ED5">
        <w:rPr>
          <w:sz w:val="26"/>
          <w:szCs w:val="26"/>
        </w:rPr>
        <w:t>07.2016</w:t>
      </w:r>
      <w:r w:rsidR="00BF1B33" w:rsidRPr="003F2ED5">
        <w:rPr>
          <w:sz w:val="26"/>
          <w:szCs w:val="26"/>
        </w:rPr>
        <w:t xml:space="preserve"> </w:t>
      </w:r>
      <w:r w:rsidRPr="003F2ED5">
        <w:rPr>
          <w:sz w:val="26"/>
          <w:szCs w:val="26"/>
        </w:rPr>
        <w:t>№</w:t>
      </w:r>
      <w:r w:rsidR="003F2ED5" w:rsidRPr="003F2ED5">
        <w:rPr>
          <w:sz w:val="26"/>
          <w:szCs w:val="26"/>
        </w:rPr>
        <w:t xml:space="preserve"> 50-р</w:t>
      </w:r>
    </w:p>
    <w:p w:rsidR="006B7F72" w:rsidRPr="00AD5BD8" w:rsidRDefault="006B7F72" w:rsidP="00BF1B33">
      <w:pPr>
        <w:pStyle w:val="variable"/>
        <w:tabs>
          <w:tab w:val="left" w:pos="5529"/>
          <w:tab w:val="left" w:pos="5670"/>
        </w:tabs>
        <w:ind w:left="5528" w:firstLine="568"/>
        <w:rPr>
          <w:color w:val="FF0000"/>
          <w:sz w:val="26"/>
          <w:szCs w:val="26"/>
        </w:rPr>
      </w:pPr>
    </w:p>
    <w:p w:rsidR="006B7F72" w:rsidRPr="00F62F7D" w:rsidRDefault="006B7F72" w:rsidP="00BF1B33">
      <w:pPr>
        <w:pStyle w:val="variable"/>
        <w:tabs>
          <w:tab w:val="left" w:pos="5670"/>
        </w:tabs>
        <w:spacing w:line="240" w:lineRule="exact"/>
        <w:ind w:left="5529" w:firstLine="567"/>
        <w:rPr>
          <w:sz w:val="26"/>
          <w:szCs w:val="26"/>
        </w:rPr>
      </w:pPr>
      <w:r w:rsidRPr="00F62F7D">
        <w:rPr>
          <w:b w:val="0"/>
          <w:sz w:val="26"/>
          <w:szCs w:val="26"/>
          <w:u w:val="single"/>
        </w:rPr>
        <w:t>_______________</w:t>
      </w:r>
      <w:r w:rsidRPr="00F62F7D">
        <w:rPr>
          <w:sz w:val="26"/>
          <w:szCs w:val="26"/>
        </w:rPr>
        <w:t>_</w:t>
      </w:r>
      <w:r w:rsidR="00AD5BD8" w:rsidRPr="00F62F7D">
        <w:rPr>
          <w:sz w:val="26"/>
          <w:szCs w:val="26"/>
        </w:rPr>
        <w:t>А.</w:t>
      </w:r>
      <w:r w:rsidR="00BF1B33">
        <w:rPr>
          <w:sz w:val="26"/>
          <w:szCs w:val="26"/>
        </w:rPr>
        <w:t xml:space="preserve">В. </w:t>
      </w:r>
      <w:r w:rsidR="00D65717">
        <w:rPr>
          <w:sz w:val="26"/>
          <w:szCs w:val="26"/>
        </w:rPr>
        <w:t>Букаткин</w:t>
      </w:r>
    </w:p>
    <w:p w:rsidR="000F18BB" w:rsidRPr="00AE0ADC" w:rsidRDefault="000F18BB" w:rsidP="00AE0ADC">
      <w:pPr>
        <w:pStyle w:val="variable"/>
        <w:spacing w:line="360" w:lineRule="auto"/>
        <w:ind w:firstLine="709"/>
        <w:jc w:val="both"/>
        <w:rPr>
          <w:sz w:val="28"/>
          <w:szCs w:val="28"/>
        </w:rPr>
      </w:pPr>
    </w:p>
    <w:p w:rsidR="000F18BB" w:rsidRPr="00AE0ADC" w:rsidRDefault="000F18BB" w:rsidP="00AE0ADC">
      <w:pPr>
        <w:pStyle w:val="variable"/>
        <w:spacing w:line="360" w:lineRule="auto"/>
        <w:ind w:firstLine="709"/>
        <w:jc w:val="both"/>
        <w:rPr>
          <w:sz w:val="28"/>
          <w:szCs w:val="28"/>
        </w:rPr>
      </w:pPr>
    </w:p>
    <w:p w:rsidR="000F18BB" w:rsidRPr="00AE0ADC" w:rsidRDefault="000F18BB" w:rsidP="00AE0ADC">
      <w:pPr>
        <w:pStyle w:val="variable"/>
        <w:spacing w:line="360" w:lineRule="auto"/>
        <w:ind w:firstLine="709"/>
        <w:jc w:val="both"/>
        <w:rPr>
          <w:sz w:val="28"/>
          <w:szCs w:val="28"/>
        </w:rPr>
      </w:pPr>
    </w:p>
    <w:p w:rsidR="000F18BB" w:rsidRPr="00AE0ADC" w:rsidRDefault="000F18BB" w:rsidP="00AE0ADC">
      <w:pPr>
        <w:pStyle w:val="variable"/>
        <w:spacing w:line="360" w:lineRule="auto"/>
        <w:ind w:firstLine="709"/>
        <w:jc w:val="both"/>
        <w:rPr>
          <w:sz w:val="28"/>
          <w:szCs w:val="28"/>
        </w:rPr>
      </w:pPr>
    </w:p>
    <w:p w:rsidR="000F18BB" w:rsidRPr="00AE0ADC" w:rsidRDefault="000F18BB" w:rsidP="00AE0ADC">
      <w:pPr>
        <w:pStyle w:val="variable"/>
        <w:spacing w:line="360" w:lineRule="auto"/>
        <w:ind w:firstLine="709"/>
        <w:jc w:val="both"/>
        <w:rPr>
          <w:sz w:val="28"/>
          <w:szCs w:val="28"/>
        </w:rPr>
      </w:pPr>
    </w:p>
    <w:p w:rsidR="00AE0ADC" w:rsidRDefault="00922CD0" w:rsidP="00C54B94">
      <w:pPr>
        <w:pStyle w:val="variable"/>
        <w:jc w:val="center"/>
        <w:rPr>
          <w:sz w:val="28"/>
          <w:szCs w:val="28"/>
        </w:rPr>
      </w:pPr>
      <w:r>
        <w:rPr>
          <w:sz w:val="28"/>
          <w:szCs w:val="28"/>
        </w:rPr>
        <w:t>ДОКУМЕНТАЦИЯ О ПРОВЕДЕНИИ АУКЦИОНА</w:t>
      </w:r>
      <w:r w:rsidR="000F18BB" w:rsidRPr="00AE0ADC">
        <w:rPr>
          <w:sz w:val="28"/>
          <w:szCs w:val="28"/>
        </w:rPr>
        <w:t xml:space="preserve"> </w:t>
      </w:r>
    </w:p>
    <w:p w:rsidR="006B7F72" w:rsidRDefault="000F18BB" w:rsidP="006B7F72">
      <w:pPr>
        <w:pStyle w:val="variable"/>
        <w:jc w:val="center"/>
        <w:rPr>
          <w:sz w:val="28"/>
          <w:szCs w:val="28"/>
        </w:rPr>
      </w:pPr>
      <w:r w:rsidRPr="00AE0ADC">
        <w:rPr>
          <w:sz w:val="28"/>
          <w:szCs w:val="28"/>
        </w:rPr>
        <w:t xml:space="preserve">на </w:t>
      </w:r>
      <w:r w:rsidR="00250430">
        <w:rPr>
          <w:sz w:val="28"/>
          <w:szCs w:val="28"/>
        </w:rPr>
        <w:t xml:space="preserve">право </w:t>
      </w:r>
      <w:r w:rsidR="006B7F72">
        <w:rPr>
          <w:sz w:val="28"/>
          <w:szCs w:val="28"/>
        </w:rPr>
        <w:t>заключени</w:t>
      </w:r>
      <w:r w:rsidR="00250430">
        <w:rPr>
          <w:sz w:val="28"/>
          <w:szCs w:val="28"/>
        </w:rPr>
        <w:t>е</w:t>
      </w:r>
      <w:r w:rsidR="006B7F72">
        <w:rPr>
          <w:sz w:val="28"/>
          <w:szCs w:val="28"/>
        </w:rPr>
        <w:t xml:space="preserve"> договора аренды </w:t>
      </w:r>
      <w:r w:rsidR="00B0778A">
        <w:rPr>
          <w:sz w:val="28"/>
          <w:szCs w:val="28"/>
        </w:rPr>
        <w:t xml:space="preserve">недвижимого </w:t>
      </w:r>
      <w:r w:rsidRPr="006B7F72">
        <w:rPr>
          <w:sz w:val="28"/>
          <w:szCs w:val="28"/>
        </w:rPr>
        <w:t>имущества</w:t>
      </w:r>
    </w:p>
    <w:p w:rsidR="006B7F72" w:rsidRDefault="006B7F72" w:rsidP="006B7F72">
      <w:pPr>
        <w:pStyle w:val="variable"/>
        <w:jc w:val="center"/>
        <w:rPr>
          <w:sz w:val="28"/>
          <w:szCs w:val="28"/>
        </w:rPr>
      </w:pPr>
    </w:p>
    <w:p w:rsidR="00804256" w:rsidRPr="00804256" w:rsidRDefault="00804256" w:rsidP="00804256">
      <w:pPr>
        <w:suppressAutoHyphens/>
        <w:spacing w:after="0" w:line="240" w:lineRule="auto"/>
        <w:ind w:firstLine="709"/>
        <w:jc w:val="center"/>
        <w:rPr>
          <w:rFonts w:ascii="Times New Roman" w:eastAsia="Times New Roman" w:hAnsi="Times New Roman"/>
          <w:sz w:val="28"/>
          <w:szCs w:val="27"/>
          <w:lang w:eastAsia="ru-RU"/>
        </w:rPr>
      </w:pPr>
      <w:r>
        <w:rPr>
          <w:rFonts w:ascii="Times New Roman" w:eastAsia="Times New Roman" w:hAnsi="Times New Roman"/>
          <w:sz w:val="28"/>
          <w:szCs w:val="27"/>
          <w:lang w:eastAsia="ru-RU"/>
        </w:rPr>
        <w:t>-</w:t>
      </w:r>
      <w:r w:rsidR="001C1ED5" w:rsidRPr="00497817">
        <w:rPr>
          <w:rFonts w:ascii="Times New Roman" w:eastAsia="Times New Roman" w:hAnsi="Times New Roman"/>
          <w:sz w:val="28"/>
          <w:szCs w:val="27"/>
          <w:lang w:eastAsia="ru-RU"/>
        </w:rPr>
        <w:t xml:space="preserve"> Сооружения, назначение: Гидротехническое сооружение,  пруд №9,  кадастровый номер 56:19:0000000:2269 по адресу: Российская Федерация, на овраге Рассыпляновка в 5.5 км южнее от центра п.Новосергиевка</w:t>
      </w:r>
      <w:r w:rsidRPr="00804256">
        <w:rPr>
          <w:rFonts w:ascii="Times New Roman" w:eastAsia="Times New Roman" w:hAnsi="Times New Roman"/>
          <w:sz w:val="28"/>
          <w:szCs w:val="27"/>
          <w:lang w:eastAsia="ru-RU"/>
        </w:rPr>
        <w:t xml:space="preserve">. Срок действия договора аренды </w:t>
      </w:r>
      <w:r w:rsidR="00497817" w:rsidRPr="00497817">
        <w:rPr>
          <w:rFonts w:ascii="Times New Roman" w:eastAsia="Times New Roman" w:hAnsi="Times New Roman"/>
          <w:sz w:val="28"/>
          <w:szCs w:val="27"/>
          <w:lang w:eastAsia="ru-RU"/>
        </w:rPr>
        <w:t>10</w:t>
      </w:r>
      <w:r w:rsidRPr="00804256">
        <w:rPr>
          <w:rFonts w:ascii="Times New Roman" w:eastAsia="Times New Roman" w:hAnsi="Times New Roman"/>
          <w:sz w:val="28"/>
          <w:szCs w:val="27"/>
          <w:lang w:eastAsia="ru-RU"/>
        </w:rPr>
        <w:t xml:space="preserve"> лет.</w:t>
      </w:r>
    </w:p>
    <w:p w:rsidR="00804256" w:rsidRDefault="00804256" w:rsidP="00804256">
      <w:pPr>
        <w:suppressAutoHyphens/>
        <w:spacing w:after="0" w:line="240" w:lineRule="auto"/>
        <w:ind w:firstLine="709"/>
        <w:jc w:val="center"/>
        <w:rPr>
          <w:rFonts w:ascii="Times New Roman" w:eastAsia="Times New Roman" w:hAnsi="Times New Roman"/>
          <w:sz w:val="28"/>
          <w:szCs w:val="27"/>
          <w:lang w:eastAsia="ru-RU"/>
        </w:rPr>
      </w:pPr>
    </w:p>
    <w:p w:rsidR="00804256" w:rsidRPr="00804256" w:rsidRDefault="00804256" w:rsidP="000E52D6">
      <w:pPr>
        <w:suppressAutoHyphens/>
        <w:spacing w:after="0" w:line="228" w:lineRule="auto"/>
        <w:jc w:val="both"/>
        <w:rPr>
          <w:rFonts w:ascii="Times New Roman" w:eastAsia="Times New Roman" w:hAnsi="Times New Roman"/>
          <w:sz w:val="27"/>
          <w:szCs w:val="27"/>
          <w:lang w:eastAsia="ru-RU"/>
        </w:rPr>
      </w:pPr>
    </w:p>
    <w:p w:rsidR="006B7F72" w:rsidRDefault="006B7F72" w:rsidP="00AE0ADC">
      <w:pPr>
        <w:pStyle w:val="variable"/>
        <w:spacing w:line="360" w:lineRule="auto"/>
        <w:ind w:firstLine="709"/>
        <w:jc w:val="both"/>
        <w:rPr>
          <w:sz w:val="28"/>
          <w:szCs w:val="28"/>
        </w:rPr>
      </w:pPr>
    </w:p>
    <w:p w:rsidR="00F62F7D" w:rsidRDefault="00F62F7D" w:rsidP="00AE0ADC">
      <w:pPr>
        <w:pStyle w:val="variable"/>
        <w:spacing w:line="360" w:lineRule="auto"/>
        <w:ind w:firstLine="709"/>
        <w:jc w:val="both"/>
        <w:rPr>
          <w:sz w:val="28"/>
          <w:szCs w:val="28"/>
        </w:rPr>
      </w:pPr>
    </w:p>
    <w:p w:rsidR="00F62F7D" w:rsidRDefault="00F62F7D" w:rsidP="00AE0ADC">
      <w:pPr>
        <w:pStyle w:val="variable"/>
        <w:spacing w:line="360" w:lineRule="auto"/>
        <w:ind w:firstLine="709"/>
        <w:jc w:val="both"/>
        <w:rPr>
          <w:sz w:val="28"/>
          <w:szCs w:val="28"/>
        </w:rPr>
      </w:pPr>
    </w:p>
    <w:p w:rsidR="00F62F7D" w:rsidRDefault="00F62F7D" w:rsidP="00AE0ADC">
      <w:pPr>
        <w:pStyle w:val="variable"/>
        <w:spacing w:line="360" w:lineRule="auto"/>
        <w:ind w:firstLine="709"/>
        <w:jc w:val="both"/>
        <w:rPr>
          <w:sz w:val="28"/>
          <w:szCs w:val="28"/>
        </w:rPr>
      </w:pPr>
    </w:p>
    <w:p w:rsidR="00497556" w:rsidRDefault="00497556" w:rsidP="00AE0ADC">
      <w:pPr>
        <w:pStyle w:val="variable"/>
        <w:spacing w:line="360" w:lineRule="auto"/>
        <w:ind w:firstLine="709"/>
        <w:jc w:val="both"/>
        <w:rPr>
          <w:sz w:val="28"/>
          <w:szCs w:val="28"/>
        </w:rPr>
      </w:pPr>
    </w:p>
    <w:p w:rsidR="00497556" w:rsidRDefault="00497556" w:rsidP="00AE0ADC">
      <w:pPr>
        <w:pStyle w:val="variable"/>
        <w:spacing w:line="360" w:lineRule="auto"/>
        <w:ind w:firstLine="709"/>
        <w:jc w:val="both"/>
        <w:rPr>
          <w:sz w:val="28"/>
          <w:szCs w:val="28"/>
        </w:rPr>
      </w:pPr>
    </w:p>
    <w:p w:rsidR="00497556" w:rsidRDefault="00497556" w:rsidP="00AE0ADC">
      <w:pPr>
        <w:pStyle w:val="variable"/>
        <w:spacing w:line="360" w:lineRule="auto"/>
        <w:ind w:firstLine="709"/>
        <w:jc w:val="both"/>
        <w:rPr>
          <w:sz w:val="28"/>
          <w:szCs w:val="28"/>
        </w:rPr>
      </w:pPr>
    </w:p>
    <w:p w:rsidR="00497556" w:rsidRDefault="00497556" w:rsidP="00AE0ADC">
      <w:pPr>
        <w:pStyle w:val="variable"/>
        <w:spacing w:line="360" w:lineRule="auto"/>
        <w:ind w:firstLine="709"/>
        <w:jc w:val="both"/>
        <w:rPr>
          <w:sz w:val="28"/>
          <w:szCs w:val="28"/>
        </w:rPr>
      </w:pPr>
    </w:p>
    <w:p w:rsidR="00497556" w:rsidRDefault="00497556" w:rsidP="00AE0ADC">
      <w:pPr>
        <w:pStyle w:val="variable"/>
        <w:spacing w:line="360" w:lineRule="auto"/>
        <w:ind w:firstLine="709"/>
        <w:jc w:val="both"/>
        <w:rPr>
          <w:sz w:val="28"/>
          <w:szCs w:val="28"/>
        </w:rPr>
      </w:pPr>
    </w:p>
    <w:p w:rsidR="00497556" w:rsidRDefault="00497556" w:rsidP="00AE0ADC">
      <w:pPr>
        <w:pStyle w:val="variable"/>
        <w:spacing w:line="360" w:lineRule="auto"/>
        <w:ind w:firstLine="709"/>
        <w:jc w:val="both"/>
        <w:rPr>
          <w:sz w:val="28"/>
          <w:szCs w:val="28"/>
        </w:rPr>
      </w:pPr>
    </w:p>
    <w:p w:rsidR="00497556" w:rsidRDefault="00497556" w:rsidP="00AE0ADC">
      <w:pPr>
        <w:pStyle w:val="variable"/>
        <w:spacing w:line="360" w:lineRule="auto"/>
        <w:ind w:firstLine="709"/>
        <w:jc w:val="both"/>
        <w:rPr>
          <w:sz w:val="28"/>
          <w:szCs w:val="28"/>
        </w:rPr>
      </w:pPr>
    </w:p>
    <w:p w:rsidR="00F62F7D" w:rsidRPr="00AE0ADC" w:rsidRDefault="00F62F7D" w:rsidP="00AE0ADC">
      <w:pPr>
        <w:pStyle w:val="variable"/>
        <w:spacing w:line="360" w:lineRule="auto"/>
        <w:ind w:firstLine="709"/>
        <w:jc w:val="both"/>
        <w:rPr>
          <w:sz w:val="28"/>
          <w:szCs w:val="28"/>
        </w:rPr>
      </w:pPr>
    </w:p>
    <w:p w:rsidR="000F18BB" w:rsidRPr="00864BE8" w:rsidRDefault="00497817" w:rsidP="0052194D">
      <w:pPr>
        <w:pStyle w:val="variable"/>
        <w:spacing w:line="360" w:lineRule="auto"/>
        <w:jc w:val="center"/>
        <w:rPr>
          <w:b w:val="0"/>
          <w:sz w:val="28"/>
          <w:szCs w:val="28"/>
        </w:rPr>
      </w:pPr>
      <w:r>
        <w:rPr>
          <w:b w:val="0"/>
          <w:sz w:val="28"/>
          <w:szCs w:val="28"/>
        </w:rPr>
        <w:t>п.Новосергиевка</w:t>
      </w:r>
      <w:r w:rsidR="000E4620" w:rsidRPr="00864BE8">
        <w:rPr>
          <w:b w:val="0"/>
          <w:sz w:val="28"/>
          <w:szCs w:val="28"/>
        </w:rPr>
        <w:t xml:space="preserve"> 201</w:t>
      </w:r>
      <w:r>
        <w:rPr>
          <w:b w:val="0"/>
          <w:sz w:val="28"/>
          <w:szCs w:val="28"/>
        </w:rPr>
        <w:t>6</w:t>
      </w:r>
      <w:r w:rsidR="000F18BB" w:rsidRPr="00864BE8">
        <w:rPr>
          <w:b w:val="0"/>
          <w:sz w:val="28"/>
          <w:szCs w:val="28"/>
        </w:rPr>
        <w:t xml:space="preserve"> год</w:t>
      </w:r>
    </w:p>
    <w:p w:rsidR="00057A16" w:rsidRDefault="00057A16" w:rsidP="00A138FC">
      <w:pPr>
        <w:pStyle w:val="variable"/>
        <w:spacing w:line="360" w:lineRule="auto"/>
        <w:jc w:val="center"/>
        <w:rPr>
          <w:sz w:val="28"/>
          <w:szCs w:val="28"/>
        </w:rPr>
        <w:sectPr w:rsidR="00057A16" w:rsidSect="00DF3F25">
          <w:pgSz w:w="11906" w:h="16838"/>
          <w:pgMar w:top="567" w:right="567" w:bottom="425" w:left="1418" w:header="709" w:footer="709" w:gutter="0"/>
          <w:cols w:space="708"/>
          <w:docGrid w:linePitch="360"/>
        </w:sectPr>
      </w:pPr>
    </w:p>
    <w:p w:rsidR="000F18BB" w:rsidRPr="00AE0ADC" w:rsidRDefault="000F18BB" w:rsidP="00A138FC">
      <w:pPr>
        <w:pStyle w:val="variable"/>
        <w:spacing w:line="360" w:lineRule="auto"/>
        <w:jc w:val="center"/>
        <w:rPr>
          <w:sz w:val="28"/>
          <w:szCs w:val="28"/>
        </w:rPr>
      </w:pPr>
      <w:r w:rsidRPr="00AE0ADC">
        <w:rPr>
          <w:sz w:val="28"/>
          <w:szCs w:val="28"/>
        </w:rPr>
        <w:lastRenderedPageBreak/>
        <w:t>1. Общие положения</w:t>
      </w:r>
    </w:p>
    <w:p w:rsidR="000F18BB" w:rsidRPr="00AE0ADC" w:rsidRDefault="000F18BB" w:rsidP="00A138FC">
      <w:pPr>
        <w:spacing w:after="0" w:line="360" w:lineRule="auto"/>
        <w:jc w:val="center"/>
        <w:rPr>
          <w:rFonts w:ascii="Times New Roman" w:hAnsi="Times New Roman"/>
          <w:sz w:val="28"/>
          <w:szCs w:val="28"/>
        </w:rPr>
      </w:pPr>
      <w:r w:rsidRPr="00AE0ADC">
        <w:rPr>
          <w:rFonts w:ascii="Times New Roman" w:hAnsi="Times New Roman"/>
          <w:b/>
          <w:bCs/>
          <w:sz w:val="28"/>
          <w:szCs w:val="28"/>
        </w:rPr>
        <w:t>1.1. Законодательное регулирование</w:t>
      </w:r>
      <w:r w:rsidRPr="00AE0ADC">
        <w:rPr>
          <w:rFonts w:ascii="Times New Roman" w:hAnsi="Times New Roman"/>
          <w:sz w:val="28"/>
          <w:szCs w:val="28"/>
        </w:rPr>
        <w:t>.</w:t>
      </w:r>
    </w:p>
    <w:p w:rsidR="000F18BB" w:rsidRPr="00A92FAC" w:rsidRDefault="000F18BB"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Настоящая документация об аукционе (далее - Аукцион) на право заключения договора аренды </w:t>
      </w:r>
      <w:r w:rsidR="0019659D">
        <w:rPr>
          <w:rFonts w:ascii="Times New Roman" w:hAnsi="Times New Roman"/>
          <w:sz w:val="27"/>
          <w:szCs w:val="27"/>
        </w:rPr>
        <w:t>недвижимого</w:t>
      </w:r>
      <w:r w:rsidRPr="00A92FAC">
        <w:rPr>
          <w:rFonts w:ascii="Times New Roman" w:hAnsi="Times New Roman"/>
          <w:sz w:val="27"/>
          <w:szCs w:val="27"/>
        </w:rPr>
        <w:t xml:space="preserve"> имущества (далее </w:t>
      </w:r>
      <w:r w:rsidR="00AE0ADC" w:rsidRPr="00A92FAC">
        <w:rPr>
          <w:rFonts w:ascii="Times New Roman" w:hAnsi="Times New Roman"/>
          <w:sz w:val="27"/>
          <w:szCs w:val="27"/>
        </w:rPr>
        <w:t>–</w:t>
      </w:r>
      <w:r w:rsidRPr="00A92FAC">
        <w:rPr>
          <w:rFonts w:ascii="Times New Roman" w:hAnsi="Times New Roman"/>
          <w:sz w:val="27"/>
          <w:szCs w:val="27"/>
        </w:rPr>
        <w:t xml:space="preserve"> </w:t>
      </w:r>
      <w:r w:rsidR="00AE0ADC" w:rsidRPr="00A92FAC">
        <w:rPr>
          <w:rFonts w:ascii="Times New Roman" w:hAnsi="Times New Roman"/>
          <w:sz w:val="27"/>
          <w:szCs w:val="27"/>
        </w:rPr>
        <w:t>аукционная документация</w:t>
      </w:r>
      <w:r w:rsidRPr="00A92FAC">
        <w:rPr>
          <w:rFonts w:ascii="Times New Roman" w:hAnsi="Times New Roman"/>
          <w:sz w:val="27"/>
          <w:szCs w:val="27"/>
        </w:rPr>
        <w:t>) подготовлена в соответствии с Гражданским кодексом</w:t>
      </w:r>
      <w:r w:rsidR="00FA094C" w:rsidRPr="00A92FAC">
        <w:rPr>
          <w:rFonts w:ascii="Times New Roman" w:hAnsi="Times New Roman"/>
          <w:sz w:val="27"/>
          <w:szCs w:val="27"/>
        </w:rPr>
        <w:t xml:space="preserve"> Российской Федерации, ст. 17.1</w:t>
      </w:r>
      <w:r w:rsidRPr="00A92FAC">
        <w:rPr>
          <w:rFonts w:ascii="Times New Roman" w:hAnsi="Times New Roman"/>
          <w:sz w:val="27"/>
          <w:szCs w:val="27"/>
        </w:rPr>
        <w:t xml:space="preserve"> и 53 Федерального закона от 26.07.2006 № 135-ФЗ «О защите конкуренции», Приказом Федеральной Антимонопольной службы Российско</w:t>
      </w:r>
      <w:r w:rsidR="000E52D6">
        <w:rPr>
          <w:rFonts w:ascii="Times New Roman" w:hAnsi="Times New Roman"/>
          <w:sz w:val="27"/>
          <w:szCs w:val="27"/>
        </w:rPr>
        <w:t xml:space="preserve">й Федерации </w:t>
      </w:r>
      <w:r w:rsidR="00FC21F7">
        <w:rPr>
          <w:rFonts w:ascii="Times New Roman" w:hAnsi="Times New Roman"/>
          <w:sz w:val="27"/>
          <w:szCs w:val="27"/>
        </w:rPr>
        <w:t>от 10.02.2010 № 67</w:t>
      </w:r>
      <w:r w:rsidRPr="00A92FAC">
        <w:rPr>
          <w:rFonts w:ascii="Times New Roman" w:hAnsi="Times New Roman"/>
          <w:sz w:val="27"/>
          <w:szCs w:val="27"/>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w:t>
      </w:r>
      <w:r w:rsidR="00FC21F7">
        <w:rPr>
          <w:rFonts w:ascii="Times New Roman" w:hAnsi="Times New Roman"/>
          <w:sz w:val="27"/>
          <w:szCs w:val="27"/>
        </w:rPr>
        <w:t>вающих  переход прав владения и</w:t>
      </w:r>
      <w:r w:rsidRPr="00A92FAC">
        <w:rPr>
          <w:rFonts w:ascii="Times New Roman" w:hAnsi="Times New Roman"/>
          <w:sz w:val="27"/>
          <w:szCs w:val="27"/>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r w:rsidR="00FC21F7">
        <w:rPr>
          <w:rFonts w:ascii="Times New Roman" w:hAnsi="Times New Roman"/>
          <w:sz w:val="27"/>
          <w:szCs w:val="27"/>
        </w:rPr>
        <w:t xml:space="preserve"> торгов в форме конкурса»</w:t>
      </w:r>
    </w:p>
    <w:p w:rsidR="00866313" w:rsidRDefault="00866313" w:rsidP="00866313">
      <w:pPr>
        <w:spacing w:after="0" w:line="240" w:lineRule="auto"/>
        <w:ind w:firstLine="709"/>
        <w:jc w:val="both"/>
        <w:rPr>
          <w:rFonts w:ascii="Times New Roman" w:hAnsi="Times New Roman"/>
          <w:sz w:val="28"/>
          <w:szCs w:val="28"/>
        </w:rPr>
      </w:pPr>
    </w:p>
    <w:p w:rsidR="00AE0ADC" w:rsidRPr="00886573" w:rsidRDefault="000F18BB" w:rsidP="00866313">
      <w:pPr>
        <w:tabs>
          <w:tab w:val="center" w:pos="5076"/>
        </w:tabs>
        <w:spacing w:after="0" w:line="240" w:lineRule="auto"/>
        <w:ind w:firstLine="709"/>
        <w:jc w:val="center"/>
        <w:rPr>
          <w:rFonts w:ascii="Times New Roman" w:hAnsi="Times New Roman"/>
          <w:b/>
          <w:bCs/>
          <w:sz w:val="27"/>
          <w:szCs w:val="27"/>
        </w:rPr>
      </w:pPr>
      <w:r w:rsidRPr="00886573">
        <w:rPr>
          <w:rFonts w:ascii="Times New Roman" w:hAnsi="Times New Roman"/>
          <w:b/>
          <w:bCs/>
          <w:sz w:val="27"/>
          <w:szCs w:val="27"/>
        </w:rPr>
        <w:t>1.</w:t>
      </w:r>
      <w:r w:rsidR="00BD587A" w:rsidRPr="00886573">
        <w:rPr>
          <w:rFonts w:ascii="Times New Roman" w:hAnsi="Times New Roman"/>
          <w:b/>
          <w:bCs/>
          <w:sz w:val="27"/>
          <w:szCs w:val="27"/>
        </w:rPr>
        <w:t>2</w:t>
      </w:r>
      <w:r w:rsidRPr="00886573">
        <w:rPr>
          <w:rFonts w:ascii="Times New Roman" w:hAnsi="Times New Roman"/>
          <w:b/>
          <w:bCs/>
          <w:sz w:val="27"/>
          <w:szCs w:val="27"/>
        </w:rPr>
        <w:t>. Информа</w:t>
      </w:r>
      <w:r w:rsidR="00AE0ADC" w:rsidRPr="00886573">
        <w:rPr>
          <w:rFonts w:ascii="Times New Roman" w:hAnsi="Times New Roman"/>
          <w:b/>
          <w:bCs/>
          <w:sz w:val="27"/>
          <w:szCs w:val="27"/>
        </w:rPr>
        <w:t xml:space="preserve">ция и сведения, содержащиеся в </w:t>
      </w:r>
      <w:r w:rsidRPr="00886573">
        <w:rPr>
          <w:rFonts w:ascii="Times New Roman" w:hAnsi="Times New Roman"/>
          <w:b/>
          <w:bCs/>
          <w:sz w:val="27"/>
          <w:szCs w:val="27"/>
        </w:rPr>
        <w:t xml:space="preserve">извещении </w:t>
      </w:r>
    </w:p>
    <w:p w:rsidR="000F18BB" w:rsidRPr="00886573" w:rsidRDefault="000F18BB" w:rsidP="00866313">
      <w:pPr>
        <w:tabs>
          <w:tab w:val="center" w:pos="5076"/>
        </w:tabs>
        <w:spacing w:after="0" w:line="240" w:lineRule="auto"/>
        <w:ind w:firstLine="709"/>
        <w:jc w:val="center"/>
        <w:rPr>
          <w:rFonts w:ascii="Times New Roman" w:hAnsi="Times New Roman"/>
          <w:b/>
          <w:bCs/>
          <w:sz w:val="27"/>
          <w:szCs w:val="27"/>
        </w:rPr>
      </w:pPr>
      <w:r w:rsidRPr="00886573">
        <w:rPr>
          <w:rFonts w:ascii="Times New Roman" w:hAnsi="Times New Roman"/>
          <w:b/>
          <w:bCs/>
          <w:sz w:val="27"/>
          <w:szCs w:val="27"/>
        </w:rPr>
        <w:t xml:space="preserve">о проведении Аукциона </w:t>
      </w:r>
    </w:p>
    <w:p w:rsidR="00C45584" w:rsidRPr="00AE0ADC" w:rsidRDefault="00C45584" w:rsidP="00866313">
      <w:pPr>
        <w:tabs>
          <w:tab w:val="center" w:pos="5076"/>
        </w:tabs>
        <w:spacing w:after="0" w:line="240" w:lineRule="auto"/>
        <w:ind w:firstLine="709"/>
        <w:jc w:val="both"/>
        <w:rPr>
          <w:rFonts w:ascii="Times New Roman" w:hAnsi="Times New Roman"/>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C1116" w:rsidRPr="00AE0ADC" w:rsidTr="00AE0ADC">
        <w:tc>
          <w:tcPr>
            <w:tcW w:w="3528" w:type="dxa"/>
          </w:tcPr>
          <w:p w:rsidR="002C1116" w:rsidRPr="00AE0ADC" w:rsidRDefault="002C1116" w:rsidP="00FF48B6">
            <w:pPr>
              <w:tabs>
                <w:tab w:val="center" w:pos="5076"/>
              </w:tabs>
              <w:spacing w:after="0" w:line="240" w:lineRule="auto"/>
              <w:rPr>
                <w:rFonts w:ascii="Times New Roman" w:hAnsi="Times New Roman"/>
                <w:b/>
                <w:bCs/>
                <w:i/>
                <w:sz w:val="24"/>
                <w:szCs w:val="28"/>
              </w:rPr>
            </w:pPr>
            <w:r w:rsidRPr="00AE0ADC">
              <w:rPr>
                <w:rFonts w:ascii="Times New Roman" w:hAnsi="Times New Roman"/>
                <w:bCs/>
                <w:i/>
                <w:sz w:val="24"/>
                <w:szCs w:val="28"/>
              </w:rPr>
              <w:t>Организатор аукциона</w:t>
            </w:r>
          </w:p>
        </w:tc>
        <w:tc>
          <w:tcPr>
            <w:tcW w:w="6480" w:type="dxa"/>
          </w:tcPr>
          <w:p w:rsidR="00497817" w:rsidRPr="00497817" w:rsidRDefault="00497817" w:rsidP="00497817">
            <w:pPr>
              <w:tabs>
                <w:tab w:val="center" w:pos="5076"/>
              </w:tabs>
              <w:spacing w:after="0" w:line="240" w:lineRule="auto"/>
              <w:jc w:val="both"/>
              <w:rPr>
                <w:rFonts w:ascii="Times New Roman" w:hAnsi="Times New Roman"/>
                <w:bCs/>
                <w:sz w:val="24"/>
                <w:szCs w:val="28"/>
              </w:rPr>
            </w:pPr>
            <w:r w:rsidRPr="00497817">
              <w:rPr>
                <w:rFonts w:ascii="Times New Roman" w:hAnsi="Times New Roman"/>
                <w:b/>
                <w:bCs/>
                <w:sz w:val="24"/>
                <w:szCs w:val="28"/>
              </w:rPr>
              <w:t>Организатор конкурса: </w:t>
            </w:r>
            <w:r w:rsidRPr="00497817">
              <w:rPr>
                <w:rFonts w:ascii="Times New Roman" w:hAnsi="Times New Roman"/>
                <w:bCs/>
                <w:sz w:val="24"/>
                <w:szCs w:val="28"/>
              </w:rPr>
              <w:t xml:space="preserve">Администрация МО Новосергиевский поссовет  </w:t>
            </w:r>
          </w:p>
          <w:p w:rsidR="00497817" w:rsidRPr="00497817" w:rsidRDefault="00497817" w:rsidP="00497817">
            <w:pPr>
              <w:tabs>
                <w:tab w:val="center" w:pos="5076"/>
              </w:tabs>
              <w:spacing w:after="0" w:line="240" w:lineRule="auto"/>
              <w:jc w:val="both"/>
              <w:rPr>
                <w:rFonts w:ascii="Times New Roman" w:hAnsi="Times New Roman"/>
                <w:bCs/>
                <w:sz w:val="24"/>
                <w:szCs w:val="28"/>
                <w:lang w:val="en-US"/>
              </w:rPr>
            </w:pPr>
            <w:r w:rsidRPr="00497817">
              <w:rPr>
                <w:rFonts w:ascii="Times New Roman" w:hAnsi="Times New Roman"/>
                <w:bCs/>
                <w:sz w:val="24"/>
                <w:szCs w:val="28"/>
              </w:rPr>
              <w:t>461200  Оренбургская область, Новосергиевский район, п.Новосергиевка, ул. Советская, 17  тел. 8 (35339) 2-11-69, факс. 8 (35339) 2-34-30.</w:t>
            </w:r>
            <w:r>
              <w:rPr>
                <w:rFonts w:ascii="Times New Roman" w:hAnsi="Times New Roman"/>
                <w:bCs/>
                <w:sz w:val="24"/>
                <w:szCs w:val="28"/>
              </w:rPr>
              <w:t xml:space="preserve"> </w:t>
            </w:r>
            <w:r>
              <w:rPr>
                <w:rFonts w:ascii="Times New Roman" w:hAnsi="Times New Roman"/>
                <w:bCs/>
                <w:sz w:val="24"/>
                <w:szCs w:val="28"/>
                <w:lang w:val="en-US"/>
              </w:rPr>
              <w:t>npsovet@ mail.ru</w:t>
            </w:r>
          </w:p>
          <w:p w:rsidR="002C1116" w:rsidRPr="00AE0ADC" w:rsidRDefault="00497817" w:rsidP="00497817">
            <w:pPr>
              <w:tabs>
                <w:tab w:val="center" w:pos="5076"/>
              </w:tabs>
              <w:spacing w:after="0" w:line="240" w:lineRule="auto"/>
              <w:jc w:val="both"/>
              <w:rPr>
                <w:rFonts w:ascii="Times New Roman" w:hAnsi="Times New Roman"/>
                <w:b/>
                <w:bCs/>
                <w:sz w:val="24"/>
                <w:szCs w:val="28"/>
              </w:rPr>
            </w:pPr>
            <w:r w:rsidRPr="00497817">
              <w:rPr>
                <w:rFonts w:ascii="Times New Roman" w:hAnsi="Times New Roman"/>
                <w:bCs/>
                <w:sz w:val="24"/>
                <w:szCs w:val="28"/>
              </w:rPr>
              <w:t>Контактное лицо: Ведущий специалист по правовым вопросам Администрации МО Новосергиевский поссовет  – Булгаков Дмитрий Анатольевич</w:t>
            </w:r>
          </w:p>
        </w:tc>
      </w:tr>
      <w:tr w:rsidR="002C1116" w:rsidRPr="00AE0ADC" w:rsidTr="00AE0ADC">
        <w:tc>
          <w:tcPr>
            <w:tcW w:w="3528" w:type="dxa"/>
          </w:tcPr>
          <w:p w:rsidR="002C1116" w:rsidRPr="00AE0ADC" w:rsidRDefault="002C1116" w:rsidP="00FF48B6">
            <w:pPr>
              <w:tabs>
                <w:tab w:val="center" w:pos="5076"/>
              </w:tabs>
              <w:spacing w:after="0" w:line="240" w:lineRule="auto"/>
              <w:rPr>
                <w:rFonts w:ascii="Times New Roman" w:hAnsi="Times New Roman"/>
                <w:bCs/>
                <w:i/>
                <w:sz w:val="24"/>
                <w:szCs w:val="28"/>
              </w:rPr>
            </w:pPr>
            <w:r w:rsidRPr="00AE0ADC">
              <w:rPr>
                <w:rFonts w:ascii="Times New Roman" w:hAnsi="Times New Roman"/>
                <w:i/>
                <w:sz w:val="24"/>
                <w:szCs w:val="28"/>
              </w:rPr>
              <w:t>Место расположения, описание и технические</w:t>
            </w:r>
            <w:r w:rsidRPr="00AE0ADC">
              <w:rPr>
                <w:rFonts w:ascii="Times New Roman" w:hAnsi="Times New Roman"/>
                <w:b/>
                <w:i/>
                <w:sz w:val="24"/>
                <w:szCs w:val="28"/>
              </w:rPr>
              <w:t xml:space="preserve"> </w:t>
            </w:r>
            <w:r w:rsidRPr="00AE0ADC">
              <w:rPr>
                <w:rFonts w:ascii="Times New Roman" w:hAnsi="Times New Roman"/>
                <w:i/>
                <w:sz w:val="24"/>
                <w:szCs w:val="28"/>
              </w:rPr>
              <w:t>характеристики муниципального имущества, право на которое передается по договору аренды</w:t>
            </w:r>
          </w:p>
        </w:tc>
        <w:tc>
          <w:tcPr>
            <w:tcW w:w="6480" w:type="dxa"/>
          </w:tcPr>
          <w:p w:rsidR="00AD5BD8" w:rsidRPr="00AD5BD8" w:rsidRDefault="00AD5BD8" w:rsidP="00AD5BD8">
            <w:pPr>
              <w:autoSpaceDE w:val="0"/>
              <w:autoSpaceDN w:val="0"/>
              <w:adjustRightInd w:val="0"/>
              <w:spacing w:after="0" w:line="240" w:lineRule="auto"/>
              <w:jc w:val="both"/>
              <w:rPr>
                <w:rFonts w:ascii="Times New Roman" w:hAnsi="Times New Roman"/>
                <w:b/>
                <w:sz w:val="24"/>
                <w:szCs w:val="28"/>
              </w:rPr>
            </w:pPr>
            <w:r w:rsidRPr="00AD5BD8">
              <w:rPr>
                <w:rFonts w:ascii="Times New Roman" w:hAnsi="Times New Roman"/>
                <w:b/>
                <w:sz w:val="24"/>
                <w:szCs w:val="28"/>
              </w:rPr>
              <w:t xml:space="preserve">Лот </w:t>
            </w:r>
            <w:r w:rsidR="00497817">
              <w:rPr>
                <w:rFonts w:ascii="Times New Roman" w:hAnsi="Times New Roman"/>
                <w:b/>
                <w:sz w:val="24"/>
                <w:szCs w:val="28"/>
                <w:lang w:val="en-US"/>
              </w:rPr>
              <w:t>1</w:t>
            </w:r>
            <w:r w:rsidRPr="00AD5BD8">
              <w:rPr>
                <w:rFonts w:ascii="Times New Roman" w:hAnsi="Times New Roman"/>
                <w:b/>
                <w:sz w:val="24"/>
                <w:szCs w:val="28"/>
              </w:rPr>
              <w:t>. Состав лота:</w:t>
            </w:r>
          </w:p>
          <w:p w:rsidR="002C1116" w:rsidRPr="00AE0ADC" w:rsidRDefault="00FD5F21" w:rsidP="006C4E3A">
            <w:pPr>
              <w:autoSpaceDE w:val="0"/>
              <w:autoSpaceDN w:val="0"/>
              <w:adjustRightInd w:val="0"/>
              <w:spacing w:after="0" w:line="240" w:lineRule="auto"/>
              <w:ind w:firstLine="567"/>
              <w:jc w:val="both"/>
              <w:rPr>
                <w:rFonts w:ascii="Times New Roman" w:hAnsi="Times New Roman"/>
                <w:sz w:val="24"/>
                <w:szCs w:val="28"/>
              </w:rPr>
            </w:pPr>
            <w:r w:rsidRPr="00FD5F21">
              <w:rPr>
                <w:rFonts w:ascii="Times New Roman" w:hAnsi="Times New Roman"/>
                <w:sz w:val="24"/>
                <w:szCs w:val="28"/>
              </w:rPr>
              <w:t>-</w:t>
            </w:r>
            <w:r w:rsidR="00642517">
              <w:rPr>
                <w:rFonts w:ascii="Times New Roman" w:hAnsi="Times New Roman"/>
                <w:sz w:val="24"/>
                <w:szCs w:val="28"/>
              </w:rPr>
              <w:t xml:space="preserve"> </w:t>
            </w:r>
            <w:r w:rsidR="00497817" w:rsidRPr="00497817">
              <w:rPr>
                <w:rFonts w:ascii="Times New Roman" w:hAnsi="Times New Roman"/>
                <w:sz w:val="24"/>
                <w:szCs w:val="28"/>
              </w:rPr>
              <w:t>Сооружения, назначение: Гидротехническое сооружение,  пруд №9,  кадастровый номер 56:19:0000000:2269 по адресу: Российская Федерация, на овраге Рассыпляновка в 5.5 км южнее от центра п.Новосергиевка.</w:t>
            </w:r>
            <w:r w:rsidR="00FC567D">
              <w:rPr>
                <w:rFonts w:ascii="Times New Roman" w:hAnsi="Times New Roman"/>
                <w:sz w:val="24"/>
                <w:szCs w:val="28"/>
              </w:rPr>
              <w:t xml:space="preserve"> Срок действия договора </w:t>
            </w:r>
            <w:r w:rsidR="00FC567D" w:rsidRPr="006C4E3A">
              <w:rPr>
                <w:rFonts w:ascii="Times New Roman" w:hAnsi="Times New Roman"/>
                <w:sz w:val="24"/>
                <w:szCs w:val="28"/>
              </w:rPr>
              <w:t xml:space="preserve">аренды </w:t>
            </w:r>
            <w:r w:rsidR="006C4E3A" w:rsidRPr="006C4E3A">
              <w:rPr>
                <w:rFonts w:ascii="Times New Roman" w:hAnsi="Times New Roman"/>
                <w:sz w:val="24"/>
                <w:szCs w:val="28"/>
              </w:rPr>
              <w:t>10</w:t>
            </w:r>
            <w:r w:rsidR="00497817" w:rsidRPr="006C4E3A">
              <w:rPr>
                <w:rFonts w:ascii="Times New Roman" w:hAnsi="Times New Roman"/>
                <w:sz w:val="24"/>
                <w:szCs w:val="28"/>
              </w:rPr>
              <w:t xml:space="preserve"> лет</w:t>
            </w:r>
          </w:p>
        </w:tc>
      </w:tr>
      <w:tr w:rsidR="002C1116" w:rsidRPr="00AE0ADC" w:rsidTr="00AE0ADC">
        <w:tc>
          <w:tcPr>
            <w:tcW w:w="3528" w:type="dxa"/>
          </w:tcPr>
          <w:p w:rsidR="002C1116" w:rsidRPr="00AE0ADC" w:rsidRDefault="00CB6DFE" w:rsidP="00FF48B6">
            <w:pPr>
              <w:tabs>
                <w:tab w:val="center" w:pos="5076"/>
              </w:tabs>
              <w:spacing w:after="0" w:line="240" w:lineRule="auto"/>
              <w:rPr>
                <w:rFonts w:ascii="Times New Roman" w:hAnsi="Times New Roman"/>
                <w:i/>
                <w:sz w:val="24"/>
                <w:szCs w:val="28"/>
              </w:rPr>
            </w:pPr>
            <w:r>
              <w:rPr>
                <w:rFonts w:ascii="Times New Roman" w:hAnsi="Times New Roman"/>
                <w:bCs/>
                <w:i/>
                <w:sz w:val="24"/>
                <w:szCs w:val="28"/>
              </w:rPr>
              <w:t xml:space="preserve">Целевое назначение </w:t>
            </w:r>
            <w:r w:rsidR="002C1116" w:rsidRPr="00AE0ADC">
              <w:rPr>
                <w:rFonts w:ascii="Times New Roman" w:hAnsi="Times New Roman"/>
                <w:i/>
                <w:sz w:val="24"/>
                <w:szCs w:val="28"/>
              </w:rPr>
              <w:t>муниципального имущества, право на которое передается по договору аренды</w:t>
            </w:r>
          </w:p>
        </w:tc>
        <w:tc>
          <w:tcPr>
            <w:tcW w:w="6480" w:type="dxa"/>
          </w:tcPr>
          <w:p w:rsidR="002C1116" w:rsidRPr="00866313" w:rsidRDefault="00AD5BD8" w:rsidP="00642517">
            <w:pPr>
              <w:spacing w:after="0" w:line="240" w:lineRule="auto"/>
              <w:jc w:val="both"/>
              <w:rPr>
                <w:rFonts w:ascii="Times New Roman" w:hAnsi="Times New Roman"/>
                <w:color w:val="FF0000"/>
                <w:sz w:val="24"/>
                <w:szCs w:val="28"/>
              </w:rPr>
            </w:pPr>
            <w:r>
              <w:rPr>
                <w:rFonts w:ascii="Times New Roman" w:hAnsi="Times New Roman"/>
                <w:sz w:val="24"/>
                <w:szCs w:val="24"/>
              </w:rPr>
              <w:t>Эксплуатация сооружения – ГТС</w:t>
            </w:r>
          </w:p>
        </w:tc>
      </w:tr>
      <w:tr w:rsidR="002C1116" w:rsidRPr="00AE0ADC" w:rsidTr="00AE0ADC">
        <w:tc>
          <w:tcPr>
            <w:tcW w:w="3528" w:type="dxa"/>
          </w:tcPr>
          <w:p w:rsidR="002C1116" w:rsidRPr="00AE0ADC" w:rsidRDefault="002C1116" w:rsidP="009927B4">
            <w:pPr>
              <w:tabs>
                <w:tab w:val="center" w:pos="5076"/>
              </w:tabs>
              <w:spacing w:after="0" w:line="240" w:lineRule="auto"/>
              <w:rPr>
                <w:rFonts w:ascii="Times New Roman" w:hAnsi="Times New Roman"/>
                <w:bCs/>
                <w:i/>
                <w:sz w:val="24"/>
                <w:szCs w:val="28"/>
              </w:rPr>
            </w:pPr>
            <w:r w:rsidRPr="00AE0ADC">
              <w:rPr>
                <w:rFonts w:ascii="Times New Roman" w:hAnsi="Times New Roman"/>
                <w:bCs/>
                <w:i/>
                <w:sz w:val="24"/>
                <w:szCs w:val="28"/>
              </w:rPr>
              <w:t>Начальн</w:t>
            </w:r>
            <w:r w:rsidR="009927B4">
              <w:rPr>
                <w:rFonts w:ascii="Times New Roman" w:hAnsi="Times New Roman"/>
                <w:bCs/>
                <w:i/>
                <w:sz w:val="24"/>
                <w:szCs w:val="28"/>
              </w:rPr>
              <w:t>ый</w:t>
            </w:r>
            <w:r w:rsidRPr="00AE0ADC">
              <w:rPr>
                <w:rFonts w:ascii="Times New Roman" w:hAnsi="Times New Roman"/>
                <w:bCs/>
                <w:i/>
                <w:sz w:val="24"/>
                <w:szCs w:val="28"/>
              </w:rPr>
              <w:t xml:space="preserve"> </w:t>
            </w:r>
            <w:r w:rsidR="00FF48B6">
              <w:rPr>
                <w:rFonts w:ascii="Times New Roman" w:hAnsi="Times New Roman"/>
                <w:bCs/>
                <w:i/>
                <w:sz w:val="24"/>
                <w:szCs w:val="28"/>
              </w:rPr>
              <w:t>(минимальн</w:t>
            </w:r>
            <w:r w:rsidR="009927B4">
              <w:rPr>
                <w:rFonts w:ascii="Times New Roman" w:hAnsi="Times New Roman"/>
                <w:bCs/>
                <w:i/>
                <w:sz w:val="24"/>
                <w:szCs w:val="28"/>
              </w:rPr>
              <w:t>ый</w:t>
            </w:r>
            <w:r w:rsidR="00FF48B6">
              <w:rPr>
                <w:rFonts w:ascii="Times New Roman" w:hAnsi="Times New Roman"/>
                <w:bCs/>
                <w:i/>
                <w:sz w:val="24"/>
                <w:szCs w:val="28"/>
              </w:rPr>
              <w:t xml:space="preserve">) </w:t>
            </w:r>
            <w:r w:rsidR="009927B4">
              <w:rPr>
                <w:rFonts w:ascii="Times New Roman" w:hAnsi="Times New Roman"/>
                <w:bCs/>
                <w:i/>
                <w:sz w:val="24"/>
                <w:szCs w:val="28"/>
              </w:rPr>
              <w:t>размер ежемесячной арендной платы</w:t>
            </w:r>
          </w:p>
        </w:tc>
        <w:tc>
          <w:tcPr>
            <w:tcW w:w="6480" w:type="dxa"/>
          </w:tcPr>
          <w:p w:rsidR="002C1116" w:rsidRPr="00CB6DFE" w:rsidRDefault="00AD5BD8" w:rsidP="00D65717">
            <w:pPr>
              <w:spacing w:after="0" w:line="240" w:lineRule="auto"/>
              <w:ind w:firstLine="567"/>
              <w:jc w:val="both"/>
              <w:rPr>
                <w:rFonts w:ascii="Times New Roman" w:hAnsi="Times New Roman"/>
                <w:b/>
                <w:sz w:val="24"/>
                <w:szCs w:val="24"/>
              </w:rPr>
            </w:pPr>
            <w:r w:rsidRPr="00497817">
              <w:rPr>
                <w:rFonts w:ascii="Times New Roman" w:hAnsi="Times New Roman"/>
                <w:b/>
                <w:color w:val="FF0000"/>
                <w:sz w:val="24"/>
                <w:szCs w:val="24"/>
              </w:rPr>
              <w:t xml:space="preserve">Начальный размер годовой арендной платы земельного участка ‒ </w:t>
            </w:r>
            <w:r w:rsidR="00D65717">
              <w:rPr>
                <w:rFonts w:ascii="Times New Roman" w:hAnsi="Times New Roman"/>
                <w:b/>
                <w:color w:val="FF0000"/>
                <w:sz w:val="24"/>
                <w:szCs w:val="24"/>
              </w:rPr>
              <w:t>46</w:t>
            </w:r>
            <w:r w:rsidR="00CB6DFE" w:rsidRPr="00497817">
              <w:rPr>
                <w:rFonts w:ascii="Times New Roman" w:hAnsi="Times New Roman"/>
                <w:b/>
                <w:color w:val="FF0000"/>
                <w:sz w:val="24"/>
                <w:szCs w:val="24"/>
              </w:rPr>
              <w:t xml:space="preserve"> 000 руб., сумма задатка ‒ </w:t>
            </w:r>
            <w:r w:rsidR="00D65717">
              <w:rPr>
                <w:rFonts w:ascii="Times New Roman" w:hAnsi="Times New Roman"/>
                <w:b/>
                <w:color w:val="FF0000"/>
                <w:sz w:val="24"/>
                <w:szCs w:val="24"/>
              </w:rPr>
              <w:t>92</w:t>
            </w:r>
            <w:r w:rsidR="002B3AC4" w:rsidRPr="00497817">
              <w:rPr>
                <w:rFonts w:ascii="Times New Roman" w:hAnsi="Times New Roman"/>
                <w:b/>
                <w:color w:val="FF0000"/>
                <w:sz w:val="24"/>
                <w:szCs w:val="24"/>
              </w:rPr>
              <w:t xml:space="preserve">00 </w:t>
            </w:r>
            <w:r w:rsidR="00497556" w:rsidRPr="00497817">
              <w:rPr>
                <w:rFonts w:ascii="Times New Roman" w:hAnsi="Times New Roman"/>
                <w:b/>
                <w:color w:val="FF0000"/>
                <w:sz w:val="24"/>
                <w:szCs w:val="24"/>
              </w:rPr>
              <w:t xml:space="preserve">     </w:t>
            </w:r>
            <w:r w:rsidRPr="00497817">
              <w:rPr>
                <w:rFonts w:ascii="Times New Roman" w:hAnsi="Times New Roman"/>
                <w:b/>
                <w:color w:val="FF0000"/>
                <w:sz w:val="24"/>
                <w:szCs w:val="24"/>
              </w:rPr>
              <w:t xml:space="preserve"> руб</w:t>
            </w:r>
            <w:r w:rsidR="00CB6DFE" w:rsidRPr="00497817">
              <w:rPr>
                <w:rFonts w:ascii="Times New Roman" w:hAnsi="Times New Roman"/>
                <w:b/>
                <w:color w:val="FF0000"/>
                <w:sz w:val="24"/>
                <w:szCs w:val="24"/>
              </w:rPr>
              <w:t xml:space="preserve">., «шаг» аукциона ‒ </w:t>
            </w:r>
            <w:r w:rsidR="00D65717">
              <w:rPr>
                <w:rFonts w:ascii="Times New Roman" w:hAnsi="Times New Roman"/>
                <w:b/>
                <w:color w:val="FF0000"/>
                <w:sz w:val="24"/>
                <w:szCs w:val="24"/>
              </w:rPr>
              <w:t>2300</w:t>
            </w:r>
            <w:r w:rsidR="002B3AC4" w:rsidRPr="00497817">
              <w:rPr>
                <w:rFonts w:ascii="Times New Roman" w:hAnsi="Times New Roman"/>
                <w:b/>
                <w:color w:val="FF0000"/>
                <w:sz w:val="24"/>
                <w:szCs w:val="24"/>
              </w:rPr>
              <w:t xml:space="preserve"> </w:t>
            </w:r>
            <w:r w:rsidR="00CB6DFE" w:rsidRPr="00497817">
              <w:rPr>
                <w:rFonts w:ascii="Times New Roman" w:hAnsi="Times New Roman"/>
                <w:b/>
                <w:color w:val="FF0000"/>
                <w:sz w:val="24"/>
                <w:szCs w:val="24"/>
              </w:rPr>
              <w:t xml:space="preserve"> руб.</w:t>
            </w:r>
            <w:r w:rsidR="00CB6DFE">
              <w:rPr>
                <w:rFonts w:ascii="Times New Roman" w:hAnsi="Times New Roman"/>
                <w:b/>
                <w:sz w:val="24"/>
                <w:szCs w:val="24"/>
              </w:rPr>
              <w:t xml:space="preserve"> </w:t>
            </w:r>
          </w:p>
        </w:tc>
      </w:tr>
      <w:tr w:rsidR="002C1116" w:rsidRPr="00AE0ADC" w:rsidTr="00AE0ADC">
        <w:tc>
          <w:tcPr>
            <w:tcW w:w="3528" w:type="dxa"/>
          </w:tcPr>
          <w:p w:rsidR="002C1116" w:rsidRPr="00AE0ADC" w:rsidRDefault="002C1116" w:rsidP="00FF48B6">
            <w:pPr>
              <w:tabs>
                <w:tab w:val="center" w:pos="5076"/>
              </w:tabs>
              <w:spacing w:after="0" w:line="240" w:lineRule="auto"/>
              <w:rPr>
                <w:rFonts w:ascii="Times New Roman" w:hAnsi="Times New Roman"/>
                <w:bCs/>
                <w:i/>
                <w:sz w:val="24"/>
                <w:szCs w:val="28"/>
              </w:rPr>
            </w:pPr>
            <w:r w:rsidRPr="00AE0ADC">
              <w:rPr>
                <w:rFonts w:ascii="Times New Roman" w:hAnsi="Times New Roman"/>
                <w:bCs/>
                <w:i/>
                <w:sz w:val="24"/>
                <w:szCs w:val="28"/>
              </w:rPr>
              <w:t>Срок действия договора аренды</w:t>
            </w:r>
          </w:p>
        </w:tc>
        <w:tc>
          <w:tcPr>
            <w:tcW w:w="6480" w:type="dxa"/>
          </w:tcPr>
          <w:p w:rsidR="002C1116" w:rsidRPr="00866313" w:rsidRDefault="00D65717" w:rsidP="00FC567D">
            <w:pPr>
              <w:spacing w:after="0" w:line="240" w:lineRule="auto"/>
              <w:jc w:val="both"/>
              <w:rPr>
                <w:rFonts w:ascii="Times New Roman" w:hAnsi="Times New Roman"/>
                <w:color w:val="FF0000"/>
                <w:sz w:val="24"/>
                <w:szCs w:val="28"/>
              </w:rPr>
            </w:pPr>
            <w:r>
              <w:rPr>
                <w:rFonts w:ascii="Times New Roman" w:hAnsi="Times New Roman"/>
                <w:bCs/>
                <w:color w:val="FF0000"/>
                <w:sz w:val="24"/>
                <w:szCs w:val="28"/>
              </w:rPr>
              <w:t>10</w:t>
            </w:r>
            <w:r w:rsidR="00AD5BD8">
              <w:rPr>
                <w:rFonts w:ascii="Times New Roman" w:hAnsi="Times New Roman"/>
                <w:bCs/>
                <w:color w:val="FF0000"/>
                <w:sz w:val="24"/>
                <w:szCs w:val="28"/>
              </w:rPr>
              <w:t xml:space="preserve"> </w:t>
            </w:r>
            <w:r w:rsidR="00D30467">
              <w:rPr>
                <w:rFonts w:ascii="Times New Roman" w:hAnsi="Times New Roman"/>
                <w:bCs/>
                <w:color w:val="FF0000"/>
                <w:sz w:val="24"/>
                <w:szCs w:val="28"/>
              </w:rPr>
              <w:t>лет</w:t>
            </w:r>
          </w:p>
        </w:tc>
      </w:tr>
      <w:tr w:rsidR="002C1116" w:rsidRPr="00AE0ADC" w:rsidTr="004638B0">
        <w:trPr>
          <w:trHeight w:val="1984"/>
        </w:trPr>
        <w:tc>
          <w:tcPr>
            <w:tcW w:w="3528" w:type="dxa"/>
          </w:tcPr>
          <w:p w:rsidR="002C1116" w:rsidRPr="00AE0ADC" w:rsidRDefault="00AE0ADC" w:rsidP="00FF48B6">
            <w:pPr>
              <w:tabs>
                <w:tab w:val="center" w:pos="5076"/>
              </w:tabs>
              <w:spacing w:after="0" w:line="240" w:lineRule="auto"/>
              <w:rPr>
                <w:rFonts w:ascii="Times New Roman" w:hAnsi="Times New Roman"/>
                <w:bCs/>
                <w:i/>
                <w:sz w:val="24"/>
                <w:szCs w:val="28"/>
              </w:rPr>
            </w:pPr>
            <w:r>
              <w:rPr>
                <w:rFonts w:ascii="Times New Roman" w:hAnsi="Times New Roman"/>
                <w:bCs/>
                <w:i/>
                <w:sz w:val="24"/>
                <w:szCs w:val="28"/>
              </w:rPr>
              <w:t>С</w:t>
            </w:r>
            <w:r w:rsidR="002C1116" w:rsidRPr="00AE0ADC">
              <w:rPr>
                <w:rFonts w:ascii="Times New Roman" w:hAnsi="Times New Roman"/>
                <w:bCs/>
                <w:i/>
                <w:sz w:val="24"/>
                <w:szCs w:val="28"/>
              </w:rPr>
              <w:t>рок, место и порядок предоставления документации</w:t>
            </w:r>
            <w:r w:rsidR="00FF48B6">
              <w:rPr>
                <w:rFonts w:ascii="Times New Roman" w:hAnsi="Times New Roman"/>
                <w:bCs/>
                <w:i/>
                <w:sz w:val="24"/>
                <w:szCs w:val="28"/>
              </w:rPr>
              <w:t xml:space="preserve"> </w:t>
            </w:r>
            <w:r w:rsidR="002C1116" w:rsidRPr="00AE0ADC">
              <w:rPr>
                <w:rFonts w:ascii="Times New Roman" w:hAnsi="Times New Roman"/>
                <w:bCs/>
                <w:i/>
                <w:sz w:val="24"/>
                <w:szCs w:val="28"/>
              </w:rPr>
              <w:t xml:space="preserve">об аукционе </w:t>
            </w:r>
          </w:p>
          <w:p w:rsidR="002C1116" w:rsidRPr="00AE0ADC" w:rsidRDefault="002C1116" w:rsidP="00FF48B6">
            <w:pPr>
              <w:tabs>
                <w:tab w:val="center" w:pos="5076"/>
              </w:tabs>
              <w:spacing w:after="0" w:line="240" w:lineRule="auto"/>
              <w:ind w:firstLine="709"/>
              <w:rPr>
                <w:rFonts w:ascii="Times New Roman" w:hAnsi="Times New Roman"/>
                <w:bCs/>
                <w:i/>
                <w:sz w:val="24"/>
                <w:szCs w:val="28"/>
              </w:rPr>
            </w:pPr>
          </w:p>
          <w:p w:rsidR="002C1116" w:rsidRPr="00AE0ADC" w:rsidRDefault="002C1116" w:rsidP="00FF48B6">
            <w:pPr>
              <w:tabs>
                <w:tab w:val="center" w:pos="5076"/>
              </w:tabs>
              <w:spacing w:after="0" w:line="240" w:lineRule="auto"/>
              <w:ind w:firstLine="709"/>
              <w:rPr>
                <w:rFonts w:ascii="Times New Roman" w:hAnsi="Times New Roman"/>
                <w:bCs/>
                <w:i/>
                <w:sz w:val="24"/>
                <w:szCs w:val="28"/>
              </w:rPr>
            </w:pPr>
          </w:p>
          <w:p w:rsidR="002C1116" w:rsidRPr="00AE0ADC" w:rsidRDefault="002C1116" w:rsidP="00FF48B6">
            <w:pPr>
              <w:tabs>
                <w:tab w:val="center" w:pos="5076"/>
              </w:tabs>
              <w:spacing w:after="0" w:line="240" w:lineRule="auto"/>
              <w:ind w:firstLine="709"/>
              <w:rPr>
                <w:rFonts w:ascii="Times New Roman" w:hAnsi="Times New Roman"/>
                <w:bCs/>
                <w:i/>
                <w:sz w:val="24"/>
                <w:szCs w:val="28"/>
              </w:rPr>
            </w:pPr>
          </w:p>
          <w:p w:rsidR="002C1116" w:rsidRPr="00AE0ADC" w:rsidRDefault="002C1116" w:rsidP="00FF48B6">
            <w:pPr>
              <w:tabs>
                <w:tab w:val="center" w:pos="5076"/>
              </w:tabs>
              <w:spacing w:after="0" w:line="240" w:lineRule="auto"/>
              <w:ind w:firstLine="709"/>
              <w:rPr>
                <w:rFonts w:ascii="Times New Roman" w:hAnsi="Times New Roman"/>
                <w:bCs/>
                <w:i/>
                <w:sz w:val="24"/>
                <w:szCs w:val="28"/>
              </w:rPr>
            </w:pPr>
          </w:p>
          <w:p w:rsidR="00AE0ADC" w:rsidRDefault="00AE0ADC" w:rsidP="00FF48B6">
            <w:pPr>
              <w:tabs>
                <w:tab w:val="center" w:pos="5076"/>
              </w:tabs>
              <w:spacing w:after="0" w:line="240" w:lineRule="auto"/>
              <w:ind w:firstLine="709"/>
              <w:rPr>
                <w:rFonts w:ascii="Times New Roman" w:hAnsi="Times New Roman"/>
                <w:bCs/>
                <w:i/>
                <w:sz w:val="24"/>
                <w:szCs w:val="28"/>
              </w:rPr>
            </w:pPr>
          </w:p>
          <w:p w:rsidR="00AE0ADC" w:rsidRDefault="00AE0ADC" w:rsidP="00FF48B6">
            <w:pPr>
              <w:tabs>
                <w:tab w:val="center" w:pos="5076"/>
              </w:tabs>
              <w:spacing w:after="0" w:line="240" w:lineRule="auto"/>
              <w:ind w:firstLine="709"/>
              <w:rPr>
                <w:rFonts w:ascii="Times New Roman" w:hAnsi="Times New Roman"/>
                <w:bCs/>
                <w:i/>
                <w:sz w:val="24"/>
                <w:szCs w:val="28"/>
              </w:rPr>
            </w:pPr>
          </w:p>
          <w:p w:rsidR="002C1116" w:rsidRPr="00AE0ADC" w:rsidRDefault="002C1116" w:rsidP="00FF48B6">
            <w:pPr>
              <w:tabs>
                <w:tab w:val="center" w:pos="5076"/>
              </w:tabs>
              <w:spacing w:after="0" w:line="240" w:lineRule="auto"/>
              <w:rPr>
                <w:rFonts w:ascii="Times New Roman" w:hAnsi="Times New Roman"/>
                <w:bCs/>
                <w:i/>
                <w:sz w:val="24"/>
                <w:szCs w:val="28"/>
              </w:rPr>
            </w:pPr>
            <w:r w:rsidRPr="00AE0ADC">
              <w:rPr>
                <w:rFonts w:ascii="Times New Roman" w:hAnsi="Times New Roman"/>
                <w:bCs/>
                <w:i/>
                <w:sz w:val="24"/>
                <w:szCs w:val="28"/>
              </w:rPr>
              <w:t xml:space="preserve">Электронный адрес сайта в сети «Интернет», на котором </w:t>
            </w:r>
            <w:r w:rsidRPr="00AE0ADC">
              <w:rPr>
                <w:rFonts w:ascii="Times New Roman" w:hAnsi="Times New Roman"/>
                <w:bCs/>
                <w:i/>
                <w:sz w:val="24"/>
                <w:szCs w:val="28"/>
              </w:rPr>
              <w:br/>
              <w:t>размещена документация об аукционе</w:t>
            </w:r>
          </w:p>
        </w:tc>
        <w:tc>
          <w:tcPr>
            <w:tcW w:w="6480" w:type="dxa"/>
          </w:tcPr>
          <w:p w:rsidR="00325060" w:rsidRPr="00325060" w:rsidRDefault="00325060" w:rsidP="00325060">
            <w:pPr>
              <w:tabs>
                <w:tab w:val="center" w:pos="5076"/>
              </w:tabs>
              <w:spacing w:after="0" w:line="240" w:lineRule="auto"/>
              <w:jc w:val="both"/>
              <w:rPr>
                <w:rFonts w:ascii="Times New Roman" w:hAnsi="Times New Roman"/>
                <w:bCs/>
                <w:sz w:val="24"/>
                <w:szCs w:val="24"/>
              </w:rPr>
            </w:pPr>
            <w:r w:rsidRPr="00325060">
              <w:rPr>
                <w:rFonts w:ascii="Times New Roman" w:hAnsi="Times New Roman"/>
                <w:sz w:val="24"/>
                <w:szCs w:val="24"/>
              </w:rPr>
              <w:lastRenderedPageBreak/>
              <w:t xml:space="preserve">Аукцион проводится организатором Аукциона </w:t>
            </w:r>
            <w:r w:rsidRPr="00325060">
              <w:rPr>
                <w:rFonts w:ascii="Times New Roman" w:hAnsi="Times New Roman"/>
                <w:color w:val="FF0000"/>
                <w:sz w:val="24"/>
                <w:szCs w:val="24"/>
              </w:rPr>
              <w:t>15.08.2016 в 15 час 00 мин.</w:t>
            </w:r>
            <w:r w:rsidRPr="00325060">
              <w:rPr>
                <w:rFonts w:ascii="Times New Roman" w:hAnsi="Times New Roman"/>
                <w:sz w:val="24"/>
                <w:szCs w:val="24"/>
              </w:rPr>
              <w:t xml:space="preserve"> местного времени в присутствии членов аукционной комиссии и участников Аукциона (их представителей). Место проведения </w:t>
            </w:r>
            <w:r w:rsidRPr="00325060">
              <w:rPr>
                <w:rFonts w:ascii="Times New Roman" w:hAnsi="Times New Roman"/>
                <w:bCs/>
                <w:sz w:val="24"/>
                <w:szCs w:val="24"/>
              </w:rPr>
              <w:t>Администрация МО Новосергиевский поссовет  по адресу:</w:t>
            </w:r>
          </w:p>
          <w:p w:rsidR="00325060" w:rsidRPr="00325060" w:rsidRDefault="00325060" w:rsidP="00325060">
            <w:pPr>
              <w:tabs>
                <w:tab w:val="center" w:pos="5076"/>
              </w:tabs>
              <w:spacing w:after="0" w:line="240" w:lineRule="auto"/>
              <w:jc w:val="both"/>
              <w:rPr>
                <w:rFonts w:ascii="Times New Roman" w:hAnsi="Times New Roman"/>
                <w:bCs/>
                <w:sz w:val="24"/>
                <w:szCs w:val="24"/>
              </w:rPr>
            </w:pPr>
            <w:r w:rsidRPr="00325060">
              <w:rPr>
                <w:rFonts w:ascii="Times New Roman" w:hAnsi="Times New Roman"/>
                <w:bCs/>
                <w:sz w:val="24"/>
                <w:szCs w:val="24"/>
              </w:rPr>
              <w:t xml:space="preserve">461200  Оренбургская область, Новосергиевский район, п.Новосергиевка, ул. Советская, 17  </w:t>
            </w:r>
          </w:p>
          <w:p w:rsidR="00325060" w:rsidRPr="00325060" w:rsidRDefault="00325060" w:rsidP="00AE0ADC">
            <w:pPr>
              <w:spacing w:after="0" w:line="240" w:lineRule="auto"/>
              <w:jc w:val="both"/>
              <w:rPr>
                <w:rFonts w:ascii="Times New Roman" w:hAnsi="Times New Roman"/>
                <w:sz w:val="24"/>
                <w:szCs w:val="24"/>
              </w:rPr>
            </w:pPr>
          </w:p>
          <w:p w:rsidR="00325060" w:rsidRDefault="00325060" w:rsidP="00AE0ADC">
            <w:pPr>
              <w:spacing w:after="0" w:line="240" w:lineRule="auto"/>
              <w:jc w:val="both"/>
              <w:rPr>
                <w:rFonts w:ascii="Times New Roman" w:hAnsi="Times New Roman"/>
                <w:sz w:val="24"/>
                <w:szCs w:val="28"/>
              </w:rPr>
            </w:pPr>
          </w:p>
          <w:p w:rsidR="002C1116" w:rsidRPr="00AE0ADC" w:rsidRDefault="002C1116" w:rsidP="00AE0ADC">
            <w:pPr>
              <w:spacing w:after="0" w:line="240" w:lineRule="auto"/>
              <w:jc w:val="both"/>
              <w:rPr>
                <w:rFonts w:ascii="Times New Roman" w:hAnsi="Times New Roman"/>
                <w:sz w:val="24"/>
                <w:szCs w:val="28"/>
              </w:rPr>
            </w:pPr>
            <w:r w:rsidRPr="00AE0ADC">
              <w:rPr>
                <w:rFonts w:ascii="Times New Roman" w:hAnsi="Times New Roman"/>
                <w:sz w:val="24"/>
                <w:szCs w:val="28"/>
              </w:rPr>
              <w:t>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Предоставление документации об аукционе до размещения на официальном сайте извещения о проведении аукциона не допускается.</w:t>
            </w:r>
          </w:p>
          <w:p w:rsidR="002C1116" w:rsidRPr="00F77F71" w:rsidRDefault="002C1116" w:rsidP="00AE0ADC">
            <w:pPr>
              <w:spacing w:after="0" w:line="240" w:lineRule="auto"/>
              <w:jc w:val="both"/>
              <w:rPr>
                <w:rFonts w:ascii="Times New Roman" w:hAnsi="Times New Roman"/>
                <w:sz w:val="24"/>
                <w:szCs w:val="28"/>
              </w:rPr>
            </w:pPr>
            <w:r w:rsidRPr="00AE0ADC">
              <w:rPr>
                <w:rFonts w:ascii="Times New Roman" w:hAnsi="Times New Roman"/>
                <w:bCs/>
                <w:sz w:val="24"/>
                <w:szCs w:val="28"/>
                <w:u w:val="single"/>
                <w:lang w:val="en-US"/>
              </w:rPr>
              <w:t>www</w:t>
            </w:r>
            <w:r w:rsidRPr="00AE0ADC">
              <w:rPr>
                <w:rFonts w:ascii="Times New Roman" w:hAnsi="Times New Roman"/>
                <w:bCs/>
                <w:sz w:val="24"/>
                <w:szCs w:val="28"/>
                <w:u w:val="single"/>
              </w:rPr>
              <w:t>.</w:t>
            </w:r>
            <w:r w:rsidRPr="00AE0ADC">
              <w:rPr>
                <w:rFonts w:ascii="Times New Roman" w:hAnsi="Times New Roman"/>
                <w:bCs/>
                <w:sz w:val="24"/>
                <w:szCs w:val="28"/>
                <w:u w:val="single"/>
                <w:lang w:val="en-US"/>
              </w:rPr>
              <w:t>torgi</w:t>
            </w:r>
            <w:r w:rsidRPr="00AE0ADC">
              <w:rPr>
                <w:rFonts w:ascii="Times New Roman" w:hAnsi="Times New Roman"/>
                <w:bCs/>
                <w:sz w:val="24"/>
                <w:szCs w:val="28"/>
                <w:u w:val="single"/>
              </w:rPr>
              <w:t>.</w:t>
            </w:r>
            <w:r w:rsidRPr="00AE0ADC">
              <w:rPr>
                <w:rFonts w:ascii="Times New Roman" w:hAnsi="Times New Roman"/>
                <w:bCs/>
                <w:sz w:val="24"/>
                <w:szCs w:val="28"/>
                <w:u w:val="single"/>
                <w:lang w:val="en-US"/>
              </w:rPr>
              <w:t>gov</w:t>
            </w:r>
            <w:r w:rsidRPr="00AE0ADC">
              <w:rPr>
                <w:rFonts w:ascii="Times New Roman" w:hAnsi="Times New Roman"/>
                <w:bCs/>
                <w:sz w:val="24"/>
                <w:szCs w:val="28"/>
                <w:u w:val="single"/>
              </w:rPr>
              <w:t>.</w:t>
            </w:r>
            <w:r w:rsidRPr="00AE0ADC">
              <w:rPr>
                <w:rFonts w:ascii="Times New Roman" w:hAnsi="Times New Roman"/>
                <w:bCs/>
                <w:sz w:val="24"/>
                <w:szCs w:val="28"/>
                <w:u w:val="single"/>
                <w:lang w:val="en-US"/>
              </w:rPr>
              <w:t>ru</w:t>
            </w:r>
            <w:r w:rsidRPr="00AE0ADC">
              <w:rPr>
                <w:rFonts w:ascii="Times New Roman" w:hAnsi="Times New Roman"/>
                <w:sz w:val="24"/>
                <w:szCs w:val="28"/>
                <w:u w:val="single"/>
              </w:rPr>
              <w:t>,</w:t>
            </w:r>
            <w:r w:rsidR="00F77F71">
              <w:rPr>
                <w:rFonts w:ascii="Times New Roman" w:hAnsi="Times New Roman"/>
                <w:sz w:val="24"/>
                <w:szCs w:val="28"/>
              </w:rPr>
              <w:t xml:space="preserve"> </w:t>
            </w:r>
          </w:p>
        </w:tc>
      </w:tr>
      <w:tr w:rsidR="00A138FC" w:rsidRPr="00AE0ADC" w:rsidTr="004638B0">
        <w:trPr>
          <w:trHeight w:val="1247"/>
        </w:trPr>
        <w:tc>
          <w:tcPr>
            <w:tcW w:w="3528" w:type="dxa"/>
          </w:tcPr>
          <w:p w:rsidR="00A138FC" w:rsidRDefault="00A138FC" w:rsidP="00FF48B6">
            <w:pPr>
              <w:tabs>
                <w:tab w:val="center" w:pos="5076"/>
              </w:tabs>
              <w:suppressAutoHyphens/>
              <w:spacing w:after="0" w:line="240" w:lineRule="auto"/>
              <w:rPr>
                <w:rFonts w:ascii="Times New Roman" w:hAnsi="Times New Roman"/>
                <w:bCs/>
                <w:i/>
                <w:sz w:val="24"/>
                <w:szCs w:val="28"/>
              </w:rPr>
            </w:pPr>
            <w:r w:rsidRPr="00AE0ADC">
              <w:rPr>
                <w:rFonts w:ascii="Times New Roman" w:hAnsi="Times New Roman"/>
                <w:bCs/>
                <w:i/>
                <w:sz w:val="24"/>
                <w:szCs w:val="28"/>
              </w:rPr>
              <w:lastRenderedPageBreak/>
              <w:t>Размер, порядок и сроки внесения платы за предоставление документации об аукционе</w:t>
            </w:r>
          </w:p>
        </w:tc>
        <w:tc>
          <w:tcPr>
            <w:tcW w:w="6480" w:type="dxa"/>
          </w:tcPr>
          <w:p w:rsidR="00A138FC" w:rsidRPr="00A92FAC" w:rsidRDefault="00A138FC" w:rsidP="00AE0ADC">
            <w:pPr>
              <w:spacing w:after="0" w:line="240" w:lineRule="auto"/>
              <w:jc w:val="both"/>
              <w:rPr>
                <w:rFonts w:ascii="Times New Roman" w:hAnsi="Times New Roman"/>
                <w:sz w:val="24"/>
                <w:szCs w:val="28"/>
              </w:rPr>
            </w:pPr>
            <w:r w:rsidRPr="00AE0ADC">
              <w:rPr>
                <w:rFonts w:ascii="Times New Roman" w:hAnsi="Times New Roman"/>
                <w:bCs/>
                <w:sz w:val="24"/>
                <w:szCs w:val="28"/>
              </w:rPr>
              <w:t>Предоставление документации об аукционе ос</w:t>
            </w:r>
            <w:r w:rsidR="00A92FAC">
              <w:rPr>
                <w:rFonts w:ascii="Times New Roman" w:hAnsi="Times New Roman"/>
                <w:bCs/>
                <w:sz w:val="24"/>
                <w:szCs w:val="28"/>
              </w:rPr>
              <w:t>уществляется без взимания платы</w:t>
            </w:r>
          </w:p>
        </w:tc>
      </w:tr>
      <w:tr w:rsidR="002C1116" w:rsidRPr="00AE0ADC" w:rsidTr="004638B0">
        <w:trPr>
          <w:trHeight w:val="2948"/>
        </w:trPr>
        <w:tc>
          <w:tcPr>
            <w:tcW w:w="3528" w:type="dxa"/>
          </w:tcPr>
          <w:p w:rsidR="002C1116" w:rsidRPr="00AE0ADC" w:rsidRDefault="002C1116" w:rsidP="00FF48B6">
            <w:pPr>
              <w:tabs>
                <w:tab w:val="center" w:pos="5076"/>
              </w:tabs>
              <w:spacing w:after="0" w:line="240" w:lineRule="auto"/>
              <w:rPr>
                <w:rFonts w:ascii="Times New Roman" w:hAnsi="Times New Roman"/>
                <w:bCs/>
                <w:i/>
                <w:sz w:val="24"/>
                <w:szCs w:val="28"/>
              </w:rPr>
            </w:pPr>
            <w:r w:rsidRPr="00AE0ADC">
              <w:rPr>
                <w:rFonts w:ascii="Times New Roman" w:hAnsi="Times New Roman"/>
                <w:bCs/>
                <w:i/>
                <w:sz w:val="24"/>
                <w:szCs w:val="28"/>
              </w:rPr>
              <w:t>Требование о внесении задатка</w:t>
            </w:r>
          </w:p>
        </w:tc>
        <w:tc>
          <w:tcPr>
            <w:tcW w:w="6480" w:type="dxa"/>
          </w:tcPr>
          <w:p w:rsidR="00D30467" w:rsidRDefault="00D30467" w:rsidP="00D30467">
            <w:pPr>
              <w:spacing w:after="0" w:line="240" w:lineRule="auto"/>
              <w:jc w:val="both"/>
              <w:rPr>
                <w:rFonts w:ascii="Times New Roman" w:hAnsi="Times New Roman"/>
                <w:bCs/>
                <w:sz w:val="24"/>
                <w:szCs w:val="28"/>
              </w:rPr>
            </w:pPr>
            <w:r>
              <w:rPr>
                <w:rFonts w:ascii="Times New Roman" w:hAnsi="Times New Roman"/>
                <w:bCs/>
                <w:sz w:val="24"/>
                <w:szCs w:val="28"/>
              </w:rPr>
              <w:t xml:space="preserve">Задаток вносится с </w:t>
            </w:r>
            <w:r w:rsidR="008A08D7">
              <w:rPr>
                <w:rFonts w:ascii="Times New Roman" w:hAnsi="Times New Roman"/>
                <w:bCs/>
                <w:color w:val="FF0000"/>
                <w:sz w:val="24"/>
                <w:szCs w:val="28"/>
              </w:rPr>
              <w:t>15</w:t>
            </w:r>
            <w:r w:rsidR="00497556">
              <w:rPr>
                <w:rFonts w:ascii="Times New Roman" w:hAnsi="Times New Roman"/>
                <w:bCs/>
                <w:color w:val="FF0000"/>
                <w:sz w:val="24"/>
                <w:szCs w:val="28"/>
              </w:rPr>
              <w:t>.07.201</w:t>
            </w:r>
            <w:r w:rsidR="008A08D7">
              <w:rPr>
                <w:rFonts w:ascii="Times New Roman" w:hAnsi="Times New Roman"/>
                <w:bCs/>
                <w:color w:val="FF0000"/>
                <w:sz w:val="24"/>
                <w:szCs w:val="28"/>
              </w:rPr>
              <w:t>6</w:t>
            </w:r>
            <w:r w:rsidRPr="00CB6DFE">
              <w:rPr>
                <w:rFonts w:ascii="Times New Roman" w:hAnsi="Times New Roman"/>
                <w:bCs/>
                <w:color w:val="FF0000"/>
                <w:sz w:val="24"/>
                <w:szCs w:val="28"/>
              </w:rPr>
              <w:t xml:space="preserve"> по </w:t>
            </w:r>
            <w:r w:rsidR="008A08D7">
              <w:rPr>
                <w:rFonts w:ascii="Times New Roman" w:hAnsi="Times New Roman"/>
                <w:bCs/>
                <w:color w:val="FF0000"/>
                <w:sz w:val="24"/>
                <w:szCs w:val="28"/>
              </w:rPr>
              <w:t>1</w:t>
            </w:r>
            <w:r w:rsidR="00325060">
              <w:rPr>
                <w:rFonts w:ascii="Times New Roman" w:hAnsi="Times New Roman"/>
                <w:bCs/>
                <w:color w:val="FF0000"/>
                <w:sz w:val="24"/>
                <w:szCs w:val="28"/>
              </w:rPr>
              <w:t>1</w:t>
            </w:r>
            <w:r w:rsidR="00497556">
              <w:rPr>
                <w:rFonts w:ascii="Times New Roman" w:hAnsi="Times New Roman"/>
                <w:bCs/>
                <w:color w:val="FF0000"/>
                <w:sz w:val="24"/>
                <w:szCs w:val="28"/>
              </w:rPr>
              <w:t>.0</w:t>
            </w:r>
            <w:r w:rsidR="008A08D7">
              <w:rPr>
                <w:rFonts w:ascii="Times New Roman" w:hAnsi="Times New Roman"/>
                <w:bCs/>
                <w:color w:val="FF0000"/>
                <w:sz w:val="24"/>
                <w:szCs w:val="28"/>
              </w:rPr>
              <w:t>8</w:t>
            </w:r>
            <w:r w:rsidR="00497556">
              <w:rPr>
                <w:rFonts w:ascii="Times New Roman" w:hAnsi="Times New Roman"/>
                <w:bCs/>
                <w:color w:val="FF0000"/>
                <w:sz w:val="24"/>
                <w:szCs w:val="28"/>
              </w:rPr>
              <w:t>.201</w:t>
            </w:r>
            <w:r w:rsidR="008A08D7">
              <w:rPr>
                <w:rFonts w:ascii="Times New Roman" w:hAnsi="Times New Roman"/>
                <w:bCs/>
                <w:color w:val="FF0000"/>
                <w:sz w:val="24"/>
                <w:szCs w:val="28"/>
              </w:rPr>
              <w:t>6</w:t>
            </w:r>
          </w:p>
          <w:p w:rsidR="00D30467" w:rsidRPr="00D30467" w:rsidRDefault="00D30467" w:rsidP="00D30467">
            <w:pPr>
              <w:spacing w:after="0" w:line="240" w:lineRule="auto"/>
              <w:jc w:val="both"/>
              <w:rPr>
                <w:rFonts w:ascii="Times New Roman" w:hAnsi="Times New Roman"/>
                <w:bCs/>
                <w:sz w:val="24"/>
                <w:szCs w:val="28"/>
              </w:rPr>
            </w:pPr>
            <w:r w:rsidRPr="00D30467">
              <w:rPr>
                <w:rFonts w:ascii="Times New Roman" w:hAnsi="Times New Roman"/>
                <w:bCs/>
                <w:sz w:val="24"/>
                <w:szCs w:val="28"/>
              </w:rPr>
              <w:t>Реквизиты для перечисления задатка:</w:t>
            </w:r>
          </w:p>
          <w:p w:rsidR="002C1116" w:rsidRPr="00AE0ADC" w:rsidRDefault="00D30467" w:rsidP="00D30467">
            <w:pPr>
              <w:spacing w:after="0" w:line="240" w:lineRule="auto"/>
              <w:jc w:val="both"/>
              <w:rPr>
                <w:rFonts w:ascii="Times New Roman" w:hAnsi="Times New Roman"/>
                <w:bCs/>
                <w:sz w:val="24"/>
                <w:szCs w:val="28"/>
              </w:rPr>
            </w:pPr>
            <w:r w:rsidRPr="00D30467">
              <w:rPr>
                <w:rFonts w:ascii="Times New Roman" w:hAnsi="Times New Roman"/>
                <w:bCs/>
                <w:sz w:val="24"/>
                <w:szCs w:val="28"/>
              </w:rPr>
              <w:t xml:space="preserve">Получатель: </w:t>
            </w:r>
            <w:r w:rsidR="008E7680" w:rsidRPr="00D5250F">
              <w:rPr>
                <w:rFonts w:ascii="Times New Roman" w:eastAsia="Times New Roman" w:hAnsi="Times New Roman"/>
                <w:sz w:val="24"/>
                <w:szCs w:val="24"/>
                <w:lang w:eastAsia="ru-RU"/>
              </w:rPr>
              <w:t>Сумма задатка перечисляется ПРЕТЕНДЕНТОМ на расчетный счет № 40302810605030000001 в Оренбургский РФ</w:t>
            </w:r>
            <w:r w:rsidR="008E7680">
              <w:rPr>
                <w:rFonts w:ascii="Times New Roman" w:eastAsia="Times New Roman" w:hAnsi="Times New Roman"/>
                <w:sz w:val="24"/>
                <w:szCs w:val="24"/>
                <w:lang w:eastAsia="ru-RU"/>
              </w:rPr>
              <w:t xml:space="preserve"> </w:t>
            </w:r>
            <w:r w:rsidR="008E7680" w:rsidRPr="00D5250F">
              <w:rPr>
                <w:rFonts w:ascii="Times New Roman" w:eastAsia="Times New Roman" w:hAnsi="Times New Roman"/>
                <w:sz w:val="24"/>
                <w:szCs w:val="24"/>
                <w:lang w:eastAsia="ru-RU"/>
              </w:rPr>
              <w:t>ОАО «Россельхозбанк» г.Оренбург Получатель платежа: Финансов</w:t>
            </w:r>
            <w:r w:rsidR="008E7680">
              <w:rPr>
                <w:rFonts w:ascii="Times New Roman" w:eastAsia="Times New Roman" w:hAnsi="Times New Roman"/>
                <w:sz w:val="24"/>
                <w:szCs w:val="24"/>
                <w:lang w:eastAsia="ru-RU"/>
              </w:rPr>
              <w:t>ый отдел</w:t>
            </w:r>
            <w:r w:rsidR="008E7680" w:rsidRPr="00D5250F">
              <w:rPr>
                <w:rFonts w:ascii="Times New Roman" w:eastAsia="Times New Roman" w:hAnsi="Times New Roman"/>
                <w:sz w:val="24"/>
                <w:szCs w:val="24"/>
                <w:lang w:eastAsia="ru-RU"/>
              </w:rPr>
              <w:t xml:space="preserve"> администрации муниципального образования Новосергиевский район Оренбургской области» (Администрация Новосергиевского поссовета</w:t>
            </w:r>
            <w:r w:rsidR="008E7680">
              <w:rPr>
                <w:rFonts w:ascii="Times New Roman" w:eastAsia="Times New Roman" w:hAnsi="Times New Roman"/>
                <w:sz w:val="24"/>
                <w:szCs w:val="24"/>
                <w:lang w:eastAsia="ru-RU"/>
              </w:rPr>
              <w:t>(проведение торгов)</w:t>
            </w:r>
            <w:r w:rsidR="008E7680" w:rsidRPr="00D5250F">
              <w:rPr>
                <w:rFonts w:ascii="Times New Roman" w:eastAsia="Times New Roman" w:hAnsi="Times New Roman"/>
                <w:sz w:val="24"/>
                <w:szCs w:val="24"/>
                <w:lang w:eastAsia="ru-RU"/>
              </w:rPr>
              <w:t xml:space="preserve"> л/с </w:t>
            </w:r>
            <w:r w:rsidR="008E7680">
              <w:rPr>
                <w:rFonts w:ascii="Times New Roman" w:eastAsia="Times New Roman" w:hAnsi="Times New Roman"/>
                <w:sz w:val="24"/>
                <w:szCs w:val="24"/>
                <w:lang w:eastAsia="ru-RU"/>
              </w:rPr>
              <w:t>121</w:t>
            </w:r>
            <w:r w:rsidR="008E7680" w:rsidRPr="00D5250F">
              <w:rPr>
                <w:rFonts w:ascii="Times New Roman" w:eastAsia="Times New Roman" w:hAnsi="Times New Roman"/>
                <w:sz w:val="24"/>
                <w:szCs w:val="24"/>
                <w:lang w:eastAsia="ru-RU"/>
              </w:rPr>
              <w:t>.</w:t>
            </w:r>
            <w:r w:rsidR="008E7680">
              <w:rPr>
                <w:rFonts w:ascii="Times New Roman" w:eastAsia="Times New Roman" w:hAnsi="Times New Roman"/>
                <w:sz w:val="24"/>
                <w:szCs w:val="24"/>
                <w:lang w:eastAsia="ru-RU"/>
              </w:rPr>
              <w:t>03</w:t>
            </w:r>
            <w:r w:rsidR="008E7680" w:rsidRPr="00D5250F">
              <w:rPr>
                <w:rFonts w:ascii="Times New Roman" w:eastAsia="Times New Roman" w:hAnsi="Times New Roman"/>
                <w:sz w:val="24"/>
                <w:szCs w:val="24"/>
                <w:lang w:eastAsia="ru-RU"/>
              </w:rPr>
              <w:t>.001.0), ИНН 5636008759, КПП 563601001, БИК 045354816, в назначении платежа указать Обеспечение за участие в аукционе</w:t>
            </w:r>
          </w:p>
        </w:tc>
      </w:tr>
      <w:tr w:rsidR="002C1116" w:rsidRPr="00AE0ADC" w:rsidTr="004638B0">
        <w:trPr>
          <w:trHeight w:val="1474"/>
        </w:trPr>
        <w:tc>
          <w:tcPr>
            <w:tcW w:w="3528" w:type="dxa"/>
          </w:tcPr>
          <w:p w:rsidR="002C1116" w:rsidRPr="00AE0ADC" w:rsidRDefault="002C1116" w:rsidP="00FF48B6">
            <w:pPr>
              <w:tabs>
                <w:tab w:val="center" w:pos="5076"/>
              </w:tabs>
              <w:spacing w:after="0" w:line="240" w:lineRule="auto"/>
              <w:rPr>
                <w:rFonts w:ascii="Times New Roman" w:hAnsi="Times New Roman"/>
                <w:bCs/>
                <w:i/>
                <w:sz w:val="24"/>
                <w:szCs w:val="28"/>
              </w:rPr>
            </w:pPr>
            <w:r w:rsidRPr="00AE0ADC">
              <w:rPr>
                <w:rFonts w:ascii="Times New Roman" w:hAnsi="Times New Roman"/>
                <w:bCs/>
                <w:i/>
                <w:sz w:val="24"/>
                <w:szCs w:val="28"/>
              </w:rPr>
              <w:t>Срок, в течение которого организатор аукциона вправе отказаться от проведения аукциона</w:t>
            </w:r>
          </w:p>
        </w:tc>
        <w:tc>
          <w:tcPr>
            <w:tcW w:w="6480" w:type="dxa"/>
          </w:tcPr>
          <w:p w:rsidR="002C1116" w:rsidRPr="00AE0ADC" w:rsidRDefault="002C1116" w:rsidP="00AE0ADC">
            <w:pPr>
              <w:pStyle w:val="ConsPlusNormal"/>
              <w:widowControl/>
              <w:ind w:firstLine="0"/>
              <w:jc w:val="both"/>
              <w:rPr>
                <w:rFonts w:ascii="Times New Roman" w:hAnsi="Times New Roman" w:cs="Times New Roman"/>
                <w:sz w:val="24"/>
                <w:szCs w:val="28"/>
              </w:rPr>
            </w:pPr>
            <w:r w:rsidRPr="00AE0ADC">
              <w:rPr>
                <w:rFonts w:ascii="Times New Roman" w:hAnsi="Times New Roman" w:cs="Times New Roman"/>
                <w:sz w:val="24"/>
                <w:szCs w:val="28"/>
              </w:rPr>
              <w:t>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об отказе от проведения аукциона.</w:t>
            </w:r>
          </w:p>
        </w:tc>
      </w:tr>
    </w:tbl>
    <w:p w:rsidR="00AE472C" w:rsidRPr="00B05561" w:rsidRDefault="00AE472C" w:rsidP="00B05561">
      <w:pPr>
        <w:keepNext/>
        <w:suppressAutoHyphens/>
        <w:spacing w:after="0" w:line="240" w:lineRule="auto"/>
        <w:ind w:firstLine="709"/>
        <w:jc w:val="both"/>
        <w:rPr>
          <w:rFonts w:ascii="Times New Roman" w:hAnsi="Times New Roman"/>
          <w:b/>
          <w:sz w:val="18"/>
          <w:szCs w:val="28"/>
        </w:rPr>
      </w:pPr>
    </w:p>
    <w:p w:rsidR="00184622" w:rsidRPr="00886573" w:rsidRDefault="00184622" w:rsidP="00B05561">
      <w:pPr>
        <w:keepNext/>
        <w:suppressAutoHyphens/>
        <w:spacing w:after="0" w:line="240" w:lineRule="auto"/>
        <w:ind w:firstLine="709"/>
        <w:jc w:val="center"/>
        <w:rPr>
          <w:rFonts w:ascii="Times New Roman" w:hAnsi="Times New Roman"/>
          <w:b/>
          <w:sz w:val="27"/>
          <w:szCs w:val="27"/>
        </w:rPr>
      </w:pPr>
      <w:r w:rsidRPr="00886573">
        <w:rPr>
          <w:rFonts w:ascii="Times New Roman" w:hAnsi="Times New Roman"/>
          <w:b/>
          <w:sz w:val="27"/>
          <w:szCs w:val="27"/>
        </w:rPr>
        <w:t>2. Условия участия в Аукционе</w:t>
      </w:r>
    </w:p>
    <w:p w:rsidR="00B05561" w:rsidRPr="00B05561" w:rsidRDefault="00B05561" w:rsidP="00B05561">
      <w:pPr>
        <w:keepNext/>
        <w:suppressAutoHyphens/>
        <w:spacing w:after="0" w:line="240" w:lineRule="auto"/>
        <w:ind w:firstLine="709"/>
        <w:jc w:val="center"/>
        <w:rPr>
          <w:rFonts w:ascii="Times New Roman" w:hAnsi="Times New Roman"/>
          <w:b/>
          <w:sz w:val="18"/>
          <w:szCs w:val="28"/>
        </w:rPr>
      </w:pPr>
    </w:p>
    <w:p w:rsidR="00615505"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w:t>
      </w:r>
      <w:r w:rsidR="00826420" w:rsidRPr="00A92FAC">
        <w:rPr>
          <w:rFonts w:ascii="Times New Roman" w:hAnsi="Times New Roman"/>
          <w:sz w:val="27"/>
          <w:szCs w:val="27"/>
        </w:rPr>
        <w:t>в том числе индивидуальный предприниматель</w:t>
      </w:r>
      <w:r w:rsidR="00B338AC" w:rsidRPr="00A92FAC">
        <w:rPr>
          <w:rFonts w:ascii="Times New Roman" w:hAnsi="Times New Roman"/>
          <w:sz w:val="27"/>
          <w:szCs w:val="27"/>
        </w:rPr>
        <w:t xml:space="preserve">, </w:t>
      </w:r>
      <w:r w:rsidRPr="00A92FAC">
        <w:rPr>
          <w:rFonts w:ascii="Times New Roman" w:hAnsi="Times New Roman"/>
          <w:sz w:val="27"/>
          <w:szCs w:val="27"/>
        </w:rPr>
        <w:t>претендующее на за</w:t>
      </w:r>
      <w:r w:rsidR="00615505" w:rsidRPr="00A92FAC">
        <w:rPr>
          <w:rFonts w:ascii="Times New Roman" w:hAnsi="Times New Roman"/>
          <w:sz w:val="27"/>
          <w:szCs w:val="27"/>
        </w:rPr>
        <w:t>к</w:t>
      </w:r>
      <w:r w:rsidRPr="00A92FAC">
        <w:rPr>
          <w:rFonts w:ascii="Times New Roman" w:hAnsi="Times New Roman"/>
          <w:sz w:val="27"/>
          <w:szCs w:val="27"/>
        </w:rPr>
        <w:t xml:space="preserve">лючение договора аренды </w:t>
      </w:r>
      <w:r w:rsidR="0019659D">
        <w:rPr>
          <w:rFonts w:ascii="Times New Roman" w:hAnsi="Times New Roman"/>
          <w:sz w:val="27"/>
          <w:szCs w:val="27"/>
        </w:rPr>
        <w:t xml:space="preserve">недвижимого </w:t>
      </w:r>
      <w:r w:rsidRPr="00A92FAC">
        <w:rPr>
          <w:rFonts w:ascii="Times New Roman" w:hAnsi="Times New Roman"/>
          <w:sz w:val="27"/>
          <w:szCs w:val="27"/>
        </w:rPr>
        <w:t>имущества (далее - договор).</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Участники Аукциона должны соответствовать требованиям, установленным законодательством </w:t>
      </w:r>
      <w:r w:rsidR="00826420" w:rsidRPr="00A92FAC">
        <w:rPr>
          <w:rFonts w:ascii="Times New Roman" w:hAnsi="Times New Roman"/>
          <w:sz w:val="27"/>
          <w:szCs w:val="27"/>
        </w:rPr>
        <w:t>Российской Федерации</w:t>
      </w:r>
      <w:r w:rsidRPr="00A92FAC">
        <w:rPr>
          <w:rFonts w:ascii="Times New Roman" w:hAnsi="Times New Roman"/>
          <w:sz w:val="27"/>
          <w:szCs w:val="27"/>
        </w:rPr>
        <w:t xml:space="preserve"> к таким участникам.</w:t>
      </w:r>
    </w:p>
    <w:p w:rsidR="00184622" w:rsidRPr="00A92FAC" w:rsidRDefault="00184622" w:rsidP="00864BE8">
      <w:pPr>
        <w:autoSpaceDE w:val="0"/>
        <w:autoSpaceDN w:val="0"/>
        <w:adjustRightInd w:val="0"/>
        <w:spacing w:after="0" w:line="240" w:lineRule="auto"/>
        <w:ind w:firstLine="709"/>
        <w:jc w:val="both"/>
        <w:rPr>
          <w:rFonts w:ascii="Times New Roman" w:hAnsi="Times New Roman"/>
          <w:b/>
          <w:sz w:val="27"/>
          <w:szCs w:val="27"/>
        </w:rPr>
      </w:pPr>
      <w:r w:rsidRPr="00A92FAC">
        <w:rPr>
          <w:rFonts w:ascii="Times New Roman" w:hAnsi="Times New Roman"/>
          <w:sz w:val="27"/>
          <w:szCs w:val="27"/>
        </w:rPr>
        <w:t>2.</w:t>
      </w:r>
      <w:r w:rsidR="00826420" w:rsidRPr="00A92FAC">
        <w:rPr>
          <w:rFonts w:ascii="Times New Roman" w:hAnsi="Times New Roman"/>
          <w:sz w:val="27"/>
          <w:szCs w:val="27"/>
        </w:rPr>
        <w:t>2</w:t>
      </w:r>
      <w:r w:rsidRPr="00A92FAC">
        <w:rPr>
          <w:rFonts w:ascii="Times New Roman" w:hAnsi="Times New Roman"/>
          <w:sz w:val="27"/>
          <w:szCs w:val="27"/>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05561" w:rsidRDefault="00B05561" w:rsidP="00864BE8">
      <w:pPr>
        <w:spacing w:after="0" w:line="240" w:lineRule="exact"/>
        <w:ind w:firstLine="709"/>
        <w:jc w:val="center"/>
        <w:rPr>
          <w:rFonts w:ascii="Times New Roman" w:hAnsi="Times New Roman"/>
          <w:b/>
          <w:sz w:val="28"/>
          <w:szCs w:val="28"/>
        </w:rPr>
      </w:pPr>
    </w:p>
    <w:p w:rsidR="00184622" w:rsidRPr="00886573" w:rsidRDefault="00826420" w:rsidP="00864BE8">
      <w:pPr>
        <w:spacing w:after="0" w:line="240" w:lineRule="exact"/>
        <w:ind w:firstLine="709"/>
        <w:jc w:val="center"/>
        <w:rPr>
          <w:rFonts w:ascii="Times New Roman" w:hAnsi="Times New Roman"/>
          <w:b/>
          <w:sz w:val="27"/>
          <w:szCs w:val="27"/>
        </w:rPr>
      </w:pPr>
      <w:r w:rsidRPr="00886573">
        <w:rPr>
          <w:rFonts w:ascii="Times New Roman" w:hAnsi="Times New Roman"/>
          <w:b/>
          <w:sz w:val="27"/>
          <w:szCs w:val="27"/>
        </w:rPr>
        <w:t>2.3</w:t>
      </w:r>
      <w:r w:rsidR="00184622" w:rsidRPr="00886573">
        <w:rPr>
          <w:rFonts w:ascii="Times New Roman" w:hAnsi="Times New Roman"/>
          <w:b/>
          <w:sz w:val="27"/>
          <w:szCs w:val="27"/>
        </w:rPr>
        <w:t xml:space="preserve">. Разъяснение положений </w:t>
      </w:r>
      <w:r w:rsidRPr="00886573">
        <w:rPr>
          <w:rFonts w:ascii="Times New Roman" w:hAnsi="Times New Roman"/>
          <w:b/>
          <w:sz w:val="27"/>
          <w:szCs w:val="27"/>
        </w:rPr>
        <w:t>аукционной документации и внесение изменений в нее</w:t>
      </w:r>
    </w:p>
    <w:p w:rsidR="00864BE8" w:rsidRPr="00AE0ADC" w:rsidRDefault="00864BE8" w:rsidP="00864BE8">
      <w:pPr>
        <w:spacing w:after="0" w:line="240" w:lineRule="exact"/>
        <w:ind w:firstLine="709"/>
        <w:jc w:val="center"/>
        <w:rPr>
          <w:rFonts w:ascii="Times New Roman" w:hAnsi="Times New Roman"/>
          <w:b/>
          <w:sz w:val="28"/>
          <w:szCs w:val="28"/>
        </w:rPr>
      </w:pP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lastRenderedPageBreak/>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826420" w:rsidRPr="00A92FAC">
        <w:rPr>
          <w:rFonts w:ascii="Times New Roman" w:hAnsi="Times New Roman"/>
          <w:sz w:val="27"/>
          <w:szCs w:val="27"/>
        </w:rPr>
        <w:t>аукционной документации</w:t>
      </w:r>
      <w:r w:rsidRPr="00A92FAC">
        <w:rPr>
          <w:rFonts w:ascii="Times New Roman" w:hAnsi="Times New Roman"/>
          <w:sz w:val="27"/>
          <w:szCs w:val="27"/>
        </w:rPr>
        <w:t xml:space="preserve">. </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826420" w:rsidRPr="00A92FAC">
        <w:rPr>
          <w:rFonts w:ascii="Times New Roman" w:hAnsi="Times New Roman"/>
          <w:sz w:val="27"/>
          <w:szCs w:val="27"/>
        </w:rPr>
        <w:t>аукционной документации</w:t>
      </w:r>
      <w:r w:rsidRPr="00A92FAC">
        <w:rPr>
          <w:rFonts w:ascii="Times New Roman" w:hAnsi="Times New Roman"/>
          <w:sz w:val="27"/>
          <w:szCs w:val="27"/>
        </w:rPr>
        <w:t>, если указанный запрос поступил к нему не позднее, чем за три рабочих дня до даты окончания срока подачи заявок на участие в Аукционе.</w:t>
      </w:r>
    </w:p>
    <w:p w:rsidR="00826420" w:rsidRPr="00A92FAC" w:rsidRDefault="00826420"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w:t>
      </w:r>
      <w:r w:rsidR="00A0025C" w:rsidRPr="00A92FAC">
        <w:rPr>
          <w:rFonts w:ascii="Times New Roman" w:hAnsi="Times New Roman"/>
          <w:sz w:val="27"/>
          <w:szCs w:val="27"/>
        </w:rPr>
        <w:t xml:space="preserve"> организатором Аукциона на</w:t>
      </w:r>
      <w:r w:rsidRPr="00A92FAC">
        <w:rPr>
          <w:rFonts w:ascii="Times New Roman" w:hAnsi="Times New Roman"/>
          <w:sz w:val="27"/>
          <w:szCs w:val="27"/>
        </w:rPr>
        <w:t xml:space="preserve"> </w:t>
      </w:r>
      <w:r w:rsidR="00A0025C" w:rsidRPr="00A92FAC">
        <w:rPr>
          <w:rFonts w:ascii="Times New Roman" w:hAnsi="Times New Roman"/>
          <w:sz w:val="27"/>
          <w:szCs w:val="27"/>
        </w:rPr>
        <w:t>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A34E2" w:rsidRPr="00A92FAC" w:rsidRDefault="009A34E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Организатор аукциона по собственной инициативе или в соответствии с запросом заинтересованного лица вправе принять решение о внесение изменений в аукционную документацию не позднее чем за пять дней до даты окончания пода</w:t>
      </w:r>
      <w:r w:rsidR="007D4C6A">
        <w:rPr>
          <w:rFonts w:ascii="Times New Roman" w:hAnsi="Times New Roman"/>
          <w:sz w:val="27"/>
          <w:szCs w:val="27"/>
        </w:rPr>
        <w:t>чи заявок на участие в аукционе,</w:t>
      </w:r>
      <w:r w:rsidRPr="00A92FAC">
        <w:rPr>
          <w:rFonts w:ascii="Times New Roman" w:hAnsi="Times New Roman"/>
          <w:sz w:val="27"/>
          <w:szCs w:val="27"/>
        </w:rPr>
        <w:t xml:space="preserve">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проведения аукциона. В течение двух рабочих дней с даты принятия указанного решения такие изменения направляются заказными письмами всем заявителям, которым была представлена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9A34E2" w:rsidRDefault="009A34E2" w:rsidP="00866313">
      <w:pPr>
        <w:keepNext/>
        <w:suppressAutoHyphens/>
        <w:spacing w:after="0" w:line="240" w:lineRule="auto"/>
        <w:ind w:firstLine="709"/>
        <w:jc w:val="both"/>
        <w:rPr>
          <w:rFonts w:ascii="Times New Roman" w:hAnsi="Times New Roman"/>
          <w:b/>
          <w:sz w:val="28"/>
          <w:szCs w:val="28"/>
        </w:rPr>
      </w:pPr>
    </w:p>
    <w:p w:rsidR="00184622" w:rsidRPr="003B2E87" w:rsidRDefault="00184622" w:rsidP="00864BE8">
      <w:pPr>
        <w:keepNext/>
        <w:suppressAutoHyphens/>
        <w:spacing w:after="0" w:line="240" w:lineRule="exact"/>
        <w:ind w:firstLine="709"/>
        <w:jc w:val="center"/>
        <w:rPr>
          <w:rFonts w:ascii="Times New Roman" w:hAnsi="Times New Roman"/>
          <w:b/>
          <w:sz w:val="27"/>
          <w:szCs w:val="27"/>
        </w:rPr>
      </w:pPr>
      <w:r w:rsidRPr="003B2E87">
        <w:rPr>
          <w:rFonts w:ascii="Times New Roman" w:hAnsi="Times New Roman"/>
          <w:b/>
          <w:sz w:val="27"/>
          <w:szCs w:val="27"/>
        </w:rPr>
        <w:t>3. Требования к содержанию, составу и форме заявки на участие в Аукционе</w:t>
      </w:r>
    </w:p>
    <w:p w:rsidR="00864BE8" w:rsidRPr="00AE0ADC" w:rsidRDefault="00864BE8" w:rsidP="00864BE8">
      <w:pPr>
        <w:keepNext/>
        <w:suppressAutoHyphens/>
        <w:spacing w:after="0" w:line="240" w:lineRule="exact"/>
        <w:ind w:firstLine="709"/>
        <w:jc w:val="center"/>
        <w:rPr>
          <w:rFonts w:ascii="Times New Roman" w:hAnsi="Times New Roman"/>
          <w:b/>
          <w:sz w:val="28"/>
          <w:szCs w:val="28"/>
        </w:rPr>
      </w:pPr>
    </w:p>
    <w:p w:rsidR="00184622"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color w:val="000000"/>
          <w:sz w:val="27"/>
          <w:szCs w:val="27"/>
        </w:rPr>
        <w:t>3.1.</w:t>
      </w:r>
      <w:r w:rsidRPr="00A92FAC">
        <w:rPr>
          <w:rFonts w:ascii="Times New Roman" w:hAnsi="Times New Roman"/>
          <w:sz w:val="27"/>
          <w:szCs w:val="27"/>
        </w:rPr>
        <w:t xml:space="preserve">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184622"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1) заявку установленной формы </w:t>
      </w:r>
      <w:r w:rsidRPr="00A92FAC">
        <w:rPr>
          <w:rFonts w:ascii="Times New Roman" w:hAnsi="Times New Roman"/>
          <w:b/>
          <w:sz w:val="27"/>
          <w:szCs w:val="27"/>
        </w:rPr>
        <w:t xml:space="preserve">(Приложение № 1 </w:t>
      </w:r>
      <w:r w:rsidRPr="00A92FAC">
        <w:rPr>
          <w:rFonts w:ascii="Times New Roman" w:hAnsi="Times New Roman"/>
          <w:sz w:val="27"/>
          <w:szCs w:val="27"/>
        </w:rPr>
        <w:t xml:space="preserve">к </w:t>
      </w:r>
      <w:r w:rsidR="0016706D" w:rsidRPr="00A92FAC">
        <w:rPr>
          <w:rFonts w:ascii="Times New Roman" w:hAnsi="Times New Roman"/>
          <w:sz w:val="27"/>
          <w:szCs w:val="27"/>
        </w:rPr>
        <w:t>настоящей аукционной документации</w:t>
      </w:r>
      <w:r w:rsidRPr="00A92FAC">
        <w:rPr>
          <w:rFonts w:ascii="Times New Roman" w:hAnsi="Times New Roman"/>
          <w:sz w:val="27"/>
          <w:szCs w:val="27"/>
        </w:rPr>
        <w:t>);</w:t>
      </w:r>
    </w:p>
    <w:p w:rsidR="00184622"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16706D" w:rsidRPr="00A92FAC">
        <w:rPr>
          <w:rFonts w:ascii="Times New Roman" w:hAnsi="Times New Roman"/>
          <w:sz w:val="27"/>
          <w:szCs w:val="27"/>
        </w:rPr>
        <w:t>размещения на официальном сайте</w:t>
      </w:r>
      <w:r w:rsidRPr="00A92FAC">
        <w:rPr>
          <w:rFonts w:ascii="Times New Roman" w:hAnsi="Times New Roman"/>
          <w:sz w:val="27"/>
          <w:szCs w:val="27"/>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A92FAC">
        <w:rPr>
          <w:rFonts w:ascii="Times New Roman" w:hAnsi="Times New Roman"/>
          <w:sz w:val="27"/>
          <w:szCs w:val="27"/>
        </w:rPr>
        <w:lastRenderedPageBreak/>
        <w:t>полученные не ранее чем за шесть месяцев до даты размещения на официальном сайте извещения о проведении Аукциона;</w:t>
      </w:r>
    </w:p>
    <w:p w:rsidR="00184622"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w:t>
      </w:r>
      <w:r w:rsidRPr="00AE0ADC">
        <w:rPr>
          <w:rFonts w:ascii="Times New Roman" w:hAnsi="Times New Roman"/>
          <w:sz w:val="28"/>
          <w:szCs w:val="28"/>
        </w:rPr>
        <w:t xml:space="preserve"> </w:t>
      </w:r>
      <w:r w:rsidRPr="00A92FAC">
        <w:rPr>
          <w:rFonts w:ascii="Times New Roman" w:hAnsi="Times New Roman"/>
          <w:sz w:val="27"/>
          <w:szCs w:val="27"/>
        </w:rPr>
        <w:t>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84622" w:rsidRPr="00A92FAC" w:rsidRDefault="00184622" w:rsidP="00E05208">
      <w:pPr>
        <w:spacing w:after="0" w:line="264" w:lineRule="auto"/>
        <w:ind w:firstLine="709"/>
        <w:jc w:val="both"/>
        <w:rPr>
          <w:rFonts w:ascii="Times New Roman" w:hAnsi="Times New Roman"/>
          <w:sz w:val="27"/>
          <w:szCs w:val="27"/>
        </w:rPr>
      </w:pPr>
      <w:r w:rsidRPr="00A92FAC">
        <w:rPr>
          <w:rFonts w:ascii="Times New Roman" w:hAnsi="Times New Roman"/>
          <w:sz w:val="27"/>
          <w:szCs w:val="27"/>
        </w:rPr>
        <w:t>4) копии учредительных документов заявителя (для юридических лиц);</w:t>
      </w:r>
    </w:p>
    <w:p w:rsidR="00184622" w:rsidRPr="00A92FAC" w:rsidRDefault="00184622" w:rsidP="00E05208">
      <w:pPr>
        <w:spacing w:after="0" w:line="264" w:lineRule="auto"/>
        <w:ind w:firstLine="709"/>
        <w:jc w:val="both"/>
        <w:rPr>
          <w:rFonts w:ascii="Times New Roman" w:hAnsi="Times New Roman"/>
          <w:sz w:val="27"/>
          <w:szCs w:val="27"/>
        </w:rPr>
      </w:pPr>
      <w:r w:rsidRPr="00A92FAC">
        <w:rPr>
          <w:rFonts w:ascii="Times New Roman" w:hAnsi="Times New Roman"/>
          <w:sz w:val="27"/>
          <w:szCs w:val="27"/>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84622" w:rsidRPr="00A92FAC" w:rsidRDefault="00184622" w:rsidP="00E05208">
      <w:pPr>
        <w:spacing w:after="0" w:line="264" w:lineRule="auto"/>
        <w:ind w:firstLine="709"/>
        <w:jc w:val="both"/>
        <w:rPr>
          <w:rFonts w:ascii="Times New Roman" w:hAnsi="Times New Roman"/>
          <w:sz w:val="27"/>
          <w:szCs w:val="27"/>
        </w:rPr>
      </w:pPr>
      <w:r w:rsidRPr="00A92FAC">
        <w:rPr>
          <w:rFonts w:ascii="Times New Roman" w:hAnsi="Times New Roman"/>
          <w:sz w:val="27"/>
          <w:szCs w:val="27"/>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w:t>
      </w:r>
      <w:r w:rsidR="00B05561" w:rsidRPr="00A92FAC">
        <w:rPr>
          <w:rFonts w:ascii="Times New Roman" w:hAnsi="Times New Roman"/>
          <w:sz w:val="27"/>
          <w:szCs w:val="27"/>
        </w:rPr>
        <w:t>‒</w:t>
      </w:r>
      <w:r w:rsidRPr="00A92FAC">
        <w:rPr>
          <w:rFonts w:ascii="Times New Roman" w:hAnsi="Times New Roman"/>
          <w:sz w:val="27"/>
          <w:szCs w:val="27"/>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84622" w:rsidRPr="00A92FAC" w:rsidRDefault="00184622" w:rsidP="00E05208">
      <w:pPr>
        <w:spacing w:after="0" w:line="264" w:lineRule="auto"/>
        <w:ind w:firstLine="709"/>
        <w:jc w:val="both"/>
        <w:rPr>
          <w:rFonts w:ascii="Times New Roman" w:hAnsi="Times New Roman"/>
          <w:color w:val="000000"/>
          <w:sz w:val="27"/>
          <w:szCs w:val="27"/>
        </w:rPr>
      </w:pPr>
      <w:r w:rsidRPr="00A92FAC">
        <w:rPr>
          <w:rFonts w:ascii="Times New Roman" w:hAnsi="Times New Roman"/>
          <w:bCs/>
          <w:color w:val="000000"/>
          <w:sz w:val="27"/>
          <w:szCs w:val="27"/>
        </w:rPr>
        <w:t>3.2.</w:t>
      </w:r>
      <w:r w:rsidR="0016706D" w:rsidRPr="00A92FAC">
        <w:rPr>
          <w:rFonts w:ascii="Times New Roman" w:hAnsi="Times New Roman"/>
          <w:color w:val="000000"/>
          <w:sz w:val="27"/>
          <w:szCs w:val="27"/>
        </w:rPr>
        <w:t xml:space="preserve"> Указанные в п.3.1 </w:t>
      </w:r>
      <w:r w:rsidRPr="00A92FAC">
        <w:rPr>
          <w:rFonts w:ascii="Times New Roman" w:hAnsi="Times New Roman"/>
          <w:color w:val="000000"/>
          <w:sz w:val="27"/>
          <w:szCs w:val="27"/>
        </w:rPr>
        <w:t>документы в части их оформления и содержания должны соответствовать требованиям законодательства Российской Федерации.</w:t>
      </w:r>
    </w:p>
    <w:p w:rsidR="00184622" w:rsidRPr="00A92FAC" w:rsidRDefault="00184622" w:rsidP="00E05208">
      <w:pPr>
        <w:spacing w:after="0" w:line="264" w:lineRule="auto"/>
        <w:ind w:firstLine="709"/>
        <w:jc w:val="both"/>
        <w:rPr>
          <w:rFonts w:ascii="Times New Roman" w:hAnsi="Times New Roman"/>
          <w:sz w:val="27"/>
          <w:szCs w:val="27"/>
        </w:rPr>
      </w:pPr>
      <w:r w:rsidRPr="00A92FAC">
        <w:rPr>
          <w:rFonts w:ascii="Times New Roman" w:hAnsi="Times New Roman"/>
          <w:bCs/>
          <w:sz w:val="27"/>
          <w:szCs w:val="27"/>
        </w:rPr>
        <w:t>3.3.</w:t>
      </w:r>
      <w:r w:rsidRPr="00A92FAC">
        <w:rPr>
          <w:rFonts w:ascii="Times New Roman" w:hAnsi="Times New Roman"/>
          <w:sz w:val="27"/>
          <w:szCs w:val="27"/>
        </w:rPr>
        <w:t xml:space="preserve"> Исправления по тексту представленных документов не допускаются, за исключением тех случаев, когда они лично подписаны (завизированы) лицом (лицами), подписывающими заявку.</w:t>
      </w:r>
    </w:p>
    <w:p w:rsidR="00184622" w:rsidRPr="00A92FAC" w:rsidRDefault="0016706D" w:rsidP="00E05208">
      <w:pPr>
        <w:tabs>
          <w:tab w:val="num" w:pos="1440"/>
        </w:tabs>
        <w:spacing w:after="0" w:line="264" w:lineRule="auto"/>
        <w:ind w:firstLine="709"/>
        <w:jc w:val="both"/>
        <w:rPr>
          <w:rFonts w:ascii="Times New Roman" w:hAnsi="Times New Roman"/>
          <w:sz w:val="27"/>
          <w:szCs w:val="27"/>
        </w:rPr>
      </w:pPr>
      <w:r w:rsidRPr="00A92FAC">
        <w:rPr>
          <w:rFonts w:ascii="Times New Roman" w:hAnsi="Times New Roman"/>
          <w:sz w:val="27"/>
          <w:szCs w:val="27"/>
        </w:rPr>
        <w:t>3.4</w:t>
      </w:r>
      <w:r w:rsidR="00184622" w:rsidRPr="00A92FAC">
        <w:rPr>
          <w:rFonts w:ascii="Times New Roman" w:hAnsi="Times New Roman"/>
          <w:sz w:val="27"/>
          <w:szCs w:val="27"/>
        </w:rPr>
        <w:t>. Подготовленная заявителем заявка, а также вся корреспонденция и документация, связанные с этой заявкой, должны быть написаны на русском языке.</w:t>
      </w:r>
    </w:p>
    <w:p w:rsidR="00184622" w:rsidRPr="00A92FAC" w:rsidRDefault="0016706D" w:rsidP="00E05208">
      <w:pPr>
        <w:tabs>
          <w:tab w:val="num" w:pos="1440"/>
        </w:tabs>
        <w:spacing w:after="0" w:line="264" w:lineRule="auto"/>
        <w:ind w:firstLine="709"/>
        <w:jc w:val="both"/>
        <w:rPr>
          <w:rFonts w:ascii="Times New Roman" w:hAnsi="Times New Roman"/>
          <w:color w:val="000000"/>
          <w:sz w:val="27"/>
          <w:szCs w:val="27"/>
        </w:rPr>
      </w:pPr>
      <w:r w:rsidRPr="00A92FAC">
        <w:rPr>
          <w:rFonts w:ascii="Times New Roman" w:hAnsi="Times New Roman"/>
          <w:color w:val="000000"/>
          <w:sz w:val="27"/>
          <w:szCs w:val="27"/>
        </w:rPr>
        <w:t>3.5</w:t>
      </w:r>
      <w:r w:rsidR="00184622" w:rsidRPr="00A92FAC">
        <w:rPr>
          <w:rFonts w:ascii="Times New Roman" w:hAnsi="Times New Roman"/>
          <w:color w:val="000000"/>
          <w:sz w:val="27"/>
          <w:szCs w:val="27"/>
        </w:rPr>
        <w:t>. Все суммы денежных средств должны быть выражены в рублях.</w:t>
      </w:r>
    </w:p>
    <w:p w:rsidR="00535C52" w:rsidRPr="00A92FAC" w:rsidRDefault="00184622" w:rsidP="00E05208">
      <w:pPr>
        <w:tabs>
          <w:tab w:val="num" w:pos="1440"/>
        </w:tabs>
        <w:spacing w:after="0" w:line="264" w:lineRule="auto"/>
        <w:ind w:firstLine="709"/>
        <w:jc w:val="both"/>
        <w:rPr>
          <w:rFonts w:ascii="Times New Roman" w:hAnsi="Times New Roman"/>
          <w:color w:val="000000"/>
          <w:sz w:val="27"/>
          <w:szCs w:val="27"/>
        </w:rPr>
      </w:pPr>
      <w:r w:rsidRPr="00A92FAC">
        <w:rPr>
          <w:rFonts w:ascii="Times New Roman" w:hAnsi="Times New Roman"/>
          <w:color w:val="000000"/>
          <w:sz w:val="27"/>
          <w:szCs w:val="27"/>
        </w:rPr>
        <w:t>3.</w:t>
      </w:r>
      <w:r w:rsidR="0016706D" w:rsidRPr="00A92FAC">
        <w:rPr>
          <w:rFonts w:ascii="Times New Roman" w:hAnsi="Times New Roman"/>
          <w:color w:val="000000"/>
          <w:sz w:val="27"/>
          <w:szCs w:val="27"/>
        </w:rPr>
        <w:t>6</w:t>
      </w:r>
      <w:r w:rsidRPr="00A92FAC">
        <w:rPr>
          <w:rFonts w:ascii="Times New Roman" w:hAnsi="Times New Roman"/>
          <w:color w:val="000000"/>
          <w:sz w:val="27"/>
          <w:szCs w:val="27"/>
        </w:rPr>
        <w:t>.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B1A76" w:rsidRPr="00062316" w:rsidRDefault="008B1A76" w:rsidP="00864BE8">
      <w:pPr>
        <w:tabs>
          <w:tab w:val="num" w:pos="1440"/>
        </w:tabs>
        <w:spacing w:after="0" w:line="240" w:lineRule="auto"/>
        <w:ind w:firstLine="709"/>
        <w:jc w:val="both"/>
        <w:rPr>
          <w:rFonts w:ascii="Times New Roman" w:hAnsi="Times New Roman"/>
          <w:color w:val="000000"/>
          <w:sz w:val="18"/>
          <w:szCs w:val="28"/>
        </w:rPr>
      </w:pPr>
    </w:p>
    <w:p w:rsidR="00184622" w:rsidRPr="003B2E87" w:rsidRDefault="00184622" w:rsidP="00B05561">
      <w:pPr>
        <w:spacing w:after="0" w:line="240" w:lineRule="auto"/>
        <w:ind w:firstLine="709"/>
        <w:jc w:val="center"/>
        <w:rPr>
          <w:rFonts w:ascii="Times New Roman" w:hAnsi="Times New Roman"/>
          <w:b/>
          <w:bCs/>
          <w:sz w:val="27"/>
          <w:szCs w:val="27"/>
        </w:rPr>
      </w:pPr>
      <w:r w:rsidRPr="003B2E87">
        <w:rPr>
          <w:rFonts w:ascii="Times New Roman" w:hAnsi="Times New Roman"/>
          <w:b/>
          <w:bCs/>
          <w:sz w:val="27"/>
          <w:szCs w:val="27"/>
        </w:rPr>
        <w:t>4. Порядок подачи заявок на участие в Аукционе</w:t>
      </w:r>
    </w:p>
    <w:p w:rsidR="00B05561" w:rsidRPr="00062316" w:rsidRDefault="00B05561" w:rsidP="00B05561">
      <w:pPr>
        <w:spacing w:after="0" w:line="240" w:lineRule="auto"/>
        <w:ind w:firstLine="709"/>
        <w:jc w:val="center"/>
        <w:rPr>
          <w:rFonts w:ascii="Times New Roman" w:hAnsi="Times New Roman"/>
          <w:b/>
          <w:bCs/>
          <w:sz w:val="20"/>
          <w:szCs w:val="28"/>
        </w:rPr>
      </w:pPr>
    </w:p>
    <w:p w:rsidR="00184622" w:rsidRPr="00BF224B" w:rsidRDefault="00184622" w:rsidP="00B05561">
      <w:pPr>
        <w:pStyle w:val="variable"/>
        <w:ind w:firstLine="709"/>
        <w:jc w:val="both"/>
        <w:rPr>
          <w:b w:val="0"/>
          <w:sz w:val="27"/>
          <w:szCs w:val="27"/>
        </w:rPr>
      </w:pPr>
      <w:r w:rsidRPr="00BF224B">
        <w:rPr>
          <w:b w:val="0"/>
          <w:sz w:val="27"/>
          <w:szCs w:val="27"/>
        </w:rPr>
        <w:lastRenderedPageBreak/>
        <w:t xml:space="preserve">4.1. Подача заявок на участие в Аукционе осуществляется с </w:t>
      </w:r>
      <w:r w:rsidR="008A08D7">
        <w:rPr>
          <w:b w:val="0"/>
          <w:color w:val="FF0000"/>
          <w:sz w:val="27"/>
          <w:szCs w:val="27"/>
        </w:rPr>
        <w:t>15.07.2016</w:t>
      </w:r>
      <w:r w:rsidR="00497556" w:rsidRPr="008663F2">
        <w:rPr>
          <w:b w:val="0"/>
          <w:color w:val="FF0000"/>
          <w:sz w:val="27"/>
          <w:szCs w:val="27"/>
        </w:rPr>
        <w:t xml:space="preserve"> </w:t>
      </w:r>
      <w:r w:rsidR="0077092E" w:rsidRPr="008663F2">
        <w:rPr>
          <w:b w:val="0"/>
          <w:color w:val="FF0000"/>
          <w:sz w:val="27"/>
          <w:szCs w:val="27"/>
        </w:rPr>
        <w:t xml:space="preserve">по </w:t>
      </w:r>
      <w:r w:rsidR="008A08D7">
        <w:rPr>
          <w:b w:val="0"/>
          <w:color w:val="FF0000"/>
          <w:sz w:val="27"/>
          <w:szCs w:val="27"/>
        </w:rPr>
        <w:t>11</w:t>
      </w:r>
      <w:r w:rsidR="00497556" w:rsidRPr="008663F2">
        <w:rPr>
          <w:b w:val="0"/>
          <w:color w:val="FF0000"/>
          <w:sz w:val="27"/>
          <w:szCs w:val="27"/>
        </w:rPr>
        <w:t>.0</w:t>
      </w:r>
      <w:r w:rsidR="008A08D7">
        <w:rPr>
          <w:b w:val="0"/>
          <w:color w:val="FF0000"/>
          <w:sz w:val="27"/>
          <w:szCs w:val="27"/>
        </w:rPr>
        <w:t>8</w:t>
      </w:r>
      <w:r w:rsidR="00497556" w:rsidRPr="008663F2">
        <w:rPr>
          <w:b w:val="0"/>
          <w:color w:val="FF0000"/>
          <w:sz w:val="27"/>
          <w:szCs w:val="27"/>
        </w:rPr>
        <w:t>.201</w:t>
      </w:r>
      <w:r w:rsidR="008A08D7">
        <w:rPr>
          <w:b w:val="0"/>
          <w:color w:val="FF0000"/>
          <w:sz w:val="27"/>
          <w:szCs w:val="27"/>
        </w:rPr>
        <w:t>6</w:t>
      </w:r>
      <w:r w:rsidRPr="00BF224B">
        <w:rPr>
          <w:b w:val="0"/>
          <w:sz w:val="27"/>
          <w:szCs w:val="27"/>
        </w:rPr>
        <w:t xml:space="preserve"> ежедневно в</w:t>
      </w:r>
      <w:r w:rsidR="00737F85" w:rsidRPr="00BF224B">
        <w:rPr>
          <w:b w:val="0"/>
          <w:sz w:val="27"/>
          <w:szCs w:val="27"/>
        </w:rPr>
        <w:t xml:space="preserve"> рабочие дни с </w:t>
      </w:r>
      <w:r w:rsidR="00866313" w:rsidRPr="00BF224B">
        <w:rPr>
          <w:b w:val="0"/>
          <w:sz w:val="27"/>
          <w:szCs w:val="27"/>
        </w:rPr>
        <w:t>08</w:t>
      </w:r>
      <w:r w:rsidR="00737F85" w:rsidRPr="00BF224B">
        <w:rPr>
          <w:b w:val="0"/>
          <w:sz w:val="27"/>
          <w:szCs w:val="27"/>
        </w:rPr>
        <w:t xml:space="preserve">.00 до </w:t>
      </w:r>
      <w:r w:rsidR="005B7B23" w:rsidRPr="00BF224B">
        <w:rPr>
          <w:b w:val="0"/>
          <w:sz w:val="27"/>
          <w:szCs w:val="27"/>
        </w:rPr>
        <w:t>17</w:t>
      </w:r>
      <w:r w:rsidR="00737F85" w:rsidRPr="00BF224B">
        <w:rPr>
          <w:b w:val="0"/>
          <w:sz w:val="27"/>
          <w:szCs w:val="27"/>
        </w:rPr>
        <w:t>.00</w:t>
      </w:r>
      <w:r w:rsidRPr="00BF224B">
        <w:rPr>
          <w:b w:val="0"/>
          <w:sz w:val="27"/>
          <w:szCs w:val="27"/>
        </w:rPr>
        <w:t>. Дата и</w:t>
      </w:r>
      <w:r w:rsidR="00AD10A0" w:rsidRPr="00BF224B">
        <w:rPr>
          <w:b w:val="0"/>
          <w:sz w:val="27"/>
          <w:szCs w:val="27"/>
        </w:rPr>
        <w:t xml:space="preserve"> </w:t>
      </w:r>
      <w:r w:rsidR="0077092E" w:rsidRPr="00BF224B">
        <w:rPr>
          <w:b w:val="0"/>
          <w:sz w:val="27"/>
          <w:szCs w:val="27"/>
        </w:rPr>
        <w:t xml:space="preserve">время окончания подачи заявок </w:t>
      </w:r>
      <w:r w:rsidR="008A08D7">
        <w:rPr>
          <w:b w:val="0"/>
          <w:color w:val="FF0000"/>
          <w:sz w:val="27"/>
          <w:szCs w:val="27"/>
        </w:rPr>
        <w:t>11</w:t>
      </w:r>
      <w:r w:rsidR="00497556" w:rsidRPr="008663F2">
        <w:rPr>
          <w:b w:val="0"/>
          <w:color w:val="FF0000"/>
          <w:sz w:val="27"/>
          <w:szCs w:val="27"/>
        </w:rPr>
        <w:t>.0</w:t>
      </w:r>
      <w:r w:rsidR="008A08D7">
        <w:rPr>
          <w:b w:val="0"/>
          <w:color w:val="FF0000"/>
          <w:sz w:val="27"/>
          <w:szCs w:val="27"/>
        </w:rPr>
        <w:t>8</w:t>
      </w:r>
      <w:r w:rsidR="00497556" w:rsidRPr="008663F2">
        <w:rPr>
          <w:b w:val="0"/>
          <w:color w:val="FF0000"/>
          <w:sz w:val="27"/>
          <w:szCs w:val="27"/>
        </w:rPr>
        <w:t>.201</w:t>
      </w:r>
      <w:r w:rsidR="008A08D7">
        <w:rPr>
          <w:b w:val="0"/>
          <w:color w:val="FF0000"/>
          <w:sz w:val="27"/>
          <w:szCs w:val="27"/>
        </w:rPr>
        <w:t>6</w:t>
      </w:r>
      <w:r w:rsidRPr="00BF224B">
        <w:rPr>
          <w:b w:val="0"/>
          <w:sz w:val="27"/>
          <w:szCs w:val="27"/>
        </w:rPr>
        <w:t xml:space="preserve"> до </w:t>
      </w:r>
      <w:r w:rsidR="005B7B23" w:rsidRPr="00BF224B">
        <w:rPr>
          <w:b w:val="0"/>
          <w:sz w:val="27"/>
          <w:szCs w:val="27"/>
        </w:rPr>
        <w:t>17</w:t>
      </w:r>
      <w:r w:rsidRPr="00BF224B">
        <w:rPr>
          <w:b w:val="0"/>
          <w:sz w:val="27"/>
          <w:szCs w:val="27"/>
        </w:rPr>
        <w:t xml:space="preserve">.00. Место подачи заявок: </w:t>
      </w:r>
      <w:r w:rsidR="008A08D7">
        <w:rPr>
          <w:b w:val="0"/>
          <w:sz w:val="27"/>
          <w:szCs w:val="27"/>
        </w:rPr>
        <w:t>461201</w:t>
      </w:r>
      <w:r w:rsidRPr="00BF224B">
        <w:rPr>
          <w:b w:val="0"/>
          <w:sz w:val="27"/>
          <w:szCs w:val="27"/>
        </w:rPr>
        <w:t xml:space="preserve">, </w:t>
      </w:r>
      <w:r w:rsidR="008A08D7">
        <w:rPr>
          <w:b w:val="0"/>
          <w:sz w:val="27"/>
          <w:szCs w:val="27"/>
        </w:rPr>
        <w:t>Оренбургская область</w:t>
      </w:r>
      <w:r w:rsidR="005B7B23" w:rsidRPr="00BF224B">
        <w:rPr>
          <w:b w:val="0"/>
          <w:sz w:val="27"/>
          <w:szCs w:val="27"/>
        </w:rPr>
        <w:t xml:space="preserve">, </w:t>
      </w:r>
      <w:r w:rsidR="008A08D7">
        <w:rPr>
          <w:b w:val="0"/>
          <w:sz w:val="27"/>
          <w:szCs w:val="27"/>
        </w:rPr>
        <w:t>п.Новосергиевка</w:t>
      </w:r>
      <w:r w:rsidR="005B7B23" w:rsidRPr="00BF224B">
        <w:rPr>
          <w:b w:val="0"/>
          <w:sz w:val="27"/>
          <w:szCs w:val="27"/>
        </w:rPr>
        <w:t>, ул.</w:t>
      </w:r>
      <w:r w:rsidR="008A08D7">
        <w:rPr>
          <w:b w:val="0"/>
          <w:sz w:val="27"/>
          <w:szCs w:val="27"/>
        </w:rPr>
        <w:t>Срветская</w:t>
      </w:r>
      <w:r w:rsidR="005B7B23" w:rsidRPr="00BF224B">
        <w:rPr>
          <w:b w:val="0"/>
          <w:sz w:val="27"/>
          <w:szCs w:val="27"/>
        </w:rPr>
        <w:t xml:space="preserve"> </w:t>
      </w:r>
      <w:r w:rsidR="008A08D7">
        <w:rPr>
          <w:b w:val="0"/>
          <w:sz w:val="27"/>
          <w:szCs w:val="27"/>
        </w:rPr>
        <w:t xml:space="preserve"> 17</w:t>
      </w:r>
      <w:r w:rsidR="005B7B23" w:rsidRPr="00BF224B">
        <w:rPr>
          <w:b w:val="0"/>
          <w:sz w:val="27"/>
          <w:szCs w:val="27"/>
        </w:rPr>
        <w:t>, тел. (3</w:t>
      </w:r>
      <w:r w:rsidR="008A08D7">
        <w:rPr>
          <w:b w:val="0"/>
          <w:sz w:val="27"/>
          <w:szCs w:val="27"/>
        </w:rPr>
        <w:t>35349</w:t>
      </w:r>
      <w:r w:rsidR="005B7B23" w:rsidRPr="00BF224B">
        <w:rPr>
          <w:b w:val="0"/>
          <w:sz w:val="27"/>
          <w:szCs w:val="27"/>
        </w:rPr>
        <w:t xml:space="preserve">) </w:t>
      </w:r>
      <w:r w:rsidR="008A08D7">
        <w:rPr>
          <w:b w:val="0"/>
          <w:sz w:val="27"/>
          <w:szCs w:val="27"/>
        </w:rPr>
        <w:t>2</w:t>
      </w:r>
      <w:r w:rsidR="005B7B23" w:rsidRPr="00BF224B">
        <w:rPr>
          <w:b w:val="0"/>
          <w:sz w:val="27"/>
          <w:szCs w:val="27"/>
        </w:rPr>
        <w:t>-</w:t>
      </w:r>
      <w:r w:rsidR="008A08D7">
        <w:rPr>
          <w:b w:val="0"/>
          <w:sz w:val="27"/>
          <w:szCs w:val="27"/>
        </w:rPr>
        <w:t>11</w:t>
      </w:r>
      <w:r w:rsidR="005B7B23" w:rsidRPr="00BF224B">
        <w:rPr>
          <w:b w:val="0"/>
          <w:sz w:val="27"/>
          <w:szCs w:val="27"/>
        </w:rPr>
        <w:t>-6</w:t>
      </w:r>
      <w:r w:rsidR="008A08D7">
        <w:rPr>
          <w:b w:val="0"/>
          <w:sz w:val="27"/>
          <w:szCs w:val="27"/>
        </w:rPr>
        <w:t>9</w:t>
      </w:r>
      <w:r w:rsidR="00FF7383" w:rsidRPr="00BF224B">
        <w:rPr>
          <w:b w:val="0"/>
          <w:sz w:val="27"/>
          <w:szCs w:val="27"/>
        </w:rPr>
        <w:t>.</w:t>
      </w:r>
    </w:p>
    <w:p w:rsidR="00912A0C"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4.2. Уполномоченное лицо организатора торгов принимает заявки, присваивает им номер соответствующей записи в журнале приема заявок. </w:t>
      </w:r>
    </w:p>
    <w:p w:rsidR="00184622" w:rsidRPr="00A92FAC" w:rsidRDefault="00184622" w:rsidP="00864BE8">
      <w:pPr>
        <w:spacing w:after="0" w:line="240" w:lineRule="auto"/>
        <w:ind w:firstLine="709"/>
        <w:jc w:val="both"/>
        <w:rPr>
          <w:rFonts w:ascii="Times New Roman" w:hAnsi="Times New Roman"/>
          <w:color w:val="000000"/>
          <w:sz w:val="27"/>
          <w:szCs w:val="27"/>
        </w:rPr>
      </w:pPr>
      <w:r w:rsidRPr="00A92FAC">
        <w:rPr>
          <w:rFonts w:ascii="Times New Roman" w:hAnsi="Times New Roman"/>
          <w:sz w:val="27"/>
          <w:szCs w:val="27"/>
        </w:rPr>
        <w:t xml:space="preserve">4.3. Датой и временем подачи заявки считаются дата и время, </w:t>
      </w:r>
      <w:r w:rsidRPr="00A92FAC">
        <w:rPr>
          <w:rFonts w:ascii="Times New Roman" w:hAnsi="Times New Roman"/>
          <w:color w:val="000000"/>
          <w:sz w:val="27"/>
          <w:szCs w:val="27"/>
        </w:rPr>
        <w:t>проставленные в журнале приема заявок.</w:t>
      </w:r>
    </w:p>
    <w:p w:rsidR="00184622" w:rsidRPr="00A92FAC" w:rsidRDefault="00184622" w:rsidP="00864BE8">
      <w:pPr>
        <w:pStyle w:val="ConsPlusNormal"/>
        <w:widowControl/>
        <w:ind w:firstLine="709"/>
        <w:jc w:val="both"/>
        <w:rPr>
          <w:rFonts w:ascii="Times New Roman" w:hAnsi="Times New Roman" w:cs="Times New Roman"/>
          <w:sz w:val="27"/>
          <w:szCs w:val="27"/>
        </w:rPr>
      </w:pPr>
      <w:r w:rsidRPr="00A92FAC">
        <w:rPr>
          <w:rFonts w:ascii="Times New Roman" w:hAnsi="Times New Roman" w:cs="Times New Roman"/>
          <w:sz w:val="27"/>
          <w:szCs w:val="27"/>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184622" w:rsidRPr="00A92FAC" w:rsidRDefault="00184622" w:rsidP="00864BE8">
      <w:pPr>
        <w:shd w:val="clear" w:color="auto" w:fill="FFFFFF"/>
        <w:spacing w:after="0" w:line="240" w:lineRule="auto"/>
        <w:ind w:firstLine="709"/>
        <w:jc w:val="both"/>
        <w:rPr>
          <w:rFonts w:ascii="Times New Roman" w:hAnsi="Times New Roman"/>
          <w:color w:val="000000"/>
          <w:sz w:val="27"/>
          <w:szCs w:val="27"/>
        </w:rPr>
      </w:pPr>
      <w:r w:rsidRPr="00A92FAC">
        <w:rPr>
          <w:rFonts w:ascii="Times New Roman" w:hAnsi="Times New Roman"/>
          <w:color w:val="000000"/>
          <w:sz w:val="27"/>
          <w:szCs w:val="27"/>
        </w:rPr>
        <w:t>4.5.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8B1A76"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4.6.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B05561" w:rsidRPr="00A92FAC">
        <w:rPr>
          <w:rFonts w:ascii="Times New Roman" w:hAnsi="Times New Roman"/>
          <w:sz w:val="27"/>
          <w:szCs w:val="27"/>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16706D" w:rsidRPr="00AE0ADC" w:rsidRDefault="0016706D" w:rsidP="00B05561">
      <w:pPr>
        <w:autoSpaceDE w:val="0"/>
        <w:autoSpaceDN w:val="0"/>
        <w:adjustRightInd w:val="0"/>
        <w:spacing w:after="0" w:line="240" w:lineRule="auto"/>
        <w:ind w:firstLine="709"/>
        <w:jc w:val="both"/>
        <w:rPr>
          <w:rFonts w:ascii="Times New Roman" w:hAnsi="Times New Roman"/>
          <w:sz w:val="28"/>
          <w:szCs w:val="28"/>
        </w:rPr>
      </w:pPr>
    </w:p>
    <w:p w:rsidR="00184622" w:rsidRPr="003B2E87" w:rsidRDefault="00184622" w:rsidP="00864BE8">
      <w:pPr>
        <w:spacing w:after="0" w:line="240" w:lineRule="auto"/>
        <w:ind w:firstLine="709"/>
        <w:jc w:val="center"/>
        <w:rPr>
          <w:rFonts w:ascii="Times New Roman" w:hAnsi="Times New Roman"/>
          <w:b/>
          <w:sz w:val="27"/>
          <w:szCs w:val="27"/>
        </w:rPr>
      </w:pPr>
      <w:r w:rsidRPr="003B2E87">
        <w:rPr>
          <w:rFonts w:ascii="Times New Roman" w:hAnsi="Times New Roman"/>
          <w:b/>
          <w:sz w:val="27"/>
          <w:szCs w:val="27"/>
        </w:rPr>
        <w:t>5. Порядок рассмотрения заявок на участие в Аукционе</w:t>
      </w:r>
    </w:p>
    <w:p w:rsidR="008B1A76" w:rsidRPr="00B05561" w:rsidRDefault="008B1A76" w:rsidP="00B05561">
      <w:pPr>
        <w:spacing w:after="0" w:line="240" w:lineRule="auto"/>
        <w:ind w:firstLine="709"/>
        <w:jc w:val="both"/>
        <w:rPr>
          <w:rFonts w:ascii="Times New Roman" w:hAnsi="Times New Roman"/>
          <w:sz w:val="28"/>
          <w:szCs w:val="28"/>
        </w:rPr>
      </w:pPr>
    </w:p>
    <w:p w:rsidR="00184622" w:rsidRPr="00A92FAC" w:rsidRDefault="00184622" w:rsidP="00864BE8">
      <w:pPr>
        <w:tabs>
          <w:tab w:val="num" w:pos="1440"/>
        </w:tabs>
        <w:spacing w:after="0" w:line="240" w:lineRule="auto"/>
        <w:ind w:firstLine="709"/>
        <w:jc w:val="both"/>
        <w:rPr>
          <w:rFonts w:ascii="Times New Roman" w:hAnsi="Times New Roman"/>
          <w:sz w:val="27"/>
          <w:szCs w:val="27"/>
        </w:rPr>
      </w:pPr>
      <w:r w:rsidRPr="00A92FAC">
        <w:rPr>
          <w:rFonts w:ascii="Times New Roman" w:hAnsi="Times New Roman"/>
          <w:sz w:val="27"/>
          <w:szCs w:val="27"/>
        </w:rPr>
        <w:t>5.1.</w:t>
      </w:r>
      <w:r w:rsidR="00872300" w:rsidRPr="00A92FAC">
        <w:rPr>
          <w:rFonts w:ascii="Times New Roman" w:hAnsi="Times New Roman"/>
          <w:sz w:val="27"/>
          <w:szCs w:val="27"/>
        </w:rPr>
        <w:t xml:space="preserve"> </w:t>
      </w:r>
      <w:r w:rsidR="008A08D7">
        <w:rPr>
          <w:rFonts w:ascii="Times New Roman" w:hAnsi="Times New Roman"/>
          <w:color w:val="FF0000"/>
          <w:sz w:val="27"/>
          <w:szCs w:val="27"/>
        </w:rPr>
        <w:t>12</w:t>
      </w:r>
      <w:r w:rsidR="00414115">
        <w:rPr>
          <w:rFonts w:ascii="Times New Roman" w:hAnsi="Times New Roman"/>
          <w:color w:val="FF0000"/>
          <w:sz w:val="27"/>
          <w:szCs w:val="27"/>
        </w:rPr>
        <w:t>.</w:t>
      </w:r>
      <w:r w:rsidR="008A08D7">
        <w:rPr>
          <w:rFonts w:ascii="Times New Roman" w:hAnsi="Times New Roman"/>
          <w:color w:val="FF0000"/>
          <w:sz w:val="27"/>
          <w:szCs w:val="27"/>
        </w:rPr>
        <w:t>08</w:t>
      </w:r>
      <w:r w:rsidR="00414115">
        <w:rPr>
          <w:rFonts w:ascii="Times New Roman" w:hAnsi="Times New Roman"/>
          <w:color w:val="FF0000"/>
          <w:sz w:val="27"/>
          <w:szCs w:val="27"/>
        </w:rPr>
        <w:t>.</w:t>
      </w:r>
      <w:r w:rsidR="00D30467" w:rsidRPr="00A92FAC">
        <w:rPr>
          <w:rFonts w:ascii="Times New Roman" w:hAnsi="Times New Roman"/>
          <w:color w:val="FF0000"/>
          <w:sz w:val="27"/>
          <w:szCs w:val="27"/>
        </w:rPr>
        <w:t>201</w:t>
      </w:r>
      <w:r w:rsidR="008A08D7">
        <w:rPr>
          <w:rFonts w:ascii="Times New Roman" w:hAnsi="Times New Roman"/>
          <w:color w:val="FF0000"/>
          <w:sz w:val="27"/>
          <w:szCs w:val="27"/>
        </w:rPr>
        <w:t>6</w:t>
      </w:r>
      <w:r w:rsidR="00D30467" w:rsidRPr="00A92FAC">
        <w:rPr>
          <w:rFonts w:ascii="Times New Roman" w:hAnsi="Times New Roman"/>
          <w:color w:val="FF0000"/>
          <w:sz w:val="27"/>
          <w:szCs w:val="27"/>
        </w:rPr>
        <w:t>г.</w:t>
      </w:r>
      <w:r w:rsidR="001B02F4" w:rsidRPr="00A92FAC">
        <w:rPr>
          <w:rFonts w:ascii="Times New Roman" w:hAnsi="Times New Roman"/>
          <w:color w:val="FF0000"/>
          <w:sz w:val="27"/>
          <w:szCs w:val="27"/>
        </w:rPr>
        <w:t xml:space="preserve"> </w:t>
      </w:r>
      <w:r w:rsidR="007813A7" w:rsidRPr="00A92FAC">
        <w:rPr>
          <w:rFonts w:ascii="Times New Roman" w:hAnsi="Times New Roman"/>
          <w:color w:val="FF0000"/>
          <w:sz w:val="27"/>
          <w:szCs w:val="27"/>
        </w:rPr>
        <w:t>в 1</w:t>
      </w:r>
      <w:r w:rsidR="008A08D7">
        <w:rPr>
          <w:rFonts w:ascii="Times New Roman" w:hAnsi="Times New Roman"/>
          <w:color w:val="FF0000"/>
          <w:sz w:val="27"/>
          <w:szCs w:val="27"/>
        </w:rPr>
        <w:t>5</w:t>
      </w:r>
      <w:r w:rsidRPr="00A92FAC">
        <w:rPr>
          <w:rFonts w:ascii="Times New Roman" w:hAnsi="Times New Roman"/>
          <w:color w:val="FF0000"/>
          <w:sz w:val="27"/>
          <w:szCs w:val="27"/>
        </w:rPr>
        <w:t>.00</w:t>
      </w:r>
      <w:r w:rsidRPr="00A92FAC">
        <w:rPr>
          <w:rFonts w:ascii="Times New Roman" w:hAnsi="Times New Roman"/>
          <w:sz w:val="27"/>
          <w:szCs w:val="27"/>
        </w:rPr>
        <w:t xml:space="preserve"> часов аукционная комиссия рассматривает заявки на участие в Аукционе на предмет соответствия требованиям, установленным </w:t>
      </w:r>
      <w:r w:rsidR="00D30467" w:rsidRPr="00A92FAC">
        <w:rPr>
          <w:rFonts w:ascii="Times New Roman" w:hAnsi="Times New Roman"/>
          <w:sz w:val="27"/>
          <w:szCs w:val="27"/>
        </w:rPr>
        <w:t>аукционной</w:t>
      </w:r>
      <w:r w:rsidR="0016706D" w:rsidRPr="00A92FAC">
        <w:rPr>
          <w:rFonts w:ascii="Times New Roman" w:hAnsi="Times New Roman"/>
          <w:sz w:val="27"/>
          <w:szCs w:val="27"/>
        </w:rPr>
        <w:t xml:space="preserve"> документацией</w:t>
      </w:r>
      <w:r w:rsidRPr="00A92FAC">
        <w:rPr>
          <w:rFonts w:ascii="Times New Roman" w:hAnsi="Times New Roman"/>
          <w:sz w:val="27"/>
          <w:szCs w:val="27"/>
        </w:rPr>
        <w:t>, и соответствия заявителей требованиям, установленным законодательством Российской Федерации к таким участникам.</w:t>
      </w:r>
    </w:p>
    <w:p w:rsidR="008663F2" w:rsidRPr="008663F2" w:rsidRDefault="005B7B23" w:rsidP="008663F2">
      <w:pPr>
        <w:tabs>
          <w:tab w:val="center" w:pos="5076"/>
        </w:tabs>
        <w:spacing w:after="0" w:line="240" w:lineRule="auto"/>
        <w:jc w:val="both"/>
        <w:rPr>
          <w:rFonts w:ascii="Times New Roman" w:hAnsi="Times New Roman"/>
          <w:bCs/>
          <w:sz w:val="24"/>
          <w:szCs w:val="28"/>
        </w:rPr>
      </w:pPr>
      <w:r w:rsidRPr="00A92FAC">
        <w:rPr>
          <w:rFonts w:ascii="Times New Roman" w:hAnsi="Times New Roman"/>
          <w:sz w:val="27"/>
          <w:szCs w:val="27"/>
        </w:rPr>
        <w:tab/>
      </w:r>
      <w:r w:rsidR="00184622" w:rsidRPr="008663F2">
        <w:rPr>
          <w:rFonts w:ascii="Times New Roman" w:hAnsi="Times New Roman"/>
          <w:b/>
          <w:sz w:val="27"/>
          <w:szCs w:val="27"/>
        </w:rPr>
        <w:t>Место рассмотрения заявок на участие в Аукционе</w:t>
      </w:r>
      <w:r w:rsidR="00184622" w:rsidRPr="00A92FAC">
        <w:rPr>
          <w:rFonts w:ascii="Times New Roman" w:hAnsi="Times New Roman"/>
          <w:sz w:val="27"/>
          <w:szCs w:val="27"/>
        </w:rPr>
        <w:t xml:space="preserve">: </w:t>
      </w:r>
      <w:r w:rsidR="008663F2" w:rsidRPr="00497817">
        <w:rPr>
          <w:rFonts w:ascii="Times New Roman" w:hAnsi="Times New Roman"/>
          <w:bCs/>
          <w:sz w:val="24"/>
          <w:szCs w:val="28"/>
        </w:rPr>
        <w:t>Администрация МО Новосергиевский поссовет  461200  Оренбургская область, Новосергиевский район, п.Новосергиевка, ул. Советская, 17  тел. 8 (35339) 2-11-69, факс. 8 (35339) 2-34-30.</w:t>
      </w:r>
      <w:r w:rsidR="008663F2">
        <w:rPr>
          <w:rFonts w:ascii="Times New Roman" w:hAnsi="Times New Roman"/>
          <w:bCs/>
          <w:sz w:val="24"/>
          <w:szCs w:val="28"/>
        </w:rPr>
        <w:t xml:space="preserve"> </w:t>
      </w:r>
      <w:r w:rsidR="008663F2">
        <w:rPr>
          <w:rFonts w:ascii="Times New Roman" w:hAnsi="Times New Roman"/>
          <w:bCs/>
          <w:sz w:val="24"/>
          <w:szCs w:val="28"/>
          <w:lang w:val="en-US"/>
        </w:rPr>
        <w:t>npsovet</w:t>
      </w:r>
      <w:r w:rsidR="008663F2" w:rsidRPr="008663F2">
        <w:rPr>
          <w:rFonts w:ascii="Times New Roman" w:hAnsi="Times New Roman"/>
          <w:bCs/>
          <w:sz w:val="24"/>
          <w:szCs w:val="28"/>
        </w:rPr>
        <w:t xml:space="preserve">@ </w:t>
      </w:r>
      <w:r w:rsidR="008663F2">
        <w:rPr>
          <w:rFonts w:ascii="Times New Roman" w:hAnsi="Times New Roman"/>
          <w:bCs/>
          <w:sz w:val="24"/>
          <w:szCs w:val="28"/>
          <w:lang w:val="en-US"/>
        </w:rPr>
        <w:t>mail</w:t>
      </w:r>
      <w:r w:rsidR="008663F2" w:rsidRPr="008663F2">
        <w:rPr>
          <w:rFonts w:ascii="Times New Roman" w:hAnsi="Times New Roman"/>
          <w:bCs/>
          <w:sz w:val="24"/>
          <w:szCs w:val="28"/>
        </w:rPr>
        <w:t>.</w:t>
      </w:r>
      <w:r w:rsidR="008663F2">
        <w:rPr>
          <w:rFonts w:ascii="Times New Roman" w:hAnsi="Times New Roman"/>
          <w:bCs/>
          <w:sz w:val="24"/>
          <w:szCs w:val="28"/>
          <w:lang w:val="en-US"/>
        </w:rPr>
        <w:t>ru</w:t>
      </w:r>
    </w:p>
    <w:p w:rsidR="00DD0181" w:rsidRDefault="008663F2" w:rsidP="008663F2">
      <w:pPr>
        <w:tabs>
          <w:tab w:val="center" w:pos="5076"/>
        </w:tabs>
        <w:spacing w:after="0" w:line="240" w:lineRule="auto"/>
        <w:ind w:firstLine="709"/>
        <w:jc w:val="both"/>
        <w:rPr>
          <w:rFonts w:ascii="Times New Roman" w:hAnsi="Times New Roman"/>
          <w:bCs/>
          <w:sz w:val="24"/>
          <w:szCs w:val="28"/>
        </w:rPr>
      </w:pPr>
      <w:r w:rsidRPr="00497817">
        <w:rPr>
          <w:rFonts w:ascii="Times New Roman" w:hAnsi="Times New Roman"/>
          <w:bCs/>
          <w:sz w:val="24"/>
          <w:szCs w:val="28"/>
        </w:rPr>
        <w:t>Контактное лицо: Ведущий специалист по правовым вопросам Администрации МО Новосергиевский поссовет  – Булгаков Дмитрий Анатольевич</w:t>
      </w:r>
    </w:p>
    <w:p w:rsidR="00184622" w:rsidRPr="00A92FAC" w:rsidRDefault="00184622" w:rsidP="008663F2">
      <w:pPr>
        <w:tabs>
          <w:tab w:val="center" w:pos="5076"/>
        </w:tabs>
        <w:spacing w:after="0" w:line="240" w:lineRule="auto"/>
        <w:ind w:firstLine="709"/>
        <w:jc w:val="both"/>
        <w:rPr>
          <w:rFonts w:ascii="Times New Roman" w:hAnsi="Times New Roman"/>
          <w:sz w:val="27"/>
          <w:szCs w:val="27"/>
        </w:rPr>
      </w:pPr>
      <w:r w:rsidRPr="00A92FAC">
        <w:rPr>
          <w:rFonts w:ascii="Times New Roman" w:hAnsi="Times New Roman"/>
          <w:color w:val="000000"/>
          <w:sz w:val="27"/>
          <w:szCs w:val="27"/>
        </w:rPr>
        <w:t>5.2.</w:t>
      </w:r>
      <w:r w:rsidR="0016706D" w:rsidRPr="00A92FAC">
        <w:rPr>
          <w:rFonts w:ascii="Times New Roman" w:hAnsi="Times New Roman"/>
          <w:color w:val="000000"/>
          <w:sz w:val="27"/>
          <w:szCs w:val="27"/>
        </w:rPr>
        <w:t xml:space="preserve"> </w:t>
      </w:r>
      <w:r w:rsidRPr="00A92FAC">
        <w:rPr>
          <w:rFonts w:ascii="Times New Roman" w:hAnsi="Times New Roman"/>
          <w:color w:val="000000"/>
          <w:sz w:val="27"/>
          <w:szCs w:val="27"/>
        </w:rPr>
        <w:t>К участию в Аукционе допускаются заявители:</w:t>
      </w:r>
    </w:p>
    <w:p w:rsidR="00184622" w:rsidRPr="00A92FAC" w:rsidRDefault="00184622" w:rsidP="00864BE8">
      <w:pPr>
        <w:shd w:val="clear" w:color="auto" w:fill="FFFFFF"/>
        <w:tabs>
          <w:tab w:val="left" w:pos="970"/>
        </w:tabs>
        <w:spacing w:after="0" w:line="240" w:lineRule="auto"/>
        <w:ind w:firstLine="709"/>
        <w:jc w:val="both"/>
        <w:rPr>
          <w:rFonts w:ascii="Times New Roman" w:hAnsi="Times New Roman"/>
          <w:sz w:val="27"/>
          <w:szCs w:val="27"/>
        </w:rPr>
      </w:pPr>
      <w:r w:rsidRPr="00A92FAC">
        <w:rPr>
          <w:rFonts w:ascii="Times New Roman" w:hAnsi="Times New Roman"/>
          <w:color w:val="000000"/>
          <w:sz w:val="27"/>
          <w:szCs w:val="27"/>
        </w:rPr>
        <w:t>1) своевременно подавшие заявку;</w:t>
      </w:r>
    </w:p>
    <w:p w:rsidR="00184622" w:rsidRPr="00A92FAC" w:rsidRDefault="00184622" w:rsidP="00864BE8">
      <w:pPr>
        <w:shd w:val="clear" w:color="auto" w:fill="FFFFFF"/>
        <w:spacing w:after="0" w:line="240" w:lineRule="auto"/>
        <w:ind w:firstLine="709"/>
        <w:jc w:val="both"/>
        <w:rPr>
          <w:rFonts w:ascii="Times New Roman" w:hAnsi="Times New Roman"/>
          <w:sz w:val="27"/>
          <w:szCs w:val="27"/>
        </w:rPr>
      </w:pPr>
      <w:r w:rsidRPr="00A92FAC">
        <w:rPr>
          <w:rFonts w:ascii="Times New Roman" w:hAnsi="Times New Roman"/>
          <w:color w:val="000000"/>
          <w:sz w:val="27"/>
          <w:szCs w:val="27"/>
        </w:rPr>
        <w:t>2) представившие надлежащим образом оформленные документы в необходимом количестве и в соответствии с перечнем, указанным в п.3.1 настоящей документации об Аукционе;</w:t>
      </w:r>
    </w:p>
    <w:p w:rsidR="00184622" w:rsidRPr="00A92FAC" w:rsidRDefault="00184622" w:rsidP="00864BE8">
      <w:pPr>
        <w:shd w:val="clear" w:color="auto" w:fill="FFFFFF"/>
        <w:spacing w:after="0" w:line="240" w:lineRule="auto"/>
        <w:ind w:firstLine="709"/>
        <w:jc w:val="both"/>
        <w:rPr>
          <w:rFonts w:ascii="Times New Roman" w:hAnsi="Times New Roman"/>
          <w:color w:val="000000"/>
          <w:sz w:val="27"/>
          <w:szCs w:val="27"/>
        </w:rPr>
      </w:pPr>
      <w:r w:rsidRPr="00A92FAC">
        <w:rPr>
          <w:rFonts w:ascii="Times New Roman" w:hAnsi="Times New Roman"/>
          <w:color w:val="000000"/>
          <w:sz w:val="27"/>
          <w:szCs w:val="27"/>
        </w:rPr>
        <w:t>5.3. Заявитель не допускается к участию в Аукционе по следующим основаниям:</w:t>
      </w:r>
    </w:p>
    <w:p w:rsidR="00184622"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1) представления не всех документов, перечисленных в п.3.1 настоящей  документации об Аукционе, либо наличия в таких документах недостоверных сведений;</w:t>
      </w:r>
    </w:p>
    <w:p w:rsidR="00184622"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lastRenderedPageBreak/>
        <w:t>2) несоответствия участника Аукциона требованиям, установленным законодательством;</w:t>
      </w:r>
    </w:p>
    <w:p w:rsidR="00184622" w:rsidRPr="00A92FAC" w:rsidRDefault="0058384C"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3</w:t>
      </w:r>
      <w:r w:rsidR="00184622" w:rsidRPr="00A92FAC">
        <w:rPr>
          <w:rFonts w:ascii="Times New Roman" w:hAnsi="Times New Roman"/>
          <w:sz w:val="27"/>
          <w:szCs w:val="27"/>
        </w:rPr>
        <w:t>) несоответствия заявки на участие в Аукционе требованиям документации об Аукционе;</w:t>
      </w:r>
    </w:p>
    <w:p w:rsidR="00184622" w:rsidRPr="00A92FAC" w:rsidRDefault="0058384C"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4</w:t>
      </w:r>
      <w:r w:rsidR="00184622" w:rsidRPr="00A92FAC">
        <w:rPr>
          <w:rFonts w:ascii="Times New Roman" w:hAnsi="Times New Roman"/>
          <w:sz w:val="27"/>
          <w:szCs w:val="27"/>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84622" w:rsidRPr="00A92FAC" w:rsidRDefault="0058384C"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5</w:t>
      </w:r>
      <w:r w:rsidR="00184622" w:rsidRPr="00A92FAC">
        <w:rPr>
          <w:rFonts w:ascii="Times New Roman" w:hAnsi="Times New Roman"/>
          <w:sz w:val="27"/>
          <w:szCs w:val="27"/>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84622" w:rsidRPr="00A92FAC" w:rsidRDefault="00184622" w:rsidP="00864BE8">
      <w:pPr>
        <w:tabs>
          <w:tab w:val="num" w:pos="1440"/>
        </w:tabs>
        <w:spacing w:after="0" w:line="240" w:lineRule="auto"/>
        <w:ind w:firstLine="709"/>
        <w:jc w:val="both"/>
        <w:rPr>
          <w:rFonts w:ascii="Times New Roman" w:hAnsi="Times New Roman"/>
          <w:sz w:val="27"/>
          <w:szCs w:val="27"/>
        </w:rPr>
      </w:pPr>
      <w:r w:rsidRPr="00A92FAC">
        <w:rPr>
          <w:rFonts w:ascii="Times New Roman" w:hAnsi="Times New Roman"/>
          <w:sz w:val="27"/>
          <w:szCs w:val="27"/>
        </w:rPr>
        <w:t>5.4.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84622" w:rsidRPr="00A92FAC" w:rsidRDefault="00184622" w:rsidP="00864BE8">
      <w:pPr>
        <w:tabs>
          <w:tab w:val="num" w:pos="1440"/>
        </w:tabs>
        <w:spacing w:after="0" w:line="240" w:lineRule="auto"/>
        <w:ind w:firstLine="709"/>
        <w:jc w:val="both"/>
        <w:rPr>
          <w:rFonts w:ascii="Times New Roman" w:hAnsi="Times New Roman"/>
          <w:sz w:val="27"/>
          <w:szCs w:val="27"/>
        </w:rPr>
      </w:pPr>
      <w:r w:rsidRPr="00A92FAC">
        <w:rPr>
          <w:rFonts w:ascii="Times New Roman" w:hAnsi="Times New Roman"/>
          <w:sz w:val="27"/>
          <w:szCs w:val="27"/>
        </w:rPr>
        <w:t>5.5.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5.6.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184622" w:rsidRPr="00A92FAC" w:rsidRDefault="00184622" w:rsidP="00864BE8">
      <w:pPr>
        <w:tabs>
          <w:tab w:val="num" w:pos="1440"/>
        </w:tabs>
        <w:spacing w:after="0" w:line="240" w:lineRule="auto"/>
        <w:ind w:firstLine="709"/>
        <w:jc w:val="both"/>
        <w:rPr>
          <w:rFonts w:ascii="Times New Roman" w:hAnsi="Times New Roman"/>
          <w:sz w:val="27"/>
          <w:szCs w:val="27"/>
        </w:rPr>
      </w:pPr>
      <w:r w:rsidRPr="00A92FAC">
        <w:rPr>
          <w:rFonts w:ascii="Times New Roman" w:hAnsi="Times New Roman"/>
          <w:sz w:val="27"/>
          <w:szCs w:val="27"/>
        </w:rPr>
        <w:t>5.7.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35C52" w:rsidRPr="00A92FAC" w:rsidRDefault="00184622" w:rsidP="00864BE8">
      <w:pPr>
        <w:spacing w:after="0" w:line="240" w:lineRule="auto"/>
        <w:ind w:firstLine="709"/>
        <w:jc w:val="both"/>
        <w:rPr>
          <w:rFonts w:ascii="Times New Roman" w:hAnsi="Times New Roman"/>
          <w:sz w:val="27"/>
          <w:szCs w:val="27"/>
        </w:rPr>
      </w:pPr>
      <w:r w:rsidRPr="00A92FAC">
        <w:rPr>
          <w:rFonts w:ascii="Times New Roman" w:hAnsi="Times New Roman"/>
          <w:sz w:val="27"/>
          <w:szCs w:val="27"/>
        </w:rPr>
        <w:t>5.</w:t>
      </w:r>
      <w:r w:rsidR="0016706D" w:rsidRPr="00A92FAC">
        <w:rPr>
          <w:rFonts w:ascii="Times New Roman" w:hAnsi="Times New Roman"/>
          <w:sz w:val="27"/>
          <w:szCs w:val="27"/>
        </w:rPr>
        <w:t>8</w:t>
      </w:r>
      <w:r w:rsidRPr="00A92FAC">
        <w:rPr>
          <w:rFonts w:ascii="Times New Roman" w:hAnsi="Times New Roman"/>
          <w:sz w:val="27"/>
          <w:szCs w:val="27"/>
        </w:rPr>
        <w:t>.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B1A76" w:rsidRPr="001800B1" w:rsidRDefault="008B1A76" w:rsidP="00DC3E48">
      <w:pPr>
        <w:spacing w:after="0" w:line="240" w:lineRule="auto"/>
        <w:ind w:firstLine="709"/>
        <w:jc w:val="both"/>
        <w:rPr>
          <w:rFonts w:ascii="Times New Roman" w:hAnsi="Times New Roman"/>
          <w:sz w:val="28"/>
          <w:szCs w:val="28"/>
        </w:rPr>
      </w:pPr>
    </w:p>
    <w:p w:rsidR="00535C52" w:rsidRPr="003B2E87" w:rsidRDefault="00184622" w:rsidP="000A6221">
      <w:pPr>
        <w:tabs>
          <w:tab w:val="num" w:pos="1440"/>
        </w:tabs>
        <w:spacing w:after="0" w:line="360" w:lineRule="auto"/>
        <w:ind w:firstLine="709"/>
        <w:jc w:val="center"/>
        <w:rPr>
          <w:rFonts w:ascii="Times New Roman" w:hAnsi="Times New Roman"/>
          <w:b/>
          <w:sz w:val="27"/>
          <w:szCs w:val="27"/>
        </w:rPr>
      </w:pPr>
      <w:r w:rsidRPr="003B2E87">
        <w:rPr>
          <w:rFonts w:ascii="Times New Roman" w:hAnsi="Times New Roman"/>
          <w:b/>
          <w:sz w:val="27"/>
          <w:szCs w:val="27"/>
        </w:rPr>
        <w:t>6. Порядок проведения Аукциона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color w:val="000000"/>
          <w:sz w:val="27"/>
          <w:szCs w:val="27"/>
        </w:rPr>
        <w:t xml:space="preserve">6.1. </w:t>
      </w:r>
      <w:r w:rsidRPr="00A92FAC">
        <w:rPr>
          <w:rFonts w:ascii="Times New Roman" w:hAnsi="Times New Roman"/>
          <w:sz w:val="27"/>
          <w:szCs w:val="27"/>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663F2" w:rsidRPr="00497817" w:rsidRDefault="00184622" w:rsidP="008663F2">
      <w:pPr>
        <w:tabs>
          <w:tab w:val="center" w:pos="5076"/>
        </w:tabs>
        <w:spacing w:after="0" w:line="240" w:lineRule="auto"/>
        <w:jc w:val="both"/>
        <w:rPr>
          <w:rFonts w:ascii="Times New Roman" w:hAnsi="Times New Roman"/>
          <w:bCs/>
          <w:sz w:val="24"/>
          <w:szCs w:val="28"/>
        </w:rPr>
      </w:pPr>
      <w:r w:rsidRPr="00A92FAC">
        <w:rPr>
          <w:rFonts w:ascii="Times New Roman" w:hAnsi="Times New Roman"/>
          <w:sz w:val="27"/>
          <w:szCs w:val="27"/>
        </w:rPr>
        <w:t xml:space="preserve">6.2. Аукцион проводится организатором Аукциона </w:t>
      </w:r>
      <w:r w:rsidR="00414115">
        <w:rPr>
          <w:rFonts w:ascii="Times New Roman" w:hAnsi="Times New Roman"/>
          <w:color w:val="FF0000"/>
          <w:sz w:val="27"/>
          <w:szCs w:val="27"/>
        </w:rPr>
        <w:t>1</w:t>
      </w:r>
      <w:r w:rsidR="00DD0181">
        <w:rPr>
          <w:rFonts w:ascii="Times New Roman" w:hAnsi="Times New Roman"/>
          <w:color w:val="FF0000"/>
          <w:sz w:val="27"/>
          <w:szCs w:val="27"/>
        </w:rPr>
        <w:t>5.08</w:t>
      </w:r>
      <w:r w:rsidR="00414115">
        <w:rPr>
          <w:rFonts w:ascii="Times New Roman" w:hAnsi="Times New Roman"/>
          <w:color w:val="FF0000"/>
          <w:sz w:val="27"/>
          <w:szCs w:val="27"/>
        </w:rPr>
        <w:t>.201</w:t>
      </w:r>
      <w:r w:rsidR="00DD0181">
        <w:rPr>
          <w:rFonts w:ascii="Times New Roman" w:hAnsi="Times New Roman"/>
          <w:color w:val="FF0000"/>
          <w:sz w:val="27"/>
          <w:szCs w:val="27"/>
        </w:rPr>
        <w:t>6</w:t>
      </w:r>
      <w:r w:rsidRPr="00A92FAC">
        <w:rPr>
          <w:rFonts w:ascii="Times New Roman" w:hAnsi="Times New Roman"/>
          <w:color w:val="FF0000"/>
          <w:sz w:val="27"/>
          <w:szCs w:val="27"/>
        </w:rPr>
        <w:t xml:space="preserve"> в </w:t>
      </w:r>
      <w:r w:rsidR="00550C1D" w:rsidRPr="00A92FAC">
        <w:rPr>
          <w:rFonts w:ascii="Times New Roman" w:hAnsi="Times New Roman"/>
          <w:color w:val="FF0000"/>
          <w:sz w:val="27"/>
          <w:szCs w:val="27"/>
        </w:rPr>
        <w:t>1</w:t>
      </w:r>
      <w:r w:rsidR="00DD0181">
        <w:rPr>
          <w:rFonts w:ascii="Times New Roman" w:hAnsi="Times New Roman"/>
          <w:color w:val="FF0000"/>
          <w:sz w:val="27"/>
          <w:szCs w:val="27"/>
        </w:rPr>
        <w:t>5</w:t>
      </w:r>
      <w:r w:rsidR="00550C1D" w:rsidRPr="00A92FAC">
        <w:rPr>
          <w:rFonts w:ascii="Times New Roman" w:hAnsi="Times New Roman"/>
          <w:color w:val="FF0000"/>
          <w:sz w:val="27"/>
          <w:szCs w:val="27"/>
        </w:rPr>
        <w:t xml:space="preserve"> час 00 мин</w:t>
      </w:r>
      <w:r w:rsidR="00D30467" w:rsidRPr="00A92FAC">
        <w:rPr>
          <w:rFonts w:ascii="Times New Roman" w:hAnsi="Times New Roman"/>
          <w:color w:val="FF0000"/>
          <w:sz w:val="27"/>
          <w:szCs w:val="27"/>
        </w:rPr>
        <w:t>.</w:t>
      </w:r>
      <w:r w:rsidRPr="00A92FAC">
        <w:rPr>
          <w:rFonts w:ascii="Times New Roman" w:hAnsi="Times New Roman"/>
          <w:sz w:val="27"/>
          <w:szCs w:val="27"/>
        </w:rPr>
        <w:t xml:space="preserve"> местного времени в присутствии членов аукционной комиссии и участников Аукциона (их представителей). Место проведения </w:t>
      </w:r>
      <w:r w:rsidR="008663F2" w:rsidRPr="00497817">
        <w:rPr>
          <w:rFonts w:ascii="Times New Roman" w:hAnsi="Times New Roman"/>
          <w:bCs/>
          <w:sz w:val="24"/>
          <w:szCs w:val="28"/>
        </w:rPr>
        <w:t xml:space="preserve">Администрация МО Новосергиевский поссовет  </w:t>
      </w:r>
      <w:r w:rsidR="00DD0181">
        <w:rPr>
          <w:rFonts w:ascii="Times New Roman" w:hAnsi="Times New Roman"/>
          <w:bCs/>
          <w:sz w:val="24"/>
          <w:szCs w:val="28"/>
        </w:rPr>
        <w:t>по адресу:</w:t>
      </w:r>
    </w:p>
    <w:p w:rsidR="008663F2" w:rsidRPr="008663F2" w:rsidRDefault="008663F2" w:rsidP="008663F2">
      <w:pPr>
        <w:tabs>
          <w:tab w:val="center" w:pos="5076"/>
        </w:tabs>
        <w:spacing w:after="0" w:line="240" w:lineRule="auto"/>
        <w:jc w:val="both"/>
        <w:rPr>
          <w:rFonts w:ascii="Times New Roman" w:hAnsi="Times New Roman"/>
          <w:bCs/>
          <w:sz w:val="24"/>
          <w:szCs w:val="28"/>
        </w:rPr>
      </w:pPr>
      <w:r w:rsidRPr="00497817">
        <w:rPr>
          <w:rFonts w:ascii="Times New Roman" w:hAnsi="Times New Roman"/>
          <w:bCs/>
          <w:sz w:val="24"/>
          <w:szCs w:val="28"/>
        </w:rPr>
        <w:t xml:space="preserve">461200  Оренбургская область, Новосергиевский район, п.Новосергиевка, ул. Советская, 17  </w:t>
      </w:r>
    </w:p>
    <w:p w:rsidR="00184622" w:rsidRPr="00A92FAC" w:rsidRDefault="00184622" w:rsidP="008663F2">
      <w:pPr>
        <w:tabs>
          <w:tab w:val="center" w:pos="5076"/>
        </w:tabs>
        <w:spacing w:after="0" w:line="240" w:lineRule="auto"/>
        <w:ind w:firstLine="709"/>
        <w:jc w:val="both"/>
        <w:rPr>
          <w:rFonts w:ascii="Times New Roman" w:hAnsi="Times New Roman"/>
          <w:sz w:val="27"/>
          <w:szCs w:val="27"/>
        </w:rPr>
      </w:pPr>
      <w:r w:rsidRPr="00A92FAC">
        <w:rPr>
          <w:rFonts w:ascii="Times New Roman" w:hAnsi="Times New Roman"/>
          <w:sz w:val="27"/>
          <w:szCs w:val="27"/>
        </w:rPr>
        <w:lastRenderedPageBreak/>
        <w:t xml:space="preserve">6.3. Аукцион проводится путем повышения начальной (минимальной) </w:t>
      </w:r>
      <w:r w:rsidR="005B7B23" w:rsidRPr="00A92FAC">
        <w:rPr>
          <w:rFonts w:ascii="Times New Roman" w:hAnsi="Times New Roman"/>
          <w:sz w:val="27"/>
          <w:szCs w:val="27"/>
        </w:rPr>
        <w:t>стоимости права на заключение договора аренды</w:t>
      </w:r>
      <w:r w:rsidRPr="00A92FAC">
        <w:rPr>
          <w:rFonts w:ascii="Times New Roman" w:hAnsi="Times New Roman"/>
          <w:sz w:val="27"/>
          <w:szCs w:val="27"/>
        </w:rPr>
        <w:t>, указанной в извещении о проведении Аукциона, на «шаг аукциона».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6.4. «Шаг аукциона» устанавливается в размере пяти </w:t>
      </w:r>
      <w:r w:rsidR="000A6221" w:rsidRPr="00A92FAC">
        <w:rPr>
          <w:rFonts w:ascii="Times New Roman" w:hAnsi="Times New Roman"/>
          <w:sz w:val="27"/>
          <w:szCs w:val="27"/>
        </w:rPr>
        <w:t xml:space="preserve">процентов </w:t>
      </w:r>
      <w:r w:rsidR="005B7B23" w:rsidRPr="00A92FAC">
        <w:rPr>
          <w:rFonts w:ascii="Times New Roman" w:hAnsi="Times New Roman"/>
          <w:sz w:val="27"/>
          <w:szCs w:val="27"/>
        </w:rPr>
        <w:t>начальной (минимальной) стоимости права на заключение договора аренды</w:t>
      </w:r>
      <w:r w:rsidRPr="00A92FAC">
        <w:rPr>
          <w:rFonts w:ascii="Times New Roman" w:hAnsi="Times New Roman"/>
          <w:sz w:val="27"/>
          <w:szCs w:val="27"/>
        </w:rPr>
        <w:t>. 6.5. Аукционист</w:t>
      </w:r>
      <w:r w:rsidR="00B063E4" w:rsidRPr="00A92FAC">
        <w:rPr>
          <w:rFonts w:ascii="Times New Roman" w:hAnsi="Times New Roman"/>
          <w:sz w:val="27"/>
          <w:szCs w:val="27"/>
        </w:rPr>
        <w:t>ом</w:t>
      </w:r>
      <w:r w:rsidRPr="00A92FAC">
        <w:rPr>
          <w:rFonts w:ascii="Times New Roman" w:hAnsi="Times New Roman"/>
          <w:sz w:val="27"/>
          <w:szCs w:val="27"/>
        </w:rPr>
        <w:t xml:space="preserve"> </w:t>
      </w:r>
      <w:r w:rsidR="00B063E4" w:rsidRPr="00A92FAC">
        <w:rPr>
          <w:rFonts w:ascii="Times New Roman" w:hAnsi="Times New Roman"/>
          <w:sz w:val="27"/>
          <w:szCs w:val="27"/>
        </w:rPr>
        <w:t>является председатель комиссии либо в его отсутствие заместитель председателя</w:t>
      </w:r>
      <w:r w:rsidRPr="00A92FAC">
        <w:rPr>
          <w:rFonts w:ascii="Times New Roman" w:hAnsi="Times New Roman"/>
          <w:sz w:val="27"/>
          <w:szCs w:val="27"/>
        </w:rPr>
        <w:t>.</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6.6. Аукцион проводится в следующем порядке:</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00B063E4" w:rsidRPr="00A92FAC">
        <w:rPr>
          <w:rFonts w:ascii="Times New Roman" w:hAnsi="Times New Roman"/>
          <w:sz w:val="27"/>
          <w:szCs w:val="27"/>
        </w:rPr>
        <w:t>начальной (минимальной) стоимости права на заключение договора аренды</w:t>
      </w:r>
      <w:r w:rsidRPr="00A92FAC">
        <w:rPr>
          <w:rFonts w:ascii="Times New Roman" w:hAnsi="Times New Roman"/>
          <w:sz w:val="27"/>
          <w:szCs w:val="27"/>
        </w:rPr>
        <w:t xml:space="preserve">, «шага аукциона», после чего аукционист предлагает участникам Аукциона заявлять свои предложения о </w:t>
      </w:r>
      <w:r w:rsidR="00154674" w:rsidRPr="00A92FAC">
        <w:rPr>
          <w:rFonts w:ascii="Times New Roman" w:hAnsi="Times New Roman"/>
          <w:sz w:val="27"/>
          <w:szCs w:val="27"/>
        </w:rPr>
        <w:t>размере ежемесячной арендной платы</w:t>
      </w:r>
      <w:r w:rsidRPr="00A92FAC">
        <w:rPr>
          <w:rFonts w:ascii="Times New Roman" w:hAnsi="Times New Roman"/>
          <w:sz w:val="27"/>
          <w:szCs w:val="27"/>
        </w:rPr>
        <w:t>;</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3) участник Аукциона после объявления </w:t>
      </w:r>
      <w:r w:rsidR="00B063E4" w:rsidRPr="00A92FAC">
        <w:rPr>
          <w:rFonts w:ascii="Times New Roman" w:hAnsi="Times New Roman"/>
          <w:sz w:val="27"/>
          <w:szCs w:val="27"/>
        </w:rPr>
        <w:t>начально</w:t>
      </w:r>
      <w:r w:rsidR="00154674" w:rsidRPr="00A92FAC">
        <w:rPr>
          <w:rFonts w:ascii="Times New Roman" w:hAnsi="Times New Roman"/>
          <w:sz w:val="27"/>
          <w:szCs w:val="27"/>
        </w:rPr>
        <w:t>го</w:t>
      </w:r>
      <w:r w:rsidR="00B063E4" w:rsidRPr="00A92FAC">
        <w:rPr>
          <w:rFonts w:ascii="Times New Roman" w:hAnsi="Times New Roman"/>
          <w:sz w:val="27"/>
          <w:szCs w:val="27"/>
        </w:rPr>
        <w:t xml:space="preserve"> (минимально</w:t>
      </w:r>
      <w:r w:rsidR="00154674" w:rsidRPr="00A92FAC">
        <w:rPr>
          <w:rFonts w:ascii="Times New Roman" w:hAnsi="Times New Roman"/>
          <w:sz w:val="27"/>
          <w:szCs w:val="27"/>
        </w:rPr>
        <w:t>го</w:t>
      </w:r>
      <w:r w:rsidR="00B063E4" w:rsidRPr="00A92FAC">
        <w:rPr>
          <w:rFonts w:ascii="Times New Roman" w:hAnsi="Times New Roman"/>
          <w:sz w:val="27"/>
          <w:szCs w:val="27"/>
        </w:rPr>
        <w:t xml:space="preserve">) </w:t>
      </w:r>
      <w:r w:rsidR="00154674" w:rsidRPr="00A92FAC">
        <w:rPr>
          <w:rFonts w:ascii="Times New Roman" w:hAnsi="Times New Roman"/>
          <w:sz w:val="27"/>
          <w:szCs w:val="27"/>
        </w:rPr>
        <w:t>размере ежемесячной арендной платы</w:t>
      </w:r>
      <w:r w:rsidRPr="00A92FAC">
        <w:rPr>
          <w:rFonts w:ascii="Times New Roman" w:hAnsi="Times New Roman"/>
          <w:sz w:val="27"/>
          <w:szCs w:val="27"/>
        </w:rPr>
        <w:t>, увеличенной в соответствии с «шагом аукциона»</w:t>
      </w:r>
      <w:r w:rsidR="00B063E4" w:rsidRPr="00A92FAC">
        <w:rPr>
          <w:rFonts w:ascii="Times New Roman" w:hAnsi="Times New Roman"/>
          <w:sz w:val="27"/>
          <w:szCs w:val="27"/>
        </w:rPr>
        <w:t xml:space="preserve"> </w:t>
      </w:r>
      <w:r w:rsidRPr="00A92FAC">
        <w:rPr>
          <w:rFonts w:ascii="Times New Roman" w:hAnsi="Times New Roman"/>
          <w:sz w:val="27"/>
          <w:szCs w:val="27"/>
        </w:rPr>
        <w:t>в порядке, установленном пунктом 6.4. документации об Аукционе, поднимает карточку</w:t>
      </w:r>
      <w:r w:rsidR="00B063E4" w:rsidRPr="00A92FAC">
        <w:rPr>
          <w:rFonts w:ascii="Times New Roman" w:hAnsi="Times New Roman"/>
          <w:sz w:val="27"/>
          <w:szCs w:val="27"/>
        </w:rPr>
        <w:t xml:space="preserve"> </w:t>
      </w:r>
      <w:r w:rsidRPr="00A92FAC">
        <w:rPr>
          <w:rFonts w:ascii="Times New Roman" w:hAnsi="Times New Roman"/>
          <w:sz w:val="27"/>
          <w:szCs w:val="27"/>
        </w:rPr>
        <w:t>в случае если он согласен заключить договор по объявленной цене;</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4) аукционист объявляет номер карточки участника Аукциона, который первым поднял карточку</w:t>
      </w:r>
      <w:r w:rsidR="00154674" w:rsidRPr="00A92FAC">
        <w:rPr>
          <w:rFonts w:ascii="Times New Roman" w:hAnsi="Times New Roman"/>
          <w:sz w:val="27"/>
          <w:szCs w:val="27"/>
        </w:rPr>
        <w:t xml:space="preserve"> после объявления аукционистом начального (минимального) размере ежемесячной арендной платы</w:t>
      </w:r>
      <w:r w:rsidRPr="00A92FAC">
        <w:rPr>
          <w:rFonts w:ascii="Times New Roman" w:hAnsi="Times New Roman"/>
          <w:sz w:val="27"/>
          <w:szCs w:val="27"/>
        </w:rPr>
        <w:t>, увеличенной в соответствии с «шагом</w:t>
      </w:r>
      <w:r w:rsidR="00154674" w:rsidRPr="00A92FAC">
        <w:rPr>
          <w:rFonts w:ascii="Times New Roman" w:hAnsi="Times New Roman"/>
          <w:sz w:val="27"/>
          <w:szCs w:val="27"/>
        </w:rPr>
        <w:t xml:space="preserve"> аукциона», а также новую цену ежемесячной арендной платы</w:t>
      </w:r>
      <w:r w:rsidRPr="00A92FAC">
        <w:rPr>
          <w:rFonts w:ascii="Times New Roman" w:hAnsi="Times New Roman"/>
          <w:sz w:val="27"/>
          <w:szCs w:val="27"/>
        </w:rPr>
        <w:t>, увеличенную в соответствии с «шагом аукциона» в порядке, установленном пунктом 6.4., и «шаг аукциона», в соответствии с которым повышается цена;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5) если после троекратного объявления аукционистом </w:t>
      </w:r>
      <w:r w:rsidR="00154674" w:rsidRPr="00A92FAC">
        <w:rPr>
          <w:rFonts w:ascii="Times New Roman" w:hAnsi="Times New Roman"/>
          <w:sz w:val="27"/>
          <w:szCs w:val="27"/>
        </w:rPr>
        <w:t xml:space="preserve">ежемесячной арендной платы </w:t>
      </w:r>
      <w:r w:rsidRPr="00A92FAC">
        <w:rPr>
          <w:rFonts w:ascii="Times New Roman" w:hAnsi="Times New Roman"/>
          <w:sz w:val="27"/>
          <w:szCs w:val="27"/>
        </w:rPr>
        <w:t>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6) если действующий правообладатель воспользовался правом, предусмотренным подпунктом 5 пункта 6.6.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7) Аукцион считается оконченным, если после троекратного объявления аукционистом последнего предложения о </w:t>
      </w:r>
      <w:r w:rsidR="00154674" w:rsidRPr="00A92FAC">
        <w:rPr>
          <w:rFonts w:ascii="Times New Roman" w:hAnsi="Times New Roman"/>
          <w:sz w:val="27"/>
          <w:szCs w:val="27"/>
        </w:rPr>
        <w:t xml:space="preserve">ежемесячной арендной плате </w:t>
      </w:r>
      <w:r w:rsidRPr="00A92FAC">
        <w:rPr>
          <w:rFonts w:ascii="Times New Roman" w:hAnsi="Times New Roman"/>
          <w:sz w:val="27"/>
          <w:szCs w:val="27"/>
        </w:rPr>
        <w:t xml:space="preserve">или после заявления действующего правообладателя о своем желании заключить договор по </w:t>
      </w:r>
      <w:r w:rsidRPr="00A92FAC">
        <w:rPr>
          <w:rFonts w:ascii="Times New Roman" w:hAnsi="Times New Roman"/>
          <w:sz w:val="27"/>
          <w:szCs w:val="27"/>
        </w:rPr>
        <w:lastRenderedPageBreak/>
        <w:t xml:space="preserve">объявленной аукционистом </w:t>
      </w:r>
      <w:r w:rsidR="00154674" w:rsidRPr="00A92FAC">
        <w:rPr>
          <w:rFonts w:ascii="Times New Roman" w:hAnsi="Times New Roman"/>
          <w:sz w:val="27"/>
          <w:szCs w:val="27"/>
        </w:rPr>
        <w:t xml:space="preserve">ежемесячной арендной плате </w:t>
      </w:r>
      <w:r w:rsidRPr="00A92FAC">
        <w:rPr>
          <w:rFonts w:ascii="Times New Roman" w:hAnsi="Times New Roman"/>
          <w:sz w:val="27"/>
          <w:szCs w:val="27"/>
        </w:rPr>
        <w:t>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6.7. Победителем Аукциона признается лицо, предложившее наиболее высокую цену </w:t>
      </w:r>
      <w:r w:rsidR="00154674" w:rsidRPr="00A92FAC">
        <w:rPr>
          <w:rFonts w:ascii="Times New Roman" w:hAnsi="Times New Roman"/>
          <w:sz w:val="27"/>
          <w:szCs w:val="27"/>
        </w:rPr>
        <w:t>ежемесячной</w:t>
      </w:r>
      <w:r w:rsidR="006C4438" w:rsidRPr="00A92FAC">
        <w:rPr>
          <w:rFonts w:ascii="Times New Roman" w:hAnsi="Times New Roman"/>
          <w:sz w:val="27"/>
          <w:szCs w:val="27"/>
        </w:rPr>
        <w:t xml:space="preserve"> (ежегодной)</w:t>
      </w:r>
      <w:r w:rsidR="00154674" w:rsidRPr="00A92FAC">
        <w:rPr>
          <w:rFonts w:ascii="Times New Roman" w:hAnsi="Times New Roman"/>
          <w:sz w:val="27"/>
          <w:szCs w:val="27"/>
        </w:rPr>
        <w:t xml:space="preserve"> арендной платы</w:t>
      </w:r>
      <w:r w:rsidRPr="00A92FAC">
        <w:rPr>
          <w:rFonts w:ascii="Times New Roman" w:hAnsi="Times New Roman"/>
          <w:sz w:val="27"/>
          <w:szCs w:val="27"/>
        </w:rPr>
        <w:t>,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6.8. 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w:t>
      </w:r>
      <w:r w:rsidR="00074DF5" w:rsidRPr="00A92FAC">
        <w:rPr>
          <w:rFonts w:ascii="Times New Roman" w:hAnsi="Times New Roman"/>
          <w:sz w:val="27"/>
          <w:szCs w:val="27"/>
        </w:rPr>
        <w:t>стоимости права на заключение договора аренды</w:t>
      </w:r>
      <w:r w:rsidRPr="00A92FAC">
        <w:rPr>
          <w:rFonts w:ascii="Times New Roman" w:hAnsi="Times New Roman"/>
          <w:sz w:val="27"/>
          <w:szCs w:val="27"/>
        </w:rPr>
        <w:t xml:space="preserve">, последнем и предпоследнем предложениях о </w:t>
      </w:r>
      <w:r w:rsidR="00074DF5" w:rsidRPr="00A92FAC">
        <w:rPr>
          <w:rFonts w:ascii="Times New Roman" w:hAnsi="Times New Roman"/>
          <w:sz w:val="27"/>
          <w:szCs w:val="27"/>
        </w:rPr>
        <w:t>стоимости права на заключение договора аренды</w:t>
      </w:r>
      <w:r w:rsidRPr="00A92FAC">
        <w:rPr>
          <w:rFonts w:ascii="Times New Roman" w:hAnsi="Times New Roman"/>
          <w:sz w:val="27"/>
          <w:szCs w:val="27"/>
        </w:rPr>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w:t>
      </w:r>
      <w:r w:rsidR="00CF1E91" w:rsidRPr="00A92FAC">
        <w:rPr>
          <w:rFonts w:ascii="Times New Roman" w:hAnsi="Times New Roman"/>
          <w:sz w:val="27"/>
          <w:szCs w:val="27"/>
        </w:rPr>
        <w:t xml:space="preserve">ение о цене договора. Протокол </w:t>
      </w:r>
      <w:r w:rsidRPr="00A92FAC">
        <w:rPr>
          <w:rFonts w:ascii="Times New Roman" w:hAnsi="Times New Roman"/>
          <w:sz w:val="27"/>
          <w:szCs w:val="27"/>
        </w:rPr>
        <w:t>Аукциона подписывается всеми при</w:t>
      </w:r>
      <w:r w:rsidR="00CF1E91" w:rsidRPr="00A92FAC">
        <w:rPr>
          <w:rFonts w:ascii="Times New Roman" w:hAnsi="Times New Roman"/>
          <w:sz w:val="27"/>
          <w:szCs w:val="27"/>
        </w:rPr>
        <w:t>сутствующими членами аукционной</w:t>
      </w:r>
      <w:r w:rsidRPr="00A92FAC">
        <w:rPr>
          <w:rFonts w:ascii="Times New Roman" w:hAnsi="Times New Roman"/>
          <w:sz w:val="27"/>
          <w:szCs w:val="27"/>
        </w:rPr>
        <w:t xml:space="preserve"> комиссии в день проведения Аукциона. </w:t>
      </w:r>
      <w:r w:rsidR="00074DF5" w:rsidRPr="00A92FAC">
        <w:rPr>
          <w:rFonts w:ascii="Times New Roman" w:hAnsi="Times New Roman"/>
          <w:sz w:val="27"/>
          <w:szCs w:val="27"/>
        </w:rPr>
        <w:t>По итогам Аукциона составляется п</w:t>
      </w:r>
      <w:r w:rsidRPr="00A92FAC">
        <w:rPr>
          <w:rFonts w:ascii="Times New Roman" w:hAnsi="Times New Roman"/>
          <w:sz w:val="27"/>
          <w:szCs w:val="27"/>
        </w:rPr>
        <w:t xml:space="preserve">ротокол </w:t>
      </w:r>
      <w:r w:rsidR="00074DF5" w:rsidRPr="00A92FAC">
        <w:rPr>
          <w:rFonts w:ascii="Times New Roman" w:hAnsi="Times New Roman"/>
          <w:sz w:val="27"/>
          <w:szCs w:val="27"/>
        </w:rPr>
        <w:t xml:space="preserve">о результатах аукциона открытого по составу участников и форме подачи предложений о цене продажи права на заключение договора аренды </w:t>
      </w:r>
      <w:r w:rsidR="00FF7383">
        <w:rPr>
          <w:rFonts w:ascii="Times New Roman" w:hAnsi="Times New Roman"/>
          <w:sz w:val="27"/>
          <w:szCs w:val="27"/>
        </w:rPr>
        <w:t>недвижимого</w:t>
      </w:r>
      <w:r w:rsidR="00074DF5" w:rsidRPr="00A92FAC">
        <w:rPr>
          <w:rFonts w:ascii="Times New Roman" w:hAnsi="Times New Roman"/>
          <w:sz w:val="27"/>
          <w:szCs w:val="27"/>
        </w:rPr>
        <w:t xml:space="preserve"> имущества </w:t>
      </w:r>
      <w:r w:rsidRPr="00A92FAC">
        <w:rPr>
          <w:rFonts w:ascii="Times New Roman" w:hAnsi="Times New Roman"/>
          <w:sz w:val="27"/>
          <w:szCs w:val="27"/>
        </w:rPr>
        <w:t xml:space="preserve">в двух экземплярах, один из которых остается у организатора Аукциона. Организатор Аукциона в течение трех рабочих дней с даты подписания </w:t>
      </w:r>
      <w:r w:rsidR="00074DF5" w:rsidRPr="00A92FAC">
        <w:rPr>
          <w:rFonts w:ascii="Times New Roman" w:hAnsi="Times New Roman"/>
          <w:sz w:val="27"/>
          <w:szCs w:val="27"/>
        </w:rPr>
        <w:t xml:space="preserve">протокола о результатах аукциона открытого по составу участников и форме подачи предложений о цене продажи права на заключение договора аренды </w:t>
      </w:r>
      <w:r w:rsidR="00FF7383">
        <w:rPr>
          <w:rFonts w:ascii="Times New Roman" w:hAnsi="Times New Roman"/>
          <w:sz w:val="27"/>
          <w:szCs w:val="27"/>
        </w:rPr>
        <w:t>недвижимого</w:t>
      </w:r>
      <w:r w:rsidR="00074DF5" w:rsidRPr="00A92FAC">
        <w:rPr>
          <w:rFonts w:ascii="Times New Roman" w:hAnsi="Times New Roman"/>
          <w:sz w:val="27"/>
          <w:szCs w:val="27"/>
        </w:rPr>
        <w:t xml:space="preserve"> имущества</w:t>
      </w:r>
      <w:r w:rsidRPr="00A92FAC">
        <w:rPr>
          <w:rFonts w:ascii="Times New Roman" w:hAnsi="Times New Roman"/>
          <w:sz w:val="27"/>
          <w:szCs w:val="27"/>
        </w:rPr>
        <w:t xml:space="preserve"> передает победителю Аукциона один экземпляр </w:t>
      </w:r>
      <w:r w:rsidR="00074DF5" w:rsidRPr="00A92FAC">
        <w:rPr>
          <w:rFonts w:ascii="Times New Roman" w:hAnsi="Times New Roman"/>
          <w:sz w:val="27"/>
          <w:szCs w:val="27"/>
        </w:rPr>
        <w:t xml:space="preserve">указанного </w:t>
      </w:r>
      <w:r w:rsidRPr="00A92FAC">
        <w:rPr>
          <w:rFonts w:ascii="Times New Roman" w:hAnsi="Times New Roman"/>
          <w:sz w:val="27"/>
          <w:szCs w:val="27"/>
        </w:rPr>
        <w:t xml:space="preserve">протокола и проект договора, который составляется путем включения </w:t>
      </w:r>
      <w:r w:rsidR="00074DF5" w:rsidRPr="00A92FAC">
        <w:rPr>
          <w:rFonts w:ascii="Times New Roman" w:hAnsi="Times New Roman"/>
          <w:sz w:val="27"/>
          <w:szCs w:val="27"/>
        </w:rPr>
        <w:t xml:space="preserve">стоимости права на заключение договора аренды </w:t>
      </w:r>
      <w:r w:rsidR="00FF7383">
        <w:rPr>
          <w:rFonts w:ascii="Times New Roman" w:hAnsi="Times New Roman"/>
          <w:sz w:val="27"/>
          <w:szCs w:val="27"/>
        </w:rPr>
        <w:t>недвижимого</w:t>
      </w:r>
      <w:r w:rsidR="00074DF5" w:rsidRPr="00A92FAC">
        <w:rPr>
          <w:rFonts w:ascii="Times New Roman" w:hAnsi="Times New Roman"/>
          <w:sz w:val="27"/>
          <w:szCs w:val="27"/>
        </w:rPr>
        <w:t xml:space="preserve"> имущества</w:t>
      </w:r>
      <w:r w:rsidRPr="00A92FAC">
        <w:rPr>
          <w:rFonts w:ascii="Times New Roman" w:hAnsi="Times New Roman"/>
          <w:sz w:val="27"/>
          <w:szCs w:val="27"/>
        </w:rPr>
        <w:t xml:space="preserve">, предложенной победителем Аукциона, в проект договора, прилагаемый к </w:t>
      </w:r>
      <w:r w:rsidR="00074DF5" w:rsidRPr="00A92FAC">
        <w:rPr>
          <w:rFonts w:ascii="Times New Roman" w:hAnsi="Times New Roman"/>
          <w:sz w:val="27"/>
          <w:szCs w:val="27"/>
        </w:rPr>
        <w:t>конкурсной документации</w:t>
      </w:r>
      <w:r w:rsidRPr="00A92FAC">
        <w:rPr>
          <w:rFonts w:ascii="Times New Roman" w:hAnsi="Times New Roman"/>
          <w:sz w:val="27"/>
          <w:szCs w:val="27"/>
        </w:rPr>
        <w:t>.</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6.9. </w:t>
      </w:r>
      <w:r w:rsidR="00074DF5" w:rsidRPr="00A92FAC">
        <w:rPr>
          <w:rFonts w:ascii="Times New Roman" w:hAnsi="Times New Roman"/>
          <w:sz w:val="27"/>
          <w:szCs w:val="27"/>
        </w:rPr>
        <w:t xml:space="preserve">Протокол о результатах аукциона открытого по составу участников и форме подачи предложений о цене </w:t>
      </w:r>
      <w:r w:rsidR="00154674" w:rsidRPr="00A92FAC">
        <w:rPr>
          <w:rFonts w:ascii="Times New Roman" w:hAnsi="Times New Roman"/>
          <w:sz w:val="27"/>
          <w:szCs w:val="27"/>
        </w:rPr>
        <w:t xml:space="preserve">ежемесячной арендной платы </w:t>
      </w:r>
      <w:r w:rsidR="00FF7383">
        <w:rPr>
          <w:rFonts w:ascii="Times New Roman" w:hAnsi="Times New Roman"/>
          <w:sz w:val="27"/>
          <w:szCs w:val="27"/>
        </w:rPr>
        <w:t>недвижимого</w:t>
      </w:r>
      <w:r w:rsidR="00074DF5" w:rsidRPr="00A92FAC">
        <w:rPr>
          <w:rFonts w:ascii="Times New Roman" w:hAnsi="Times New Roman"/>
          <w:sz w:val="27"/>
          <w:szCs w:val="27"/>
        </w:rPr>
        <w:t xml:space="preserve"> имущества </w:t>
      </w:r>
      <w:r w:rsidRPr="00A92FAC">
        <w:rPr>
          <w:rFonts w:ascii="Times New Roman" w:hAnsi="Times New Roman"/>
          <w:sz w:val="27"/>
          <w:szCs w:val="27"/>
        </w:rPr>
        <w:t>размещается на официальном сайте организатором Аукциона в течение дня, следующего за днем подписания указанного протокола.</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6.10. Любой участник Аукциона после размещения </w:t>
      </w:r>
      <w:r w:rsidR="00074DF5" w:rsidRPr="00A92FAC">
        <w:rPr>
          <w:rFonts w:ascii="Times New Roman" w:hAnsi="Times New Roman"/>
          <w:sz w:val="27"/>
          <w:szCs w:val="27"/>
        </w:rPr>
        <w:t xml:space="preserve">протокола о результатах аукциона открытого по составу участников и форме подачи предложений о цене продажи права на заключение договора аренды </w:t>
      </w:r>
      <w:r w:rsidR="00FF7383">
        <w:rPr>
          <w:rFonts w:ascii="Times New Roman" w:hAnsi="Times New Roman"/>
          <w:sz w:val="27"/>
          <w:szCs w:val="27"/>
        </w:rPr>
        <w:t xml:space="preserve">недвижимого </w:t>
      </w:r>
      <w:r w:rsidR="00074DF5" w:rsidRPr="00A92FAC">
        <w:rPr>
          <w:rFonts w:ascii="Times New Roman" w:hAnsi="Times New Roman"/>
          <w:sz w:val="27"/>
          <w:szCs w:val="27"/>
        </w:rPr>
        <w:t>имущества</w:t>
      </w:r>
      <w:r w:rsidRPr="00A92FAC">
        <w:rPr>
          <w:rFonts w:ascii="Times New Roman" w:hAnsi="Times New Roman"/>
          <w:sz w:val="27"/>
          <w:szCs w:val="27"/>
        </w:rPr>
        <w:t xml:space="preserve"> вправе направить организатору Аукциона в письменной форме</w:t>
      </w:r>
      <w:r w:rsidR="00074DF5" w:rsidRPr="00A92FAC">
        <w:rPr>
          <w:rFonts w:ascii="Times New Roman" w:hAnsi="Times New Roman"/>
          <w:sz w:val="27"/>
          <w:szCs w:val="27"/>
        </w:rPr>
        <w:t xml:space="preserve"> </w:t>
      </w:r>
      <w:r w:rsidRPr="00A92FAC">
        <w:rPr>
          <w:rFonts w:ascii="Times New Roman" w:hAnsi="Times New Roman"/>
          <w:sz w:val="27"/>
          <w:szCs w:val="27"/>
        </w:rPr>
        <w:t>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w:t>
      </w:r>
      <w:r w:rsidR="00074DF5" w:rsidRPr="00A92FAC">
        <w:rPr>
          <w:rFonts w:ascii="Times New Roman" w:hAnsi="Times New Roman"/>
          <w:sz w:val="27"/>
          <w:szCs w:val="27"/>
        </w:rPr>
        <w:t>е разъяснения в письменной форме</w:t>
      </w:r>
      <w:r w:rsidRPr="00A92FAC">
        <w:rPr>
          <w:rFonts w:ascii="Times New Roman" w:hAnsi="Times New Roman"/>
          <w:sz w:val="27"/>
          <w:szCs w:val="27"/>
        </w:rPr>
        <w:t>.</w:t>
      </w:r>
    </w:p>
    <w:p w:rsidR="00074DF5"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6.1</w:t>
      </w:r>
      <w:r w:rsidR="00154674" w:rsidRPr="00A92FAC">
        <w:rPr>
          <w:rFonts w:ascii="Times New Roman" w:hAnsi="Times New Roman"/>
          <w:sz w:val="27"/>
          <w:szCs w:val="27"/>
        </w:rPr>
        <w:t>1</w:t>
      </w:r>
      <w:r w:rsidRPr="00A92FAC">
        <w:rPr>
          <w:rFonts w:ascii="Times New Roman" w:hAnsi="Times New Roman"/>
          <w:sz w:val="27"/>
          <w:szCs w:val="27"/>
        </w:rPr>
        <w:t xml:space="preserve">. В случае если </w:t>
      </w:r>
      <w:r w:rsidR="00154674" w:rsidRPr="00A92FAC">
        <w:rPr>
          <w:rFonts w:ascii="Times New Roman" w:hAnsi="Times New Roman"/>
          <w:sz w:val="27"/>
          <w:szCs w:val="27"/>
        </w:rPr>
        <w:t xml:space="preserve">Аукцион признан несостоявшимся по причине подачи единственной заявки, либо признание участником торгов только одного заявителя, с лицом, подавшим единственную заявку на участие в торгах, в случае, если указанная заявка соответствует требованиям и условиям, предусмотренным настоящей документацией о торгах, а также с лицом, признанным единственным участником торгов, организатор торгов обязан заключить договор на условиях и по цене, </w:t>
      </w:r>
      <w:r w:rsidR="00154674" w:rsidRPr="00A92FAC">
        <w:rPr>
          <w:rFonts w:ascii="Times New Roman" w:hAnsi="Times New Roman"/>
          <w:sz w:val="27"/>
          <w:szCs w:val="27"/>
        </w:rPr>
        <w:lastRenderedPageBreak/>
        <w:t>которые предусмотрены заявкой на участие в торгах и документацией о торгах, но по цене, не менее начальной (минимальной) цены лота, указанной в извещении о проведении торгов.</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6.13.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125667" w:rsidRPr="003B2E87" w:rsidRDefault="00125667" w:rsidP="00FF7383">
      <w:pPr>
        <w:shd w:val="clear" w:color="auto" w:fill="FFFFFF"/>
        <w:spacing w:after="0" w:line="240" w:lineRule="auto"/>
        <w:ind w:firstLine="709"/>
        <w:jc w:val="center"/>
        <w:rPr>
          <w:rFonts w:ascii="Times New Roman" w:hAnsi="Times New Roman"/>
          <w:b/>
          <w:color w:val="000000"/>
          <w:szCs w:val="28"/>
        </w:rPr>
      </w:pPr>
    </w:p>
    <w:p w:rsidR="00184622" w:rsidRPr="003B2E87" w:rsidRDefault="00184622" w:rsidP="00864BE8">
      <w:pPr>
        <w:shd w:val="clear" w:color="auto" w:fill="FFFFFF"/>
        <w:spacing w:after="0" w:line="240" w:lineRule="exact"/>
        <w:ind w:firstLine="709"/>
        <w:jc w:val="center"/>
        <w:rPr>
          <w:rFonts w:ascii="Times New Roman" w:hAnsi="Times New Roman"/>
          <w:b/>
          <w:color w:val="000000"/>
          <w:sz w:val="27"/>
          <w:szCs w:val="27"/>
        </w:rPr>
      </w:pPr>
      <w:r w:rsidRPr="00AE0ADC">
        <w:rPr>
          <w:rFonts w:ascii="Times New Roman" w:hAnsi="Times New Roman"/>
          <w:b/>
          <w:color w:val="000000"/>
          <w:sz w:val="28"/>
          <w:szCs w:val="28"/>
        </w:rPr>
        <w:t>7</w:t>
      </w:r>
      <w:r w:rsidRPr="003B2E87">
        <w:rPr>
          <w:rFonts w:ascii="Times New Roman" w:hAnsi="Times New Roman"/>
          <w:b/>
          <w:color w:val="000000"/>
          <w:sz w:val="27"/>
          <w:szCs w:val="27"/>
        </w:rPr>
        <w:t xml:space="preserve">. Порядок заключения договора аренды </w:t>
      </w:r>
      <w:r w:rsidR="0019659D">
        <w:rPr>
          <w:rFonts w:ascii="Times New Roman" w:hAnsi="Times New Roman"/>
          <w:b/>
          <w:color w:val="000000"/>
          <w:sz w:val="27"/>
          <w:szCs w:val="27"/>
        </w:rPr>
        <w:t>недвижимого</w:t>
      </w:r>
      <w:r w:rsidRPr="003B2E87">
        <w:rPr>
          <w:rFonts w:ascii="Times New Roman" w:hAnsi="Times New Roman"/>
          <w:b/>
          <w:color w:val="000000"/>
          <w:sz w:val="27"/>
          <w:szCs w:val="27"/>
        </w:rPr>
        <w:t xml:space="preserve"> имущества</w:t>
      </w:r>
    </w:p>
    <w:p w:rsidR="00864BE8" w:rsidRPr="003B2E87" w:rsidRDefault="00864BE8" w:rsidP="00864BE8">
      <w:pPr>
        <w:shd w:val="clear" w:color="auto" w:fill="FFFFFF"/>
        <w:spacing w:after="0" w:line="240" w:lineRule="exact"/>
        <w:ind w:firstLine="709"/>
        <w:jc w:val="center"/>
        <w:rPr>
          <w:rFonts w:ascii="Times New Roman" w:hAnsi="Times New Roman"/>
          <w:b/>
          <w:color w:val="000000"/>
          <w:sz w:val="27"/>
          <w:szCs w:val="27"/>
        </w:rPr>
      </w:pP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7.1. Договор заключается на условиях, указанных в извещении о проведении открытого Аукциона и </w:t>
      </w:r>
      <w:r w:rsidR="004D3FD3" w:rsidRPr="00A92FAC">
        <w:rPr>
          <w:rFonts w:ascii="Times New Roman" w:hAnsi="Times New Roman"/>
          <w:sz w:val="27"/>
          <w:szCs w:val="27"/>
        </w:rPr>
        <w:t>аукционной документации</w:t>
      </w:r>
      <w:r w:rsidRPr="00A92FAC">
        <w:rPr>
          <w:rFonts w:ascii="Times New Roman" w:hAnsi="Times New Roman"/>
          <w:sz w:val="27"/>
          <w:szCs w:val="27"/>
        </w:rPr>
        <w:t>, в соответствии с размером платы по договору, с участником Аукциона, который предложил наибольш</w:t>
      </w:r>
      <w:r w:rsidR="004D3FD3" w:rsidRPr="00A92FAC">
        <w:rPr>
          <w:rFonts w:ascii="Times New Roman" w:hAnsi="Times New Roman"/>
          <w:sz w:val="27"/>
          <w:szCs w:val="27"/>
        </w:rPr>
        <w:t>ую</w:t>
      </w:r>
      <w:r w:rsidRPr="00A92FAC">
        <w:rPr>
          <w:rFonts w:ascii="Times New Roman" w:hAnsi="Times New Roman"/>
          <w:sz w:val="27"/>
          <w:szCs w:val="27"/>
        </w:rPr>
        <w:t xml:space="preserve"> </w:t>
      </w:r>
      <w:r w:rsidR="004D3FD3" w:rsidRPr="00A92FAC">
        <w:rPr>
          <w:rFonts w:ascii="Times New Roman" w:hAnsi="Times New Roman"/>
          <w:sz w:val="27"/>
          <w:szCs w:val="27"/>
        </w:rPr>
        <w:t xml:space="preserve">стоимость </w:t>
      </w:r>
      <w:r w:rsidR="006C4438" w:rsidRPr="00A92FAC">
        <w:rPr>
          <w:rFonts w:ascii="Times New Roman" w:hAnsi="Times New Roman"/>
          <w:sz w:val="27"/>
          <w:szCs w:val="27"/>
        </w:rPr>
        <w:t xml:space="preserve">ежемесячной </w:t>
      </w:r>
      <w:r w:rsidR="00A138FC" w:rsidRPr="00A92FAC">
        <w:rPr>
          <w:rFonts w:ascii="Times New Roman" w:hAnsi="Times New Roman"/>
          <w:sz w:val="27"/>
          <w:szCs w:val="27"/>
        </w:rPr>
        <w:t xml:space="preserve">арендной платы </w:t>
      </w:r>
      <w:r w:rsidR="006C4438" w:rsidRPr="00A92FAC">
        <w:rPr>
          <w:rFonts w:ascii="Times New Roman" w:hAnsi="Times New Roman"/>
          <w:sz w:val="27"/>
          <w:szCs w:val="27"/>
        </w:rPr>
        <w:t>(права аренды)</w:t>
      </w:r>
      <w:r w:rsidR="004D3FD3" w:rsidRPr="00A92FAC">
        <w:rPr>
          <w:rFonts w:ascii="Times New Roman" w:hAnsi="Times New Roman"/>
          <w:sz w:val="27"/>
          <w:szCs w:val="27"/>
        </w:rPr>
        <w:t xml:space="preserve"> </w:t>
      </w:r>
      <w:r w:rsidR="0019659D">
        <w:rPr>
          <w:rFonts w:ascii="Times New Roman" w:hAnsi="Times New Roman"/>
          <w:sz w:val="27"/>
          <w:szCs w:val="27"/>
        </w:rPr>
        <w:t xml:space="preserve">недвижимого </w:t>
      </w:r>
      <w:r w:rsidR="004D3FD3" w:rsidRPr="00A92FAC">
        <w:rPr>
          <w:rFonts w:ascii="Times New Roman" w:hAnsi="Times New Roman"/>
          <w:sz w:val="27"/>
          <w:szCs w:val="27"/>
        </w:rPr>
        <w:t>имущества</w:t>
      </w:r>
      <w:r w:rsidRPr="00A92FAC">
        <w:rPr>
          <w:rFonts w:ascii="Times New Roman" w:hAnsi="Times New Roman"/>
          <w:sz w:val="27"/>
          <w:szCs w:val="27"/>
        </w:rPr>
        <w:t>.</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7.2.</w:t>
      </w:r>
      <w:r w:rsidR="004D3FD3" w:rsidRPr="00A92FAC">
        <w:rPr>
          <w:rFonts w:ascii="Times New Roman" w:hAnsi="Times New Roman"/>
          <w:sz w:val="27"/>
          <w:szCs w:val="27"/>
        </w:rPr>
        <w:t xml:space="preserve"> Проект</w:t>
      </w:r>
      <w:r w:rsidRPr="00A92FAC">
        <w:rPr>
          <w:rFonts w:ascii="Times New Roman" w:hAnsi="Times New Roman"/>
          <w:sz w:val="27"/>
          <w:szCs w:val="27"/>
        </w:rPr>
        <w:t xml:space="preserve"> договор</w:t>
      </w:r>
      <w:r w:rsidR="004D3FD3" w:rsidRPr="00A92FAC">
        <w:rPr>
          <w:rFonts w:ascii="Times New Roman" w:hAnsi="Times New Roman"/>
          <w:sz w:val="27"/>
          <w:szCs w:val="27"/>
        </w:rPr>
        <w:t>а</w:t>
      </w:r>
      <w:r w:rsidRPr="00A92FAC">
        <w:rPr>
          <w:rFonts w:ascii="Times New Roman" w:hAnsi="Times New Roman"/>
          <w:sz w:val="27"/>
          <w:szCs w:val="27"/>
        </w:rPr>
        <w:t xml:space="preserve"> явля</w:t>
      </w:r>
      <w:r w:rsidR="004D3FD3" w:rsidRPr="00A92FAC">
        <w:rPr>
          <w:rFonts w:ascii="Times New Roman" w:hAnsi="Times New Roman"/>
          <w:sz w:val="27"/>
          <w:szCs w:val="27"/>
        </w:rPr>
        <w:t>е</w:t>
      </w:r>
      <w:r w:rsidRPr="00A92FAC">
        <w:rPr>
          <w:rFonts w:ascii="Times New Roman" w:hAnsi="Times New Roman"/>
          <w:sz w:val="27"/>
          <w:szCs w:val="27"/>
        </w:rPr>
        <w:t xml:space="preserve">тся частью </w:t>
      </w:r>
      <w:r w:rsidR="004D3FD3" w:rsidRPr="00A92FAC">
        <w:rPr>
          <w:rFonts w:ascii="Times New Roman" w:hAnsi="Times New Roman"/>
          <w:sz w:val="27"/>
          <w:szCs w:val="27"/>
        </w:rPr>
        <w:t>аукционной документации</w:t>
      </w:r>
      <w:r w:rsidRPr="00A92FAC">
        <w:rPr>
          <w:rFonts w:ascii="Times New Roman" w:hAnsi="Times New Roman"/>
          <w:sz w:val="27"/>
          <w:szCs w:val="27"/>
        </w:rPr>
        <w:t xml:space="preserve"> и представлены в </w:t>
      </w:r>
      <w:r w:rsidR="004D3FD3" w:rsidRPr="00A92FAC">
        <w:rPr>
          <w:rFonts w:ascii="Times New Roman" w:hAnsi="Times New Roman"/>
          <w:b/>
          <w:sz w:val="27"/>
          <w:szCs w:val="27"/>
        </w:rPr>
        <w:t>Приложении</w:t>
      </w:r>
      <w:r w:rsidR="00C10D56" w:rsidRPr="00A92FAC">
        <w:rPr>
          <w:rFonts w:ascii="Times New Roman" w:hAnsi="Times New Roman"/>
          <w:b/>
          <w:sz w:val="27"/>
          <w:szCs w:val="27"/>
        </w:rPr>
        <w:t xml:space="preserve"> № 3</w:t>
      </w:r>
      <w:r w:rsidRPr="00A92FAC">
        <w:rPr>
          <w:rFonts w:ascii="Times New Roman" w:hAnsi="Times New Roman"/>
          <w:sz w:val="27"/>
          <w:szCs w:val="27"/>
        </w:rPr>
        <w:t>. Форма, сроки и порядок оплаты по договору  содержит</w:t>
      </w:r>
      <w:r w:rsidR="004D3FD3" w:rsidRPr="00A92FAC">
        <w:rPr>
          <w:rFonts w:ascii="Times New Roman" w:hAnsi="Times New Roman"/>
          <w:sz w:val="27"/>
          <w:szCs w:val="27"/>
        </w:rPr>
        <w:t>ся в проекте договора</w:t>
      </w:r>
      <w:r w:rsidRPr="00A92FAC">
        <w:rPr>
          <w:rFonts w:ascii="Times New Roman" w:hAnsi="Times New Roman"/>
          <w:sz w:val="27"/>
          <w:szCs w:val="27"/>
        </w:rPr>
        <w:t xml:space="preserve">. </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При заключении и исполнении договора изменение условий договора, указанных в </w:t>
      </w:r>
      <w:r w:rsidR="004D3FD3" w:rsidRPr="00A92FAC">
        <w:rPr>
          <w:rFonts w:ascii="Times New Roman" w:hAnsi="Times New Roman"/>
          <w:sz w:val="27"/>
          <w:szCs w:val="27"/>
        </w:rPr>
        <w:t>аукционной документации</w:t>
      </w:r>
      <w:r w:rsidRPr="00A92FAC">
        <w:rPr>
          <w:rFonts w:ascii="Times New Roman" w:hAnsi="Times New Roman"/>
          <w:sz w:val="27"/>
          <w:szCs w:val="27"/>
        </w:rPr>
        <w:t>, по соглашению сторон и в одностороннем порядке не допускается.</w:t>
      </w:r>
    </w:p>
    <w:p w:rsidR="00184622" w:rsidRPr="00A92FAC" w:rsidRDefault="00184622" w:rsidP="00864BE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Цена договора не может быть пересмотрена в сторону уменьшения. Арен</w:t>
      </w:r>
      <w:r w:rsidR="00E05208">
        <w:rPr>
          <w:rFonts w:ascii="Times New Roman" w:hAnsi="Times New Roman"/>
          <w:sz w:val="27"/>
          <w:szCs w:val="27"/>
        </w:rPr>
        <w:t xml:space="preserve">дная плата может быть увеличена, </w:t>
      </w:r>
      <w:r w:rsidRPr="00A92FAC">
        <w:rPr>
          <w:rFonts w:ascii="Times New Roman" w:hAnsi="Times New Roman"/>
          <w:sz w:val="27"/>
          <w:szCs w:val="27"/>
        </w:rPr>
        <w:t>но не чаще, чем 1 раз в год.</w:t>
      </w:r>
    </w:p>
    <w:p w:rsidR="00443844" w:rsidRPr="00A92FAC" w:rsidRDefault="00184622" w:rsidP="00864BE8">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7.3.</w:t>
      </w:r>
      <w:r w:rsidR="00443844" w:rsidRPr="00A92FAC">
        <w:rPr>
          <w:rFonts w:ascii="Times New Roman" w:hAnsi="Times New Roman"/>
          <w:sz w:val="27"/>
          <w:szCs w:val="27"/>
        </w:rPr>
        <w:t xml:space="preserve"> Договор должен быть подписан сторонами </w:t>
      </w:r>
      <w:r w:rsidR="00443844" w:rsidRPr="00A92FAC">
        <w:rPr>
          <w:rFonts w:ascii="Times New Roman" w:hAnsi="Times New Roman"/>
          <w:color w:val="FF0000"/>
          <w:sz w:val="27"/>
          <w:szCs w:val="27"/>
        </w:rPr>
        <w:t>не позднее двадцати</w:t>
      </w:r>
      <w:r w:rsidR="00443844" w:rsidRPr="00A92FAC">
        <w:rPr>
          <w:rFonts w:ascii="Times New Roman" w:hAnsi="Times New Roman"/>
          <w:sz w:val="27"/>
          <w:szCs w:val="27"/>
        </w:rPr>
        <w:t xml:space="preserve"> дней после проведения Аукциона и оформления </w:t>
      </w:r>
      <w:r w:rsidR="0059572D" w:rsidRPr="00A92FAC">
        <w:rPr>
          <w:rFonts w:ascii="Times New Roman" w:hAnsi="Times New Roman"/>
          <w:sz w:val="27"/>
          <w:szCs w:val="27"/>
        </w:rPr>
        <w:t xml:space="preserve">протокола о результатах аукциона открытого по составу участников и форме подачи предложений о цене продажи права </w:t>
      </w:r>
      <w:r w:rsidR="00A138FC" w:rsidRPr="00A92FAC">
        <w:rPr>
          <w:rFonts w:ascii="Times New Roman" w:hAnsi="Times New Roman"/>
          <w:sz w:val="27"/>
          <w:szCs w:val="27"/>
        </w:rPr>
        <w:t xml:space="preserve">ежемесячной арендной платы за </w:t>
      </w:r>
      <w:r w:rsidR="0019659D">
        <w:rPr>
          <w:rFonts w:ascii="Times New Roman" w:hAnsi="Times New Roman"/>
          <w:sz w:val="27"/>
          <w:szCs w:val="27"/>
        </w:rPr>
        <w:t>недвижимо</w:t>
      </w:r>
      <w:r w:rsidR="00A138FC" w:rsidRPr="00A92FAC">
        <w:rPr>
          <w:rFonts w:ascii="Times New Roman" w:hAnsi="Times New Roman"/>
          <w:sz w:val="27"/>
          <w:szCs w:val="27"/>
        </w:rPr>
        <w:t>е имущество</w:t>
      </w:r>
    </w:p>
    <w:p w:rsidR="00184622" w:rsidRPr="00A92FAC" w:rsidRDefault="00184622" w:rsidP="00864BE8">
      <w:pPr>
        <w:shd w:val="clear" w:color="auto" w:fill="FFFFFF"/>
        <w:autoSpaceDE w:val="0"/>
        <w:autoSpaceDN w:val="0"/>
        <w:adjustRightInd w:val="0"/>
        <w:spacing w:after="0" w:line="240" w:lineRule="auto"/>
        <w:ind w:firstLine="709"/>
        <w:jc w:val="both"/>
        <w:rPr>
          <w:rFonts w:ascii="Times New Roman" w:hAnsi="Times New Roman"/>
          <w:bCs/>
          <w:sz w:val="27"/>
          <w:szCs w:val="27"/>
          <w:lang w:eastAsia="ru-RU"/>
        </w:rPr>
      </w:pPr>
      <w:r w:rsidRPr="00A92FAC">
        <w:rPr>
          <w:rFonts w:ascii="Times New Roman" w:hAnsi="Times New Roman"/>
          <w:sz w:val="27"/>
          <w:szCs w:val="27"/>
        </w:rPr>
        <w:t xml:space="preserve">Договор должен быть подписан сторонами </w:t>
      </w:r>
      <w:r w:rsidR="00AD10A0" w:rsidRPr="00A92FAC">
        <w:rPr>
          <w:rFonts w:ascii="Times New Roman" w:hAnsi="Times New Roman"/>
          <w:sz w:val="27"/>
          <w:szCs w:val="27"/>
        </w:rPr>
        <w:t xml:space="preserve">в срок, </w:t>
      </w:r>
      <w:r w:rsidR="00AD10A0" w:rsidRPr="00A92FAC">
        <w:rPr>
          <w:rFonts w:ascii="Times New Roman" w:hAnsi="Times New Roman"/>
          <w:bCs/>
          <w:sz w:val="27"/>
          <w:szCs w:val="27"/>
          <w:lang w:eastAsia="ru-RU"/>
        </w:rPr>
        <w:t>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84622" w:rsidRPr="00A92FAC" w:rsidRDefault="00184622" w:rsidP="00E05208">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7.4.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184622" w:rsidRPr="00A92FAC" w:rsidRDefault="00184622" w:rsidP="00E05208">
      <w:pPr>
        <w:shd w:val="clear" w:color="auto" w:fill="FFFFFF"/>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3) предоставления таким лицом заведомо ложных сведений, содержащихся в документах, представленных для участия в Аукционе.</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7.5.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7.4. и являющихся основанием для отказа от заключения договора, </w:t>
      </w:r>
      <w:r w:rsidRPr="00A92FAC">
        <w:rPr>
          <w:rFonts w:ascii="Times New Roman" w:hAnsi="Times New Roman"/>
          <w:sz w:val="27"/>
          <w:szCs w:val="27"/>
        </w:rPr>
        <w:lastRenderedPageBreak/>
        <w:t>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Указанный протокол об отказе размещается организатором Аукциона на официальном сайте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7.6.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7.7. В случае если победитель Аукциона или участник Аукциона, сделавший предпоследнее предложение о цене договора,</w:t>
      </w:r>
      <w:r w:rsidR="00DC3E48" w:rsidRPr="00A92FAC">
        <w:rPr>
          <w:rFonts w:ascii="Times New Roman" w:hAnsi="Times New Roman"/>
          <w:sz w:val="27"/>
          <w:szCs w:val="27"/>
        </w:rPr>
        <w:t xml:space="preserve"> в срок, предусмотренный п. 7.3</w:t>
      </w:r>
      <w:r w:rsidRPr="00A92FAC">
        <w:rPr>
          <w:rFonts w:ascii="Times New Roman" w:hAnsi="Times New Roman"/>
          <w:sz w:val="27"/>
          <w:szCs w:val="27"/>
        </w:rPr>
        <w:t xml:space="preserve">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7.8.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7.4.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184622" w:rsidRPr="00A92FAC" w:rsidRDefault="00184622" w:rsidP="00E05208">
      <w:pPr>
        <w:autoSpaceDE w:val="0"/>
        <w:autoSpaceDN w:val="0"/>
        <w:adjustRightInd w:val="0"/>
        <w:spacing w:after="0" w:line="240" w:lineRule="auto"/>
        <w:ind w:firstLine="709"/>
        <w:jc w:val="both"/>
        <w:rPr>
          <w:rFonts w:ascii="Times New Roman" w:hAnsi="Times New Roman"/>
          <w:sz w:val="27"/>
          <w:szCs w:val="27"/>
        </w:rPr>
      </w:pPr>
      <w:r w:rsidRPr="00A92FAC">
        <w:rPr>
          <w:rFonts w:ascii="Times New Roman" w:hAnsi="Times New Roman"/>
          <w:sz w:val="27"/>
          <w:szCs w:val="27"/>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w:t>
      </w:r>
      <w:r w:rsidRPr="00A92FAC">
        <w:rPr>
          <w:rFonts w:ascii="Times New Roman" w:hAnsi="Times New Roman"/>
          <w:sz w:val="27"/>
          <w:szCs w:val="27"/>
        </w:rPr>
        <w:lastRenderedPageBreak/>
        <w:t>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59572D" w:rsidRPr="00B0778A" w:rsidRDefault="0059572D" w:rsidP="00E05208">
      <w:pPr>
        <w:autoSpaceDE w:val="0"/>
        <w:autoSpaceDN w:val="0"/>
        <w:adjustRightInd w:val="0"/>
        <w:spacing w:after="0" w:line="240" w:lineRule="auto"/>
        <w:ind w:firstLine="709"/>
        <w:jc w:val="both"/>
        <w:rPr>
          <w:rFonts w:ascii="Times New Roman" w:hAnsi="Times New Roman"/>
          <w:sz w:val="28"/>
          <w:szCs w:val="28"/>
        </w:rPr>
      </w:pPr>
    </w:p>
    <w:p w:rsidR="00184622" w:rsidRPr="003B2E87" w:rsidRDefault="00184622" w:rsidP="00E05208">
      <w:pPr>
        <w:pStyle w:val="ConsPlusNormal"/>
        <w:widowControl/>
        <w:ind w:firstLine="709"/>
        <w:jc w:val="center"/>
        <w:rPr>
          <w:rFonts w:ascii="Times New Roman" w:hAnsi="Times New Roman" w:cs="Times New Roman"/>
          <w:b/>
          <w:sz w:val="27"/>
          <w:szCs w:val="27"/>
        </w:rPr>
      </w:pPr>
      <w:r w:rsidRPr="003B2E87">
        <w:rPr>
          <w:rFonts w:ascii="Times New Roman" w:hAnsi="Times New Roman" w:cs="Times New Roman"/>
          <w:b/>
          <w:sz w:val="27"/>
          <w:szCs w:val="27"/>
        </w:rPr>
        <w:t>8. Недействительность результатов Аукциона</w:t>
      </w:r>
    </w:p>
    <w:p w:rsidR="00184622" w:rsidRPr="00B0778A" w:rsidRDefault="00184622" w:rsidP="00E05208">
      <w:pPr>
        <w:pStyle w:val="ConsPlusNormal"/>
        <w:widowControl/>
        <w:ind w:firstLine="709"/>
        <w:jc w:val="both"/>
        <w:rPr>
          <w:rFonts w:ascii="Times New Roman" w:hAnsi="Times New Roman" w:cs="Times New Roman"/>
          <w:sz w:val="28"/>
          <w:szCs w:val="28"/>
        </w:rPr>
      </w:pPr>
    </w:p>
    <w:p w:rsidR="00184622" w:rsidRPr="00A92FAC" w:rsidRDefault="00184622" w:rsidP="00E05208">
      <w:pPr>
        <w:pStyle w:val="ConsPlusNormal"/>
        <w:widowControl/>
        <w:ind w:firstLine="709"/>
        <w:jc w:val="both"/>
        <w:rPr>
          <w:rFonts w:ascii="Times New Roman" w:hAnsi="Times New Roman" w:cs="Times New Roman"/>
          <w:sz w:val="27"/>
          <w:szCs w:val="27"/>
        </w:rPr>
      </w:pPr>
      <w:r w:rsidRPr="00A92FAC">
        <w:rPr>
          <w:rFonts w:ascii="Times New Roman" w:hAnsi="Times New Roman" w:cs="Times New Roman"/>
          <w:sz w:val="27"/>
          <w:szCs w:val="27"/>
        </w:rPr>
        <w:t>8.1.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677AB8" w:rsidRPr="00A92FAC" w:rsidRDefault="00184622" w:rsidP="00E05208">
      <w:pPr>
        <w:pStyle w:val="ConsPlusNormal"/>
        <w:widowControl/>
        <w:ind w:firstLine="709"/>
        <w:jc w:val="both"/>
        <w:rPr>
          <w:rFonts w:ascii="Times New Roman" w:hAnsi="Times New Roman" w:cs="Times New Roman"/>
          <w:sz w:val="27"/>
          <w:szCs w:val="27"/>
        </w:rPr>
      </w:pPr>
      <w:r w:rsidRPr="00A92FAC">
        <w:rPr>
          <w:rFonts w:ascii="Times New Roman" w:hAnsi="Times New Roman" w:cs="Times New Roman"/>
          <w:sz w:val="27"/>
          <w:szCs w:val="27"/>
        </w:rPr>
        <w:t xml:space="preserve">8.2. Признание результатов Аукциона недействительными влечет недействительность договора аренды, заключенного </w:t>
      </w:r>
      <w:r w:rsidRPr="00A92FAC">
        <w:rPr>
          <w:rFonts w:ascii="Times New Roman" w:hAnsi="Times New Roman" w:cs="Times New Roman"/>
          <w:sz w:val="27"/>
          <w:szCs w:val="27"/>
          <w:lang w:val="en-US"/>
        </w:rPr>
        <w:t>c</w:t>
      </w:r>
      <w:r w:rsidRPr="00A92FAC">
        <w:rPr>
          <w:rFonts w:ascii="Times New Roman" w:hAnsi="Times New Roman" w:cs="Times New Roman"/>
          <w:sz w:val="27"/>
          <w:szCs w:val="27"/>
        </w:rPr>
        <w:t xml:space="preserve"> лицом, выигравшим торги.</w:t>
      </w:r>
    </w:p>
    <w:p w:rsidR="00A138FC" w:rsidRDefault="00A138FC" w:rsidP="00DC3E48">
      <w:pPr>
        <w:spacing w:after="0" w:line="240" w:lineRule="exact"/>
        <w:ind w:left="4961"/>
        <w:rPr>
          <w:rFonts w:ascii="Times New Roman" w:hAnsi="Times New Roman"/>
          <w:sz w:val="28"/>
          <w:szCs w:val="28"/>
        </w:rPr>
      </w:pPr>
    </w:p>
    <w:p w:rsidR="006B7F72" w:rsidRDefault="006B7F72" w:rsidP="00B67AA0">
      <w:pPr>
        <w:spacing w:after="0" w:line="240" w:lineRule="exact"/>
        <w:ind w:left="4961"/>
        <w:rPr>
          <w:rFonts w:ascii="Times New Roman" w:hAnsi="Times New Roman"/>
          <w:b/>
          <w:sz w:val="28"/>
          <w:szCs w:val="28"/>
        </w:rPr>
        <w:sectPr w:rsidR="006B7F72" w:rsidSect="00DF3F25">
          <w:pgSz w:w="11906" w:h="16838"/>
          <w:pgMar w:top="1134" w:right="567" w:bottom="1134" w:left="1418" w:header="709" w:footer="709" w:gutter="0"/>
          <w:cols w:space="708"/>
          <w:docGrid w:linePitch="360"/>
        </w:sectPr>
      </w:pPr>
    </w:p>
    <w:p w:rsidR="00B67AA0" w:rsidRPr="000F6F68" w:rsidRDefault="00B67AA0" w:rsidP="00FF7383">
      <w:pPr>
        <w:spacing w:after="0" w:line="240" w:lineRule="exact"/>
        <w:ind w:left="5387"/>
        <w:rPr>
          <w:rFonts w:ascii="Times New Roman" w:hAnsi="Times New Roman"/>
          <w:b/>
          <w:sz w:val="28"/>
          <w:szCs w:val="28"/>
        </w:rPr>
      </w:pPr>
      <w:r w:rsidRPr="000F6F68">
        <w:rPr>
          <w:rFonts w:ascii="Times New Roman" w:hAnsi="Times New Roman"/>
          <w:b/>
          <w:sz w:val="28"/>
          <w:szCs w:val="28"/>
        </w:rPr>
        <w:lastRenderedPageBreak/>
        <w:t>Приложение № 1</w:t>
      </w:r>
    </w:p>
    <w:p w:rsidR="00B67AA0" w:rsidRPr="000F6F68" w:rsidRDefault="00B67AA0" w:rsidP="00FF7383">
      <w:pPr>
        <w:spacing w:after="0" w:line="240" w:lineRule="exact"/>
        <w:ind w:left="5387"/>
        <w:rPr>
          <w:rFonts w:ascii="Times New Roman" w:eastAsia="Times New Roman" w:hAnsi="Times New Roman"/>
          <w:sz w:val="28"/>
          <w:szCs w:val="28"/>
          <w:lang w:eastAsia="ru-RU"/>
        </w:rPr>
      </w:pPr>
      <w:r w:rsidRPr="000F6F68">
        <w:rPr>
          <w:rFonts w:ascii="Times New Roman" w:eastAsia="Times New Roman" w:hAnsi="Times New Roman"/>
          <w:bCs/>
          <w:sz w:val="28"/>
          <w:szCs w:val="28"/>
          <w:lang w:eastAsia="ru-RU"/>
        </w:rPr>
        <w:t xml:space="preserve">к </w:t>
      </w:r>
      <w:r w:rsidR="006B7F72">
        <w:rPr>
          <w:rFonts w:ascii="Times New Roman" w:eastAsia="Times New Roman" w:hAnsi="Times New Roman"/>
          <w:sz w:val="28"/>
          <w:szCs w:val="28"/>
          <w:lang w:eastAsia="ru-RU"/>
        </w:rPr>
        <w:t xml:space="preserve">аукционной </w:t>
      </w:r>
      <w:r w:rsidRPr="000F6F68">
        <w:rPr>
          <w:rFonts w:ascii="Times New Roman" w:eastAsia="Times New Roman" w:hAnsi="Times New Roman"/>
          <w:sz w:val="28"/>
          <w:szCs w:val="28"/>
          <w:lang w:eastAsia="ru-RU"/>
        </w:rPr>
        <w:t xml:space="preserve">документации </w:t>
      </w:r>
    </w:p>
    <w:p w:rsidR="00FF7383" w:rsidRDefault="00B67AA0" w:rsidP="00FF7383">
      <w:pPr>
        <w:spacing w:after="0" w:line="240" w:lineRule="exact"/>
        <w:ind w:left="5387"/>
        <w:rPr>
          <w:rFonts w:ascii="Times New Roman" w:eastAsia="Times New Roman" w:hAnsi="Times New Roman"/>
          <w:sz w:val="28"/>
          <w:szCs w:val="28"/>
          <w:lang w:eastAsia="ru-RU"/>
        </w:rPr>
      </w:pPr>
      <w:r w:rsidRPr="000F6F68">
        <w:rPr>
          <w:rFonts w:ascii="Times New Roman" w:eastAsia="Times New Roman" w:hAnsi="Times New Roman"/>
          <w:sz w:val="28"/>
          <w:szCs w:val="28"/>
          <w:lang w:eastAsia="ru-RU"/>
        </w:rPr>
        <w:t xml:space="preserve">на право заключения договора </w:t>
      </w:r>
    </w:p>
    <w:p w:rsidR="00B67AA0" w:rsidRPr="000F6F68" w:rsidRDefault="00B67AA0" w:rsidP="00FF7383">
      <w:pPr>
        <w:spacing w:after="0" w:line="240" w:lineRule="exact"/>
        <w:ind w:left="5387"/>
        <w:rPr>
          <w:rFonts w:ascii="Times New Roman" w:eastAsia="Times New Roman" w:hAnsi="Times New Roman"/>
          <w:sz w:val="28"/>
          <w:szCs w:val="28"/>
          <w:lang w:eastAsia="ru-RU"/>
        </w:rPr>
      </w:pPr>
      <w:r w:rsidRPr="000F6F68">
        <w:rPr>
          <w:rFonts w:ascii="Times New Roman" w:eastAsia="Times New Roman" w:hAnsi="Times New Roman"/>
          <w:sz w:val="28"/>
          <w:szCs w:val="28"/>
          <w:lang w:eastAsia="ru-RU"/>
        </w:rPr>
        <w:t xml:space="preserve">аренды </w:t>
      </w:r>
      <w:r w:rsidR="00FF7383">
        <w:rPr>
          <w:rFonts w:ascii="Times New Roman" w:eastAsia="Times New Roman" w:hAnsi="Times New Roman"/>
          <w:sz w:val="28"/>
          <w:szCs w:val="28"/>
          <w:lang w:eastAsia="ru-RU"/>
        </w:rPr>
        <w:t xml:space="preserve">недвижимого </w:t>
      </w:r>
      <w:r w:rsidRPr="000F6F68">
        <w:rPr>
          <w:rFonts w:ascii="Times New Roman" w:eastAsia="Times New Roman" w:hAnsi="Times New Roman"/>
          <w:sz w:val="28"/>
          <w:szCs w:val="28"/>
          <w:lang w:eastAsia="ru-RU"/>
        </w:rPr>
        <w:t>имущества</w:t>
      </w:r>
    </w:p>
    <w:p w:rsidR="006B7F72" w:rsidRPr="006B7F72" w:rsidRDefault="006B7F72" w:rsidP="006B7F72">
      <w:pPr>
        <w:autoSpaceDE w:val="0"/>
        <w:autoSpaceDN w:val="0"/>
        <w:adjustRightInd w:val="0"/>
        <w:spacing w:after="0" w:line="240" w:lineRule="exact"/>
        <w:rPr>
          <w:rFonts w:ascii="Times New Roman" w:hAnsi="Times New Roman"/>
          <w:sz w:val="28"/>
          <w:szCs w:val="24"/>
        </w:rPr>
      </w:pPr>
      <w:r w:rsidRPr="006B7F72">
        <w:rPr>
          <w:rFonts w:ascii="Times New Roman" w:hAnsi="Times New Roman"/>
          <w:sz w:val="28"/>
          <w:szCs w:val="24"/>
        </w:rPr>
        <w:t>Бланк участника</w:t>
      </w:r>
    </w:p>
    <w:p w:rsidR="006B7F72" w:rsidRPr="006B7F72" w:rsidRDefault="006B7F72" w:rsidP="006B7F72">
      <w:pPr>
        <w:autoSpaceDE w:val="0"/>
        <w:autoSpaceDN w:val="0"/>
        <w:adjustRightInd w:val="0"/>
        <w:spacing w:after="0" w:line="240" w:lineRule="exact"/>
        <w:rPr>
          <w:rFonts w:ascii="Times New Roman" w:hAnsi="Times New Roman"/>
          <w:bCs/>
          <w:sz w:val="28"/>
          <w:szCs w:val="24"/>
        </w:rPr>
      </w:pPr>
      <w:r w:rsidRPr="006B7F72">
        <w:rPr>
          <w:rFonts w:ascii="Times New Roman" w:hAnsi="Times New Roman"/>
          <w:bCs/>
          <w:sz w:val="28"/>
          <w:szCs w:val="24"/>
        </w:rPr>
        <w:t>(при наличии)</w:t>
      </w:r>
    </w:p>
    <w:p w:rsidR="006B7F72" w:rsidRPr="006B7F72" w:rsidRDefault="006B7F72" w:rsidP="006B7F72">
      <w:pPr>
        <w:autoSpaceDE w:val="0"/>
        <w:autoSpaceDN w:val="0"/>
        <w:adjustRightInd w:val="0"/>
        <w:spacing w:after="0" w:line="240" w:lineRule="exact"/>
        <w:ind w:left="5387"/>
        <w:rPr>
          <w:rFonts w:ascii="Times New Roman" w:hAnsi="Times New Roman"/>
          <w:sz w:val="28"/>
          <w:szCs w:val="24"/>
        </w:rPr>
      </w:pPr>
      <w:r w:rsidRPr="006B7F72">
        <w:rPr>
          <w:rFonts w:ascii="Times New Roman" w:hAnsi="Times New Roman"/>
          <w:sz w:val="28"/>
          <w:szCs w:val="24"/>
        </w:rPr>
        <w:t xml:space="preserve">ОРГАНИЗАТОРУ </w:t>
      </w:r>
      <w:r w:rsidR="00393F7E">
        <w:rPr>
          <w:rFonts w:ascii="Times New Roman" w:hAnsi="Times New Roman"/>
          <w:sz w:val="28"/>
          <w:szCs w:val="24"/>
        </w:rPr>
        <w:t>АУКЦИОНА</w:t>
      </w:r>
      <w:r w:rsidRPr="006B7F72">
        <w:rPr>
          <w:rFonts w:ascii="Times New Roman" w:hAnsi="Times New Roman"/>
          <w:sz w:val="28"/>
          <w:szCs w:val="24"/>
        </w:rPr>
        <w:t>:</w:t>
      </w:r>
    </w:p>
    <w:p w:rsidR="006B7F72" w:rsidRDefault="006B7F72" w:rsidP="006B7F72">
      <w:pPr>
        <w:autoSpaceDE w:val="0"/>
        <w:autoSpaceDN w:val="0"/>
        <w:adjustRightInd w:val="0"/>
        <w:spacing w:after="0" w:line="240" w:lineRule="exact"/>
        <w:ind w:left="5387"/>
        <w:rPr>
          <w:rFonts w:ascii="Times New Roman" w:hAnsi="Times New Roman"/>
          <w:sz w:val="28"/>
          <w:szCs w:val="24"/>
        </w:rPr>
      </w:pPr>
      <w:r w:rsidRPr="006B7F72">
        <w:rPr>
          <w:rFonts w:ascii="Times New Roman" w:hAnsi="Times New Roman"/>
          <w:sz w:val="28"/>
          <w:szCs w:val="24"/>
        </w:rPr>
        <w:t xml:space="preserve"> администрации </w:t>
      </w:r>
      <w:r w:rsidR="00FA1AD9">
        <w:rPr>
          <w:rFonts w:ascii="Times New Roman" w:hAnsi="Times New Roman"/>
          <w:sz w:val="28"/>
          <w:szCs w:val="24"/>
        </w:rPr>
        <w:t xml:space="preserve">МО Новосергиевский поссовет Новосергиевского </w:t>
      </w:r>
      <w:r w:rsidRPr="006B7F72">
        <w:rPr>
          <w:rFonts w:ascii="Times New Roman" w:hAnsi="Times New Roman"/>
          <w:sz w:val="28"/>
          <w:szCs w:val="24"/>
        </w:rPr>
        <w:t xml:space="preserve"> района</w:t>
      </w:r>
    </w:p>
    <w:p w:rsidR="00FA1AD9" w:rsidRPr="006B7F72" w:rsidRDefault="00FA1AD9" w:rsidP="006B7F72">
      <w:pPr>
        <w:autoSpaceDE w:val="0"/>
        <w:autoSpaceDN w:val="0"/>
        <w:adjustRightInd w:val="0"/>
        <w:spacing w:after="0" w:line="240" w:lineRule="exact"/>
        <w:ind w:left="5387"/>
        <w:rPr>
          <w:rFonts w:ascii="Times New Roman" w:hAnsi="Times New Roman"/>
          <w:sz w:val="28"/>
          <w:szCs w:val="24"/>
        </w:rPr>
      </w:pPr>
      <w:r>
        <w:rPr>
          <w:rFonts w:ascii="Times New Roman" w:hAnsi="Times New Roman"/>
          <w:sz w:val="28"/>
          <w:szCs w:val="24"/>
        </w:rPr>
        <w:t>Оренбургской области</w:t>
      </w:r>
    </w:p>
    <w:p w:rsidR="006B7F72" w:rsidRPr="00414115" w:rsidRDefault="006B7F72" w:rsidP="006B7F72">
      <w:pPr>
        <w:autoSpaceDE w:val="0"/>
        <w:autoSpaceDN w:val="0"/>
        <w:spacing w:after="0" w:line="240" w:lineRule="auto"/>
        <w:jc w:val="center"/>
        <w:rPr>
          <w:rFonts w:ascii="Times New Roman" w:eastAsia="Times New Roman" w:hAnsi="Times New Roman" w:cs="Courier New"/>
          <w:b/>
          <w:sz w:val="36"/>
          <w:szCs w:val="24"/>
          <w:lang w:eastAsia="ru-RU"/>
        </w:rPr>
      </w:pPr>
    </w:p>
    <w:p w:rsidR="006B7F72" w:rsidRPr="006B7F72" w:rsidRDefault="006B7F72" w:rsidP="006B7F72">
      <w:pPr>
        <w:autoSpaceDE w:val="0"/>
        <w:autoSpaceDN w:val="0"/>
        <w:spacing w:after="0" w:line="240" w:lineRule="auto"/>
        <w:jc w:val="center"/>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ЗАЯВКА НА УЧАСТИЕ В АУКЦИОНЕ</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______________________________________________________________________,</w:t>
      </w:r>
    </w:p>
    <w:p w:rsidR="006B7F72" w:rsidRPr="006B7F72" w:rsidRDefault="006B7F72" w:rsidP="006B7F72">
      <w:pPr>
        <w:autoSpaceDE w:val="0"/>
        <w:autoSpaceDN w:val="0"/>
        <w:spacing w:after="0" w:line="240" w:lineRule="auto"/>
        <w:jc w:val="center"/>
        <w:rPr>
          <w:rFonts w:ascii="Times New Roman" w:eastAsia="Times New Roman" w:hAnsi="Times New Roman" w:cs="Courier New"/>
          <w:sz w:val="20"/>
          <w:szCs w:val="20"/>
          <w:lang w:eastAsia="ru-RU"/>
        </w:rPr>
      </w:pPr>
      <w:r w:rsidRPr="006B7F72">
        <w:rPr>
          <w:rFonts w:ascii="Times New Roman" w:eastAsia="Times New Roman" w:hAnsi="Times New Roman" w:cs="Courier New"/>
          <w:sz w:val="20"/>
          <w:szCs w:val="20"/>
          <w:lang w:eastAsia="ru-RU"/>
        </w:rPr>
        <w:t>(полное наименование юридического лица или фамилия, имя, отчество физического лица, подающего заявку)</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______________________________________________________________________</w:t>
      </w:r>
    </w:p>
    <w:p w:rsidR="006B7F72" w:rsidRPr="006B7F72" w:rsidRDefault="006B7F72" w:rsidP="006B7F72">
      <w:pPr>
        <w:widowControl w:val="0"/>
        <w:suppressAutoHyphens/>
        <w:autoSpaceDE w:val="0"/>
        <w:spacing w:after="0" w:line="240" w:lineRule="auto"/>
        <w:rPr>
          <w:rFonts w:ascii="Times New Roman" w:eastAsia="Arial" w:hAnsi="Times New Roman"/>
          <w:sz w:val="28"/>
          <w:szCs w:val="24"/>
          <w:lang w:eastAsia="ar-SA"/>
        </w:rPr>
      </w:pPr>
    </w:p>
    <w:p w:rsidR="006B7F72" w:rsidRPr="006B7F72" w:rsidRDefault="006B7F72" w:rsidP="006B7F72">
      <w:pPr>
        <w:widowControl w:val="0"/>
        <w:suppressAutoHyphens/>
        <w:autoSpaceDE w:val="0"/>
        <w:spacing w:after="0" w:line="240" w:lineRule="auto"/>
        <w:rPr>
          <w:rFonts w:ascii="Times New Roman" w:eastAsia="Arial" w:hAnsi="Times New Roman"/>
          <w:b/>
          <w:sz w:val="28"/>
          <w:szCs w:val="24"/>
          <w:lang w:eastAsia="ar-SA"/>
        </w:rPr>
      </w:pPr>
      <w:r w:rsidRPr="006B7F72">
        <w:rPr>
          <w:rFonts w:ascii="Times New Roman" w:eastAsia="Arial" w:hAnsi="Times New Roman"/>
          <w:b/>
          <w:sz w:val="28"/>
          <w:szCs w:val="24"/>
          <w:lang w:eastAsia="ar-SA"/>
        </w:rPr>
        <w:t>(для физических лиц):</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Документ, удостоверяющий личность: ________________ серия _____ № _______, выдан «___» _____________ _______г. __________________________________</w:t>
      </w:r>
    </w:p>
    <w:p w:rsidR="006B7F72" w:rsidRPr="006B7F72" w:rsidRDefault="006B7F72" w:rsidP="006B7F72">
      <w:pPr>
        <w:widowControl w:val="0"/>
        <w:suppressAutoHyphens/>
        <w:autoSpaceDE w:val="0"/>
        <w:spacing w:after="0" w:line="240" w:lineRule="auto"/>
        <w:jc w:val="center"/>
        <w:rPr>
          <w:rFonts w:ascii="Times New Roman" w:eastAsia="Arial" w:hAnsi="Times New Roman"/>
          <w:szCs w:val="20"/>
          <w:lang w:eastAsia="ar-SA"/>
        </w:rPr>
      </w:pPr>
      <w:r w:rsidRPr="006B7F72">
        <w:rPr>
          <w:rFonts w:ascii="Times New Roman" w:eastAsia="Arial" w:hAnsi="Times New Roman"/>
          <w:szCs w:val="20"/>
          <w:lang w:eastAsia="ar-SA"/>
        </w:rPr>
        <w:t xml:space="preserve">                                                                    (кем выдан)</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предварительно согласен на использование Продавцом персональных данных согласно статье 3 Федерального закона «О персональных данных» от 27.07.2006 №152-ФЗ, в целях, определенных пунктом 11 статьи 15 Федерального закона               «О приватизации государственного и муниципального имущества» от 21.12.2001г. № 178-ФЗ, в случае признания участником аукциона.</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p>
    <w:p w:rsidR="006B7F72" w:rsidRPr="006B7F72" w:rsidRDefault="006B7F72" w:rsidP="006B7F72">
      <w:pPr>
        <w:widowControl w:val="0"/>
        <w:suppressAutoHyphens/>
        <w:autoSpaceDE w:val="0"/>
        <w:spacing w:after="0" w:line="240" w:lineRule="auto"/>
        <w:jc w:val="both"/>
        <w:rPr>
          <w:rFonts w:ascii="Times New Roman" w:eastAsia="Arial" w:hAnsi="Times New Roman"/>
          <w:b/>
          <w:sz w:val="28"/>
          <w:szCs w:val="24"/>
          <w:lang w:eastAsia="ar-SA"/>
        </w:rPr>
      </w:pPr>
      <w:r w:rsidRPr="006B7F72">
        <w:rPr>
          <w:rFonts w:ascii="Times New Roman" w:eastAsia="Arial" w:hAnsi="Times New Roman"/>
          <w:b/>
          <w:sz w:val="28"/>
          <w:szCs w:val="24"/>
          <w:lang w:eastAsia="ar-SA"/>
        </w:rPr>
        <w:t>(для юридических лиц):</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Документ о государственной регистрации в качестве юридического лица _______</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серия ________ № ________________, дата регистрации «___» _______________ г.</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Орган, осуществивший регистрацию ______________________________________</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Место выдачи _________________________________________________________</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ИНН __________________________________________________________________</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Место жительства / Место нахождения: ____________________________________</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______________________________________________________________________</w:t>
      </w:r>
    </w:p>
    <w:p w:rsidR="006B7F72" w:rsidRPr="006B7F72" w:rsidRDefault="006B7F72" w:rsidP="006B7F72">
      <w:pPr>
        <w:widowControl w:val="0"/>
        <w:suppressAutoHyphens/>
        <w:autoSpaceDE w:val="0"/>
        <w:spacing w:after="0" w:line="240" w:lineRule="auto"/>
        <w:jc w:val="both"/>
        <w:rPr>
          <w:rFonts w:ascii="Times New Roman" w:eastAsia="Arial" w:hAnsi="Times New Roman"/>
          <w:sz w:val="28"/>
          <w:szCs w:val="24"/>
          <w:lang w:eastAsia="ar-SA"/>
        </w:rPr>
      </w:pPr>
      <w:r w:rsidRPr="006B7F72">
        <w:rPr>
          <w:rFonts w:ascii="Times New Roman" w:eastAsia="Arial" w:hAnsi="Times New Roman"/>
          <w:sz w:val="28"/>
          <w:szCs w:val="24"/>
          <w:lang w:eastAsia="ar-SA"/>
        </w:rPr>
        <w:t>Телефон ____________________ Факс __________________ Индекс ___________</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далее именуемый Претендент, в лице______________________________________</w:t>
      </w:r>
    </w:p>
    <w:p w:rsidR="006B7F72" w:rsidRPr="006B7F72" w:rsidRDefault="006B7F72" w:rsidP="006B7F72">
      <w:pPr>
        <w:autoSpaceDE w:val="0"/>
        <w:autoSpaceDN w:val="0"/>
        <w:spacing w:after="0" w:line="240" w:lineRule="auto"/>
        <w:jc w:val="center"/>
        <w:rPr>
          <w:rFonts w:ascii="Times New Roman" w:eastAsia="Times New Roman" w:hAnsi="Times New Roman" w:cs="Courier New"/>
          <w:sz w:val="20"/>
          <w:szCs w:val="20"/>
          <w:lang w:eastAsia="ru-RU"/>
        </w:rPr>
      </w:pPr>
      <w:r w:rsidRPr="006B7F72">
        <w:rPr>
          <w:rFonts w:ascii="Times New Roman" w:eastAsia="Times New Roman" w:hAnsi="Times New Roman" w:cs="Courier New"/>
          <w:sz w:val="20"/>
          <w:szCs w:val="20"/>
          <w:lang w:eastAsia="ru-RU"/>
        </w:rPr>
        <w:t xml:space="preserve">                                                                                        (фамилия, имя, отчество, должность)</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______________________________________________________________________,</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действующего на основании ____________________________________________,</w:t>
      </w:r>
    </w:p>
    <w:p w:rsidR="006B7F72" w:rsidRPr="006B7F72" w:rsidRDefault="006B7F72" w:rsidP="006B7F72">
      <w:pPr>
        <w:autoSpaceDE w:val="0"/>
        <w:autoSpaceDN w:val="0"/>
        <w:spacing w:after="0" w:line="240" w:lineRule="auto"/>
        <w:jc w:val="center"/>
        <w:rPr>
          <w:rFonts w:ascii="Times New Roman" w:eastAsia="Times New Roman" w:hAnsi="Times New Roman" w:cs="Courier New"/>
          <w:sz w:val="20"/>
          <w:szCs w:val="20"/>
          <w:lang w:eastAsia="ru-RU"/>
        </w:rPr>
      </w:pPr>
      <w:r w:rsidRPr="006B7F72">
        <w:rPr>
          <w:rFonts w:ascii="Times New Roman" w:eastAsia="Times New Roman" w:hAnsi="Times New Roman" w:cs="Courier New"/>
          <w:szCs w:val="20"/>
          <w:lang w:eastAsia="ru-RU"/>
        </w:rPr>
        <w:t xml:space="preserve">                                                            </w:t>
      </w:r>
      <w:r w:rsidRPr="006B7F72">
        <w:rPr>
          <w:rFonts w:ascii="Times New Roman" w:eastAsia="Times New Roman" w:hAnsi="Times New Roman" w:cs="Courier New"/>
          <w:sz w:val="20"/>
          <w:szCs w:val="20"/>
          <w:lang w:eastAsia="ru-RU"/>
        </w:rPr>
        <w:t>(наименование, дата и номер уполномочивающего документа)</w:t>
      </w:r>
    </w:p>
    <w:p w:rsidR="006B7F72" w:rsidRPr="006B7F72" w:rsidRDefault="006B7F72" w:rsidP="006B7F72">
      <w:pPr>
        <w:autoSpaceDE w:val="0"/>
        <w:autoSpaceDN w:val="0"/>
        <w:spacing w:after="0" w:line="240" w:lineRule="auto"/>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принимая решение об участии в аукционе на право заключения договора аренды муниципального имущества</w:t>
      </w:r>
    </w:p>
    <w:p w:rsidR="006B7F72" w:rsidRPr="006B7F72" w:rsidRDefault="008E7C52" w:rsidP="006B7F72">
      <w:pPr>
        <w:autoSpaceDE w:val="0"/>
        <w:autoSpaceDN w:val="0"/>
        <w:spacing w:after="0" w:line="240" w:lineRule="auto"/>
        <w:rPr>
          <w:rFonts w:ascii="Times New Roman" w:eastAsia="Times New Roman" w:hAnsi="Times New Roman" w:cs="Courier New"/>
          <w:sz w:val="28"/>
          <w:szCs w:val="24"/>
          <w:lang w:eastAsia="ru-RU"/>
        </w:rPr>
      </w:pPr>
      <w:r w:rsidRPr="009738CC">
        <w:rPr>
          <w:rFonts w:ascii="Times New Roman" w:eastAsia="Times New Roman" w:hAnsi="Times New Roman" w:cs="Courier New"/>
          <w:b/>
          <w:color w:val="FF0000"/>
          <w:sz w:val="28"/>
          <w:szCs w:val="24"/>
          <w:lang w:eastAsia="ru-RU"/>
        </w:rPr>
        <w:t>ЛОТ №</w:t>
      </w:r>
      <w:r w:rsidR="006C4E3A">
        <w:rPr>
          <w:rFonts w:ascii="Times New Roman" w:eastAsia="Times New Roman" w:hAnsi="Times New Roman" w:cs="Courier New"/>
          <w:b/>
          <w:color w:val="FF0000"/>
          <w:sz w:val="28"/>
          <w:szCs w:val="24"/>
          <w:lang w:eastAsia="ru-RU"/>
        </w:rPr>
        <w:t xml:space="preserve"> 1</w:t>
      </w:r>
      <w:r w:rsidR="006B7F72" w:rsidRPr="009738CC">
        <w:rPr>
          <w:rFonts w:ascii="Times New Roman" w:eastAsia="Times New Roman" w:hAnsi="Times New Roman" w:cs="Courier New"/>
          <w:b/>
          <w:sz w:val="28"/>
          <w:szCs w:val="24"/>
          <w:lang w:eastAsia="ru-RU"/>
        </w:rPr>
        <w:t xml:space="preserve"> </w:t>
      </w:r>
      <w:r w:rsidRPr="009738CC">
        <w:rPr>
          <w:rFonts w:ascii="Times New Roman" w:eastAsia="Times New Roman" w:hAnsi="Times New Roman" w:cs="Courier New"/>
          <w:b/>
          <w:sz w:val="28"/>
          <w:szCs w:val="24"/>
          <w:lang w:eastAsia="ru-RU"/>
        </w:rPr>
        <w:t xml:space="preserve"> </w:t>
      </w:r>
      <w:r w:rsidRPr="009738CC">
        <w:rPr>
          <w:rFonts w:ascii="Times New Roman" w:eastAsia="Times New Roman" w:hAnsi="Times New Roman" w:cs="Courier New"/>
          <w:sz w:val="28"/>
          <w:szCs w:val="24"/>
          <w:lang w:eastAsia="ru-RU"/>
        </w:rPr>
        <w:t>Право</w:t>
      </w:r>
      <w:r w:rsidR="008174AC">
        <w:rPr>
          <w:rFonts w:ascii="Times New Roman" w:eastAsia="Times New Roman" w:hAnsi="Times New Roman" w:cs="Courier New"/>
          <w:sz w:val="28"/>
          <w:szCs w:val="24"/>
          <w:lang w:eastAsia="ru-RU"/>
        </w:rPr>
        <w:t xml:space="preserve"> </w:t>
      </w:r>
      <w:r w:rsidR="009738CC">
        <w:rPr>
          <w:rFonts w:ascii="Times New Roman" w:eastAsia="Times New Roman" w:hAnsi="Times New Roman" w:cs="Courier New"/>
          <w:sz w:val="28"/>
          <w:szCs w:val="24"/>
          <w:lang w:eastAsia="ru-RU"/>
        </w:rPr>
        <w:t>на заключение договора</w:t>
      </w:r>
      <w:r w:rsidRPr="009738CC">
        <w:rPr>
          <w:rFonts w:ascii="Times New Roman" w:eastAsia="Times New Roman" w:hAnsi="Times New Roman" w:cs="Courier New"/>
          <w:sz w:val="28"/>
          <w:szCs w:val="24"/>
          <w:lang w:eastAsia="ru-RU"/>
        </w:rPr>
        <w:t xml:space="preserve"> </w:t>
      </w:r>
      <w:r w:rsidRPr="008174AC">
        <w:rPr>
          <w:rFonts w:ascii="Times New Roman" w:eastAsia="Times New Roman" w:hAnsi="Times New Roman" w:cs="Courier New"/>
          <w:sz w:val="28"/>
          <w:szCs w:val="24"/>
          <w:lang w:eastAsia="ru-RU"/>
        </w:rPr>
        <w:t xml:space="preserve">аренды </w:t>
      </w:r>
      <w:r w:rsidR="008174AC" w:rsidRPr="008174AC">
        <w:rPr>
          <w:rFonts w:ascii="Times New Roman" w:eastAsia="Times New Roman" w:hAnsi="Times New Roman" w:cs="Courier New"/>
          <w:sz w:val="28"/>
          <w:szCs w:val="24"/>
          <w:lang w:eastAsia="ru-RU"/>
        </w:rPr>
        <w:t>с</w:t>
      </w:r>
      <w:r w:rsidR="00FA1AD9" w:rsidRPr="008174AC">
        <w:rPr>
          <w:rFonts w:ascii="Times New Roman" w:eastAsia="Times New Roman" w:hAnsi="Times New Roman"/>
          <w:sz w:val="28"/>
          <w:szCs w:val="27"/>
          <w:lang w:eastAsia="ru-RU"/>
        </w:rPr>
        <w:t>ооружения</w:t>
      </w:r>
      <w:r w:rsidR="00FA1AD9" w:rsidRPr="009738CC">
        <w:rPr>
          <w:rFonts w:ascii="Times New Roman" w:eastAsia="Times New Roman" w:hAnsi="Times New Roman"/>
          <w:sz w:val="28"/>
          <w:szCs w:val="27"/>
          <w:lang w:eastAsia="ru-RU"/>
        </w:rPr>
        <w:t>, назначение: Гидротехническое сооружение,</w:t>
      </w:r>
      <w:r w:rsidR="00FA1AD9" w:rsidRPr="00497817">
        <w:rPr>
          <w:rFonts w:ascii="Times New Roman" w:eastAsia="Times New Roman" w:hAnsi="Times New Roman"/>
          <w:sz w:val="28"/>
          <w:szCs w:val="27"/>
          <w:lang w:eastAsia="ru-RU"/>
        </w:rPr>
        <w:t xml:space="preserve">  пруд №9,  кадастровый номер 56:19:0000000:2269 по адресу: Российская Федерация, на овраге Рассыпляновка в 5.5 км южнее от центра п.Новосергиевка</w:t>
      </w:r>
      <w:r w:rsidR="00FA1AD9" w:rsidRPr="00804256">
        <w:rPr>
          <w:rFonts w:ascii="Times New Roman" w:eastAsia="Times New Roman" w:hAnsi="Times New Roman"/>
          <w:sz w:val="28"/>
          <w:szCs w:val="27"/>
          <w:lang w:eastAsia="ru-RU"/>
        </w:rPr>
        <w:t xml:space="preserve">. Срок действия договора аренды </w:t>
      </w:r>
      <w:r w:rsidR="00FA1AD9" w:rsidRPr="00497817">
        <w:rPr>
          <w:rFonts w:ascii="Times New Roman" w:eastAsia="Times New Roman" w:hAnsi="Times New Roman"/>
          <w:sz w:val="28"/>
          <w:szCs w:val="27"/>
          <w:lang w:eastAsia="ru-RU"/>
        </w:rPr>
        <w:t>10</w:t>
      </w:r>
      <w:r w:rsidR="00FA1AD9" w:rsidRPr="00804256">
        <w:rPr>
          <w:rFonts w:ascii="Times New Roman" w:eastAsia="Times New Roman" w:hAnsi="Times New Roman"/>
          <w:sz w:val="28"/>
          <w:szCs w:val="27"/>
          <w:lang w:eastAsia="ru-RU"/>
        </w:rPr>
        <w:t xml:space="preserve"> лет.</w:t>
      </w:r>
    </w:p>
    <w:p w:rsidR="006B7F72" w:rsidRPr="006B7F72" w:rsidRDefault="006B7F72" w:rsidP="006B7F72">
      <w:pPr>
        <w:autoSpaceDE w:val="0"/>
        <w:autoSpaceDN w:val="0"/>
        <w:spacing w:after="0" w:line="240" w:lineRule="auto"/>
        <w:jc w:val="center"/>
        <w:rPr>
          <w:rFonts w:ascii="Times New Roman" w:eastAsia="Times New Roman" w:hAnsi="Times New Roman" w:cs="Courier New"/>
          <w:sz w:val="20"/>
          <w:szCs w:val="20"/>
          <w:lang w:eastAsia="ru-RU"/>
        </w:rPr>
      </w:pPr>
      <w:r w:rsidRPr="006B7F72">
        <w:rPr>
          <w:rFonts w:ascii="Times New Roman" w:eastAsia="Times New Roman" w:hAnsi="Times New Roman" w:cs="Courier New"/>
          <w:sz w:val="28"/>
          <w:szCs w:val="24"/>
          <w:lang w:eastAsia="ru-RU"/>
        </w:rPr>
        <w:t>(</w:t>
      </w:r>
      <w:r w:rsidRPr="006B7F72">
        <w:rPr>
          <w:rFonts w:ascii="Times New Roman" w:eastAsia="Times New Roman" w:hAnsi="Times New Roman" w:cs="Courier New"/>
          <w:sz w:val="20"/>
          <w:szCs w:val="20"/>
          <w:lang w:eastAsia="ru-RU"/>
        </w:rPr>
        <w:t>наименование имущества, его основные характеристики и местонахождение)</w:t>
      </w:r>
    </w:p>
    <w:p w:rsidR="006B7F72" w:rsidRPr="006B7F72" w:rsidRDefault="006B7F72" w:rsidP="006B7F72">
      <w:pPr>
        <w:autoSpaceDE w:val="0"/>
        <w:autoSpaceDN w:val="0"/>
        <w:spacing w:after="0" w:line="240" w:lineRule="auto"/>
        <w:jc w:val="both"/>
        <w:rPr>
          <w:rFonts w:ascii="Times New Roman" w:eastAsia="Times New Roman" w:hAnsi="Times New Roman" w:cs="Courier New"/>
          <w:b/>
          <w:sz w:val="28"/>
          <w:szCs w:val="24"/>
          <w:lang w:eastAsia="ru-RU"/>
        </w:rPr>
      </w:pPr>
      <w:r w:rsidRPr="006B7F72">
        <w:rPr>
          <w:rFonts w:ascii="Times New Roman" w:eastAsia="Times New Roman" w:hAnsi="Times New Roman" w:cs="Courier New"/>
          <w:b/>
          <w:sz w:val="28"/>
          <w:szCs w:val="24"/>
          <w:lang w:eastAsia="ru-RU"/>
        </w:rPr>
        <w:lastRenderedPageBreak/>
        <w:t>обязуюсь:</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 xml:space="preserve">1) соблюдать условия аукциона, содержащиеся в информационном сообщении о проведении аукциона, размещенном на сайте </w:t>
      </w:r>
      <w:hyperlink r:id="rId9" w:history="1">
        <w:r w:rsidRPr="006B7F72">
          <w:rPr>
            <w:rFonts w:ascii="Times New Roman" w:eastAsia="Times New Roman" w:hAnsi="Times New Roman" w:cs="Courier New"/>
            <w:sz w:val="28"/>
            <w:szCs w:val="24"/>
            <w:lang w:eastAsia="ru-RU"/>
          </w:rPr>
          <w:t>http:// torgi.gov.ru</w:t>
        </w:r>
      </w:hyperlink>
      <w:r w:rsidRPr="006B7F72">
        <w:rPr>
          <w:rFonts w:ascii="Times New Roman" w:eastAsia="Times New Roman" w:hAnsi="Times New Roman" w:cs="Courier New"/>
          <w:sz w:val="28"/>
          <w:szCs w:val="24"/>
          <w:lang w:eastAsia="ru-RU"/>
        </w:rPr>
        <w:t>, а также Правила проведения конкурсов или аукционов на право заключения договоров аренды, договоров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 февраля 2010  № 67;</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2) в случае признания победителем аукциона заключить с Продавцом договор аренды муниципального имущества в сроки установленные законодательством.</w:t>
      </w:r>
    </w:p>
    <w:p w:rsidR="006B7F72" w:rsidRPr="006B7F72" w:rsidRDefault="006B7F72" w:rsidP="006B7F72">
      <w:pPr>
        <w:spacing w:after="0" w:line="240" w:lineRule="auto"/>
        <w:jc w:val="both"/>
        <w:rPr>
          <w:rFonts w:ascii="Times New Roman" w:eastAsia="Times New Roman" w:hAnsi="Times New Roman" w:cs="Calibri"/>
          <w:sz w:val="28"/>
          <w:szCs w:val="24"/>
          <w:lang w:eastAsia="ru-RU"/>
        </w:rPr>
      </w:pPr>
      <w:r w:rsidRPr="006B7F72">
        <w:rPr>
          <w:rFonts w:ascii="Times New Roman" w:eastAsia="Times New Roman" w:hAnsi="Times New Roman" w:cs="Calibri"/>
          <w:sz w:val="28"/>
          <w:szCs w:val="24"/>
          <w:lang w:eastAsia="ru-RU"/>
        </w:rPr>
        <w:t xml:space="preserve">3) оплатить сумму продажной цены права на заключение договора аренды муниципального имущества, установленную по результатам торгов, единовременным платежом </w:t>
      </w:r>
      <w:r w:rsidRPr="006B7F72">
        <w:rPr>
          <w:rFonts w:ascii="Times New Roman" w:eastAsia="Times New Roman" w:hAnsi="Times New Roman" w:cs="Courier New"/>
          <w:sz w:val="28"/>
          <w:szCs w:val="24"/>
          <w:lang w:eastAsia="ru-RU"/>
        </w:rPr>
        <w:t>в сроки установленные законодательством</w:t>
      </w:r>
      <w:r w:rsidRPr="006B7F72">
        <w:rPr>
          <w:rFonts w:ascii="Times New Roman" w:eastAsia="Times New Roman" w:hAnsi="Times New Roman" w:cs="Calibri"/>
          <w:sz w:val="28"/>
          <w:szCs w:val="24"/>
          <w:lang w:eastAsia="ru-RU"/>
        </w:rPr>
        <w:t xml:space="preserve"> с момента подписания протокола о результатах торгов.</w:t>
      </w:r>
    </w:p>
    <w:p w:rsidR="006B7F72" w:rsidRPr="006B7F72" w:rsidRDefault="006B7F72" w:rsidP="006B7F72">
      <w:pPr>
        <w:spacing w:after="0" w:line="240" w:lineRule="auto"/>
        <w:jc w:val="both"/>
        <w:rPr>
          <w:rFonts w:ascii="Times New Roman" w:eastAsia="Times New Roman" w:hAnsi="Times New Roman" w:cs="Calibri"/>
          <w:sz w:val="28"/>
          <w:szCs w:val="24"/>
          <w:lang w:eastAsia="ru-RU"/>
        </w:rPr>
      </w:pPr>
      <w:r w:rsidRPr="006B7F72">
        <w:rPr>
          <w:rFonts w:ascii="Times New Roman" w:eastAsia="Times New Roman" w:hAnsi="Times New Roman" w:cs="Calibri"/>
          <w:sz w:val="28"/>
          <w:szCs w:val="24"/>
          <w:lang w:eastAsia="ru-RU"/>
        </w:rPr>
        <w:t>Настоящей заявкой подтверждаем, что _______________________________</w:t>
      </w:r>
    </w:p>
    <w:p w:rsidR="006B7F72" w:rsidRPr="006B7F72" w:rsidRDefault="006B7F72" w:rsidP="006B7F72">
      <w:pPr>
        <w:spacing w:after="0" w:line="240" w:lineRule="auto"/>
        <w:ind w:firstLine="4248"/>
        <w:rPr>
          <w:rFonts w:ascii="Times New Roman" w:eastAsia="Times New Roman" w:hAnsi="Times New Roman" w:cs="Calibri"/>
          <w:sz w:val="28"/>
          <w:szCs w:val="24"/>
          <w:lang w:eastAsia="ru-RU"/>
        </w:rPr>
      </w:pPr>
      <w:r w:rsidRPr="006B7F72">
        <w:rPr>
          <w:rFonts w:ascii="Times New Roman" w:eastAsia="Times New Roman" w:hAnsi="Times New Roman" w:cs="Calibri"/>
          <w:sz w:val="20"/>
          <w:szCs w:val="18"/>
          <w:lang w:eastAsia="ru-RU"/>
        </w:rPr>
        <w:t xml:space="preserve">                                        (наименование участника аукциона)                                                                  </w:t>
      </w:r>
      <w:r w:rsidRPr="006B7F72">
        <w:rPr>
          <w:rFonts w:ascii="Times New Roman" w:eastAsia="Times New Roman" w:hAnsi="Times New Roman" w:cs="Calibri"/>
          <w:sz w:val="28"/>
          <w:szCs w:val="24"/>
          <w:lang w:eastAsia="ru-RU"/>
        </w:rPr>
        <w:t xml:space="preserve">                                                                               соответствует требованиям, предъявляемым к участникам аукциона, в том числе:</w:t>
      </w:r>
    </w:p>
    <w:p w:rsidR="006B7F72" w:rsidRPr="006B7F72" w:rsidRDefault="006B7F72" w:rsidP="006B7F72">
      <w:pPr>
        <w:spacing w:after="0" w:line="240" w:lineRule="auto"/>
        <w:jc w:val="both"/>
        <w:rPr>
          <w:rFonts w:ascii="Times New Roman" w:eastAsia="Times New Roman" w:hAnsi="Times New Roman" w:cs="Calibri"/>
          <w:sz w:val="28"/>
          <w:szCs w:val="24"/>
          <w:lang w:eastAsia="ru-RU"/>
        </w:rPr>
      </w:pPr>
      <w:r w:rsidRPr="006B7F72">
        <w:rPr>
          <w:rFonts w:ascii="Times New Roman" w:eastAsia="Times New Roman" w:hAnsi="Times New Roman" w:cs="Calibri"/>
          <w:sz w:val="28"/>
          <w:szCs w:val="24"/>
          <w:lang w:eastAsia="ru-RU"/>
        </w:rPr>
        <w:t>1) против участника аукциона не проводится процедура ликвидации или банкротства;</w:t>
      </w:r>
    </w:p>
    <w:p w:rsidR="006B7F72" w:rsidRPr="006B7F72" w:rsidRDefault="006B7F72" w:rsidP="006B7F72">
      <w:pPr>
        <w:spacing w:after="0" w:line="240" w:lineRule="auto"/>
        <w:jc w:val="both"/>
        <w:rPr>
          <w:rFonts w:ascii="Times New Roman" w:eastAsia="Times New Roman" w:hAnsi="Times New Roman" w:cs="Calibri"/>
          <w:sz w:val="28"/>
          <w:szCs w:val="24"/>
          <w:lang w:eastAsia="ru-RU"/>
        </w:rPr>
      </w:pPr>
      <w:r w:rsidRPr="006B7F72">
        <w:rPr>
          <w:rFonts w:ascii="Times New Roman" w:eastAsia="Times New Roman" w:hAnsi="Times New Roman" w:cs="Calibri"/>
          <w:sz w:val="28"/>
          <w:szCs w:val="24"/>
          <w:lang w:eastAsia="ru-RU"/>
        </w:rPr>
        <w:t>2) не приостановлена деятельность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B7F72" w:rsidRPr="006B7F72" w:rsidRDefault="006B7F72" w:rsidP="006B7F72">
      <w:pPr>
        <w:tabs>
          <w:tab w:val="num" w:pos="540"/>
        </w:tabs>
        <w:spacing w:after="0" w:line="240" w:lineRule="auto"/>
        <w:jc w:val="both"/>
        <w:rPr>
          <w:rFonts w:ascii="Times New Roman" w:eastAsia="Times New Roman" w:hAnsi="Times New Roman"/>
          <w:bCs/>
          <w:sz w:val="28"/>
          <w:szCs w:val="24"/>
          <w:lang w:eastAsia="ru-RU"/>
        </w:rPr>
      </w:pPr>
      <w:r w:rsidRPr="006B7F72">
        <w:rPr>
          <w:rFonts w:ascii="Times New Roman" w:eastAsia="Times New Roman" w:hAnsi="Times New Roman"/>
          <w:bCs/>
          <w:sz w:val="28"/>
          <w:szCs w:val="24"/>
          <w:lang w:eastAsia="ru-RU"/>
        </w:rPr>
        <w:t>3)</w:t>
      </w:r>
      <w:r w:rsidRPr="006B7F72">
        <w:rPr>
          <w:rFonts w:ascii="Times New Roman" w:eastAsia="Times New Roman" w:hAnsi="Times New Roman"/>
          <w:b/>
          <w:bCs/>
          <w:sz w:val="28"/>
          <w:szCs w:val="24"/>
          <w:lang w:eastAsia="ru-RU"/>
        </w:rPr>
        <w:t xml:space="preserve"> </w:t>
      </w:r>
      <w:r w:rsidRPr="006B7F72">
        <w:rPr>
          <w:rFonts w:ascii="Times New Roman" w:eastAsia="Times New Roman" w:hAnsi="Times New Roman"/>
          <w:bCs/>
          <w:sz w:val="28"/>
          <w:szCs w:val="24"/>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6B7F72" w:rsidRPr="006B7F72" w:rsidRDefault="006B7F72" w:rsidP="006B7F72">
      <w:pPr>
        <w:tabs>
          <w:tab w:val="num" w:pos="540"/>
        </w:tabs>
        <w:spacing w:after="0" w:line="240" w:lineRule="auto"/>
        <w:jc w:val="both"/>
        <w:rPr>
          <w:rFonts w:ascii="Times New Roman" w:eastAsia="Times New Roman" w:hAnsi="Times New Roman"/>
          <w:bCs/>
          <w:sz w:val="28"/>
          <w:szCs w:val="24"/>
          <w:lang w:eastAsia="ru-RU"/>
        </w:rPr>
      </w:pPr>
      <w:r w:rsidRPr="006B7F72">
        <w:rPr>
          <w:rFonts w:ascii="Times New Roman" w:eastAsia="Times New Roman" w:hAnsi="Times New Roman"/>
          <w:bCs/>
          <w:sz w:val="28"/>
          <w:szCs w:val="24"/>
          <w:lang w:eastAsia="ru-RU"/>
        </w:rPr>
        <w:t>4)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власти информацию, уточняющую предоставленные нами в ней сведения;</w:t>
      </w:r>
    </w:p>
    <w:p w:rsidR="006B7F72" w:rsidRPr="006B7F72" w:rsidRDefault="006B7F72" w:rsidP="006B7F72">
      <w:pPr>
        <w:autoSpaceDE w:val="0"/>
        <w:autoSpaceDN w:val="0"/>
        <w:spacing w:after="0" w:line="240" w:lineRule="auto"/>
        <w:ind w:firstLine="426"/>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Адрес и банковские реквизиты Претендента (в том числе почтовый адрес для высылки уведомлений о результатах рассмотрения предоставленной Продавцу заявки и документов):__________________________________________________ ______________________________________________________________________</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______________________________________________________________________</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___________________________________________________________________________________________________________________________________________</w:t>
      </w:r>
    </w:p>
    <w:p w:rsidR="006B7F72" w:rsidRPr="006B7F72" w:rsidRDefault="006B7F72" w:rsidP="006B7F72">
      <w:pPr>
        <w:autoSpaceDE w:val="0"/>
        <w:autoSpaceDN w:val="0"/>
        <w:spacing w:after="0" w:line="240" w:lineRule="auto"/>
        <w:jc w:val="both"/>
        <w:rPr>
          <w:rFonts w:ascii="Times New Roman" w:eastAsia="Times New Roman" w:hAnsi="Times New Roman" w:cs="Courier New"/>
          <w:sz w:val="16"/>
          <w:szCs w:val="16"/>
          <w:lang w:eastAsia="ru-RU"/>
        </w:rPr>
      </w:pPr>
    </w:p>
    <w:p w:rsidR="006B7F72" w:rsidRPr="006B7F72" w:rsidRDefault="006B7F72" w:rsidP="006B7F72">
      <w:pPr>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Подпись Претендента</w:t>
      </w:r>
    </w:p>
    <w:p w:rsidR="006B7F72" w:rsidRPr="006B7F72" w:rsidRDefault="006B7F72" w:rsidP="006B7F72">
      <w:pPr>
        <w:tabs>
          <w:tab w:val="left" w:pos="4536"/>
        </w:tabs>
        <w:autoSpaceDE w:val="0"/>
        <w:autoSpaceDN w:val="0"/>
        <w:spacing w:after="0" w:line="240" w:lineRule="auto"/>
        <w:jc w:val="both"/>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(либо его полномочного представителя)</w:t>
      </w:r>
      <w:r w:rsidRPr="006B7F72">
        <w:rPr>
          <w:rFonts w:ascii="Times New Roman" w:eastAsia="Times New Roman" w:hAnsi="Times New Roman" w:cs="Courier New"/>
          <w:sz w:val="28"/>
          <w:szCs w:val="24"/>
          <w:lang w:eastAsia="ru-RU"/>
        </w:rPr>
        <w:tab/>
        <w:t>__________________ (_______________)</w:t>
      </w:r>
    </w:p>
    <w:p w:rsidR="006B7F72" w:rsidRPr="006B7F72" w:rsidRDefault="006B7F72" w:rsidP="00E47843">
      <w:pPr>
        <w:tabs>
          <w:tab w:val="left" w:pos="5954"/>
        </w:tabs>
        <w:autoSpaceDE w:val="0"/>
        <w:autoSpaceDN w:val="0"/>
        <w:spacing w:after="0" w:line="240" w:lineRule="auto"/>
        <w:jc w:val="center"/>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М.П.</w:t>
      </w:r>
      <w:r w:rsidRPr="006B7F72">
        <w:rPr>
          <w:rFonts w:ascii="Times New Roman" w:eastAsia="Times New Roman" w:hAnsi="Times New Roman" w:cs="Courier New"/>
          <w:sz w:val="28"/>
          <w:szCs w:val="24"/>
          <w:lang w:eastAsia="ru-RU"/>
        </w:rPr>
        <w:tab/>
        <w:t>«____» ____________ ________г.</w:t>
      </w:r>
    </w:p>
    <w:p w:rsidR="00414115" w:rsidRDefault="00414115" w:rsidP="006B7F72">
      <w:pPr>
        <w:autoSpaceDE w:val="0"/>
        <w:autoSpaceDN w:val="0"/>
        <w:spacing w:after="0" w:line="240" w:lineRule="auto"/>
        <w:jc w:val="center"/>
        <w:rPr>
          <w:rFonts w:ascii="Times New Roman" w:eastAsia="Times New Roman" w:hAnsi="Times New Roman" w:cs="Courier New"/>
          <w:b/>
          <w:sz w:val="28"/>
          <w:szCs w:val="24"/>
          <w:lang w:eastAsia="ru-RU"/>
        </w:rPr>
      </w:pPr>
    </w:p>
    <w:p w:rsidR="006B7F72" w:rsidRDefault="006B7F72" w:rsidP="006B7F72">
      <w:pPr>
        <w:autoSpaceDE w:val="0"/>
        <w:autoSpaceDN w:val="0"/>
        <w:spacing w:after="0" w:line="240" w:lineRule="auto"/>
        <w:jc w:val="center"/>
        <w:rPr>
          <w:rFonts w:ascii="Times New Roman" w:eastAsia="Times New Roman" w:hAnsi="Times New Roman" w:cs="Courier New"/>
          <w:b/>
          <w:sz w:val="28"/>
          <w:szCs w:val="24"/>
          <w:lang w:eastAsia="ru-RU"/>
        </w:rPr>
      </w:pPr>
      <w:r w:rsidRPr="006B7F72">
        <w:rPr>
          <w:rFonts w:ascii="Times New Roman" w:eastAsia="Times New Roman" w:hAnsi="Times New Roman" w:cs="Courier New"/>
          <w:b/>
          <w:sz w:val="28"/>
          <w:szCs w:val="24"/>
          <w:lang w:eastAsia="ru-RU"/>
        </w:rPr>
        <w:t>Заявка принята:</w:t>
      </w:r>
    </w:p>
    <w:p w:rsidR="00414115" w:rsidRPr="006B7F72" w:rsidRDefault="00414115" w:rsidP="006B7F72">
      <w:pPr>
        <w:autoSpaceDE w:val="0"/>
        <w:autoSpaceDN w:val="0"/>
        <w:spacing w:after="0" w:line="240" w:lineRule="auto"/>
        <w:jc w:val="center"/>
        <w:rPr>
          <w:rFonts w:ascii="Times New Roman" w:eastAsia="Times New Roman" w:hAnsi="Times New Roman" w:cs="Courier New"/>
          <w:b/>
          <w:sz w:val="28"/>
          <w:szCs w:val="24"/>
          <w:lang w:eastAsia="ru-RU"/>
        </w:rPr>
      </w:pPr>
    </w:p>
    <w:p w:rsidR="006B7F72" w:rsidRPr="006B7F72" w:rsidRDefault="006B7F72" w:rsidP="006B7F72">
      <w:pPr>
        <w:tabs>
          <w:tab w:val="left" w:pos="3402"/>
        </w:tabs>
        <w:autoSpaceDE w:val="0"/>
        <w:autoSpaceDN w:val="0"/>
        <w:spacing w:after="0" w:line="240" w:lineRule="auto"/>
        <w:jc w:val="center"/>
        <w:rPr>
          <w:rFonts w:ascii="Times New Roman" w:eastAsia="Times New Roman" w:hAnsi="Times New Roman" w:cs="Courier New"/>
          <w:sz w:val="28"/>
          <w:szCs w:val="24"/>
          <w:lang w:eastAsia="ru-RU"/>
        </w:rPr>
      </w:pPr>
      <w:r w:rsidRPr="006B7F72">
        <w:rPr>
          <w:rFonts w:ascii="Times New Roman" w:eastAsia="Times New Roman" w:hAnsi="Times New Roman" w:cs="Courier New"/>
          <w:sz w:val="28"/>
          <w:szCs w:val="24"/>
          <w:lang w:eastAsia="ru-RU"/>
        </w:rPr>
        <w:t xml:space="preserve">_______ч. ______ мин. </w:t>
      </w:r>
      <w:r w:rsidRPr="006B7F72">
        <w:rPr>
          <w:rFonts w:ascii="Times New Roman" w:eastAsia="Times New Roman" w:hAnsi="Times New Roman" w:cs="Courier New"/>
          <w:sz w:val="28"/>
          <w:szCs w:val="24"/>
          <w:lang w:eastAsia="ru-RU"/>
        </w:rPr>
        <w:tab/>
        <w:t xml:space="preserve"> «____» _______________ __________г. за № ______</w:t>
      </w:r>
    </w:p>
    <w:p w:rsidR="00414115" w:rsidRDefault="00414115" w:rsidP="006B7F72">
      <w:pPr>
        <w:suppressAutoHyphens/>
        <w:spacing w:after="0" w:line="240" w:lineRule="auto"/>
        <w:rPr>
          <w:rFonts w:ascii="Times New Roman" w:eastAsia="Times New Roman" w:hAnsi="Times New Roman" w:cs="Courier New"/>
          <w:sz w:val="28"/>
          <w:szCs w:val="24"/>
          <w:lang w:eastAsia="ru-RU"/>
        </w:rPr>
      </w:pPr>
    </w:p>
    <w:p w:rsidR="006B7F72" w:rsidRPr="006B7F72" w:rsidRDefault="006B7F72" w:rsidP="006B7F72">
      <w:pPr>
        <w:suppressAutoHyphens/>
        <w:spacing w:after="0" w:line="240" w:lineRule="auto"/>
        <w:rPr>
          <w:rFonts w:ascii="Times New Roman" w:eastAsia="Times New Roman" w:hAnsi="Times New Roman"/>
          <w:sz w:val="24"/>
          <w:szCs w:val="24"/>
          <w:lang w:eastAsia="ar-SA"/>
        </w:rPr>
      </w:pPr>
      <w:r w:rsidRPr="006B7F72">
        <w:rPr>
          <w:rFonts w:ascii="Times New Roman" w:eastAsia="Times New Roman" w:hAnsi="Times New Roman" w:cs="Courier New"/>
          <w:sz w:val="28"/>
          <w:szCs w:val="24"/>
          <w:lang w:eastAsia="ru-RU"/>
        </w:rPr>
        <w:lastRenderedPageBreak/>
        <w:t>Представитель организатора конкурса</w:t>
      </w:r>
      <w:r w:rsidRPr="006B7F72">
        <w:rPr>
          <w:rFonts w:ascii="Times New Roman" w:eastAsia="Times New Roman" w:hAnsi="Times New Roman" w:cs="Courier New"/>
          <w:sz w:val="28"/>
          <w:szCs w:val="24"/>
          <w:lang w:eastAsia="ru-RU"/>
        </w:rPr>
        <w:tab/>
        <w:t>_______________(__________________)</w:t>
      </w:r>
    </w:p>
    <w:p w:rsidR="006B7F72" w:rsidRDefault="006B7F72" w:rsidP="00B378FF">
      <w:pPr>
        <w:autoSpaceDE w:val="0"/>
        <w:autoSpaceDN w:val="0"/>
        <w:adjustRightInd w:val="0"/>
        <w:spacing w:after="0" w:line="240" w:lineRule="auto"/>
        <w:ind w:firstLine="540"/>
        <w:jc w:val="center"/>
        <w:rPr>
          <w:rFonts w:ascii="Times New Roman" w:eastAsia="Times New Roman" w:hAnsi="Times New Roman"/>
          <w:b/>
          <w:sz w:val="28"/>
          <w:szCs w:val="28"/>
          <w:lang w:eastAsia="ru-RU"/>
        </w:rPr>
        <w:sectPr w:rsidR="006B7F72" w:rsidSect="00DF3F25">
          <w:pgSz w:w="11906" w:h="16838"/>
          <w:pgMar w:top="709" w:right="567" w:bottom="992" w:left="1418" w:header="709" w:footer="709" w:gutter="0"/>
          <w:cols w:space="708"/>
          <w:docGrid w:linePitch="360"/>
        </w:sectPr>
      </w:pPr>
    </w:p>
    <w:p w:rsidR="00B378FF" w:rsidRPr="00917849" w:rsidRDefault="00B378FF" w:rsidP="00B378FF">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917849">
        <w:rPr>
          <w:rFonts w:ascii="Times New Roman" w:eastAsia="Times New Roman" w:hAnsi="Times New Roman"/>
          <w:b/>
          <w:sz w:val="28"/>
          <w:szCs w:val="28"/>
          <w:lang w:eastAsia="ru-RU"/>
        </w:rPr>
        <w:lastRenderedPageBreak/>
        <w:t xml:space="preserve">Форма описи документов, представляемых вместе с заявкой на </w:t>
      </w:r>
    </w:p>
    <w:p w:rsidR="00B378FF" w:rsidRPr="00917849" w:rsidRDefault="00B378FF" w:rsidP="00B378FF">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917849">
        <w:rPr>
          <w:rFonts w:ascii="Times New Roman" w:eastAsia="Times New Roman" w:hAnsi="Times New Roman"/>
          <w:b/>
          <w:sz w:val="28"/>
          <w:szCs w:val="28"/>
          <w:lang w:eastAsia="ru-RU"/>
        </w:rPr>
        <w:t xml:space="preserve">участие в </w:t>
      </w:r>
    </w:p>
    <w:p w:rsidR="00B378FF" w:rsidRPr="00917849" w:rsidRDefault="00B378FF" w:rsidP="00B378FF">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917849">
        <w:rPr>
          <w:rFonts w:ascii="Times New Roman" w:eastAsia="Times New Roman" w:hAnsi="Times New Roman"/>
          <w:b/>
          <w:sz w:val="28"/>
          <w:szCs w:val="28"/>
          <w:lang w:eastAsia="ru-RU"/>
        </w:rPr>
        <w:t>_____________________</w:t>
      </w:r>
      <w:r w:rsidR="00A92FAC" w:rsidRPr="00A92FAC">
        <w:rPr>
          <w:rFonts w:ascii="Times New Roman" w:eastAsia="Times New Roman" w:hAnsi="Times New Roman"/>
          <w:b/>
          <w:sz w:val="28"/>
          <w:szCs w:val="28"/>
          <w:u w:val="single"/>
          <w:lang w:eastAsia="ru-RU"/>
        </w:rPr>
        <w:t>аукционе</w:t>
      </w:r>
      <w:r w:rsidR="00A92FAC">
        <w:rPr>
          <w:rFonts w:ascii="Times New Roman" w:eastAsia="Times New Roman" w:hAnsi="Times New Roman"/>
          <w:b/>
          <w:sz w:val="28"/>
          <w:szCs w:val="28"/>
          <w:lang w:eastAsia="ru-RU"/>
        </w:rPr>
        <w:t>________</w:t>
      </w:r>
      <w:r w:rsidRPr="00917849">
        <w:rPr>
          <w:rFonts w:ascii="Times New Roman" w:eastAsia="Times New Roman" w:hAnsi="Times New Roman"/>
          <w:b/>
          <w:sz w:val="28"/>
          <w:szCs w:val="28"/>
          <w:lang w:eastAsia="ru-RU"/>
        </w:rPr>
        <w:t>_________________________</w:t>
      </w:r>
    </w:p>
    <w:p w:rsidR="00B378FF" w:rsidRPr="00917849" w:rsidRDefault="00B378FF" w:rsidP="00B378FF">
      <w:pPr>
        <w:autoSpaceDE w:val="0"/>
        <w:autoSpaceDN w:val="0"/>
        <w:adjustRightInd w:val="0"/>
        <w:spacing w:after="0" w:line="240" w:lineRule="auto"/>
        <w:ind w:firstLine="540"/>
        <w:jc w:val="center"/>
        <w:rPr>
          <w:rFonts w:ascii="Times New Roman" w:eastAsia="Times New Roman" w:hAnsi="Times New Roman"/>
          <w:i/>
          <w:sz w:val="24"/>
          <w:szCs w:val="28"/>
          <w:lang w:eastAsia="ru-RU"/>
        </w:rPr>
      </w:pPr>
      <w:r w:rsidRPr="00917849">
        <w:rPr>
          <w:rFonts w:ascii="Times New Roman" w:eastAsia="Times New Roman" w:hAnsi="Times New Roman"/>
          <w:i/>
          <w:sz w:val="24"/>
          <w:szCs w:val="28"/>
          <w:lang w:eastAsia="ru-RU"/>
        </w:rPr>
        <w:t>(аукционе, конкурсе, продаже посредством публичного предложения)</w:t>
      </w:r>
    </w:p>
    <w:p w:rsidR="00B378FF" w:rsidRPr="00917849" w:rsidRDefault="00B378FF" w:rsidP="00B378FF">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B378FF" w:rsidRPr="00917849" w:rsidRDefault="00B378FF" w:rsidP="00B378FF">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ОПИСЬ</w:t>
      </w:r>
    </w:p>
    <w:p w:rsidR="00B378FF" w:rsidRPr="00917849" w:rsidRDefault="00B378FF" w:rsidP="00B378FF">
      <w:pPr>
        <w:autoSpaceDE w:val="0"/>
        <w:autoSpaceDN w:val="0"/>
        <w:adjustRightInd w:val="0"/>
        <w:spacing w:after="0" w:line="240" w:lineRule="auto"/>
        <w:ind w:firstLine="540"/>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 xml:space="preserve">документов представляемых вместе с заявкой </w:t>
      </w:r>
    </w:p>
    <w:p w:rsidR="00B378FF" w:rsidRPr="00917849" w:rsidRDefault="00B378FF" w:rsidP="00B378FF">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B378FF" w:rsidRPr="00917849" w:rsidTr="00E9188D">
        <w:tblPrEx>
          <w:tblCellMar>
            <w:top w:w="0" w:type="dxa"/>
            <w:bottom w:w="0" w:type="dxa"/>
          </w:tblCellMar>
        </w:tblPrEx>
        <w:tc>
          <w:tcPr>
            <w:tcW w:w="1188"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 п/п</w:t>
            </w: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Наименование документов</w:t>
            </w: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Кол-во листов</w:t>
            </w:r>
          </w:p>
        </w:tc>
      </w:tr>
      <w:tr w:rsidR="00B378FF" w:rsidRPr="00917849" w:rsidTr="00E9188D">
        <w:tblPrEx>
          <w:tblCellMar>
            <w:top w:w="0" w:type="dxa"/>
            <w:bottom w:w="0" w:type="dxa"/>
          </w:tblCellMar>
        </w:tblPrEx>
        <w:tc>
          <w:tcPr>
            <w:tcW w:w="1188" w:type="dxa"/>
          </w:tcPr>
          <w:p w:rsidR="00B378FF" w:rsidRPr="00917849" w:rsidRDefault="00A92FAC" w:rsidP="00E918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E9188D">
        <w:tblPrEx>
          <w:tblCellMar>
            <w:top w:w="0" w:type="dxa"/>
            <w:bottom w:w="0" w:type="dxa"/>
          </w:tblCellMar>
        </w:tblPrEx>
        <w:tc>
          <w:tcPr>
            <w:tcW w:w="1188" w:type="dxa"/>
          </w:tcPr>
          <w:p w:rsidR="00B378FF" w:rsidRPr="00917849" w:rsidRDefault="00A92FAC" w:rsidP="00E918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E9188D">
        <w:tblPrEx>
          <w:tblCellMar>
            <w:top w:w="0" w:type="dxa"/>
            <w:bottom w:w="0" w:type="dxa"/>
          </w:tblCellMar>
        </w:tblPrEx>
        <w:tc>
          <w:tcPr>
            <w:tcW w:w="1188" w:type="dxa"/>
          </w:tcPr>
          <w:p w:rsidR="00B378FF" w:rsidRPr="00917849" w:rsidRDefault="00A92FAC" w:rsidP="00E918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E9188D">
        <w:tblPrEx>
          <w:tblCellMar>
            <w:top w:w="0" w:type="dxa"/>
            <w:bottom w:w="0" w:type="dxa"/>
          </w:tblCellMar>
        </w:tblPrEx>
        <w:tc>
          <w:tcPr>
            <w:tcW w:w="1188" w:type="dxa"/>
          </w:tcPr>
          <w:p w:rsidR="00B378FF" w:rsidRPr="00917849" w:rsidRDefault="00A92FAC" w:rsidP="00E918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E9188D">
        <w:tblPrEx>
          <w:tblCellMar>
            <w:top w:w="0" w:type="dxa"/>
            <w:bottom w:w="0" w:type="dxa"/>
          </w:tblCellMar>
        </w:tblPrEx>
        <w:tc>
          <w:tcPr>
            <w:tcW w:w="1188" w:type="dxa"/>
          </w:tcPr>
          <w:p w:rsidR="00B378FF" w:rsidRPr="00917849" w:rsidRDefault="00A92FAC" w:rsidP="00E918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E9188D">
        <w:tblPrEx>
          <w:tblCellMar>
            <w:top w:w="0" w:type="dxa"/>
            <w:bottom w:w="0" w:type="dxa"/>
          </w:tblCellMar>
        </w:tblPrEx>
        <w:tc>
          <w:tcPr>
            <w:tcW w:w="1188" w:type="dxa"/>
          </w:tcPr>
          <w:p w:rsidR="00B378FF" w:rsidRPr="00917849" w:rsidRDefault="00A92FAC" w:rsidP="00E9188D">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E9188D">
        <w:tblPrEx>
          <w:tblCellMar>
            <w:top w:w="0" w:type="dxa"/>
            <w:bottom w:w="0" w:type="dxa"/>
          </w:tblCellMar>
        </w:tblPrEx>
        <w:tc>
          <w:tcPr>
            <w:tcW w:w="1188"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E9188D">
        <w:tblPrEx>
          <w:tblCellMar>
            <w:top w:w="0" w:type="dxa"/>
            <w:bottom w:w="0" w:type="dxa"/>
          </w:tblCellMar>
        </w:tblPrEx>
        <w:tc>
          <w:tcPr>
            <w:tcW w:w="1188"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191" w:type="dxa"/>
            <w:tcBorders>
              <w:bottom w:val="single" w:sz="4" w:space="0" w:color="auto"/>
            </w:tcBorders>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B378FF" w:rsidRPr="00917849" w:rsidTr="00414115">
        <w:tblPrEx>
          <w:tblCellMar>
            <w:top w:w="0" w:type="dxa"/>
            <w:bottom w:w="0" w:type="dxa"/>
          </w:tblCellMar>
        </w:tblPrEx>
        <w:tc>
          <w:tcPr>
            <w:tcW w:w="1188" w:type="dxa"/>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5192" w:type="dxa"/>
            <w:tcBorders>
              <w:right w:val="single" w:sz="4" w:space="0" w:color="auto"/>
            </w:tcBorders>
            <w:vAlign w:val="center"/>
          </w:tcPr>
          <w:p w:rsidR="00B378FF" w:rsidRPr="00917849" w:rsidRDefault="00B378FF" w:rsidP="00414115">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B378FF" w:rsidRPr="00917849" w:rsidRDefault="00B378FF" w:rsidP="00E9188D">
            <w:pPr>
              <w:autoSpaceDE w:val="0"/>
              <w:autoSpaceDN w:val="0"/>
              <w:adjustRightInd w:val="0"/>
              <w:spacing w:after="0" w:line="240" w:lineRule="auto"/>
              <w:jc w:val="center"/>
              <w:rPr>
                <w:rFonts w:ascii="Times New Roman" w:eastAsia="Times New Roman" w:hAnsi="Times New Roman"/>
                <w:sz w:val="24"/>
                <w:szCs w:val="24"/>
                <w:lang w:eastAsia="ru-RU"/>
              </w:rPr>
            </w:pPr>
          </w:p>
        </w:tc>
      </w:tr>
    </w:tbl>
    <w:p w:rsidR="00B378FF" w:rsidRPr="00917849" w:rsidRDefault="00B378FF" w:rsidP="00B378FF">
      <w:pPr>
        <w:autoSpaceDE w:val="0"/>
        <w:autoSpaceDN w:val="0"/>
        <w:adjustRightInd w:val="0"/>
        <w:spacing w:after="0" w:line="240" w:lineRule="auto"/>
        <w:rPr>
          <w:rFonts w:ascii="Times New Roman" w:eastAsia="Times New Roman" w:hAnsi="Times New Roman"/>
          <w:sz w:val="24"/>
          <w:szCs w:val="24"/>
          <w:lang w:eastAsia="ru-RU"/>
        </w:rPr>
      </w:pPr>
    </w:p>
    <w:p w:rsidR="00B378FF" w:rsidRPr="00917849" w:rsidRDefault="00B378FF" w:rsidP="00B378FF">
      <w:pPr>
        <w:autoSpaceDE w:val="0"/>
        <w:autoSpaceDN w:val="0"/>
        <w:adjustRightInd w:val="0"/>
        <w:spacing w:after="0" w:line="240" w:lineRule="auto"/>
        <w:jc w:val="both"/>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Заявитель_____________________________________________________________________</w:t>
      </w:r>
    </w:p>
    <w:p w:rsidR="00B378FF" w:rsidRPr="00917849" w:rsidRDefault="00B378FF" w:rsidP="00B378FF">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 xml:space="preserve">               (подпись и Ф.И.О. лица, уполномоченного претендентом - юридическим лицом на подписание и подачу от претендента -</w:t>
      </w:r>
    </w:p>
    <w:p w:rsidR="00B378FF" w:rsidRPr="00917849" w:rsidRDefault="00B378FF" w:rsidP="00B378FF">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 xml:space="preserve">юридического лица заявки </w:t>
      </w:r>
    </w:p>
    <w:p w:rsidR="00B378FF" w:rsidRPr="00917849" w:rsidRDefault="00B378FF" w:rsidP="00B378FF">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реквизиты документа, подтверждающие его полномочия,</w:t>
      </w:r>
    </w:p>
    <w:p w:rsidR="00B378FF" w:rsidRPr="00917849" w:rsidRDefault="00B378FF" w:rsidP="00B378FF">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либо подпись и Ф.И.О. претендента - физического лица или его</w:t>
      </w:r>
    </w:p>
    <w:p w:rsidR="00B378FF" w:rsidRPr="00917849" w:rsidRDefault="00B378FF" w:rsidP="00B378FF">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представителя, реквизиты документа, подтверждающие полномочия</w:t>
      </w:r>
    </w:p>
    <w:p w:rsidR="00B378FF" w:rsidRPr="00917849" w:rsidRDefault="00B378FF" w:rsidP="00B378FF">
      <w:pPr>
        <w:autoSpaceDE w:val="0"/>
        <w:autoSpaceDN w:val="0"/>
        <w:adjustRightInd w:val="0"/>
        <w:spacing w:after="0" w:line="240" w:lineRule="auto"/>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представителя претендента - физического лица)</w:t>
      </w:r>
    </w:p>
    <w:p w:rsidR="00B378FF" w:rsidRPr="00917849" w:rsidRDefault="00B378FF" w:rsidP="00B378FF">
      <w:pPr>
        <w:spacing w:after="0" w:line="240" w:lineRule="auto"/>
        <w:ind w:firstLine="540"/>
        <w:jc w:val="center"/>
        <w:rPr>
          <w:rFonts w:ascii="Times New Roman" w:eastAsia="Times New Roman" w:hAnsi="Times New Roman"/>
          <w:sz w:val="24"/>
          <w:szCs w:val="24"/>
          <w:lang w:eastAsia="ru-RU"/>
        </w:rPr>
      </w:pPr>
      <w:r w:rsidRPr="00917849">
        <w:rPr>
          <w:rFonts w:ascii="Times New Roman" w:eastAsia="Times New Roman" w:hAnsi="Times New Roman"/>
          <w:sz w:val="24"/>
          <w:szCs w:val="24"/>
          <w:lang w:eastAsia="ru-RU"/>
        </w:rPr>
        <w:t>М.П.</w:t>
      </w:r>
    </w:p>
    <w:p w:rsidR="00B378FF" w:rsidRPr="00917849" w:rsidRDefault="00B378FF" w:rsidP="00B378FF">
      <w:pPr>
        <w:tabs>
          <w:tab w:val="left" w:pos="3741"/>
          <w:tab w:val="left" w:pos="7354"/>
        </w:tabs>
        <w:spacing w:after="0" w:line="240" w:lineRule="auto"/>
        <w:rPr>
          <w:rFonts w:ascii="Times New Roman" w:eastAsia="Times New Roman" w:hAnsi="Times New Roman"/>
          <w:sz w:val="24"/>
          <w:szCs w:val="24"/>
          <w:lang w:eastAsia="ru-RU"/>
        </w:rPr>
      </w:pPr>
    </w:p>
    <w:p w:rsidR="00B378FF" w:rsidRPr="00917849" w:rsidRDefault="00B378FF" w:rsidP="00B378FF">
      <w:pPr>
        <w:tabs>
          <w:tab w:val="left" w:pos="3741"/>
          <w:tab w:val="left" w:pos="7354"/>
        </w:tabs>
        <w:spacing w:after="0" w:line="240" w:lineRule="auto"/>
        <w:rPr>
          <w:rFonts w:ascii="Times New Roman" w:eastAsia="Times New Roman" w:hAnsi="Times New Roman"/>
          <w:sz w:val="24"/>
          <w:szCs w:val="24"/>
          <w:lang w:eastAsia="ru-RU"/>
        </w:rPr>
      </w:pPr>
    </w:p>
    <w:p w:rsidR="00B378FF" w:rsidRPr="00917849" w:rsidRDefault="00B378FF" w:rsidP="00B378FF">
      <w:pPr>
        <w:spacing w:after="0" w:line="240" w:lineRule="auto"/>
        <w:rPr>
          <w:rFonts w:ascii="Times New Roman" w:eastAsia="Times New Roman" w:hAnsi="Times New Roman"/>
          <w:sz w:val="20"/>
          <w:szCs w:val="20"/>
          <w:lang w:eastAsia="ru-RU"/>
        </w:rPr>
      </w:pPr>
    </w:p>
    <w:p w:rsidR="00B378FF" w:rsidRDefault="00B378FF" w:rsidP="00B378FF">
      <w:pPr>
        <w:pStyle w:val="variable"/>
        <w:spacing w:line="360" w:lineRule="auto"/>
        <w:jc w:val="both"/>
        <w:rPr>
          <w:b w:val="0"/>
          <w:bCs/>
          <w:sz w:val="28"/>
          <w:szCs w:val="28"/>
        </w:rPr>
      </w:pPr>
    </w:p>
    <w:p w:rsidR="00B378FF" w:rsidRDefault="00B378FF" w:rsidP="00B378FF">
      <w:pPr>
        <w:pStyle w:val="variable"/>
        <w:spacing w:line="360" w:lineRule="auto"/>
        <w:jc w:val="both"/>
        <w:rPr>
          <w:b w:val="0"/>
          <w:bCs/>
          <w:sz w:val="28"/>
          <w:szCs w:val="28"/>
        </w:rPr>
      </w:pPr>
    </w:p>
    <w:p w:rsidR="00B378FF" w:rsidRDefault="00B378FF" w:rsidP="00B378FF">
      <w:pPr>
        <w:pStyle w:val="variable"/>
        <w:spacing w:line="360" w:lineRule="auto"/>
        <w:jc w:val="both"/>
        <w:rPr>
          <w:b w:val="0"/>
          <w:bCs/>
          <w:sz w:val="28"/>
          <w:szCs w:val="28"/>
        </w:rPr>
      </w:pPr>
    </w:p>
    <w:p w:rsidR="00B378FF" w:rsidRDefault="00B378FF" w:rsidP="00B378FF">
      <w:pPr>
        <w:pStyle w:val="variable"/>
        <w:spacing w:line="360" w:lineRule="auto"/>
        <w:jc w:val="both"/>
        <w:rPr>
          <w:b w:val="0"/>
          <w:bCs/>
          <w:sz w:val="28"/>
          <w:szCs w:val="28"/>
        </w:rPr>
      </w:pPr>
    </w:p>
    <w:p w:rsidR="00B378FF" w:rsidRDefault="00B378FF" w:rsidP="00B378FF">
      <w:pPr>
        <w:pStyle w:val="variable"/>
        <w:spacing w:line="360" w:lineRule="auto"/>
        <w:jc w:val="both"/>
        <w:rPr>
          <w:b w:val="0"/>
          <w:bCs/>
          <w:sz w:val="28"/>
          <w:szCs w:val="28"/>
        </w:rPr>
      </w:pPr>
    </w:p>
    <w:p w:rsidR="00B378FF" w:rsidRDefault="00B378FF" w:rsidP="00B378FF">
      <w:pPr>
        <w:pStyle w:val="variable"/>
        <w:spacing w:line="360" w:lineRule="auto"/>
        <w:jc w:val="both"/>
        <w:rPr>
          <w:b w:val="0"/>
          <w:bCs/>
          <w:sz w:val="28"/>
          <w:szCs w:val="28"/>
        </w:rPr>
      </w:pPr>
    </w:p>
    <w:p w:rsidR="00B378FF" w:rsidRDefault="00B378FF" w:rsidP="00B378FF">
      <w:pPr>
        <w:pStyle w:val="variable"/>
        <w:spacing w:line="360" w:lineRule="auto"/>
        <w:jc w:val="both"/>
        <w:rPr>
          <w:b w:val="0"/>
          <w:bCs/>
          <w:sz w:val="28"/>
          <w:szCs w:val="28"/>
        </w:rPr>
      </w:pPr>
    </w:p>
    <w:p w:rsidR="006B7F72" w:rsidRDefault="006B7F72" w:rsidP="00B378FF">
      <w:pPr>
        <w:pStyle w:val="variable"/>
        <w:spacing w:line="240" w:lineRule="exact"/>
        <w:ind w:left="4962"/>
        <w:rPr>
          <w:bCs/>
          <w:sz w:val="28"/>
          <w:szCs w:val="28"/>
        </w:rPr>
        <w:sectPr w:rsidR="006B7F72" w:rsidSect="00DF3F25">
          <w:pgSz w:w="11906" w:h="16838"/>
          <w:pgMar w:top="1134" w:right="850" w:bottom="993" w:left="1701" w:header="708" w:footer="708" w:gutter="0"/>
          <w:cols w:space="708"/>
          <w:docGrid w:linePitch="360"/>
        </w:sectPr>
      </w:pPr>
    </w:p>
    <w:p w:rsidR="00B378FF" w:rsidRPr="004F32D5" w:rsidRDefault="00B378FF" w:rsidP="00FF7383">
      <w:pPr>
        <w:pStyle w:val="variable"/>
        <w:spacing w:line="240" w:lineRule="exact"/>
        <w:ind w:left="5670"/>
        <w:jc w:val="both"/>
        <w:rPr>
          <w:bCs/>
        </w:rPr>
      </w:pPr>
      <w:r w:rsidRPr="004F32D5">
        <w:rPr>
          <w:bCs/>
        </w:rPr>
        <w:lastRenderedPageBreak/>
        <w:t xml:space="preserve">Приложение № </w:t>
      </w:r>
      <w:r w:rsidR="00077F2E" w:rsidRPr="004F32D5">
        <w:rPr>
          <w:bCs/>
        </w:rPr>
        <w:t>2</w:t>
      </w:r>
    </w:p>
    <w:p w:rsidR="00B378FF" w:rsidRPr="004F32D5" w:rsidRDefault="00B378FF" w:rsidP="00FF7383">
      <w:pPr>
        <w:pStyle w:val="variable"/>
        <w:spacing w:line="240" w:lineRule="exact"/>
        <w:ind w:left="5670"/>
        <w:jc w:val="both"/>
        <w:rPr>
          <w:b w:val="0"/>
        </w:rPr>
      </w:pPr>
      <w:r w:rsidRPr="004F32D5">
        <w:rPr>
          <w:b w:val="0"/>
          <w:bCs/>
        </w:rPr>
        <w:t xml:space="preserve">к </w:t>
      </w:r>
      <w:r w:rsidRPr="004F32D5">
        <w:rPr>
          <w:b w:val="0"/>
        </w:rPr>
        <w:t>аукционной документации</w:t>
      </w:r>
    </w:p>
    <w:p w:rsidR="00B378FF" w:rsidRPr="004F32D5" w:rsidRDefault="00B378FF" w:rsidP="00FF7383">
      <w:pPr>
        <w:pStyle w:val="variable"/>
        <w:spacing w:line="240" w:lineRule="exact"/>
        <w:ind w:left="5670"/>
        <w:jc w:val="both"/>
        <w:rPr>
          <w:b w:val="0"/>
        </w:rPr>
      </w:pPr>
      <w:r w:rsidRPr="004F32D5">
        <w:rPr>
          <w:b w:val="0"/>
        </w:rPr>
        <w:t>на право заключения договор</w:t>
      </w:r>
      <w:r w:rsidR="00414115" w:rsidRPr="004F32D5">
        <w:rPr>
          <w:b w:val="0"/>
        </w:rPr>
        <w:t>а</w:t>
      </w:r>
    </w:p>
    <w:p w:rsidR="00B378FF" w:rsidRPr="004F32D5" w:rsidRDefault="00B378FF" w:rsidP="00FF7383">
      <w:pPr>
        <w:pStyle w:val="variable"/>
        <w:spacing w:line="240" w:lineRule="exact"/>
        <w:ind w:left="5670"/>
        <w:jc w:val="both"/>
        <w:rPr>
          <w:b w:val="0"/>
        </w:rPr>
      </w:pPr>
      <w:r w:rsidRPr="004F32D5">
        <w:rPr>
          <w:b w:val="0"/>
        </w:rPr>
        <w:t xml:space="preserve">аренды </w:t>
      </w:r>
      <w:r w:rsidR="00FF7383" w:rsidRPr="004F32D5">
        <w:rPr>
          <w:b w:val="0"/>
        </w:rPr>
        <w:t>недвижимого</w:t>
      </w:r>
      <w:r w:rsidRPr="004F32D5">
        <w:rPr>
          <w:b w:val="0"/>
        </w:rPr>
        <w:t xml:space="preserve"> имущества</w:t>
      </w:r>
    </w:p>
    <w:p w:rsidR="00B378FF" w:rsidRPr="004F32D5" w:rsidRDefault="00B378FF" w:rsidP="00B378FF">
      <w:pPr>
        <w:pStyle w:val="variable"/>
        <w:ind w:left="4962"/>
        <w:jc w:val="both"/>
        <w:rPr>
          <w:b w:val="0"/>
        </w:rPr>
      </w:pPr>
    </w:p>
    <w:p w:rsidR="00633BFF" w:rsidRPr="00633BFF" w:rsidRDefault="00633BFF" w:rsidP="00633BFF">
      <w:pPr>
        <w:tabs>
          <w:tab w:val="left" w:pos="1985"/>
        </w:tabs>
        <w:spacing w:after="0" w:line="240" w:lineRule="exact"/>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 xml:space="preserve">ДОГОВОР № </w:t>
      </w:r>
      <w:r>
        <w:rPr>
          <w:rFonts w:ascii="Times New Roman" w:eastAsia="Times New Roman" w:hAnsi="Times New Roman"/>
          <w:b/>
          <w:sz w:val="24"/>
          <w:szCs w:val="24"/>
          <w:lang w:eastAsia="ar-SA"/>
        </w:rPr>
        <w:t>____</w:t>
      </w:r>
    </w:p>
    <w:p w:rsidR="00633BFF" w:rsidRPr="00633BFF" w:rsidRDefault="00633BFF" w:rsidP="00633BFF">
      <w:pPr>
        <w:tabs>
          <w:tab w:val="left" w:pos="1985"/>
        </w:tabs>
        <w:spacing w:after="0" w:line="240" w:lineRule="exact"/>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аренды имущества, находящегося в муниципальной собственности</w:t>
      </w:r>
    </w:p>
    <w:p w:rsidR="00633BFF" w:rsidRPr="00633BFF" w:rsidRDefault="00633BFF" w:rsidP="00633BFF">
      <w:pPr>
        <w:keepNext/>
        <w:spacing w:after="0" w:line="240" w:lineRule="auto"/>
        <w:jc w:val="center"/>
        <w:rPr>
          <w:rFonts w:ascii="Arial" w:eastAsia="Lucida Sans Unicode" w:hAnsi="Arial" w:cs="Tahoma"/>
          <w:iCs/>
          <w:sz w:val="24"/>
          <w:szCs w:val="24"/>
          <w:lang w:eastAsia="ar-SA"/>
        </w:rPr>
      </w:pPr>
    </w:p>
    <w:p w:rsidR="00633BFF" w:rsidRPr="00633BFF" w:rsidRDefault="004F32D5" w:rsidP="00633BFF">
      <w:pPr>
        <w:spacing w:after="0" w:line="240" w:lineRule="auto"/>
        <w:ind w:right="-5"/>
        <w:rPr>
          <w:rFonts w:ascii="Times New Roman" w:eastAsia="Times New Roman" w:hAnsi="Times New Roman"/>
          <w:sz w:val="24"/>
          <w:szCs w:val="24"/>
          <w:lang w:eastAsia="ar-SA"/>
        </w:rPr>
      </w:pPr>
      <w:r>
        <w:rPr>
          <w:rFonts w:ascii="Times New Roman" w:eastAsia="Times New Roman" w:hAnsi="Times New Roman"/>
          <w:sz w:val="24"/>
          <w:szCs w:val="24"/>
          <w:lang w:eastAsia="ar-SA"/>
        </w:rPr>
        <w:t>п</w:t>
      </w:r>
      <w:r w:rsidR="009738CC">
        <w:rPr>
          <w:rFonts w:ascii="Times New Roman" w:eastAsia="Times New Roman" w:hAnsi="Times New Roman"/>
          <w:sz w:val="24"/>
          <w:szCs w:val="24"/>
          <w:lang w:eastAsia="ar-SA"/>
        </w:rPr>
        <w:t xml:space="preserve">.Новосергиевка                                                                                                   </w:t>
      </w:r>
      <w:r w:rsidR="00633BFF">
        <w:rPr>
          <w:rFonts w:ascii="Times New Roman" w:eastAsia="Times New Roman" w:hAnsi="Times New Roman"/>
          <w:sz w:val="24"/>
          <w:szCs w:val="24"/>
          <w:lang w:eastAsia="ar-SA"/>
        </w:rPr>
        <w:t>_________________</w:t>
      </w:r>
    </w:p>
    <w:p w:rsidR="00633BFF" w:rsidRPr="00633BFF" w:rsidRDefault="00633BFF" w:rsidP="00633BFF">
      <w:pPr>
        <w:spacing w:after="0" w:line="240" w:lineRule="auto"/>
        <w:ind w:right="-5"/>
        <w:rPr>
          <w:rFonts w:ascii="Times New Roman" w:eastAsia="Times New Roman" w:hAnsi="Times New Roman"/>
          <w:lang w:eastAsia="ar-SA"/>
        </w:rPr>
      </w:pPr>
    </w:p>
    <w:p w:rsidR="00633BFF" w:rsidRPr="00633BFF" w:rsidRDefault="009738CC" w:rsidP="00633BFF">
      <w:pPr>
        <w:spacing w:after="0" w:line="240" w:lineRule="auto"/>
        <w:ind w:right="-5" w:firstLine="709"/>
        <w:jc w:val="both"/>
        <w:rPr>
          <w:rFonts w:ascii="Times New Roman" w:eastAsia="Times New Roman" w:hAnsi="Times New Roman"/>
          <w:sz w:val="24"/>
          <w:szCs w:val="24"/>
          <w:lang w:eastAsia="ar-SA"/>
        </w:rPr>
      </w:pPr>
      <w:r w:rsidRPr="009738CC">
        <w:rPr>
          <w:rFonts w:ascii="Times New Roman" w:eastAsia="Times New Roman" w:hAnsi="Times New Roman"/>
          <w:sz w:val="24"/>
          <w:szCs w:val="24"/>
          <w:lang w:eastAsia="ar-SA"/>
        </w:rPr>
        <w:t>Администрация муниципального образования Новосергиевский поссовет, именуемая в дальнейшем «Арендодатель», в лице главы муниципального образования Новосергиевский поссовет  Букаткина Александра Васильевича, действующего на основании Устава муниципального образования Новосергиевский поссовет с одной стороны, и _________________</w:t>
      </w:r>
      <w:r w:rsidR="00633BFF" w:rsidRPr="00633BFF">
        <w:rPr>
          <w:rFonts w:ascii="Times New Roman" w:eastAsia="Times New Roman" w:hAnsi="Times New Roman"/>
          <w:b/>
          <w:sz w:val="24"/>
          <w:szCs w:val="24"/>
          <w:lang w:eastAsia="ar-SA"/>
        </w:rPr>
        <w:t>,</w:t>
      </w:r>
      <w:r w:rsidR="00633BFF" w:rsidRPr="00633BFF">
        <w:rPr>
          <w:rFonts w:ascii="Times New Roman" w:eastAsia="Times New Roman" w:hAnsi="Times New Roman"/>
          <w:sz w:val="24"/>
          <w:szCs w:val="24"/>
          <w:lang w:eastAsia="ar-SA"/>
        </w:rPr>
        <w:t xml:space="preserve"> именуемый  в дальнейшем </w:t>
      </w:r>
      <w:r w:rsidR="00633BFF" w:rsidRPr="00633BFF">
        <w:rPr>
          <w:rFonts w:ascii="Times New Roman" w:eastAsia="Times New Roman" w:hAnsi="Times New Roman"/>
          <w:b/>
          <w:bCs/>
          <w:sz w:val="24"/>
          <w:szCs w:val="24"/>
          <w:lang w:eastAsia="ar-SA"/>
        </w:rPr>
        <w:t>«Арендатор»</w:t>
      </w:r>
      <w:r w:rsidR="00633BFF" w:rsidRPr="00633BFF">
        <w:rPr>
          <w:rFonts w:ascii="Times New Roman" w:eastAsia="Times New Roman" w:hAnsi="Times New Roman"/>
          <w:sz w:val="24"/>
          <w:szCs w:val="24"/>
          <w:lang w:eastAsia="ar-SA"/>
        </w:rPr>
        <w:t xml:space="preserve">, с другой стороны, далее именуемые </w:t>
      </w:r>
      <w:r w:rsidR="00633BFF" w:rsidRPr="00633BFF">
        <w:rPr>
          <w:rFonts w:ascii="Times New Roman" w:eastAsia="Times New Roman" w:hAnsi="Times New Roman"/>
          <w:b/>
          <w:sz w:val="24"/>
          <w:szCs w:val="24"/>
          <w:lang w:eastAsia="ar-SA"/>
        </w:rPr>
        <w:t>«Стороны»</w:t>
      </w:r>
      <w:r w:rsidR="00633BFF" w:rsidRPr="00633BFF">
        <w:rPr>
          <w:rFonts w:ascii="Times New Roman" w:eastAsia="Times New Roman" w:hAnsi="Times New Roman"/>
          <w:sz w:val="24"/>
          <w:szCs w:val="24"/>
          <w:lang w:eastAsia="ar-SA"/>
        </w:rPr>
        <w:t>, заключили настоящий Договор о нижеследующем:</w:t>
      </w:r>
    </w:p>
    <w:p w:rsidR="00633BFF" w:rsidRPr="00633BFF" w:rsidRDefault="00633BFF" w:rsidP="00633BFF">
      <w:pPr>
        <w:spacing w:after="0" w:line="240" w:lineRule="auto"/>
        <w:ind w:right="-5" w:firstLine="709"/>
        <w:jc w:val="both"/>
        <w:rPr>
          <w:rFonts w:ascii="Times New Roman" w:eastAsia="Times New Roman" w:hAnsi="Times New Roman"/>
          <w:sz w:val="24"/>
          <w:szCs w:val="24"/>
          <w:lang w:eastAsia="ar-SA"/>
        </w:rPr>
      </w:pPr>
    </w:p>
    <w:p w:rsidR="00633BFF" w:rsidRPr="00633BFF" w:rsidRDefault="00633BFF" w:rsidP="00633BFF">
      <w:pPr>
        <w:keepNext/>
        <w:spacing w:after="0" w:line="230" w:lineRule="auto"/>
        <w:ind w:right="-5"/>
        <w:jc w:val="center"/>
        <w:outlineLvl w:val="0"/>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1</w:t>
      </w:r>
      <w:r w:rsidRPr="00633BFF">
        <w:rPr>
          <w:rFonts w:ascii="Times New Roman" w:eastAsia="Times New Roman" w:hAnsi="Times New Roman"/>
          <w:b/>
          <w:sz w:val="18"/>
          <w:szCs w:val="18"/>
          <w:lang w:eastAsia="ar-SA"/>
        </w:rPr>
        <w:t xml:space="preserve">. </w:t>
      </w:r>
      <w:r w:rsidRPr="00633BFF">
        <w:rPr>
          <w:rFonts w:ascii="Times New Roman" w:eastAsia="Times New Roman" w:hAnsi="Times New Roman"/>
          <w:b/>
          <w:sz w:val="24"/>
          <w:szCs w:val="24"/>
          <w:lang w:eastAsia="ar-SA"/>
        </w:rPr>
        <w:t>ПРЕДМЕТ ДОГОВОРА</w:t>
      </w:r>
    </w:p>
    <w:p w:rsidR="00633BFF" w:rsidRPr="00633BFF" w:rsidRDefault="00633BFF" w:rsidP="00633BFF">
      <w:pPr>
        <w:spacing w:after="0" w:line="230" w:lineRule="auto"/>
        <w:rPr>
          <w:rFonts w:ascii="Times New Roman" w:eastAsia="Times New Roman" w:hAnsi="Times New Roman"/>
          <w:sz w:val="18"/>
          <w:szCs w:val="18"/>
          <w:lang w:eastAsia="ar-SA"/>
        </w:rPr>
      </w:pPr>
    </w:p>
    <w:p w:rsidR="00633BFF" w:rsidRPr="00BA5817" w:rsidRDefault="00633BFF" w:rsidP="00633BFF">
      <w:pPr>
        <w:numPr>
          <w:ilvl w:val="1"/>
          <w:numId w:val="5"/>
        </w:numPr>
        <w:tabs>
          <w:tab w:val="left" w:pos="1276"/>
        </w:tabs>
        <w:spacing w:after="0" w:line="230" w:lineRule="auto"/>
        <w:ind w:left="0" w:firstLine="709"/>
        <w:jc w:val="both"/>
        <w:rPr>
          <w:rFonts w:ascii="Times New Roman" w:eastAsia="Times New Roman" w:hAnsi="Times New Roman"/>
          <w:sz w:val="24"/>
          <w:szCs w:val="24"/>
          <w:lang w:eastAsia="ar-SA"/>
        </w:rPr>
      </w:pPr>
      <w:r w:rsidRPr="00633BFF">
        <w:rPr>
          <w:rFonts w:ascii="Times New Roman" w:eastAsia="Times New Roman" w:hAnsi="Times New Roman"/>
          <w:sz w:val="24"/>
          <w:szCs w:val="24"/>
          <w:lang w:eastAsia="ar-SA"/>
        </w:rPr>
        <w:t>Арендодатель передает на основании протокола о результатах аукциона открытого по составу участников и форме подачи предложений купли-продажи права аренды земельного участка и расположенных на нем объ</w:t>
      </w:r>
      <w:r>
        <w:rPr>
          <w:rFonts w:ascii="Times New Roman" w:eastAsia="Times New Roman" w:hAnsi="Times New Roman"/>
          <w:sz w:val="24"/>
          <w:szCs w:val="24"/>
          <w:lang w:eastAsia="ar-SA"/>
        </w:rPr>
        <w:t>ектов недвижимости от ________</w:t>
      </w:r>
      <w:r w:rsidRPr="00633BFF">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____</w:t>
      </w:r>
      <w:r w:rsidRPr="00633BFF">
        <w:rPr>
          <w:rFonts w:ascii="Times New Roman" w:eastAsia="Times New Roman" w:hAnsi="Times New Roman"/>
          <w:sz w:val="24"/>
          <w:szCs w:val="24"/>
          <w:lang w:eastAsia="ar-SA"/>
        </w:rPr>
        <w:t xml:space="preserve">, а Арендатор принимает в аренду муниципальное имущество: </w:t>
      </w:r>
      <w:r w:rsidR="008174AC" w:rsidRPr="00BA5817">
        <w:rPr>
          <w:rFonts w:ascii="Times New Roman" w:eastAsia="Times New Roman" w:hAnsi="Times New Roman" w:cs="Courier New"/>
          <w:sz w:val="24"/>
          <w:szCs w:val="24"/>
          <w:lang w:eastAsia="ru-RU"/>
        </w:rPr>
        <w:t>С</w:t>
      </w:r>
      <w:r w:rsidR="008174AC" w:rsidRPr="00BA5817">
        <w:rPr>
          <w:rFonts w:ascii="Times New Roman" w:eastAsia="Times New Roman" w:hAnsi="Times New Roman"/>
          <w:sz w:val="24"/>
          <w:szCs w:val="24"/>
          <w:lang w:eastAsia="ru-RU"/>
        </w:rPr>
        <w:t>ооружение, назначение: Гидротехническое сооружение,  пруд №9,  кадастровый номер 56:19:0000000:2269 по адресу: Российская Федерация, на овраге Рассыпляновка в 5.5 км южнее от центра п.Новосергиевка. Срок действия договора аренды 10 лет</w:t>
      </w:r>
      <w:r w:rsidRPr="00BA5817">
        <w:rPr>
          <w:rFonts w:ascii="Times New Roman" w:eastAsia="Times New Roman" w:hAnsi="Times New Roman"/>
          <w:sz w:val="24"/>
          <w:szCs w:val="24"/>
          <w:lang w:eastAsia="ar-SA"/>
        </w:rPr>
        <w:t>, именуемое в дальнейшем «Имущество».</w:t>
      </w:r>
    </w:p>
    <w:p w:rsidR="007C40C5" w:rsidRPr="00633BFF" w:rsidRDefault="007C40C5" w:rsidP="00633BFF">
      <w:pPr>
        <w:numPr>
          <w:ilvl w:val="1"/>
          <w:numId w:val="5"/>
        </w:numPr>
        <w:tabs>
          <w:tab w:val="left" w:pos="1276"/>
        </w:tabs>
        <w:spacing w:after="0" w:line="230" w:lineRule="auto"/>
        <w:ind w:left="0" w:firstLine="709"/>
        <w:jc w:val="both"/>
        <w:rPr>
          <w:rFonts w:ascii="Times New Roman" w:eastAsia="Times New Roman" w:hAnsi="Times New Roman"/>
          <w:sz w:val="24"/>
          <w:szCs w:val="24"/>
          <w:lang w:eastAsia="ar-SA"/>
        </w:rPr>
      </w:pPr>
      <w:r w:rsidRPr="007C40C5">
        <w:rPr>
          <w:rFonts w:ascii="Times New Roman" w:hAnsi="Times New Roman"/>
        </w:rPr>
        <w:t>Передача имущества в аренду не влечет передачу права собственности на него</w:t>
      </w:r>
    </w:p>
    <w:p w:rsidR="00633BFF" w:rsidRPr="00633BFF" w:rsidRDefault="00633BFF" w:rsidP="00633BFF">
      <w:pPr>
        <w:numPr>
          <w:ilvl w:val="1"/>
          <w:numId w:val="5"/>
        </w:numPr>
        <w:tabs>
          <w:tab w:val="left" w:pos="1276"/>
        </w:tabs>
        <w:spacing w:after="0" w:line="240" w:lineRule="auto"/>
        <w:ind w:left="0" w:firstLine="709"/>
        <w:jc w:val="both"/>
        <w:rPr>
          <w:rFonts w:ascii="Times New Roman" w:eastAsia="Times New Roman" w:hAnsi="Times New Roman"/>
          <w:sz w:val="24"/>
          <w:szCs w:val="24"/>
          <w:lang w:eastAsia="ar-SA"/>
        </w:rPr>
      </w:pPr>
      <w:r w:rsidRPr="00633BFF">
        <w:rPr>
          <w:rFonts w:ascii="Times New Roman" w:eastAsia="Times New Roman" w:hAnsi="Times New Roman"/>
          <w:sz w:val="24"/>
          <w:szCs w:val="24"/>
          <w:lang w:eastAsia="ar-SA"/>
        </w:rPr>
        <w:t>Имущество предоставляется Арендатору для ведения прудового хозяйства. Целевым назначением предоставляемого в аренду имущества, являетс</w:t>
      </w:r>
      <w:r w:rsidR="008174AC">
        <w:rPr>
          <w:rFonts w:ascii="Times New Roman" w:eastAsia="Times New Roman" w:hAnsi="Times New Roman"/>
          <w:sz w:val="24"/>
          <w:szCs w:val="24"/>
          <w:lang w:eastAsia="ar-SA"/>
        </w:rPr>
        <w:t>я - гидротехническое сооружение</w:t>
      </w:r>
      <w:r w:rsidRPr="00633BFF">
        <w:rPr>
          <w:rFonts w:ascii="Times New Roman" w:eastAsia="Times New Roman" w:hAnsi="Times New Roman"/>
          <w:sz w:val="24"/>
          <w:szCs w:val="24"/>
          <w:lang w:eastAsia="ar-SA"/>
        </w:rPr>
        <w:t>.</w:t>
      </w:r>
    </w:p>
    <w:p w:rsidR="00633BFF" w:rsidRDefault="00633BFF" w:rsidP="00633BFF">
      <w:pPr>
        <w:numPr>
          <w:ilvl w:val="1"/>
          <w:numId w:val="5"/>
        </w:numPr>
        <w:tabs>
          <w:tab w:val="left" w:pos="1276"/>
        </w:tabs>
        <w:spacing w:after="0" w:line="240" w:lineRule="auto"/>
        <w:ind w:left="0" w:firstLine="709"/>
        <w:jc w:val="both"/>
        <w:rPr>
          <w:rFonts w:ascii="Times New Roman" w:eastAsia="Times New Roman" w:hAnsi="Times New Roman"/>
          <w:sz w:val="24"/>
          <w:szCs w:val="24"/>
          <w:lang w:eastAsia="ar-SA"/>
        </w:rPr>
      </w:pPr>
      <w:r w:rsidRPr="00633BFF">
        <w:rPr>
          <w:rFonts w:ascii="Times New Roman" w:eastAsia="Times New Roman" w:hAnsi="Times New Roman"/>
          <w:sz w:val="24"/>
          <w:szCs w:val="24"/>
          <w:lang w:eastAsia="ar-SA"/>
        </w:rPr>
        <w:t>Целевое использование Имущества, указанное в п. 1.2 настоящего Договора, является окончательным и не может самостоятельно изменяться Арендатором.</w:t>
      </w:r>
    </w:p>
    <w:p w:rsidR="00633BFF" w:rsidRPr="00633BFF" w:rsidRDefault="007C40C5" w:rsidP="007C40C5">
      <w:pPr>
        <w:numPr>
          <w:ilvl w:val="1"/>
          <w:numId w:val="7"/>
        </w:numPr>
        <w:tabs>
          <w:tab w:val="left" w:pos="1276"/>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Договор является актом приема-передачи</w:t>
      </w:r>
      <w:r w:rsidR="00633BFF" w:rsidRPr="00633BFF">
        <w:rPr>
          <w:rFonts w:ascii="Times New Roman" w:eastAsia="Times New Roman" w:hAnsi="Times New Roman"/>
          <w:sz w:val="24"/>
          <w:szCs w:val="24"/>
          <w:lang w:eastAsia="ar-SA"/>
        </w:rPr>
        <w:t>.</w:t>
      </w:r>
    </w:p>
    <w:p w:rsidR="00633BFF" w:rsidRPr="00633BFF" w:rsidRDefault="00633BFF" w:rsidP="00633BFF">
      <w:pPr>
        <w:tabs>
          <w:tab w:val="left" w:pos="1276"/>
        </w:tabs>
        <w:spacing w:after="0" w:line="240" w:lineRule="auto"/>
        <w:ind w:left="709"/>
        <w:jc w:val="both"/>
        <w:rPr>
          <w:rFonts w:ascii="Times New Roman" w:eastAsia="Times New Roman" w:hAnsi="Times New Roman"/>
          <w:sz w:val="24"/>
          <w:szCs w:val="24"/>
          <w:lang w:eastAsia="ar-SA"/>
        </w:rPr>
      </w:pPr>
    </w:p>
    <w:p w:rsidR="00633BFF" w:rsidRPr="00633BFF" w:rsidRDefault="00633BFF" w:rsidP="00633BFF">
      <w:pPr>
        <w:tabs>
          <w:tab w:val="left" w:pos="1276"/>
        </w:tabs>
        <w:spacing w:after="0" w:line="230" w:lineRule="auto"/>
        <w:ind w:left="709"/>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2. СРОК ДЕЙСТВИЯ ДОГОВОРА И ПОРЯДОК ПЕРЕДАЧИ ИМУЩЕСТВА</w:t>
      </w:r>
    </w:p>
    <w:p w:rsidR="00633BFF" w:rsidRPr="00633BFF" w:rsidRDefault="00633BFF" w:rsidP="00633BFF">
      <w:pPr>
        <w:tabs>
          <w:tab w:val="left" w:pos="1276"/>
        </w:tabs>
        <w:spacing w:after="0" w:line="230" w:lineRule="auto"/>
        <w:ind w:left="709"/>
        <w:jc w:val="center"/>
        <w:rPr>
          <w:rFonts w:ascii="Times New Roman" w:eastAsia="Times New Roman" w:hAnsi="Times New Roman"/>
          <w:b/>
          <w:sz w:val="18"/>
          <w:szCs w:val="18"/>
          <w:lang w:eastAsia="ar-SA"/>
        </w:rPr>
      </w:pPr>
    </w:p>
    <w:p w:rsidR="00633BFF" w:rsidRPr="00633BFF" w:rsidRDefault="00633BFF" w:rsidP="00633BFF">
      <w:pPr>
        <w:suppressAutoHyphens/>
        <w:autoSpaceDE w:val="0"/>
        <w:spacing w:after="0" w:line="23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2.1. Настоящий Договор заключен на </w:t>
      </w:r>
      <w:r w:rsidR="00BA5817">
        <w:rPr>
          <w:rFonts w:ascii="Times New Roman" w:eastAsia="Arial" w:hAnsi="Times New Roman"/>
          <w:sz w:val="24"/>
          <w:szCs w:val="24"/>
          <w:lang w:eastAsia="ar-SA"/>
        </w:rPr>
        <w:t>десять</w:t>
      </w:r>
      <w:r w:rsidRPr="00633BFF">
        <w:rPr>
          <w:rFonts w:ascii="Times New Roman" w:eastAsia="Arial" w:hAnsi="Times New Roman"/>
          <w:sz w:val="24"/>
          <w:szCs w:val="24"/>
          <w:lang w:eastAsia="ar-SA"/>
        </w:rPr>
        <w:t xml:space="preserve"> лет </w:t>
      </w:r>
      <w:r w:rsidRPr="00633BFF">
        <w:rPr>
          <w:rFonts w:ascii="Times New Roman" w:eastAsia="Arial" w:hAnsi="Times New Roman"/>
          <w:b/>
          <w:sz w:val="24"/>
          <w:szCs w:val="24"/>
          <w:lang w:eastAsia="ar-SA"/>
        </w:rPr>
        <w:t xml:space="preserve">с </w:t>
      </w:r>
      <w:r>
        <w:rPr>
          <w:rFonts w:ascii="Times New Roman" w:eastAsia="Arial" w:hAnsi="Times New Roman"/>
          <w:b/>
          <w:sz w:val="24"/>
          <w:szCs w:val="24"/>
          <w:lang w:eastAsia="ar-SA"/>
        </w:rPr>
        <w:t>___________</w:t>
      </w:r>
      <w:r w:rsidRPr="00633BFF">
        <w:rPr>
          <w:rFonts w:ascii="Times New Roman" w:eastAsia="Arial" w:hAnsi="Times New Roman"/>
          <w:b/>
          <w:sz w:val="24"/>
          <w:szCs w:val="24"/>
          <w:lang w:eastAsia="ar-SA"/>
        </w:rPr>
        <w:t xml:space="preserve"> года по </w:t>
      </w:r>
      <w:r>
        <w:rPr>
          <w:rFonts w:ascii="Times New Roman" w:eastAsia="Arial" w:hAnsi="Times New Roman"/>
          <w:b/>
          <w:sz w:val="24"/>
          <w:szCs w:val="24"/>
          <w:lang w:eastAsia="ar-SA"/>
        </w:rPr>
        <w:t>___________________</w:t>
      </w:r>
      <w:r w:rsidRPr="00633BFF">
        <w:rPr>
          <w:rFonts w:ascii="Times New Roman" w:eastAsia="Arial" w:hAnsi="Times New Roman"/>
          <w:b/>
          <w:sz w:val="24"/>
          <w:szCs w:val="24"/>
          <w:lang w:eastAsia="ar-SA"/>
        </w:rPr>
        <w:t xml:space="preserve"> года</w:t>
      </w:r>
      <w:r w:rsidRPr="00633BFF">
        <w:rPr>
          <w:rFonts w:ascii="Times New Roman" w:eastAsia="Arial" w:hAnsi="Times New Roman"/>
          <w:sz w:val="24"/>
          <w:szCs w:val="24"/>
          <w:lang w:eastAsia="ar-SA"/>
        </w:rPr>
        <w:t xml:space="preserve">, вступает в силу с момента подписания Договора и считается  заключенным  с момента государственной регистрации. </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2.2. Арендатор,  надлежащим  образом исполнявший свои обязательства по настоящему  Договору, по истечении срока действия Договора имеет при прочих равных  условиях  преимущественное перед другими лицами право на заключение Договора аренды на новый срок. </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2.3. Арендатор, желающий заключить Договор аренды на новый срок, обязан письменно  уведомить  об  этом Арендодателя не позднее чем за 30 (тридцать) календарных дней до истечения срока действия настоящего Договора.</w:t>
      </w:r>
    </w:p>
    <w:p w:rsidR="00633BFF" w:rsidRPr="00633BFF" w:rsidRDefault="0031446B" w:rsidP="00633BFF">
      <w:pPr>
        <w:suppressAutoHyphens/>
        <w:autoSpaceDE w:val="0"/>
        <w:spacing w:after="0" w:line="240" w:lineRule="auto"/>
        <w:ind w:firstLine="709"/>
        <w:jc w:val="both"/>
        <w:rPr>
          <w:rFonts w:ascii="Times New Roman" w:eastAsia="Arial" w:hAnsi="Times New Roman"/>
          <w:sz w:val="24"/>
          <w:szCs w:val="24"/>
          <w:lang w:eastAsia="ar-SA"/>
        </w:rPr>
      </w:pPr>
      <w:bookmarkStart w:id="1" w:name="Par235"/>
      <w:bookmarkEnd w:id="1"/>
      <w:r>
        <w:rPr>
          <w:rFonts w:ascii="Times New Roman" w:eastAsia="Arial" w:hAnsi="Times New Roman"/>
          <w:sz w:val="24"/>
          <w:szCs w:val="24"/>
          <w:lang w:eastAsia="ar-SA"/>
        </w:rPr>
        <w:t>2.4</w:t>
      </w:r>
      <w:r w:rsidR="00633BFF" w:rsidRPr="00633BFF">
        <w:rPr>
          <w:rFonts w:ascii="Times New Roman" w:eastAsia="Arial" w:hAnsi="Times New Roman"/>
          <w:sz w:val="24"/>
          <w:szCs w:val="24"/>
          <w:lang w:eastAsia="ar-SA"/>
        </w:rPr>
        <w:t>.  При  заключении  Договора  аренды  на новый срок условия Договора аренды могут быть изменены по соглашению Сторон.</w:t>
      </w:r>
    </w:p>
    <w:p w:rsidR="00633BFF" w:rsidRPr="00633BFF" w:rsidRDefault="00633BFF" w:rsidP="00633BFF">
      <w:pPr>
        <w:tabs>
          <w:tab w:val="left" w:pos="1134"/>
        </w:tabs>
        <w:spacing w:after="0" w:line="240" w:lineRule="auto"/>
        <w:ind w:firstLine="709"/>
        <w:jc w:val="both"/>
        <w:rPr>
          <w:rFonts w:ascii="Times New Roman" w:eastAsia="Times New Roman" w:hAnsi="Times New Roman"/>
          <w:sz w:val="16"/>
          <w:szCs w:val="24"/>
          <w:lang w:eastAsia="ar-SA"/>
        </w:rPr>
      </w:pPr>
    </w:p>
    <w:p w:rsidR="00633BFF" w:rsidRPr="00633BFF" w:rsidRDefault="00633BFF" w:rsidP="00633BFF">
      <w:pPr>
        <w:spacing w:after="0" w:line="230" w:lineRule="auto"/>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3. ПРАВА И ОБЯЗАННОСТИ СТОРОН</w:t>
      </w:r>
    </w:p>
    <w:p w:rsidR="00633BFF" w:rsidRPr="00633BFF" w:rsidRDefault="00633BFF" w:rsidP="00633BFF">
      <w:pPr>
        <w:spacing w:after="0" w:line="230" w:lineRule="auto"/>
        <w:jc w:val="center"/>
        <w:rPr>
          <w:rFonts w:ascii="Times New Roman" w:eastAsia="Times New Roman" w:hAnsi="Times New Roman"/>
          <w:b/>
          <w:sz w:val="8"/>
          <w:szCs w:val="18"/>
          <w:lang w:eastAsia="ar-SA"/>
        </w:rPr>
      </w:pPr>
    </w:p>
    <w:p w:rsidR="00633BFF" w:rsidRPr="00633BFF" w:rsidRDefault="00633BFF" w:rsidP="00633BFF">
      <w:pPr>
        <w:suppressAutoHyphens/>
        <w:autoSpaceDE w:val="0"/>
        <w:spacing w:after="0" w:line="23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3.1. Арендодатель вправе:</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3.1.1.   Контролировать   соблюдение   Арендатором  условий  настоящего Договора.</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3.1.2.   Требовать  от  Арендатора  содержать  имущество  в  технически  исправном и надлежащем состоянии.</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3.1.3. Требовать от Арендатора своевременного внесения платы за аренду.</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3.1.4. Расторгнуть Договор по истечении срока Договора аренды.</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3.2. Арендодатель обязан:</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3.2.1. Передать имущество Арендатору в соответствии с </w:t>
      </w:r>
      <w:hyperlink w:anchor="Par235" w:tooltip="Ссылка на текущий документ" w:history="1">
        <w:r w:rsidRPr="00633BFF">
          <w:rPr>
            <w:rFonts w:ascii="Times New Roman" w:eastAsia="Arial" w:hAnsi="Times New Roman"/>
            <w:color w:val="0000FF"/>
            <w:sz w:val="24"/>
            <w:szCs w:val="24"/>
            <w:lang w:eastAsia="ar-SA"/>
          </w:rPr>
          <w:t>п. 2.4</w:t>
        </w:r>
      </w:hyperlink>
      <w:r w:rsidRPr="00633BFF">
        <w:rPr>
          <w:rFonts w:ascii="Times New Roman" w:eastAsia="Arial" w:hAnsi="Times New Roman"/>
          <w:sz w:val="24"/>
          <w:szCs w:val="24"/>
          <w:lang w:eastAsia="ar-SA"/>
        </w:rPr>
        <w:t xml:space="preserve"> настоящего Договора.</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3.2.2.  Производить  перерасчет  арендной платы в соответствии с </w:t>
      </w:r>
      <w:hyperlink w:anchor="Par318" w:tooltip="Ссылка на текущий документ" w:history="1">
        <w:r w:rsidRPr="00633BFF">
          <w:rPr>
            <w:rFonts w:ascii="Times New Roman" w:eastAsia="Arial" w:hAnsi="Times New Roman"/>
            <w:color w:val="0000FF"/>
            <w:sz w:val="24"/>
            <w:szCs w:val="24"/>
            <w:lang w:eastAsia="ar-SA"/>
          </w:rPr>
          <w:t>п. 4.2</w:t>
        </w:r>
      </w:hyperlink>
      <w:r w:rsidRPr="00633BFF">
        <w:rPr>
          <w:rFonts w:ascii="Times New Roman" w:eastAsia="Arial" w:hAnsi="Times New Roman"/>
          <w:sz w:val="24"/>
          <w:szCs w:val="24"/>
          <w:lang w:eastAsia="ar-SA"/>
        </w:rPr>
        <w:t xml:space="preserve"> настоящего Договора и доводить его до сведения Арендатора.</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3.2.3.  В  случае аварий, произошедших не по вине Арендатора, оказывать необходимое содействие по устранению их последствий.</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lastRenderedPageBreak/>
        <w:t>3.2.4.  В  случае  досрочного  расторжения  настоящего Договора принять Имущество от Арендатора по акту приема-передачи.</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3.3. Арендатор вправе:</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3.3.1.   Сдавать   в   субаренду   имущество   с  письменного  согласия Арендодателя,  при  этом  размер  субарендной  платы  не  может быть больше размера арендной платы.</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3.3.2.  В  любое  время  отказаться  от  Договора,  письменно  известив Арендодателя об этом за один месяц.</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3.3.3.  По  истечении  срока  Договора  аренды  в  приоритетном порядке заключить  новый  договор  аренды  при  отсутствии  претензий по настоящему Договору на согласованных Сторонами условиях.</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3.4. Арендатор обязан:</w:t>
      </w:r>
    </w:p>
    <w:p w:rsid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3.4.1.  Использовать  Имущество  исключительно  по  прямому  (целевому) назначению, указанному в </w:t>
      </w:r>
      <w:hyperlink w:anchor="Par214" w:tooltip="Ссылка на текущий документ" w:history="1">
        <w:r w:rsidRPr="00633BFF">
          <w:rPr>
            <w:rFonts w:ascii="Times New Roman" w:eastAsia="Arial" w:hAnsi="Times New Roman"/>
            <w:color w:val="0000FF"/>
            <w:sz w:val="24"/>
            <w:szCs w:val="24"/>
            <w:lang w:eastAsia="ar-SA"/>
          </w:rPr>
          <w:t>п. 1.2</w:t>
        </w:r>
      </w:hyperlink>
      <w:r w:rsidRPr="00633BFF">
        <w:rPr>
          <w:rFonts w:ascii="Times New Roman" w:eastAsia="Arial" w:hAnsi="Times New Roman"/>
          <w:sz w:val="24"/>
          <w:szCs w:val="24"/>
          <w:lang w:eastAsia="ar-SA"/>
        </w:rPr>
        <w:t xml:space="preserve"> настоящего Договора.</w:t>
      </w:r>
    </w:p>
    <w:p w:rsidR="00F069FA" w:rsidRPr="00F069FA" w:rsidRDefault="00F069FA" w:rsidP="00F069FA">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3.4.2</w:t>
      </w:r>
      <w:r w:rsidRPr="00F069FA">
        <w:rPr>
          <w:rFonts w:ascii="Times New Roman" w:eastAsia="Arial" w:hAnsi="Times New Roman"/>
          <w:sz w:val="24"/>
          <w:szCs w:val="24"/>
          <w:lang w:eastAsia="ar-SA"/>
        </w:rPr>
        <w:t>.</w:t>
      </w:r>
      <w:r w:rsidRPr="00F069FA">
        <w:rPr>
          <w:rFonts w:ascii="Times New Roman" w:eastAsia="Arial" w:hAnsi="Times New Roman"/>
          <w:sz w:val="24"/>
          <w:szCs w:val="24"/>
          <w:lang w:eastAsia="ar-SA"/>
        </w:rPr>
        <w:tab/>
      </w:r>
      <w:r>
        <w:rPr>
          <w:rFonts w:ascii="Times New Roman" w:eastAsia="Arial" w:hAnsi="Times New Roman"/>
          <w:sz w:val="24"/>
          <w:szCs w:val="24"/>
          <w:lang w:eastAsia="ar-SA"/>
        </w:rPr>
        <w:t>С</w:t>
      </w:r>
      <w:r w:rsidRPr="00F069FA">
        <w:rPr>
          <w:rFonts w:ascii="Times New Roman" w:eastAsia="Arial" w:hAnsi="Times New Roman"/>
          <w:sz w:val="24"/>
          <w:szCs w:val="24"/>
          <w:lang w:eastAsia="ar-SA"/>
        </w:rPr>
        <w:t xml:space="preserve">одержать и использовать арендованное имущество в соответствии с действующим законодательством, в том числе: составить декларацию безопасности ГТС, застраховать гражданскую ответственность вследствие причинения вреда жизни, здоровью физических лиц, имуществу физических и юридических лиц в результате аварии ГТС, разработать паспорт водохранилища (пруда), подготовить иные документы необходимые в соответствии с законодательством   для эксплуатации ГТС.    </w:t>
      </w:r>
    </w:p>
    <w:p w:rsidR="00F069FA" w:rsidRPr="00F069FA" w:rsidRDefault="00F069FA" w:rsidP="00F069FA">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3.4.3.</w:t>
      </w:r>
      <w:r w:rsidRPr="00F069FA">
        <w:rPr>
          <w:rFonts w:ascii="Times New Roman" w:eastAsia="Arial" w:hAnsi="Times New Roman"/>
          <w:sz w:val="24"/>
          <w:szCs w:val="24"/>
          <w:lang w:eastAsia="ar-SA"/>
        </w:rPr>
        <w:t xml:space="preserve"> </w:t>
      </w:r>
      <w:r w:rsidR="006C4E3A">
        <w:rPr>
          <w:rFonts w:ascii="Times New Roman" w:eastAsia="Arial" w:hAnsi="Times New Roman"/>
          <w:sz w:val="24"/>
          <w:szCs w:val="24"/>
          <w:lang w:eastAsia="ar-SA"/>
        </w:rPr>
        <w:t>И</w:t>
      </w:r>
      <w:r w:rsidRPr="00F069FA">
        <w:rPr>
          <w:rFonts w:ascii="Times New Roman" w:eastAsia="Arial" w:hAnsi="Times New Roman"/>
          <w:sz w:val="24"/>
          <w:szCs w:val="24"/>
          <w:lang w:eastAsia="ar-SA"/>
        </w:rPr>
        <w:t>спользовать арендованное имущество по его прямому назначению, обеспечить сохранность арендованных основных средств, использовать их в установленном порядке.</w:t>
      </w:r>
    </w:p>
    <w:p w:rsidR="00F069FA" w:rsidRPr="00F069FA" w:rsidRDefault="00F069FA" w:rsidP="00F069FA">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 3.4.4</w:t>
      </w:r>
      <w:r w:rsidRPr="00F069FA">
        <w:rPr>
          <w:rFonts w:ascii="Times New Roman" w:eastAsia="Arial" w:hAnsi="Times New Roman"/>
          <w:sz w:val="24"/>
          <w:szCs w:val="24"/>
          <w:lang w:eastAsia="ar-SA"/>
        </w:rPr>
        <w:t>.     Арендатор обязан эксплуатировать ГТС и содержать в соответствии с действующим законодательством, прилагаемой инструкцией по эксплуатации ГТС, положением об эксплуатации водохранилища (пруда) .</w:t>
      </w:r>
    </w:p>
    <w:p w:rsidR="00F069FA" w:rsidRPr="00633BFF" w:rsidRDefault="00F069FA" w:rsidP="00F069FA">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3.4.5.</w:t>
      </w:r>
      <w:r w:rsidRPr="00F069FA">
        <w:rPr>
          <w:rFonts w:ascii="Times New Roman" w:eastAsia="Arial" w:hAnsi="Times New Roman"/>
          <w:sz w:val="24"/>
          <w:szCs w:val="24"/>
          <w:lang w:eastAsia="ar-SA"/>
        </w:rPr>
        <w:t xml:space="preserve">   Арендатор несет ответственность за безопасность ГТС (в том числе возмещает в соответствии с Федеральным законом № 117-ФЗ от 21.07.97г ст. 16,16.1,17,18. ущерб, нанесенный в результате аварии ГТС) вплоть до расторжения договора аренды.</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3.4.</w:t>
      </w:r>
      <w:r w:rsidR="00F069FA">
        <w:rPr>
          <w:rFonts w:ascii="Times New Roman" w:eastAsia="Arial" w:hAnsi="Times New Roman"/>
          <w:sz w:val="24"/>
          <w:szCs w:val="24"/>
          <w:lang w:eastAsia="ar-SA"/>
        </w:rPr>
        <w:t>6</w:t>
      </w:r>
      <w:r w:rsidRPr="00633BFF">
        <w:rPr>
          <w:rFonts w:ascii="Times New Roman" w:eastAsia="Arial" w:hAnsi="Times New Roman"/>
          <w:sz w:val="24"/>
          <w:szCs w:val="24"/>
          <w:lang w:eastAsia="ar-SA"/>
        </w:rPr>
        <w:t>.    Беспрепятственно   допускать   к   Имуществу   представителей Арендодателя с целью проверки его использования.</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3.4.</w:t>
      </w:r>
      <w:r w:rsidR="00F069FA">
        <w:rPr>
          <w:rFonts w:ascii="Times New Roman" w:eastAsia="Arial" w:hAnsi="Times New Roman"/>
          <w:sz w:val="24"/>
          <w:szCs w:val="24"/>
          <w:lang w:eastAsia="ar-SA"/>
        </w:rPr>
        <w:t>7</w:t>
      </w:r>
      <w:r>
        <w:rPr>
          <w:rFonts w:ascii="Times New Roman" w:eastAsia="Arial" w:hAnsi="Times New Roman"/>
          <w:sz w:val="24"/>
          <w:szCs w:val="24"/>
          <w:lang w:eastAsia="ar-SA"/>
        </w:rPr>
        <w:t xml:space="preserve">.  Заключить договоры с </w:t>
      </w:r>
      <w:r w:rsidR="00633BFF" w:rsidRPr="00633BFF">
        <w:rPr>
          <w:rFonts w:ascii="Times New Roman" w:eastAsia="Arial" w:hAnsi="Times New Roman"/>
          <w:sz w:val="24"/>
          <w:szCs w:val="24"/>
          <w:lang w:eastAsia="ar-SA"/>
        </w:rPr>
        <w:t>организациями, оказывающими техническое обслуживание и предоставляющими коммунальные услуги.</w:t>
      </w:r>
    </w:p>
    <w:p w:rsidR="00633BFF" w:rsidRPr="00633BFF" w:rsidRDefault="00F069FA"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3.4.8</w:t>
      </w:r>
      <w:r w:rsidR="00633BFF" w:rsidRPr="00633BFF">
        <w:rPr>
          <w:rFonts w:ascii="Times New Roman" w:eastAsia="Arial" w:hAnsi="Times New Roman"/>
          <w:sz w:val="24"/>
          <w:szCs w:val="24"/>
          <w:lang w:eastAsia="ar-SA"/>
        </w:rPr>
        <w:t>. Своевременно вносить арендную плату согласно условиям настоящего Договора.  Копии  платежных  поручений представлять Арендодателю не позднее 10-го числа месяца, следующего за оплачиваемым.</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3.4.</w:t>
      </w:r>
      <w:r w:rsidR="00F069FA">
        <w:rPr>
          <w:rFonts w:ascii="Times New Roman" w:eastAsia="Arial" w:hAnsi="Times New Roman"/>
          <w:sz w:val="24"/>
          <w:szCs w:val="24"/>
          <w:lang w:eastAsia="ar-SA"/>
        </w:rPr>
        <w:t>9</w:t>
      </w:r>
      <w:r w:rsidRPr="00633BFF">
        <w:rPr>
          <w:rFonts w:ascii="Times New Roman" w:eastAsia="Arial" w:hAnsi="Times New Roman"/>
          <w:sz w:val="24"/>
          <w:szCs w:val="24"/>
          <w:lang w:eastAsia="ar-SA"/>
        </w:rPr>
        <w:t>.  Обеспечить  содержание  Имущества  в состоянии, предусмотренном техническими,  санитарными  нормами  и  противопожарными  правилами  .</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3.4.</w:t>
      </w:r>
      <w:r w:rsidR="00F069FA">
        <w:rPr>
          <w:rFonts w:ascii="Times New Roman" w:eastAsia="Arial" w:hAnsi="Times New Roman"/>
          <w:sz w:val="24"/>
          <w:szCs w:val="24"/>
          <w:lang w:eastAsia="ar-SA"/>
        </w:rPr>
        <w:t>11</w:t>
      </w:r>
      <w:r w:rsidRPr="00633BFF">
        <w:rPr>
          <w:rFonts w:ascii="Times New Roman" w:eastAsia="Arial" w:hAnsi="Times New Roman"/>
          <w:sz w:val="24"/>
          <w:szCs w:val="24"/>
          <w:lang w:eastAsia="ar-SA"/>
        </w:rPr>
        <w:t>.  Производить  за  свой  счет  текущий  ремонт  и  участвовать  в проведении  капитального  ремонта  Имущества,  в  сроки  и  в  объемах, согласованных с Арендодателем согласно графику планово-предупредительных работ.</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3.4.1</w:t>
      </w:r>
      <w:r w:rsidR="00F069FA">
        <w:rPr>
          <w:rFonts w:ascii="Times New Roman" w:eastAsia="Arial" w:hAnsi="Times New Roman"/>
          <w:sz w:val="24"/>
          <w:szCs w:val="24"/>
          <w:lang w:eastAsia="ar-SA"/>
        </w:rPr>
        <w:t>2</w:t>
      </w:r>
      <w:r>
        <w:rPr>
          <w:rFonts w:ascii="Times New Roman" w:eastAsia="Arial" w:hAnsi="Times New Roman"/>
          <w:sz w:val="24"/>
          <w:szCs w:val="24"/>
          <w:lang w:eastAsia="ar-SA"/>
        </w:rPr>
        <w:t xml:space="preserve">. </w:t>
      </w:r>
      <w:r w:rsidR="00633BFF" w:rsidRPr="00633BFF">
        <w:rPr>
          <w:rFonts w:ascii="Times New Roman" w:eastAsia="Arial" w:hAnsi="Times New Roman"/>
          <w:sz w:val="24"/>
          <w:szCs w:val="24"/>
          <w:lang w:eastAsia="ar-SA"/>
        </w:rPr>
        <w:t>В течение 3 (трех) дней до окончания срока действия нас</w:t>
      </w:r>
      <w:r>
        <w:rPr>
          <w:rFonts w:ascii="Times New Roman" w:eastAsia="Arial" w:hAnsi="Times New Roman"/>
          <w:sz w:val="24"/>
          <w:szCs w:val="24"/>
          <w:lang w:eastAsia="ar-SA"/>
        </w:rPr>
        <w:t xml:space="preserve">тоящего Договора, так  и при </w:t>
      </w:r>
      <w:r w:rsidR="00633BFF" w:rsidRPr="00633BFF">
        <w:rPr>
          <w:rFonts w:ascii="Times New Roman" w:eastAsia="Arial" w:hAnsi="Times New Roman"/>
          <w:sz w:val="24"/>
          <w:szCs w:val="24"/>
          <w:lang w:eastAsia="ar-SA"/>
        </w:rPr>
        <w:t>досрочном  расторжении  настоя</w:t>
      </w:r>
      <w:r>
        <w:rPr>
          <w:rFonts w:ascii="Times New Roman" w:eastAsia="Arial" w:hAnsi="Times New Roman"/>
          <w:sz w:val="24"/>
          <w:szCs w:val="24"/>
          <w:lang w:eastAsia="ar-SA"/>
        </w:rPr>
        <w:t xml:space="preserve">щего  Договора  сдать Имущество Арендодателю по </w:t>
      </w:r>
      <w:r w:rsidR="00633BFF" w:rsidRPr="00633BFF">
        <w:rPr>
          <w:rFonts w:ascii="Times New Roman" w:eastAsia="Arial" w:hAnsi="Times New Roman"/>
          <w:sz w:val="24"/>
          <w:szCs w:val="24"/>
          <w:lang w:eastAsia="ar-SA"/>
        </w:rPr>
        <w:t>акту  приема-передачи  в исправном состоянии с учетом нормального износа.</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3.4.1</w:t>
      </w:r>
      <w:r w:rsidR="00F069FA">
        <w:rPr>
          <w:rFonts w:ascii="Times New Roman" w:eastAsia="Arial" w:hAnsi="Times New Roman"/>
          <w:sz w:val="24"/>
          <w:szCs w:val="24"/>
          <w:lang w:eastAsia="ar-SA"/>
        </w:rPr>
        <w:t>3</w:t>
      </w:r>
      <w:r>
        <w:rPr>
          <w:rFonts w:ascii="Times New Roman" w:eastAsia="Arial" w:hAnsi="Times New Roman"/>
          <w:sz w:val="24"/>
          <w:szCs w:val="24"/>
          <w:lang w:eastAsia="ar-SA"/>
        </w:rPr>
        <w:t>.</w:t>
      </w:r>
      <w:r w:rsidR="00633BFF" w:rsidRPr="00633BFF">
        <w:rPr>
          <w:rFonts w:ascii="Times New Roman" w:eastAsia="Arial" w:hAnsi="Times New Roman"/>
          <w:sz w:val="24"/>
          <w:szCs w:val="24"/>
          <w:lang w:eastAsia="ar-SA"/>
        </w:rPr>
        <w:t xml:space="preserve"> По истечении срока действия настоящего Договора не позднее чем за  30  (тридцать) дней до его окончания письменно известить Арендодателя о желании заключить новый договор аренды.</w:t>
      </w:r>
    </w:p>
    <w:p w:rsidR="00633BFF" w:rsidRPr="00633BFF" w:rsidRDefault="00633BFF" w:rsidP="00633BFF">
      <w:pPr>
        <w:spacing w:after="0" w:line="240" w:lineRule="auto"/>
        <w:jc w:val="both"/>
        <w:rPr>
          <w:rFonts w:ascii="Times New Roman" w:eastAsia="Times New Roman" w:hAnsi="Times New Roman"/>
          <w:sz w:val="24"/>
          <w:szCs w:val="24"/>
          <w:lang w:eastAsia="ar-SA"/>
        </w:rPr>
      </w:pPr>
    </w:p>
    <w:p w:rsidR="00633BFF" w:rsidRPr="00633BFF" w:rsidRDefault="00633BFF" w:rsidP="00633BFF">
      <w:pPr>
        <w:numPr>
          <w:ilvl w:val="0"/>
          <w:numId w:val="6"/>
        </w:numPr>
        <w:spacing w:after="0" w:line="320" w:lineRule="exact"/>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АРЕНДНАЯ ПЛАТА И ПОРЯДОК РАСЧЕТОВ (ПЛАТЕЖЕЙ)</w:t>
      </w:r>
    </w:p>
    <w:p w:rsidR="00633BFF" w:rsidRPr="00633BFF" w:rsidRDefault="00633BFF" w:rsidP="00A92FAC">
      <w:pPr>
        <w:spacing w:after="0" w:line="240" w:lineRule="auto"/>
        <w:jc w:val="center"/>
        <w:rPr>
          <w:rFonts w:ascii="Times New Roman" w:eastAsia="Times New Roman" w:hAnsi="Times New Roman"/>
          <w:sz w:val="24"/>
          <w:szCs w:val="24"/>
          <w:lang w:eastAsia="ar-SA"/>
        </w:rPr>
      </w:pP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4.1.  Арен</w:t>
      </w:r>
      <w:r>
        <w:rPr>
          <w:rFonts w:ascii="Times New Roman" w:eastAsia="Arial" w:hAnsi="Times New Roman"/>
          <w:sz w:val="24"/>
          <w:szCs w:val="24"/>
          <w:lang w:eastAsia="ar-SA"/>
        </w:rPr>
        <w:t>датор  уплачивает  Арендодателю годовую арендную</w:t>
      </w:r>
      <w:r w:rsidR="00A92FAC">
        <w:rPr>
          <w:rFonts w:ascii="Times New Roman" w:eastAsia="Arial" w:hAnsi="Times New Roman"/>
          <w:sz w:val="24"/>
          <w:szCs w:val="24"/>
          <w:lang w:eastAsia="ar-SA"/>
        </w:rPr>
        <w:t xml:space="preserve"> плату</w:t>
      </w:r>
      <w:r w:rsidRPr="00633BFF">
        <w:rPr>
          <w:rFonts w:ascii="Times New Roman" w:eastAsia="Arial" w:hAnsi="Times New Roman"/>
          <w:sz w:val="24"/>
          <w:szCs w:val="24"/>
          <w:lang w:eastAsia="ar-SA"/>
        </w:rPr>
        <w:t xml:space="preserve"> за предоставленное  ему  по  настоящему Договору Имущество в размере </w:t>
      </w:r>
      <w:r>
        <w:rPr>
          <w:rFonts w:ascii="Times New Roman" w:eastAsia="Arial" w:hAnsi="Times New Roman"/>
          <w:b/>
          <w:sz w:val="24"/>
          <w:szCs w:val="24"/>
          <w:lang w:eastAsia="ar-SA"/>
        </w:rPr>
        <w:t>___________</w:t>
      </w:r>
      <w:r w:rsidRPr="00633BFF">
        <w:rPr>
          <w:rFonts w:ascii="Times New Roman" w:eastAsia="Arial" w:hAnsi="Times New Roman"/>
          <w:b/>
          <w:sz w:val="24"/>
          <w:szCs w:val="24"/>
          <w:lang w:eastAsia="ar-SA"/>
        </w:rPr>
        <w:t xml:space="preserve"> </w:t>
      </w:r>
      <w:r w:rsidRPr="00633BFF">
        <w:rPr>
          <w:rFonts w:ascii="Times New Roman" w:eastAsia="Arial" w:hAnsi="Times New Roman"/>
          <w:sz w:val="24"/>
          <w:szCs w:val="24"/>
          <w:lang w:eastAsia="ar-SA"/>
        </w:rPr>
        <w:t xml:space="preserve">руб. </w:t>
      </w:r>
      <w:r>
        <w:rPr>
          <w:rFonts w:ascii="Times New Roman" w:eastAsia="Arial" w:hAnsi="Times New Roman"/>
          <w:b/>
          <w:sz w:val="24"/>
          <w:szCs w:val="24"/>
          <w:lang w:eastAsia="ar-SA"/>
        </w:rPr>
        <w:t>___</w:t>
      </w:r>
      <w:r w:rsidRPr="00633BFF">
        <w:rPr>
          <w:rFonts w:ascii="Times New Roman" w:eastAsia="Arial" w:hAnsi="Times New Roman"/>
          <w:sz w:val="24"/>
          <w:szCs w:val="24"/>
          <w:lang w:eastAsia="ar-SA"/>
        </w:rPr>
        <w:t xml:space="preserve"> коп. НДС </w:t>
      </w:r>
      <w:r>
        <w:rPr>
          <w:rFonts w:ascii="Times New Roman" w:eastAsia="Arial" w:hAnsi="Times New Roman"/>
          <w:sz w:val="24"/>
          <w:szCs w:val="24"/>
          <w:lang w:eastAsia="ar-SA"/>
        </w:rPr>
        <w:t xml:space="preserve">_______. </w:t>
      </w:r>
      <w:r w:rsidRPr="00633BFF">
        <w:rPr>
          <w:rFonts w:ascii="Times New Roman" w:eastAsia="Arial" w:hAnsi="Times New Roman"/>
          <w:sz w:val="24"/>
          <w:szCs w:val="24"/>
          <w:lang w:eastAsia="ar-SA"/>
        </w:rPr>
        <w:t>Сумма арендной платы в месяц</w:t>
      </w:r>
      <w:r>
        <w:rPr>
          <w:rFonts w:ascii="Times New Roman" w:eastAsia="Arial" w:hAnsi="Times New Roman"/>
          <w:sz w:val="24"/>
          <w:szCs w:val="24"/>
          <w:lang w:eastAsia="ar-SA"/>
        </w:rPr>
        <w:t xml:space="preserve"> составляет _______________</w:t>
      </w:r>
      <w:r w:rsidRPr="00633BFF">
        <w:rPr>
          <w:rFonts w:ascii="Times New Roman" w:eastAsia="Arial" w:hAnsi="Times New Roman"/>
          <w:b/>
          <w:sz w:val="24"/>
          <w:szCs w:val="24"/>
          <w:lang w:eastAsia="ar-SA"/>
        </w:rPr>
        <w:t xml:space="preserve"> </w:t>
      </w:r>
      <w:r w:rsidRPr="00633BFF">
        <w:rPr>
          <w:rFonts w:ascii="Times New Roman" w:eastAsia="Arial" w:hAnsi="Times New Roman"/>
          <w:sz w:val="24"/>
          <w:szCs w:val="24"/>
          <w:lang w:eastAsia="ar-SA"/>
        </w:rPr>
        <w:t xml:space="preserve">НДС </w:t>
      </w:r>
      <w:r>
        <w:rPr>
          <w:rFonts w:ascii="Times New Roman" w:eastAsia="Arial" w:hAnsi="Times New Roman"/>
          <w:sz w:val="24"/>
          <w:szCs w:val="24"/>
          <w:lang w:eastAsia="ar-SA"/>
        </w:rPr>
        <w:t>_________</w:t>
      </w:r>
      <w:r w:rsidRPr="00633BFF">
        <w:rPr>
          <w:rFonts w:ascii="Times New Roman" w:eastAsia="Arial" w:hAnsi="Times New Roman"/>
          <w:sz w:val="24"/>
          <w:szCs w:val="24"/>
          <w:lang w:eastAsia="ar-SA"/>
        </w:rPr>
        <w:t xml:space="preserve"> согласно  расчету  арендной  платы, который является неотъемлемой   частью настоящего Договора (Приложение 1). Арендная плата начисляется с </w:t>
      </w:r>
      <w:r>
        <w:rPr>
          <w:rFonts w:ascii="Times New Roman" w:eastAsia="Arial" w:hAnsi="Times New Roman"/>
          <w:sz w:val="24"/>
          <w:szCs w:val="24"/>
          <w:lang w:eastAsia="ar-SA"/>
        </w:rPr>
        <w:t>_____________</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4.2.  Арендная  плата  может  быть  пересмотрена досрочно по инициативе Арендодателя не чаще одного раза в год. Арендодатель должен предупредить об этом не позднее чем за 1 (один) месяц.</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4.3.  В связи  с  изменением арендной платы по основаниям,  указанным в </w:t>
      </w:r>
      <w:hyperlink w:anchor="Par165" w:tooltip="Ссылка на текущий документ" w:history="1">
        <w:r w:rsidRPr="00633BFF">
          <w:rPr>
            <w:rFonts w:ascii="Times New Roman" w:eastAsia="Arial" w:hAnsi="Times New Roman"/>
            <w:color w:val="0000FF"/>
            <w:sz w:val="24"/>
            <w:szCs w:val="24"/>
            <w:lang w:eastAsia="ar-SA"/>
          </w:rPr>
          <w:t>п. 4.5</w:t>
        </w:r>
      </w:hyperlink>
      <w:r w:rsidRPr="00633BFF">
        <w:rPr>
          <w:rFonts w:ascii="Times New Roman" w:eastAsia="Arial" w:hAnsi="Times New Roman"/>
          <w:sz w:val="24"/>
          <w:szCs w:val="24"/>
          <w:lang w:eastAsia="ar-SA"/>
        </w:rPr>
        <w:t xml:space="preserve">  Порядка  передачи  муниципального  имущества  в  аренду,  Арендатор обязан   заключить   дополнительное   </w:t>
      </w:r>
      <w:r w:rsidRPr="00633BFF">
        <w:rPr>
          <w:rFonts w:ascii="Times New Roman" w:eastAsia="Arial" w:hAnsi="Times New Roman"/>
          <w:sz w:val="24"/>
          <w:szCs w:val="24"/>
          <w:lang w:eastAsia="ar-SA"/>
        </w:rPr>
        <w:lastRenderedPageBreak/>
        <w:t>соглашение   к   Договору   аренды  с Арендодателем.  К  дополнительному  соглашению  прилагается   новый  расчет арендной платы.</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В  случае  если  Арендатор  уклоняется  от  подписания  дополнительного соглашения   к   договору   аренды,   Арендодатель   направляет  Арендатору уведомление  об  изменении  размера  арендной  платы  с  приложением нового расчета  арендной платы. Через один месяц с момента направления увед</w:t>
      </w:r>
      <w:r w:rsidR="00E8355E">
        <w:rPr>
          <w:rFonts w:ascii="Times New Roman" w:eastAsia="Arial" w:hAnsi="Times New Roman"/>
          <w:sz w:val="24"/>
          <w:szCs w:val="24"/>
          <w:lang w:eastAsia="ar-SA"/>
        </w:rPr>
        <w:t>омления Арендодатель  начисляет арендную</w:t>
      </w:r>
      <w:r w:rsidRPr="00633BFF">
        <w:rPr>
          <w:rFonts w:ascii="Times New Roman" w:eastAsia="Arial" w:hAnsi="Times New Roman"/>
          <w:sz w:val="24"/>
          <w:szCs w:val="24"/>
          <w:lang w:eastAsia="ar-SA"/>
        </w:rPr>
        <w:t xml:space="preserve"> плату в соответствии</w:t>
      </w:r>
      <w:r w:rsidR="00E8355E">
        <w:rPr>
          <w:rFonts w:ascii="Times New Roman" w:eastAsia="Arial" w:hAnsi="Times New Roman"/>
          <w:sz w:val="24"/>
          <w:szCs w:val="24"/>
          <w:lang w:eastAsia="ar-SA"/>
        </w:rPr>
        <w:t xml:space="preserve"> с новым расчетом, а Арендатор через один месяц</w:t>
      </w:r>
      <w:r w:rsidRPr="00633BFF">
        <w:rPr>
          <w:rFonts w:ascii="Times New Roman" w:eastAsia="Arial" w:hAnsi="Times New Roman"/>
          <w:sz w:val="24"/>
          <w:szCs w:val="24"/>
          <w:lang w:eastAsia="ar-SA"/>
        </w:rPr>
        <w:t xml:space="preserve"> с  момента  получения  уведомления  обязан уплачивать арендную плату по новым расчетам.</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4.3.  Арендная  плата  за  пользование  Имуществом вносится Арендатором </w:t>
      </w:r>
      <w:r>
        <w:rPr>
          <w:rFonts w:ascii="Times New Roman" w:eastAsia="Arial" w:hAnsi="Times New Roman"/>
          <w:sz w:val="24"/>
          <w:szCs w:val="24"/>
          <w:lang w:eastAsia="ar-SA"/>
        </w:rPr>
        <w:t>ежемесячно  не</w:t>
      </w:r>
      <w:r w:rsidRPr="00633BFF">
        <w:rPr>
          <w:rFonts w:ascii="Times New Roman" w:eastAsia="Arial" w:hAnsi="Times New Roman"/>
          <w:sz w:val="24"/>
          <w:szCs w:val="24"/>
          <w:lang w:eastAsia="ar-SA"/>
        </w:rPr>
        <w:t xml:space="preserve"> позднее 10-го числа месяца, следующего за </w:t>
      </w:r>
      <w:r>
        <w:rPr>
          <w:rFonts w:ascii="Times New Roman" w:eastAsia="Arial" w:hAnsi="Times New Roman"/>
          <w:sz w:val="24"/>
          <w:szCs w:val="24"/>
          <w:lang w:eastAsia="ar-SA"/>
        </w:rPr>
        <w:t xml:space="preserve">оплачиваемым, </w:t>
      </w:r>
      <w:r w:rsidRPr="00633BFF">
        <w:rPr>
          <w:rFonts w:ascii="Times New Roman" w:eastAsia="Arial" w:hAnsi="Times New Roman"/>
          <w:sz w:val="24"/>
          <w:szCs w:val="24"/>
          <w:lang w:eastAsia="ar-SA"/>
        </w:rPr>
        <w:t xml:space="preserve">путем  перечисления  Арендатором  подлежащей уплате суммы на расчетный  счет  Арендодателя  по  следующим  реквизитам: </w:t>
      </w:r>
      <w:r w:rsidRPr="0031446B">
        <w:rPr>
          <w:rFonts w:ascii="Times New Roman" w:eastAsia="Arial" w:hAnsi="Times New Roman"/>
          <w:color w:val="FF0000"/>
          <w:sz w:val="24"/>
          <w:szCs w:val="24"/>
          <w:lang w:eastAsia="ar-SA"/>
        </w:rPr>
        <w:t>расчетный счет 40101810</w:t>
      </w:r>
      <w:r w:rsidR="00435425">
        <w:rPr>
          <w:rFonts w:ascii="Times New Roman" w:eastAsia="Arial" w:hAnsi="Times New Roman"/>
          <w:color w:val="FF0000"/>
          <w:sz w:val="24"/>
          <w:szCs w:val="24"/>
          <w:lang w:eastAsia="ar-SA"/>
        </w:rPr>
        <w:t>2</w:t>
      </w:r>
      <w:r w:rsidRPr="0031446B">
        <w:rPr>
          <w:rFonts w:ascii="Times New Roman" w:eastAsia="Arial" w:hAnsi="Times New Roman"/>
          <w:color w:val="FF0000"/>
          <w:sz w:val="24"/>
          <w:szCs w:val="24"/>
          <w:lang w:eastAsia="ar-SA"/>
        </w:rPr>
        <w:t>00000</w:t>
      </w:r>
      <w:r w:rsidR="00435425">
        <w:rPr>
          <w:rFonts w:ascii="Times New Roman" w:eastAsia="Arial" w:hAnsi="Times New Roman"/>
          <w:color w:val="FF0000"/>
          <w:sz w:val="24"/>
          <w:szCs w:val="24"/>
          <w:lang w:eastAsia="ar-SA"/>
        </w:rPr>
        <w:t>0</w:t>
      </w:r>
      <w:r w:rsidRPr="0031446B">
        <w:rPr>
          <w:rFonts w:ascii="Times New Roman" w:eastAsia="Arial" w:hAnsi="Times New Roman"/>
          <w:color w:val="FF0000"/>
          <w:sz w:val="24"/>
          <w:szCs w:val="24"/>
          <w:lang w:eastAsia="ar-SA"/>
        </w:rPr>
        <w:t>100</w:t>
      </w:r>
      <w:r w:rsidR="00435425">
        <w:rPr>
          <w:rFonts w:ascii="Times New Roman" w:eastAsia="Arial" w:hAnsi="Times New Roman"/>
          <w:color w:val="FF0000"/>
          <w:sz w:val="24"/>
          <w:szCs w:val="24"/>
          <w:lang w:eastAsia="ar-SA"/>
        </w:rPr>
        <w:t>10</w:t>
      </w:r>
      <w:r w:rsidRPr="0031446B">
        <w:rPr>
          <w:rFonts w:ascii="Times New Roman" w:eastAsia="Arial" w:hAnsi="Times New Roman"/>
          <w:color w:val="FF0000"/>
          <w:sz w:val="24"/>
          <w:szCs w:val="24"/>
          <w:lang w:eastAsia="ar-SA"/>
        </w:rPr>
        <w:t xml:space="preserve"> </w:t>
      </w:r>
      <w:r w:rsidR="00435425">
        <w:rPr>
          <w:rFonts w:ascii="Times New Roman" w:eastAsia="Arial" w:hAnsi="Times New Roman"/>
          <w:color w:val="FF0000"/>
          <w:sz w:val="24"/>
          <w:szCs w:val="24"/>
          <w:lang w:eastAsia="ar-SA"/>
        </w:rPr>
        <w:t xml:space="preserve">Отделение Оренбург г. Оренбург </w:t>
      </w:r>
      <w:r w:rsidRPr="0031446B">
        <w:rPr>
          <w:rFonts w:ascii="Times New Roman" w:eastAsia="Arial" w:hAnsi="Times New Roman"/>
          <w:color w:val="FF0000"/>
          <w:sz w:val="24"/>
          <w:szCs w:val="24"/>
          <w:lang w:eastAsia="ar-SA"/>
        </w:rPr>
        <w:t xml:space="preserve">УФК по </w:t>
      </w:r>
      <w:r w:rsidR="00435425">
        <w:rPr>
          <w:rFonts w:ascii="Times New Roman" w:eastAsia="Arial" w:hAnsi="Times New Roman"/>
          <w:color w:val="FF0000"/>
          <w:sz w:val="24"/>
          <w:szCs w:val="24"/>
          <w:lang w:eastAsia="ar-SA"/>
        </w:rPr>
        <w:t>Оренбургской области</w:t>
      </w:r>
      <w:r w:rsidRPr="0031446B">
        <w:rPr>
          <w:rFonts w:ascii="Times New Roman" w:eastAsia="Arial" w:hAnsi="Times New Roman"/>
          <w:color w:val="FF0000"/>
          <w:sz w:val="24"/>
          <w:szCs w:val="24"/>
          <w:lang w:eastAsia="ar-SA"/>
        </w:rPr>
        <w:t xml:space="preserve"> (</w:t>
      </w:r>
      <w:r w:rsidR="00435425">
        <w:rPr>
          <w:rFonts w:ascii="Times New Roman" w:eastAsia="Arial" w:hAnsi="Times New Roman"/>
          <w:color w:val="FF0000"/>
          <w:sz w:val="24"/>
          <w:szCs w:val="24"/>
          <w:lang w:eastAsia="ar-SA"/>
        </w:rPr>
        <w:t>Администрация МО Новосергиевский поссовет Новосергиевского района Оренбургской области л\с. 04533022520</w:t>
      </w:r>
      <w:r w:rsidRPr="0031446B">
        <w:rPr>
          <w:rFonts w:ascii="Times New Roman" w:eastAsia="Arial" w:hAnsi="Times New Roman"/>
          <w:color w:val="FF0000"/>
          <w:sz w:val="24"/>
          <w:szCs w:val="24"/>
          <w:lang w:eastAsia="ar-SA"/>
        </w:rPr>
        <w:t>), ИНН 56</w:t>
      </w:r>
      <w:r w:rsidR="00435425">
        <w:rPr>
          <w:rFonts w:ascii="Times New Roman" w:eastAsia="Arial" w:hAnsi="Times New Roman"/>
          <w:color w:val="FF0000"/>
          <w:sz w:val="24"/>
          <w:szCs w:val="24"/>
          <w:lang w:eastAsia="ar-SA"/>
        </w:rPr>
        <w:t>36</w:t>
      </w:r>
      <w:r w:rsidRPr="0031446B">
        <w:rPr>
          <w:rFonts w:ascii="Times New Roman" w:eastAsia="Arial" w:hAnsi="Times New Roman"/>
          <w:color w:val="FF0000"/>
          <w:sz w:val="24"/>
          <w:szCs w:val="24"/>
          <w:lang w:eastAsia="ar-SA"/>
        </w:rPr>
        <w:t>00</w:t>
      </w:r>
      <w:r w:rsidR="00435425">
        <w:rPr>
          <w:rFonts w:ascii="Times New Roman" w:eastAsia="Arial" w:hAnsi="Times New Roman"/>
          <w:color w:val="FF0000"/>
          <w:sz w:val="24"/>
          <w:szCs w:val="24"/>
          <w:lang w:eastAsia="ar-SA"/>
        </w:rPr>
        <w:t>8759</w:t>
      </w:r>
      <w:r w:rsidRPr="0031446B">
        <w:rPr>
          <w:rFonts w:ascii="Times New Roman" w:eastAsia="Arial" w:hAnsi="Times New Roman"/>
          <w:color w:val="FF0000"/>
          <w:sz w:val="24"/>
          <w:szCs w:val="24"/>
          <w:lang w:eastAsia="ar-SA"/>
        </w:rPr>
        <w:t>, КПП 5</w:t>
      </w:r>
      <w:r w:rsidR="00435425">
        <w:rPr>
          <w:rFonts w:ascii="Times New Roman" w:eastAsia="Arial" w:hAnsi="Times New Roman"/>
          <w:color w:val="FF0000"/>
          <w:sz w:val="24"/>
          <w:szCs w:val="24"/>
          <w:lang w:eastAsia="ar-SA"/>
        </w:rPr>
        <w:t>563601001</w:t>
      </w:r>
      <w:r w:rsidRPr="0031446B">
        <w:rPr>
          <w:rFonts w:ascii="Times New Roman" w:eastAsia="Arial" w:hAnsi="Times New Roman"/>
          <w:color w:val="FF0000"/>
          <w:sz w:val="24"/>
          <w:szCs w:val="24"/>
          <w:lang w:eastAsia="ar-SA"/>
        </w:rPr>
        <w:t>, БИК 045</w:t>
      </w:r>
      <w:r w:rsidR="00435425">
        <w:rPr>
          <w:rFonts w:ascii="Times New Roman" w:eastAsia="Arial" w:hAnsi="Times New Roman"/>
          <w:color w:val="FF0000"/>
          <w:sz w:val="24"/>
          <w:szCs w:val="24"/>
          <w:lang w:eastAsia="ar-SA"/>
        </w:rPr>
        <w:t>354001</w:t>
      </w:r>
      <w:r w:rsidRPr="0031446B">
        <w:rPr>
          <w:rFonts w:ascii="Times New Roman" w:eastAsia="Arial" w:hAnsi="Times New Roman"/>
          <w:color w:val="FF0000"/>
          <w:sz w:val="24"/>
          <w:szCs w:val="24"/>
          <w:lang w:eastAsia="ar-SA"/>
        </w:rPr>
        <w:t>, ОКТ</w:t>
      </w:r>
      <w:r w:rsidR="00435425">
        <w:rPr>
          <w:rFonts w:ascii="Times New Roman" w:eastAsia="Arial" w:hAnsi="Times New Roman"/>
          <w:color w:val="FF0000"/>
          <w:sz w:val="24"/>
          <w:szCs w:val="24"/>
          <w:lang w:eastAsia="ar-SA"/>
        </w:rPr>
        <w:t>М</w:t>
      </w:r>
      <w:r w:rsidRPr="0031446B">
        <w:rPr>
          <w:rFonts w:ascii="Times New Roman" w:eastAsia="Arial" w:hAnsi="Times New Roman"/>
          <w:color w:val="FF0000"/>
          <w:sz w:val="24"/>
          <w:szCs w:val="24"/>
          <w:lang w:eastAsia="ar-SA"/>
        </w:rPr>
        <w:t xml:space="preserve">О </w:t>
      </w:r>
      <w:r w:rsidR="000431E4">
        <w:rPr>
          <w:rFonts w:ascii="Times New Roman" w:eastAsia="Arial" w:hAnsi="Times New Roman"/>
          <w:color w:val="FF0000"/>
          <w:sz w:val="24"/>
          <w:szCs w:val="24"/>
          <w:lang w:eastAsia="ar-SA"/>
        </w:rPr>
        <w:t>53631432</w:t>
      </w:r>
      <w:r w:rsidRPr="0031446B">
        <w:rPr>
          <w:rFonts w:ascii="Times New Roman" w:eastAsia="Arial" w:hAnsi="Times New Roman"/>
          <w:color w:val="FF0000"/>
          <w:sz w:val="24"/>
          <w:szCs w:val="24"/>
          <w:lang w:eastAsia="ar-SA"/>
        </w:rPr>
        <w:t xml:space="preserve">, </w:t>
      </w:r>
      <w:r w:rsidR="000431E4">
        <w:rPr>
          <w:rFonts w:ascii="Times New Roman" w:eastAsia="Arial" w:hAnsi="Times New Roman"/>
          <w:color w:val="FF0000"/>
          <w:sz w:val="24"/>
          <w:szCs w:val="24"/>
          <w:lang w:eastAsia="ar-SA"/>
        </w:rPr>
        <w:t>КБК</w:t>
      </w:r>
      <w:r w:rsidRPr="0031446B">
        <w:rPr>
          <w:rFonts w:ascii="Times New Roman" w:eastAsia="Arial" w:hAnsi="Times New Roman"/>
          <w:color w:val="FF0000"/>
          <w:sz w:val="24"/>
          <w:szCs w:val="24"/>
          <w:lang w:eastAsia="ar-SA"/>
        </w:rPr>
        <w:t xml:space="preserve"> – </w:t>
      </w:r>
      <w:r w:rsidR="000431E4">
        <w:rPr>
          <w:rFonts w:ascii="Times New Roman" w:eastAsia="Arial" w:hAnsi="Times New Roman"/>
          <w:color w:val="FF0000"/>
          <w:sz w:val="24"/>
          <w:szCs w:val="24"/>
          <w:lang w:eastAsia="ar-SA"/>
        </w:rPr>
        <w:t>121</w:t>
      </w:r>
      <w:r w:rsidRPr="0031446B">
        <w:rPr>
          <w:rFonts w:ascii="Times New Roman" w:eastAsia="Arial" w:hAnsi="Times New Roman"/>
          <w:b/>
          <w:color w:val="FF0000"/>
          <w:sz w:val="24"/>
          <w:szCs w:val="24"/>
          <w:lang w:eastAsia="ar-SA"/>
        </w:rPr>
        <w:t> 111 050</w:t>
      </w:r>
      <w:r w:rsidR="000431E4">
        <w:rPr>
          <w:rFonts w:ascii="Times New Roman" w:eastAsia="Arial" w:hAnsi="Times New Roman"/>
          <w:b/>
          <w:color w:val="FF0000"/>
          <w:sz w:val="24"/>
          <w:szCs w:val="24"/>
          <w:lang w:eastAsia="ar-SA"/>
        </w:rPr>
        <w:t>7</w:t>
      </w:r>
      <w:r w:rsidRPr="0031446B">
        <w:rPr>
          <w:rFonts w:ascii="Times New Roman" w:eastAsia="Arial" w:hAnsi="Times New Roman"/>
          <w:b/>
          <w:color w:val="FF0000"/>
          <w:sz w:val="24"/>
          <w:szCs w:val="24"/>
          <w:lang w:eastAsia="ar-SA"/>
        </w:rPr>
        <w:t xml:space="preserve">5 </w:t>
      </w:r>
      <w:r w:rsidR="000431E4">
        <w:rPr>
          <w:rFonts w:ascii="Times New Roman" w:eastAsia="Arial" w:hAnsi="Times New Roman"/>
          <w:b/>
          <w:color w:val="FF0000"/>
          <w:sz w:val="24"/>
          <w:szCs w:val="24"/>
          <w:lang w:eastAsia="ar-SA"/>
        </w:rPr>
        <w:t>10</w:t>
      </w:r>
      <w:r w:rsidRPr="0031446B">
        <w:rPr>
          <w:rFonts w:ascii="Times New Roman" w:eastAsia="Arial" w:hAnsi="Times New Roman"/>
          <w:b/>
          <w:color w:val="FF0000"/>
          <w:sz w:val="24"/>
          <w:szCs w:val="24"/>
          <w:lang w:eastAsia="ar-SA"/>
        </w:rPr>
        <w:t xml:space="preserve"> 0000 120</w:t>
      </w:r>
      <w:r w:rsidRPr="00633BFF">
        <w:rPr>
          <w:rFonts w:ascii="Times New Roman" w:eastAsia="Arial" w:hAnsi="Times New Roman"/>
          <w:sz w:val="24"/>
          <w:szCs w:val="24"/>
          <w:lang w:eastAsia="ar-SA"/>
        </w:rPr>
        <w:t>, наименование дохода – доходы от сдачи в аренду имущества</w:t>
      </w:r>
      <w:r w:rsidR="00CB63A4">
        <w:rPr>
          <w:rFonts w:ascii="Times New Roman" w:eastAsia="Arial" w:hAnsi="Times New Roman"/>
          <w:sz w:val="24"/>
          <w:szCs w:val="24"/>
          <w:lang w:eastAsia="ar-SA"/>
        </w:rPr>
        <w:t xml:space="preserve"> составляющего казну сельских поселений</w:t>
      </w:r>
      <w:r w:rsidRPr="00633BFF">
        <w:rPr>
          <w:rFonts w:ascii="Times New Roman" w:eastAsia="Arial" w:hAnsi="Times New Roman"/>
          <w:sz w:val="24"/>
          <w:szCs w:val="24"/>
          <w:lang w:eastAsia="ar-SA"/>
        </w:rPr>
        <w:t xml:space="preserve">.  </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4.4. </w:t>
      </w:r>
      <w:r w:rsidRPr="00633BFF">
        <w:rPr>
          <w:rFonts w:ascii="Times New Roman" w:eastAsia="Arial" w:hAnsi="Times New Roman"/>
          <w:sz w:val="24"/>
          <w:szCs w:val="24"/>
          <w:lang w:eastAsia="ar-SA"/>
        </w:rPr>
        <w:t>За  каждый день просрочки перечисления арендной платы начисляется пеня в соответствии с действующим законодательством.</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4.5.  Стоимость  неотделимых  улучшений,  произведенных Арендатором без разрешения Арендодателя, возмещению не подлежит.</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4.5.  Расчет  ставки  и последующие перерасчеты арендной платы являются неотъемлемой частью настоящего Договора.</w:t>
      </w:r>
    </w:p>
    <w:p w:rsidR="00633BFF" w:rsidRPr="00633BFF" w:rsidRDefault="00633BFF" w:rsidP="00A92FAC">
      <w:pPr>
        <w:spacing w:after="0" w:line="240" w:lineRule="auto"/>
        <w:jc w:val="center"/>
        <w:rPr>
          <w:rFonts w:ascii="Times New Roman" w:eastAsia="Times New Roman" w:hAnsi="Times New Roman"/>
          <w:sz w:val="24"/>
          <w:szCs w:val="24"/>
          <w:lang w:eastAsia="ar-SA"/>
        </w:rPr>
      </w:pPr>
    </w:p>
    <w:p w:rsidR="00633BFF" w:rsidRPr="00633BFF" w:rsidRDefault="00633BFF" w:rsidP="00A92FAC">
      <w:pPr>
        <w:tabs>
          <w:tab w:val="left" w:pos="851"/>
        </w:tabs>
        <w:spacing w:after="0" w:line="240" w:lineRule="auto"/>
        <w:ind w:firstLine="851"/>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5. ОТВЕТСТВЕННОСТЬ СТОРОН И ПОРЯДОК РАЗРЕШЕНИЯ СПОРОВ</w:t>
      </w:r>
    </w:p>
    <w:p w:rsidR="00633BFF" w:rsidRPr="00633BFF" w:rsidRDefault="00633BFF" w:rsidP="00A92FAC">
      <w:pPr>
        <w:tabs>
          <w:tab w:val="left" w:pos="851"/>
        </w:tabs>
        <w:spacing w:after="0" w:line="240" w:lineRule="auto"/>
        <w:jc w:val="center"/>
        <w:rPr>
          <w:rFonts w:ascii="Times New Roman" w:eastAsia="Times New Roman" w:hAnsi="Times New Roman"/>
          <w:b/>
          <w:sz w:val="24"/>
          <w:szCs w:val="24"/>
          <w:lang w:eastAsia="ar-SA"/>
        </w:rPr>
      </w:pP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5.1.   За   сдачу   Имущества  в  субаренду  Арендатором  без  согласия Арендодателя  начисляется  штраф, равный трехкратной годовой арендной плате за сданное в субаренду Имущество.</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5.2.  При  несвоевременном возврате Имущества с Арендатора взыскивается неустойка в размере 0,05% от величины годовой арендной платы за каждый день задержки.</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5.3.  За  неисполнение или  ненадлежащее  исполнение </w:t>
      </w:r>
      <w:r w:rsidR="00633BFF" w:rsidRPr="00633BFF">
        <w:rPr>
          <w:rFonts w:ascii="Times New Roman" w:eastAsia="Arial" w:hAnsi="Times New Roman"/>
          <w:sz w:val="24"/>
          <w:szCs w:val="24"/>
          <w:lang w:eastAsia="ar-SA"/>
        </w:rPr>
        <w:t>обязател</w:t>
      </w:r>
      <w:r>
        <w:rPr>
          <w:rFonts w:ascii="Times New Roman" w:eastAsia="Arial" w:hAnsi="Times New Roman"/>
          <w:sz w:val="24"/>
          <w:szCs w:val="24"/>
          <w:lang w:eastAsia="ar-SA"/>
        </w:rPr>
        <w:t xml:space="preserve">ьств  по настоящему  Договору Стороны несут ответственность в соответствии </w:t>
      </w:r>
      <w:r w:rsidR="00633BFF" w:rsidRPr="00633BFF">
        <w:rPr>
          <w:rFonts w:ascii="Times New Roman" w:eastAsia="Arial" w:hAnsi="Times New Roman"/>
          <w:sz w:val="24"/>
          <w:szCs w:val="24"/>
          <w:lang w:eastAsia="ar-SA"/>
        </w:rPr>
        <w:t>с действующим законодательством РФ.</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5.4. </w:t>
      </w:r>
      <w:r w:rsidR="00633BFF" w:rsidRPr="00633BFF">
        <w:rPr>
          <w:rFonts w:ascii="Times New Roman" w:eastAsia="Arial" w:hAnsi="Times New Roman"/>
          <w:sz w:val="24"/>
          <w:szCs w:val="24"/>
          <w:lang w:eastAsia="ar-SA"/>
        </w:rPr>
        <w:t>Штрафные санкции оплачиваются в течение 10 (десяти) дней после их пре</w:t>
      </w:r>
      <w:r>
        <w:rPr>
          <w:rFonts w:ascii="Times New Roman" w:eastAsia="Arial" w:hAnsi="Times New Roman"/>
          <w:sz w:val="24"/>
          <w:szCs w:val="24"/>
          <w:lang w:eastAsia="ar-SA"/>
        </w:rPr>
        <w:t>дъявления.  Уплата  штрафов, неустойки не</w:t>
      </w:r>
      <w:r w:rsidR="00633BFF" w:rsidRPr="00633BFF">
        <w:rPr>
          <w:rFonts w:ascii="Times New Roman" w:eastAsia="Arial" w:hAnsi="Times New Roman"/>
          <w:sz w:val="24"/>
          <w:szCs w:val="24"/>
          <w:lang w:eastAsia="ar-SA"/>
        </w:rPr>
        <w:t xml:space="preserve"> освобождает  Арендатора  от дальнейшего исполнения обязательств по настоящему Договору.</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5.5.  Все  споры  и разногласия, которые могут возникнуть из настоящего Договора или связанные с ним, разрешаются путем переговоров между Сторонами и направления претензий в письменной форме.</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В случае если споры и разногласия не </w:t>
      </w:r>
      <w:r w:rsidR="00633BFF" w:rsidRPr="00633BFF">
        <w:rPr>
          <w:rFonts w:ascii="Times New Roman" w:eastAsia="Arial" w:hAnsi="Times New Roman"/>
          <w:sz w:val="24"/>
          <w:szCs w:val="24"/>
          <w:lang w:eastAsia="ar-SA"/>
        </w:rPr>
        <w:t xml:space="preserve">могут </w:t>
      </w:r>
      <w:r>
        <w:rPr>
          <w:rFonts w:ascii="Times New Roman" w:eastAsia="Arial" w:hAnsi="Times New Roman"/>
          <w:sz w:val="24"/>
          <w:szCs w:val="24"/>
          <w:lang w:eastAsia="ar-SA"/>
        </w:rPr>
        <w:t>быть решены</w:t>
      </w:r>
      <w:r w:rsidR="00633BFF" w:rsidRPr="00633BFF">
        <w:rPr>
          <w:rFonts w:ascii="Times New Roman" w:eastAsia="Arial" w:hAnsi="Times New Roman"/>
          <w:sz w:val="24"/>
          <w:szCs w:val="24"/>
          <w:lang w:eastAsia="ar-SA"/>
        </w:rPr>
        <w:t xml:space="preserve"> путем переговоров, они подлежат разрешению в суде.</w:t>
      </w:r>
    </w:p>
    <w:p w:rsidR="00633BFF" w:rsidRPr="00633BFF" w:rsidRDefault="00633BFF" w:rsidP="00633BFF">
      <w:pPr>
        <w:tabs>
          <w:tab w:val="left" w:pos="881"/>
          <w:tab w:val="left" w:pos="1164"/>
        </w:tabs>
        <w:spacing w:after="0" w:line="240" w:lineRule="auto"/>
        <w:ind w:left="30"/>
        <w:jc w:val="both"/>
        <w:rPr>
          <w:rFonts w:ascii="Times New Roman" w:eastAsia="Times New Roman" w:hAnsi="Times New Roman"/>
          <w:sz w:val="12"/>
          <w:szCs w:val="24"/>
          <w:lang w:eastAsia="ar-SA"/>
        </w:rPr>
      </w:pPr>
    </w:p>
    <w:p w:rsidR="00633BFF" w:rsidRPr="00633BFF" w:rsidRDefault="00633BFF" w:rsidP="00633BFF">
      <w:pPr>
        <w:tabs>
          <w:tab w:val="left" w:pos="851"/>
        </w:tabs>
        <w:spacing w:after="0" w:line="240" w:lineRule="auto"/>
        <w:ind w:firstLine="851"/>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6.  ИЗМЕНЕНИЕ И РАСТОРЖЕНИЕ ДОГОВОРА</w:t>
      </w:r>
    </w:p>
    <w:p w:rsidR="00633BFF" w:rsidRPr="00633BFF" w:rsidRDefault="00633BFF" w:rsidP="00633BFF">
      <w:pPr>
        <w:tabs>
          <w:tab w:val="left" w:pos="851"/>
        </w:tabs>
        <w:spacing w:after="0" w:line="240" w:lineRule="auto"/>
        <w:ind w:firstLine="851"/>
        <w:jc w:val="both"/>
        <w:rPr>
          <w:rFonts w:ascii="Times New Roman" w:eastAsia="Times New Roman" w:hAnsi="Times New Roman"/>
          <w:b/>
          <w:sz w:val="24"/>
          <w:szCs w:val="24"/>
          <w:lang w:eastAsia="ar-SA"/>
        </w:rPr>
      </w:pP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 xml:space="preserve">6.1.  Стороны  имеют  право  по  соглашению  изменить  и(или) дополнить настоящий Договор в соответствии со </w:t>
      </w:r>
      <w:hyperlink r:id="rId10" w:tooltip="&quot;Гражданский кодекс Российской Федерации (часть первая)&quot; от 30.11.1994 N 51-ФЗ (ред. от 23.07.2013){КонсультантПлюс}" w:history="1">
        <w:r w:rsidRPr="00633BFF">
          <w:rPr>
            <w:rFonts w:ascii="Times New Roman" w:eastAsia="Arial" w:hAnsi="Times New Roman"/>
            <w:color w:val="0000FF"/>
            <w:sz w:val="24"/>
            <w:szCs w:val="24"/>
            <w:lang w:eastAsia="ar-SA"/>
          </w:rPr>
          <w:t>ст. 450</w:t>
        </w:r>
      </w:hyperlink>
      <w:r w:rsidRPr="00633BFF">
        <w:rPr>
          <w:rFonts w:ascii="Times New Roman" w:eastAsia="Arial" w:hAnsi="Times New Roman"/>
          <w:sz w:val="24"/>
          <w:szCs w:val="24"/>
          <w:lang w:eastAsia="ar-SA"/>
        </w:rPr>
        <w:t xml:space="preserve"> Гражданского кодекса РФ.</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6.2.  Все  изменения  и дополнения к настоящему Договору осуществляются путем  заключения дополнительных соглашений, являющихся неотъемлемой частью настоящего Договора.</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6.3. Основанием   для </w:t>
      </w:r>
      <w:r w:rsidR="00633BFF" w:rsidRPr="00633BFF">
        <w:rPr>
          <w:rFonts w:ascii="Times New Roman" w:eastAsia="Arial" w:hAnsi="Times New Roman"/>
          <w:sz w:val="24"/>
          <w:szCs w:val="24"/>
          <w:lang w:eastAsia="ar-SA"/>
        </w:rPr>
        <w:t>досрочного  расторжения  настоящего  Договора является:</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6.3.1. невыполнение Арендатором полностью или частично</w:t>
      </w:r>
      <w:r w:rsidR="00633BFF" w:rsidRPr="00633BFF">
        <w:rPr>
          <w:rFonts w:ascii="Times New Roman" w:eastAsia="Arial" w:hAnsi="Times New Roman"/>
          <w:sz w:val="24"/>
          <w:szCs w:val="24"/>
          <w:lang w:eastAsia="ar-SA"/>
        </w:rPr>
        <w:t xml:space="preserve"> условий настоящего Договора;</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6.3.2.  невнесение  арендной  платы  в течение 2 (двух) сроков оплаты в установленном порядке.</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6.4.  Настоящий  Договор  может  быть расторгнут досрочно по соглашению Сторон, а также в случаях, предусмотренных действующим законодательством.</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6.5.  Расторжение  настоящего  Договора  не  освобождает  Арендатора от обязанностей  погашения  задолженности по арендной плате и выплаты штрафных санкций, предусмотренных настоящим Договором.</w:t>
      </w:r>
    </w:p>
    <w:p w:rsidR="00633BFF" w:rsidRPr="00633BFF" w:rsidRDefault="00633BFF" w:rsidP="00633BFF">
      <w:pPr>
        <w:tabs>
          <w:tab w:val="left" w:pos="851"/>
          <w:tab w:val="right" w:pos="1134"/>
          <w:tab w:val="right" w:pos="1276"/>
        </w:tabs>
        <w:spacing w:after="0" w:line="240" w:lineRule="auto"/>
        <w:jc w:val="both"/>
        <w:rPr>
          <w:rFonts w:ascii="Times New Roman" w:eastAsia="Times New Roman" w:hAnsi="Times New Roman"/>
          <w:b/>
          <w:sz w:val="2"/>
          <w:szCs w:val="24"/>
          <w:lang w:eastAsia="ar-SA"/>
        </w:rPr>
      </w:pPr>
    </w:p>
    <w:p w:rsidR="00633BFF" w:rsidRPr="00633BFF" w:rsidRDefault="00633BFF" w:rsidP="00633BFF">
      <w:pPr>
        <w:spacing w:after="0" w:line="240" w:lineRule="auto"/>
        <w:ind w:left="-540" w:right="-5" w:firstLine="540"/>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7. ПРОЧИЕ УСЛОВИЯ</w:t>
      </w:r>
    </w:p>
    <w:p w:rsidR="00633BFF" w:rsidRPr="00633BFF" w:rsidRDefault="00633BFF" w:rsidP="00E27088">
      <w:pPr>
        <w:suppressAutoHyphens/>
        <w:autoSpaceDE w:val="0"/>
        <w:spacing w:after="0" w:line="240" w:lineRule="auto"/>
        <w:ind w:left="-540" w:firstLine="540"/>
        <w:jc w:val="center"/>
        <w:rPr>
          <w:rFonts w:ascii="Times New Roman" w:eastAsia="Arial" w:hAnsi="Times New Roman"/>
          <w:sz w:val="24"/>
          <w:szCs w:val="24"/>
          <w:lang w:eastAsia="ar-SA"/>
        </w:rPr>
      </w:pP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7.1.  Арендатор  не  имеет  права  заложить или иным способом отчуждать Имущество  (за  исключением  сдачи  Имущества  в  субаренду  с  письменного согласия Арендодателя).</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7.2. Все</w:t>
      </w:r>
      <w:r w:rsidR="00633BFF" w:rsidRPr="00633BFF">
        <w:rPr>
          <w:rFonts w:ascii="Times New Roman" w:eastAsia="Arial" w:hAnsi="Times New Roman"/>
          <w:sz w:val="24"/>
          <w:szCs w:val="24"/>
          <w:lang w:eastAsia="ar-SA"/>
        </w:rPr>
        <w:t xml:space="preserve"> изменения  и  дополнения к настоящему Договору</w:t>
      </w:r>
      <w:r>
        <w:rPr>
          <w:rFonts w:ascii="Times New Roman" w:eastAsia="Arial" w:hAnsi="Times New Roman"/>
          <w:sz w:val="24"/>
          <w:szCs w:val="24"/>
          <w:lang w:eastAsia="ar-SA"/>
        </w:rPr>
        <w:t xml:space="preserve"> действительны только тогда,  когда они </w:t>
      </w:r>
      <w:r w:rsidR="00633BFF" w:rsidRPr="00633BFF">
        <w:rPr>
          <w:rFonts w:ascii="Times New Roman" w:eastAsia="Arial" w:hAnsi="Times New Roman"/>
          <w:sz w:val="24"/>
          <w:szCs w:val="24"/>
          <w:lang w:eastAsia="ar-SA"/>
        </w:rPr>
        <w:t>совершены  в  письменной  форме  и  подписаны уполномоченными на то представителями Сторон.</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7.3. </w:t>
      </w:r>
      <w:r w:rsidR="00633BFF" w:rsidRPr="00633BFF">
        <w:rPr>
          <w:rFonts w:ascii="Times New Roman" w:eastAsia="Arial" w:hAnsi="Times New Roman"/>
          <w:sz w:val="24"/>
          <w:szCs w:val="24"/>
          <w:lang w:eastAsia="ar-SA"/>
        </w:rPr>
        <w:t>Обо  всех  изменениях  в юридических адресах и реквизитах Стороны обязаны  информиро</w:t>
      </w:r>
      <w:r>
        <w:rPr>
          <w:rFonts w:ascii="Times New Roman" w:eastAsia="Arial" w:hAnsi="Times New Roman"/>
          <w:sz w:val="24"/>
          <w:szCs w:val="24"/>
          <w:lang w:eastAsia="ar-SA"/>
        </w:rPr>
        <w:t xml:space="preserve">вать  друг  друга  не  позднее </w:t>
      </w:r>
      <w:r w:rsidR="00633BFF" w:rsidRPr="00633BFF">
        <w:rPr>
          <w:rFonts w:ascii="Times New Roman" w:eastAsia="Arial" w:hAnsi="Times New Roman"/>
          <w:sz w:val="24"/>
          <w:szCs w:val="24"/>
          <w:lang w:eastAsia="ar-SA"/>
        </w:rPr>
        <w:t>7  (семи)  дней со дня их изменения.</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7.4.  Во  всем  остальном,  что  не  предусмотрено настоящим Договором, Стороны руководствуются действующим законодательством РФ.</w:t>
      </w:r>
    </w:p>
    <w:p w:rsidR="00633BFF" w:rsidRPr="00633BFF" w:rsidRDefault="00A92FAC" w:rsidP="00633BFF">
      <w:pPr>
        <w:suppressAutoHyphens/>
        <w:autoSpaceDE w:val="0"/>
        <w:spacing w:after="0" w:line="240" w:lineRule="auto"/>
        <w:ind w:firstLine="709"/>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7.5. Настоящий Договор </w:t>
      </w:r>
      <w:r w:rsidR="00633BFF" w:rsidRPr="00633BFF">
        <w:rPr>
          <w:rFonts w:ascii="Times New Roman" w:eastAsia="Arial" w:hAnsi="Times New Roman"/>
          <w:sz w:val="24"/>
          <w:szCs w:val="24"/>
          <w:lang w:eastAsia="ar-SA"/>
        </w:rPr>
        <w:t>составлен в 3 экземплярах, имеющих о</w:t>
      </w:r>
      <w:r>
        <w:rPr>
          <w:rFonts w:ascii="Times New Roman" w:eastAsia="Arial" w:hAnsi="Times New Roman"/>
          <w:sz w:val="24"/>
          <w:szCs w:val="24"/>
          <w:lang w:eastAsia="ar-SA"/>
        </w:rPr>
        <w:t xml:space="preserve">динаковую юридическую   силу. Один экземпляр </w:t>
      </w:r>
      <w:r w:rsidR="00633BFF" w:rsidRPr="00633BFF">
        <w:rPr>
          <w:rFonts w:ascii="Times New Roman" w:eastAsia="Arial" w:hAnsi="Times New Roman"/>
          <w:sz w:val="24"/>
          <w:szCs w:val="24"/>
          <w:lang w:eastAsia="ar-SA"/>
        </w:rPr>
        <w:t>настоящего  Договора  находится  у Арендодателя, второй экземпляр - у Арендатора, третий экземпляр - для осуществления государственной регистрации.</w:t>
      </w:r>
    </w:p>
    <w:p w:rsidR="00633BFF" w:rsidRPr="00633BFF" w:rsidRDefault="00633BFF" w:rsidP="00633BFF">
      <w:pPr>
        <w:suppressAutoHyphens/>
        <w:autoSpaceDE w:val="0"/>
        <w:spacing w:after="0" w:line="240" w:lineRule="auto"/>
        <w:ind w:firstLine="709"/>
        <w:jc w:val="both"/>
        <w:rPr>
          <w:rFonts w:ascii="Times New Roman" w:eastAsia="Arial" w:hAnsi="Times New Roman"/>
          <w:sz w:val="24"/>
          <w:szCs w:val="24"/>
          <w:lang w:eastAsia="ar-SA"/>
        </w:rPr>
      </w:pPr>
      <w:r w:rsidRPr="00633BFF">
        <w:rPr>
          <w:rFonts w:ascii="Times New Roman" w:eastAsia="Arial" w:hAnsi="Times New Roman"/>
          <w:sz w:val="24"/>
          <w:szCs w:val="24"/>
          <w:lang w:eastAsia="ar-SA"/>
        </w:rPr>
        <w:t>7.6. Неотъемлемой частью настоящего Договора являются приложения:</w:t>
      </w:r>
    </w:p>
    <w:p w:rsidR="00C55893" w:rsidRDefault="00C55893" w:rsidP="00633BFF">
      <w:pPr>
        <w:suppressAutoHyphens/>
        <w:autoSpaceDE w:val="0"/>
        <w:spacing w:after="0" w:line="240" w:lineRule="auto"/>
        <w:ind w:firstLine="709"/>
        <w:jc w:val="both"/>
        <w:rPr>
          <w:rFonts w:ascii="Times New Roman" w:eastAsia="Arial" w:hAnsi="Times New Roman"/>
          <w:sz w:val="24"/>
          <w:szCs w:val="24"/>
          <w:lang w:eastAsia="ar-SA"/>
        </w:rPr>
      </w:pPr>
    </w:p>
    <w:p w:rsidR="00633BFF" w:rsidRDefault="00C55893" w:rsidP="00395774">
      <w:pPr>
        <w:numPr>
          <w:ilvl w:val="0"/>
          <w:numId w:val="8"/>
        </w:numPr>
        <w:suppressAutoHyphens/>
        <w:autoSpaceDE w:val="0"/>
        <w:spacing w:after="0" w:line="240" w:lineRule="auto"/>
        <w:jc w:val="both"/>
        <w:rPr>
          <w:rFonts w:ascii="Times New Roman" w:eastAsia="Arial" w:hAnsi="Times New Roman"/>
          <w:sz w:val="24"/>
          <w:szCs w:val="24"/>
          <w:lang w:eastAsia="ar-SA"/>
        </w:rPr>
      </w:pPr>
      <w:r w:rsidRPr="00C55893">
        <w:rPr>
          <w:rFonts w:ascii="Times New Roman" w:eastAsia="Arial" w:hAnsi="Times New Roman"/>
          <w:sz w:val="24"/>
          <w:szCs w:val="24"/>
          <w:lang w:eastAsia="ar-SA"/>
        </w:rPr>
        <w:t>К</w:t>
      </w:r>
      <w:r w:rsidRPr="00C55893">
        <w:rPr>
          <w:rFonts w:ascii="Times New Roman" w:eastAsia="Arial" w:hAnsi="Times New Roman"/>
          <w:sz w:val="20"/>
          <w:szCs w:val="20"/>
          <w:lang w:eastAsia="ar-SA"/>
        </w:rPr>
        <w:t>адастровый паспорт</w:t>
      </w:r>
      <w:r w:rsidR="00633BFF" w:rsidRPr="00C55893">
        <w:rPr>
          <w:rFonts w:ascii="Times New Roman" w:eastAsia="Arial" w:hAnsi="Times New Roman"/>
          <w:sz w:val="24"/>
          <w:szCs w:val="24"/>
          <w:lang w:eastAsia="ar-SA"/>
        </w:rPr>
        <w:t xml:space="preserve"> </w:t>
      </w:r>
      <w:r w:rsidR="00633BFF">
        <w:rPr>
          <w:rFonts w:ascii="Times New Roman" w:eastAsia="Arial" w:hAnsi="Times New Roman"/>
          <w:sz w:val="24"/>
          <w:szCs w:val="24"/>
          <w:lang w:eastAsia="ar-SA"/>
        </w:rPr>
        <w:t xml:space="preserve"> </w:t>
      </w:r>
    </w:p>
    <w:p w:rsidR="00395774" w:rsidRDefault="00395774" w:rsidP="00395774">
      <w:pPr>
        <w:numPr>
          <w:ilvl w:val="0"/>
          <w:numId w:val="8"/>
        </w:numPr>
        <w:suppressAutoHyphens/>
        <w:autoSpaceDE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Инструкция по эксплуатации ГТС</w:t>
      </w:r>
    </w:p>
    <w:p w:rsidR="00395774" w:rsidRPr="00395774" w:rsidRDefault="00395774" w:rsidP="00395774">
      <w:pPr>
        <w:numPr>
          <w:ilvl w:val="0"/>
          <w:numId w:val="8"/>
        </w:numPr>
        <w:suppressAutoHyphens/>
        <w:autoSpaceDE w:val="0"/>
        <w:spacing w:after="0" w:line="240" w:lineRule="auto"/>
        <w:jc w:val="both"/>
        <w:rPr>
          <w:rFonts w:ascii="Times New Roman" w:eastAsia="Arial" w:hAnsi="Times New Roman"/>
          <w:sz w:val="24"/>
          <w:szCs w:val="24"/>
          <w:lang w:eastAsia="ar-SA"/>
        </w:rPr>
      </w:pPr>
      <w:r w:rsidRPr="00395774">
        <w:rPr>
          <w:rFonts w:ascii="Times New Roman" w:eastAsia="Arial" w:hAnsi="Times New Roman"/>
          <w:sz w:val="24"/>
          <w:szCs w:val="24"/>
          <w:lang w:eastAsia="ar-SA"/>
        </w:rPr>
        <w:t>Положение</w:t>
      </w:r>
      <w:r>
        <w:rPr>
          <w:rFonts w:ascii="Times New Roman" w:eastAsia="Arial" w:hAnsi="Times New Roman"/>
          <w:sz w:val="24"/>
          <w:szCs w:val="24"/>
          <w:lang w:eastAsia="ar-SA"/>
        </w:rPr>
        <w:t xml:space="preserve"> </w:t>
      </w:r>
      <w:r w:rsidR="00C9265B">
        <w:rPr>
          <w:rFonts w:ascii="Times New Roman" w:eastAsia="Arial" w:hAnsi="Times New Roman"/>
          <w:sz w:val="24"/>
          <w:szCs w:val="24"/>
          <w:lang w:eastAsia="ar-SA"/>
        </w:rPr>
        <w:t>об</w:t>
      </w:r>
      <w:r w:rsidRPr="00395774">
        <w:rPr>
          <w:rFonts w:ascii="Times New Roman" w:eastAsia="Arial" w:hAnsi="Times New Roman"/>
          <w:sz w:val="24"/>
          <w:szCs w:val="24"/>
          <w:lang w:eastAsia="ar-SA"/>
        </w:rPr>
        <w:t xml:space="preserve"> эксплуатации водохранилища (пруда)</w:t>
      </w:r>
    </w:p>
    <w:p w:rsidR="00633BFF" w:rsidRPr="00633BFF" w:rsidRDefault="00633BFF" w:rsidP="00633BFF">
      <w:pPr>
        <w:autoSpaceDE w:val="0"/>
        <w:spacing w:after="0" w:line="240" w:lineRule="auto"/>
        <w:jc w:val="both"/>
        <w:rPr>
          <w:rFonts w:ascii="Times New Roman" w:eastAsia="Times New Roman" w:hAnsi="Times New Roman"/>
          <w:b/>
          <w:sz w:val="16"/>
          <w:szCs w:val="24"/>
          <w:lang w:eastAsia="ar-SA"/>
        </w:rPr>
      </w:pPr>
    </w:p>
    <w:p w:rsidR="00633BFF" w:rsidRPr="00633BFF" w:rsidRDefault="00633BFF" w:rsidP="00633BFF">
      <w:pPr>
        <w:autoSpaceDE w:val="0"/>
        <w:spacing w:after="0" w:line="240" w:lineRule="auto"/>
        <w:jc w:val="center"/>
        <w:rPr>
          <w:rFonts w:ascii="Times New Roman" w:eastAsia="Times New Roman" w:hAnsi="Times New Roman"/>
          <w:b/>
          <w:sz w:val="24"/>
          <w:szCs w:val="24"/>
          <w:lang w:eastAsia="ar-SA"/>
        </w:rPr>
      </w:pPr>
      <w:r w:rsidRPr="00633BFF">
        <w:rPr>
          <w:rFonts w:ascii="Times New Roman" w:eastAsia="Times New Roman" w:hAnsi="Times New Roman"/>
          <w:b/>
          <w:sz w:val="24"/>
          <w:szCs w:val="24"/>
          <w:lang w:eastAsia="ar-SA"/>
        </w:rPr>
        <w:t>8.  ЮРИДИЧЕСКИЕ АДРЕСА СТОРОН</w:t>
      </w:r>
    </w:p>
    <w:p w:rsidR="00633BFF" w:rsidRPr="00633BFF" w:rsidRDefault="00633BFF" w:rsidP="00633BFF">
      <w:pPr>
        <w:spacing w:after="0" w:line="240" w:lineRule="auto"/>
        <w:ind w:firstLine="709"/>
        <w:jc w:val="both"/>
        <w:rPr>
          <w:rFonts w:ascii="Times New Roman" w:eastAsia="Times New Roman" w:hAnsi="Times New Roman"/>
          <w:lang w:eastAsia="ar-SA"/>
        </w:rPr>
      </w:pPr>
    </w:p>
    <w:tbl>
      <w:tblPr>
        <w:tblW w:w="0" w:type="auto"/>
        <w:tblInd w:w="108" w:type="dxa"/>
        <w:tblLayout w:type="fixed"/>
        <w:tblLook w:val="0000" w:firstRow="0" w:lastRow="0" w:firstColumn="0" w:lastColumn="0" w:noHBand="0" w:noVBand="0"/>
      </w:tblPr>
      <w:tblGrid>
        <w:gridCol w:w="4410"/>
        <w:gridCol w:w="810"/>
        <w:gridCol w:w="4320"/>
      </w:tblGrid>
      <w:tr w:rsidR="00633BFF" w:rsidRPr="00633BFF" w:rsidTr="007053E9">
        <w:trPr>
          <w:trHeight w:val="276"/>
        </w:trPr>
        <w:tc>
          <w:tcPr>
            <w:tcW w:w="4410" w:type="dxa"/>
            <w:vMerge w:val="restart"/>
          </w:tcPr>
          <w:p w:rsidR="00633BFF" w:rsidRPr="00633BFF" w:rsidRDefault="00633BFF" w:rsidP="00633BFF">
            <w:pPr>
              <w:spacing w:after="0" w:line="240" w:lineRule="auto"/>
              <w:rPr>
                <w:rFonts w:ascii="Times New Roman" w:eastAsia="Times New Roman" w:hAnsi="Times New Roman"/>
                <w:sz w:val="24"/>
                <w:szCs w:val="24"/>
                <w:lang w:eastAsia="ar-SA"/>
              </w:rPr>
            </w:pPr>
            <w:r w:rsidRPr="00633BFF">
              <w:rPr>
                <w:rFonts w:ascii="Times New Roman" w:eastAsia="Times New Roman" w:hAnsi="Times New Roman"/>
                <w:sz w:val="24"/>
                <w:szCs w:val="24"/>
                <w:lang w:eastAsia="ar-SA"/>
              </w:rPr>
              <w:t>Арендодатель</w:t>
            </w:r>
          </w:p>
        </w:tc>
        <w:tc>
          <w:tcPr>
            <w:tcW w:w="810" w:type="dxa"/>
            <w:vMerge w:val="restart"/>
          </w:tcPr>
          <w:p w:rsidR="00633BFF" w:rsidRPr="00633BFF" w:rsidRDefault="00633BFF" w:rsidP="00633BFF">
            <w:pPr>
              <w:spacing w:after="0" w:line="240" w:lineRule="auto"/>
              <w:rPr>
                <w:rFonts w:ascii="Times New Roman" w:eastAsia="Times New Roman" w:hAnsi="Times New Roman"/>
                <w:sz w:val="24"/>
                <w:szCs w:val="24"/>
                <w:lang w:eastAsia="ar-SA"/>
              </w:rPr>
            </w:pPr>
          </w:p>
        </w:tc>
        <w:tc>
          <w:tcPr>
            <w:tcW w:w="4320" w:type="dxa"/>
            <w:vMerge w:val="restart"/>
          </w:tcPr>
          <w:p w:rsidR="00633BFF" w:rsidRPr="00633BFF" w:rsidRDefault="00633BFF" w:rsidP="00633BFF">
            <w:pPr>
              <w:spacing w:after="0" w:line="240" w:lineRule="auto"/>
              <w:rPr>
                <w:rFonts w:ascii="Times New Roman" w:eastAsia="Times New Roman" w:hAnsi="Times New Roman"/>
                <w:sz w:val="24"/>
                <w:szCs w:val="24"/>
                <w:lang w:eastAsia="ar-SA"/>
              </w:rPr>
            </w:pPr>
            <w:r w:rsidRPr="00633BFF">
              <w:rPr>
                <w:rFonts w:ascii="Times New Roman" w:eastAsia="Times New Roman" w:hAnsi="Times New Roman"/>
                <w:sz w:val="24"/>
                <w:szCs w:val="24"/>
                <w:lang w:eastAsia="ar-SA"/>
              </w:rPr>
              <w:t xml:space="preserve">Арендатор </w:t>
            </w:r>
          </w:p>
        </w:tc>
      </w:tr>
      <w:tr w:rsidR="00633BFF" w:rsidRPr="00633BFF" w:rsidTr="007053E9">
        <w:trPr>
          <w:trHeight w:val="276"/>
        </w:trPr>
        <w:tc>
          <w:tcPr>
            <w:tcW w:w="4410" w:type="dxa"/>
            <w:vMerge w:val="restart"/>
          </w:tcPr>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 xml:space="preserve">Администрация муниципального образования Новосергиевский поссовет, 461201 п. Оренбургская область п.  Новосергиевка, ул. Советская, 17, </w:t>
            </w:r>
          </w:p>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 xml:space="preserve">тел/факс 8 (35339) 2-34-30, </w:t>
            </w:r>
          </w:p>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 xml:space="preserve">Р/с 40204810800000000246, </w:t>
            </w:r>
          </w:p>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ГРКЦ ГУ Банка России по Оренбургской области г. Оренбург.</w:t>
            </w:r>
          </w:p>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ИНН 5636008759/КПП 563601001</w:t>
            </w:r>
          </w:p>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 xml:space="preserve">ОГРН 1055676031608/ОКАТО 53231832000  </w:t>
            </w:r>
          </w:p>
          <w:p w:rsidR="00395774" w:rsidRPr="00395774" w:rsidRDefault="00395774" w:rsidP="00395774">
            <w:pPr>
              <w:spacing w:after="0" w:line="240" w:lineRule="auto"/>
              <w:rPr>
                <w:rFonts w:ascii="Times New Roman" w:eastAsia="Times New Roman" w:hAnsi="Times New Roman"/>
                <w:sz w:val="24"/>
                <w:szCs w:val="24"/>
                <w:lang w:eastAsia="ar-SA"/>
              </w:rPr>
            </w:pPr>
          </w:p>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 xml:space="preserve">Глава администрации МО Новосергиевского поссовета </w:t>
            </w:r>
          </w:p>
          <w:p w:rsidR="00395774" w:rsidRPr="00395774" w:rsidRDefault="00395774" w:rsidP="00395774">
            <w:pPr>
              <w:spacing w:after="0" w:line="240" w:lineRule="auto"/>
              <w:rPr>
                <w:rFonts w:ascii="Times New Roman" w:eastAsia="Times New Roman" w:hAnsi="Times New Roman"/>
                <w:sz w:val="24"/>
                <w:szCs w:val="24"/>
                <w:lang w:eastAsia="ar-SA"/>
              </w:rPr>
            </w:pPr>
          </w:p>
          <w:p w:rsidR="00395774" w:rsidRPr="00395774" w:rsidRDefault="00395774" w:rsidP="00395774">
            <w:pPr>
              <w:spacing w:after="0" w:line="240" w:lineRule="auto"/>
              <w:rPr>
                <w:rFonts w:ascii="Times New Roman" w:eastAsia="Times New Roman" w:hAnsi="Times New Roman"/>
                <w:sz w:val="24"/>
                <w:szCs w:val="24"/>
                <w:lang w:eastAsia="ar-SA"/>
              </w:rPr>
            </w:pPr>
            <w:r w:rsidRPr="00395774">
              <w:rPr>
                <w:rFonts w:ascii="Times New Roman" w:eastAsia="Times New Roman" w:hAnsi="Times New Roman"/>
                <w:sz w:val="24"/>
                <w:szCs w:val="24"/>
                <w:lang w:eastAsia="ar-SA"/>
              </w:rPr>
              <w:t>____________________Букаткин А.В.</w:t>
            </w:r>
          </w:p>
          <w:p w:rsidR="00633BFF" w:rsidRPr="00633BFF" w:rsidRDefault="00633BFF" w:rsidP="00633BFF">
            <w:pPr>
              <w:spacing w:after="0" w:line="240" w:lineRule="auto"/>
              <w:rPr>
                <w:rFonts w:ascii="Times New Roman" w:eastAsia="Times New Roman" w:hAnsi="Times New Roman"/>
                <w:sz w:val="24"/>
                <w:szCs w:val="24"/>
                <w:lang w:eastAsia="ar-SA"/>
              </w:rPr>
            </w:pPr>
          </w:p>
        </w:tc>
        <w:tc>
          <w:tcPr>
            <w:tcW w:w="810" w:type="dxa"/>
            <w:vMerge w:val="restart"/>
          </w:tcPr>
          <w:p w:rsidR="00633BFF" w:rsidRPr="00633BFF" w:rsidRDefault="00633BFF" w:rsidP="00633BFF">
            <w:pPr>
              <w:spacing w:after="0" w:line="240" w:lineRule="auto"/>
              <w:rPr>
                <w:rFonts w:ascii="Times New Roman" w:eastAsia="Times New Roman" w:hAnsi="Times New Roman"/>
                <w:sz w:val="24"/>
                <w:szCs w:val="24"/>
                <w:lang w:eastAsia="ar-SA"/>
              </w:rPr>
            </w:pPr>
          </w:p>
        </w:tc>
        <w:tc>
          <w:tcPr>
            <w:tcW w:w="4320" w:type="dxa"/>
            <w:vMerge w:val="restart"/>
          </w:tcPr>
          <w:p w:rsidR="00633BFF" w:rsidRPr="00633BFF" w:rsidRDefault="00633BFF" w:rsidP="00633BFF">
            <w:pPr>
              <w:spacing w:after="0" w:line="240" w:lineRule="auto"/>
              <w:rPr>
                <w:rFonts w:ascii="Times New Roman" w:eastAsia="Times New Roman" w:hAnsi="Times New Roman"/>
                <w:sz w:val="24"/>
                <w:szCs w:val="24"/>
                <w:lang w:eastAsia="ar-SA"/>
              </w:rPr>
            </w:pPr>
            <w:r w:rsidRPr="00633BFF">
              <w:rPr>
                <w:rFonts w:ascii="Times New Roman" w:eastAsia="Times New Roman" w:hAnsi="Times New Roman"/>
                <w:sz w:val="24"/>
                <w:szCs w:val="24"/>
                <w:lang w:eastAsia="ar-SA"/>
              </w:rPr>
              <w:t xml:space="preserve">      </w:t>
            </w:r>
          </w:p>
          <w:p w:rsidR="00633BFF" w:rsidRPr="00633BFF" w:rsidRDefault="00633BFF" w:rsidP="00633BFF">
            <w:pPr>
              <w:spacing w:after="0" w:line="240" w:lineRule="auto"/>
              <w:rPr>
                <w:rFonts w:ascii="Times New Roman" w:eastAsia="Times New Roman" w:hAnsi="Times New Roman"/>
                <w:sz w:val="24"/>
                <w:szCs w:val="24"/>
                <w:lang w:eastAsia="ar-SA"/>
              </w:rPr>
            </w:pPr>
            <w:r w:rsidRPr="00633BFF">
              <w:rPr>
                <w:rFonts w:ascii="Times New Roman" w:eastAsia="Times New Roman" w:hAnsi="Times New Roman"/>
                <w:sz w:val="24"/>
                <w:szCs w:val="24"/>
                <w:lang w:eastAsia="ar-SA"/>
              </w:rPr>
              <w:t>____________________</w:t>
            </w:r>
          </w:p>
        </w:tc>
      </w:tr>
      <w:tr w:rsidR="00633BFF" w:rsidRPr="00633BFF" w:rsidTr="007053E9">
        <w:trPr>
          <w:trHeight w:val="276"/>
        </w:trPr>
        <w:tc>
          <w:tcPr>
            <w:tcW w:w="4410" w:type="dxa"/>
            <w:vMerge/>
          </w:tcPr>
          <w:p w:rsidR="00633BFF" w:rsidRPr="00633BFF" w:rsidRDefault="00633BFF" w:rsidP="00633BFF">
            <w:pPr>
              <w:spacing w:after="0" w:line="240" w:lineRule="auto"/>
              <w:rPr>
                <w:rFonts w:ascii="Times New Roman" w:eastAsia="Times New Roman" w:hAnsi="Times New Roman"/>
                <w:sz w:val="24"/>
                <w:szCs w:val="24"/>
                <w:lang w:eastAsia="ar-SA"/>
              </w:rPr>
            </w:pPr>
          </w:p>
        </w:tc>
        <w:tc>
          <w:tcPr>
            <w:tcW w:w="810" w:type="dxa"/>
            <w:vMerge w:val="restart"/>
          </w:tcPr>
          <w:p w:rsidR="00633BFF" w:rsidRPr="00633BFF" w:rsidRDefault="00633BFF" w:rsidP="00633BFF">
            <w:pPr>
              <w:spacing w:after="0" w:line="240" w:lineRule="auto"/>
              <w:rPr>
                <w:rFonts w:ascii="Times New Roman" w:eastAsia="Times New Roman" w:hAnsi="Times New Roman"/>
                <w:sz w:val="24"/>
                <w:szCs w:val="24"/>
                <w:lang w:eastAsia="ar-SA"/>
              </w:rPr>
            </w:pPr>
          </w:p>
        </w:tc>
        <w:tc>
          <w:tcPr>
            <w:tcW w:w="4320" w:type="dxa"/>
            <w:vMerge/>
          </w:tcPr>
          <w:p w:rsidR="00633BFF" w:rsidRPr="00633BFF" w:rsidRDefault="00633BFF" w:rsidP="00633BFF">
            <w:pPr>
              <w:spacing w:after="0" w:line="240" w:lineRule="auto"/>
              <w:rPr>
                <w:rFonts w:ascii="Times New Roman" w:eastAsia="Times New Roman" w:hAnsi="Times New Roman"/>
                <w:sz w:val="24"/>
                <w:szCs w:val="24"/>
                <w:lang w:eastAsia="ar-SA"/>
              </w:rPr>
            </w:pPr>
          </w:p>
        </w:tc>
      </w:tr>
      <w:tr w:rsidR="00633BFF" w:rsidRPr="00633BFF" w:rsidTr="007053E9">
        <w:trPr>
          <w:trHeight w:val="1195"/>
        </w:trPr>
        <w:tc>
          <w:tcPr>
            <w:tcW w:w="4410" w:type="dxa"/>
            <w:vMerge/>
          </w:tcPr>
          <w:p w:rsidR="00633BFF" w:rsidRPr="00633BFF" w:rsidRDefault="00633BFF" w:rsidP="00633BFF">
            <w:pPr>
              <w:spacing w:after="0" w:line="240" w:lineRule="auto"/>
              <w:rPr>
                <w:rFonts w:ascii="Times New Roman" w:eastAsia="Times New Roman" w:hAnsi="Times New Roman"/>
                <w:sz w:val="24"/>
                <w:szCs w:val="24"/>
                <w:lang w:eastAsia="ar-SA"/>
              </w:rPr>
            </w:pPr>
          </w:p>
        </w:tc>
        <w:tc>
          <w:tcPr>
            <w:tcW w:w="810" w:type="dxa"/>
            <w:vMerge w:val="restart"/>
          </w:tcPr>
          <w:p w:rsidR="00633BFF" w:rsidRPr="00633BFF" w:rsidRDefault="00633BFF" w:rsidP="00633BFF">
            <w:pPr>
              <w:spacing w:after="0" w:line="240" w:lineRule="auto"/>
              <w:rPr>
                <w:rFonts w:ascii="Times New Roman" w:eastAsia="Times New Roman" w:hAnsi="Times New Roman"/>
                <w:sz w:val="24"/>
                <w:szCs w:val="24"/>
                <w:lang w:eastAsia="ar-SA"/>
              </w:rPr>
            </w:pPr>
          </w:p>
        </w:tc>
        <w:tc>
          <w:tcPr>
            <w:tcW w:w="4320" w:type="dxa"/>
            <w:vMerge/>
          </w:tcPr>
          <w:p w:rsidR="00633BFF" w:rsidRPr="00633BFF" w:rsidRDefault="00633BFF" w:rsidP="00633BFF">
            <w:pPr>
              <w:spacing w:after="0" w:line="240" w:lineRule="auto"/>
              <w:rPr>
                <w:rFonts w:ascii="Times New Roman" w:eastAsia="Times New Roman" w:hAnsi="Times New Roman"/>
                <w:sz w:val="24"/>
                <w:szCs w:val="24"/>
                <w:lang w:eastAsia="ar-SA"/>
              </w:rPr>
            </w:pPr>
          </w:p>
        </w:tc>
      </w:tr>
    </w:tbl>
    <w:p w:rsidR="00633BFF" w:rsidRPr="00633BFF" w:rsidRDefault="00633BFF" w:rsidP="00633BFF">
      <w:pPr>
        <w:spacing w:after="0" w:line="240" w:lineRule="auto"/>
        <w:ind w:right="-5"/>
        <w:jc w:val="both"/>
        <w:rPr>
          <w:rFonts w:ascii="Times New Roman" w:eastAsia="Times New Roman" w:hAnsi="Times New Roman"/>
          <w:sz w:val="20"/>
          <w:szCs w:val="20"/>
          <w:lang w:eastAsia="ar-SA"/>
        </w:rPr>
      </w:pPr>
      <w:r w:rsidRPr="00633BFF">
        <w:rPr>
          <w:rFonts w:ascii="Times New Roman" w:eastAsia="Times New Roman" w:hAnsi="Times New Roman"/>
          <w:sz w:val="20"/>
          <w:szCs w:val="20"/>
          <w:lang w:eastAsia="ar-SA"/>
        </w:rPr>
        <w:t xml:space="preserve">  м.п.</w:t>
      </w:r>
    </w:p>
    <w:p w:rsidR="00C55893" w:rsidRPr="00C55893" w:rsidRDefault="00414115" w:rsidP="00C55893">
      <w:pPr>
        <w:rPr>
          <w:rFonts w:ascii="Times New Roman" w:hAnsi="Times New Roman"/>
          <w:sz w:val="28"/>
          <w:szCs w:val="28"/>
        </w:rPr>
      </w:pPr>
      <w:r>
        <w:rPr>
          <w:rFonts w:ascii="Times New Roman" w:eastAsia="Times New Roman" w:hAnsi="Times New Roman"/>
          <w:sz w:val="24"/>
          <w:szCs w:val="24"/>
          <w:lang w:eastAsia="ar-SA"/>
        </w:rPr>
        <w:br w:type="page"/>
      </w:r>
      <w:r w:rsidR="00C55893">
        <w:rPr>
          <w:rFonts w:ascii="Times New Roman" w:eastAsia="Times New Roman" w:hAnsi="Times New Roman"/>
          <w:sz w:val="24"/>
          <w:szCs w:val="24"/>
          <w:lang w:eastAsia="ar-SA"/>
        </w:rPr>
        <w:lastRenderedPageBreak/>
        <w:t xml:space="preserve">                                                                                                               </w:t>
      </w:r>
      <w:r w:rsidR="00C55893" w:rsidRPr="00C55893">
        <w:rPr>
          <w:rFonts w:ascii="Times New Roman" w:hAnsi="Times New Roman"/>
          <w:sz w:val="28"/>
          <w:szCs w:val="28"/>
        </w:rPr>
        <w:t>Приложение № 2</w:t>
      </w:r>
    </w:p>
    <w:p w:rsidR="00C55893" w:rsidRPr="00C55893" w:rsidRDefault="00C55893" w:rsidP="00C55893">
      <w:pPr>
        <w:rPr>
          <w:rFonts w:ascii="Times New Roman" w:hAnsi="Times New Roman"/>
          <w:sz w:val="28"/>
          <w:szCs w:val="28"/>
        </w:rPr>
      </w:pPr>
      <w:r>
        <w:rPr>
          <w:rFonts w:ascii="Times New Roman" w:hAnsi="Times New Roman"/>
          <w:sz w:val="28"/>
          <w:szCs w:val="28"/>
        </w:rPr>
        <w:t xml:space="preserve">                                                                                            </w:t>
      </w:r>
      <w:r w:rsidRPr="00C55893">
        <w:rPr>
          <w:rFonts w:ascii="Times New Roman" w:hAnsi="Times New Roman"/>
          <w:sz w:val="28"/>
          <w:szCs w:val="28"/>
        </w:rPr>
        <w:t>к договору №___ от ________</w:t>
      </w:r>
    </w:p>
    <w:p w:rsidR="00C55893" w:rsidRPr="00395774" w:rsidRDefault="00C55893" w:rsidP="00C5589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395774">
        <w:rPr>
          <w:rFonts w:ascii="Times New Roman" w:hAnsi="Times New Roman"/>
          <w:sz w:val="28"/>
          <w:szCs w:val="28"/>
        </w:rPr>
        <w:t xml:space="preserve"> </w:t>
      </w:r>
      <w:r>
        <w:rPr>
          <w:rFonts w:ascii="Times New Roman" w:hAnsi="Times New Roman"/>
          <w:sz w:val="28"/>
          <w:szCs w:val="28"/>
        </w:rPr>
        <w:t xml:space="preserve">   </w:t>
      </w:r>
      <w:r w:rsidRPr="00395774">
        <w:rPr>
          <w:rFonts w:ascii="Times New Roman" w:hAnsi="Times New Roman"/>
          <w:b/>
          <w:sz w:val="28"/>
          <w:szCs w:val="28"/>
        </w:rPr>
        <w:t>ИНСТРУКЦИЯ</w:t>
      </w:r>
    </w:p>
    <w:p w:rsidR="00C55893" w:rsidRPr="00395774" w:rsidRDefault="00C55893" w:rsidP="00C55893">
      <w:pPr>
        <w:spacing w:after="0" w:line="240" w:lineRule="auto"/>
        <w:jc w:val="both"/>
        <w:rPr>
          <w:rFonts w:ascii="Times New Roman" w:hAnsi="Times New Roman"/>
          <w:b/>
          <w:sz w:val="28"/>
          <w:szCs w:val="28"/>
        </w:rPr>
      </w:pPr>
      <w:r w:rsidRPr="00395774">
        <w:rPr>
          <w:rFonts w:ascii="Times New Roman" w:hAnsi="Times New Roman"/>
          <w:b/>
          <w:sz w:val="28"/>
          <w:szCs w:val="28"/>
        </w:rPr>
        <w:t xml:space="preserve">                                        по эксплуатации ГТС</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В соответствии со ст. 9 ФЗ «О безопасности гидротехнических сооружений» № 117-ФЗ от 21.07.97 г. при эксплуатации необходимо обеспечивать:</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сохранение максимально-возможных напоров во время эксплуатации;</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своевременный сброс избыточных расходов реки в нижний бьеф;</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эффективную борьбу с ледовыми явлениями и их действиями на ГТС (лед, донный лед, шуга);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предотвращение поступления наносов в зону водосбросных сооружений;</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наблюдение за состоянием и работой сооружений, непрерывный уход за сооружениями (очистка от мусора, льда, снега, задернение откосов, окраска, осмолка, смазка металлических и деревянных частей и т.п.).</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Визуальные обследования ГТС проводить не реже 1 раза в месяц, в период прохождения паводка - 2 раза в сутки (в дневное и ночное время). Водопользователь (арендатор ГТС) обязан:</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обеспечить безаварийную эксплуатацию ГТС путем выполнения правил и норм технической эксплуатации, осуществление постоянного и тщательного ухода за сооружениями (проводить наблюдения за осадками и деформациями сооружений, горизонтальными смещениями сооружений, образованием трещин и состоянием швов, состоянием откосов и гребней сооружений и их креплений, фильтрацией воды через сооружения и с обход их, воздействием потоков воды, волн и атмосферных осадков, размывом и разрушением рисберм, дна и берегов, прохождением паводков);</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производить текущий ремонт и, совместно с собственником, обследование ГТС на предмет дальнейшей 'его эксплуатации и проведения капитального ремонта;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обеспечить безаварийную эксплуатацию затворов (затворы не должны иметь перекосов и плавно, не заклиниваясь, свободно подниматься и опускаться в пазах);</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1 раз в пять-семь лет производить летование (делать полный сброс воды, очистку, промывку и просушку водоема) с целью подготовки к следующей весне;</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В подготовительный период:</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установить в верхнем бьефе водохранилища водомерные рейки, (определение уровня воды во время прохождения паводка производится 3 раза в сутки);</w:t>
      </w:r>
    </w:p>
    <w:p w:rsidR="00C55893" w:rsidRPr="00C55893" w:rsidRDefault="00C55893" w:rsidP="00D84DBF">
      <w:pPr>
        <w:spacing w:after="0" w:line="240" w:lineRule="auto"/>
        <w:jc w:val="both"/>
        <w:rPr>
          <w:rFonts w:ascii="Times New Roman" w:hAnsi="Times New Roman"/>
          <w:sz w:val="28"/>
          <w:szCs w:val="28"/>
        </w:rPr>
      </w:pPr>
      <w:r w:rsidRPr="00C55893">
        <w:rPr>
          <w:rFonts w:ascii="Times New Roman" w:hAnsi="Times New Roman"/>
          <w:sz w:val="28"/>
          <w:szCs w:val="28"/>
        </w:rPr>
        <w:t>-         за 2-3 недели до начала паводка по распоряжению председателя КЧС и ПБ района установить телефонную связь с ЕДДС района,</w:t>
      </w:r>
      <w:r w:rsidR="002F675D">
        <w:rPr>
          <w:rFonts w:ascii="Times New Roman" w:hAnsi="Times New Roman"/>
          <w:noProof/>
          <w:sz w:val="28"/>
          <w:szCs w:val="28"/>
          <w:lang w:eastAsia="ru-RU"/>
        </w:rPr>
        <mc:AlternateContent>
          <mc:Choice Requires="wps">
            <w:drawing>
              <wp:inline distT="0" distB="0" distL="0" distR="0">
                <wp:extent cx="13335" cy="300355"/>
                <wp:effectExtent l="95250" t="0" r="81915" b="4445"/>
                <wp:docPr id="4" name="Прямоугольник 4" descr="C:\Users\dereza\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C:\Users\dereza\AppData\Local\Temp\msohtmlclip1\01\clip_image001.gif" style="width:1.0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" filled="f" stroked="f">
                <o:lock v:ext="edit" aspectratio="t"/>
                <w10:anchorlock/>
              </v:rect>
            </w:pict>
          </mc:Fallback>
        </mc:AlternateContent>
      </w:r>
      <w:r w:rsidRPr="00C55893">
        <w:rPr>
          <w:rFonts w:ascii="Times New Roman" w:hAnsi="Times New Roman"/>
          <w:sz w:val="28"/>
          <w:szCs w:val="28"/>
        </w:rPr>
        <w:t> а также с администрацией выше и ниже расположенных на реке (балке) ГТС для взаимной информации о всех характерных явлениях половодья;</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на основании долгосрочных и ежегодных прогнозов за 1 месяц до начала паводка подвезти аварийные запасы материалов (песок, щебень, бетоны блоки, мешки для песка, доски, гвозди, веревки и др.);</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в период подготовки к пропуску паводка проверять исправность действия затворов и подъемных механизмов водосбросных сооружений производить необходимый ремонт, организовывать дежурства и инструктаж обслуживающего персонала с точным распределением обязанностей;</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lastRenderedPageBreak/>
        <w:t>-         очищать от льда и снега водобойные колодцы, водоотводящие канавы, все водопропускные отверстия сооружения;</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осуществлять сброс воды из водохранилища с целью проведения профилактических мероприятий (уборка мусора, коряг, валунов и т.д.) к пропуску паводковых вод по графику, утвержденному КЧС и ПБ района;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i/>
          <w:iCs/>
          <w:sz w:val="28"/>
          <w:szCs w:val="28"/>
        </w:rPr>
        <w:t>В период паводка: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сброс воды во время паводка производить только по согласованию с КЧС и ПБ района;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во время прохождения паводковых вод усилить контроль за состоянием ГТС, дежурство (особенно в ночное время) организовать усиленным составом;</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при получении угрожающих сведений о подъеме воды произвести мобилизацию дежурных бригад согласно заранее предусмотренному плану и проинформировать ЕДДС района;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i/>
          <w:iCs/>
          <w:sz w:val="28"/>
          <w:szCs w:val="28"/>
        </w:rPr>
        <w:t>Дежурные смены обязаны:</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вылавливать крупные плавающие предметы с вытаскиванием их на берег или отбуксировкой в заливы и заводи;</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очищать ото льда и мусора водоотводящие канавы и водопропускные отверстия;</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вести усиленное наблюдение и быстро производить работы по устранению образующихся заторов;</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при подъеме воды постоянно вести осмотр земляных плотин и дамб, сопрягающих устоев, водопропускных сооружений и т.п., обращая особое внимание на цельность и исправность откосов возле уреза воды и мест появления фильтрации;</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при достижении уровня воды до ФПУ (форсированного предельного уровня) или при получении угрожающих сведений о подъеме воды немедленно докладывать водопользователю (арендатору), в ЕДДС района, а также информировать администрацию ниже лежащих ГТС.</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При неизбежности перелива воды поверх земляной плотины следует стремиться к тому, чтобы перелив происходил небольшим слоем, равномерно по всему гребню плотины.</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В отдельных случаях, только по согласованию с КЧС района, в земляных дамбах на пониженных местах возможно применение неглубокого прокопа для пропуска избытка воды, а также расширение водоотводящих каналов для обеспечения ее отвода.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i/>
          <w:iCs/>
          <w:sz w:val="28"/>
          <w:szCs w:val="28"/>
        </w:rPr>
        <w:t>По окончании паводка: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после окончания паводка производить детальный осмотр всех сооружений на предмет выявления необходимости производства срочного ремонта и для составления плана ремонтных работ на летний период. План представлять на согласование в отдел ГО и ЧС района;</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составлять отчет не позднее 5-ти дней после пропуска паводка с указанием характеристик работы сооружений и принятых предупредительных мероприятий против повреждения и аварий. При наличии повреждений</w:t>
      </w:r>
      <w:r w:rsidR="00395774">
        <w:rPr>
          <w:rFonts w:ascii="Times New Roman" w:hAnsi="Times New Roman"/>
          <w:sz w:val="28"/>
          <w:szCs w:val="28"/>
        </w:rPr>
        <w:t xml:space="preserve"> </w:t>
      </w:r>
      <w:r w:rsidRPr="00C55893">
        <w:rPr>
          <w:rFonts w:ascii="Times New Roman" w:hAnsi="Times New Roman"/>
          <w:sz w:val="28"/>
          <w:szCs w:val="28"/>
        </w:rPr>
        <w:t>излагать причины их возникновения, размеры и меры по ликвидации разрушений.</w:t>
      </w:r>
    </w:p>
    <w:p w:rsidR="00C55893" w:rsidRPr="00C55893" w:rsidRDefault="00C55893" w:rsidP="00C55893">
      <w:pPr>
        <w:spacing w:after="0" w:line="240" w:lineRule="auto"/>
        <w:jc w:val="both"/>
        <w:rPr>
          <w:rFonts w:ascii="Times New Roman" w:hAnsi="Times New Roman"/>
          <w:sz w:val="28"/>
          <w:szCs w:val="28"/>
        </w:rPr>
      </w:pPr>
      <w:r w:rsidRPr="00C55893">
        <w:rPr>
          <w:rFonts w:ascii="Times New Roman" w:hAnsi="Times New Roman"/>
          <w:sz w:val="28"/>
          <w:szCs w:val="28"/>
        </w:rPr>
        <w:t> </w:t>
      </w:r>
    </w:p>
    <w:p w:rsidR="00395774" w:rsidRDefault="00C55893" w:rsidP="00C55893">
      <w:pPr>
        <w:spacing w:after="0" w:line="240" w:lineRule="auto"/>
        <w:jc w:val="both"/>
        <w:rPr>
          <w:rFonts w:ascii="Times New Roman" w:hAnsi="Times New Roman"/>
          <w:sz w:val="28"/>
          <w:szCs w:val="28"/>
        </w:rPr>
      </w:pPr>
      <w:r w:rsidRPr="00C55893">
        <w:rPr>
          <w:rFonts w:ascii="Times New Roman" w:hAnsi="Times New Roman"/>
          <w:i/>
          <w:iCs/>
          <w:sz w:val="28"/>
          <w:szCs w:val="28"/>
        </w:rPr>
        <w:t> </w:t>
      </w:r>
      <w:r w:rsidR="00395774">
        <w:rPr>
          <w:rFonts w:ascii="Times New Roman" w:hAnsi="Times New Roman"/>
          <w:sz w:val="28"/>
          <w:szCs w:val="28"/>
        </w:rPr>
        <w:t xml:space="preserve">Глава  администрации </w:t>
      </w:r>
    </w:p>
    <w:p w:rsidR="00C55893" w:rsidRPr="00C55893" w:rsidRDefault="00395774" w:rsidP="00C55893">
      <w:pPr>
        <w:spacing w:after="0" w:line="240" w:lineRule="auto"/>
        <w:jc w:val="both"/>
        <w:rPr>
          <w:rFonts w:ascii="Times New Roman" w:hAnsi="Times New Roman"/>
          <w:sz w:val="28"/>
          <w:szCs w:val="28"/>
        </w:rPr>
      </w:pPr>
      <w:r>
        <w:rPr>
          <w:rFonts w:ascii="Times New Roman" w:hAnsi="Times New Roman"/>
          <w:sz w:val="28"/>
          <w:szCs w:val="28"/>
        </w:rPr>
        <w:t>МО Новосергиевский поссовет                                         Букаткин А.В.</w:t>
      </w:r>
    </w:p>
    <w:p w:rsidR="00D84DBF" w:rsidRDefault="00C55893" w:rsidP="00D84DBF">
      <w:pPr>
        <w:rPr>
          <w:rFonts w:ascii="Times New Roman" w:hAnsi="Times New Roman"/>
          <w:sz w:val="28"/>
          <w:szCs w:val="28"/>
        </w:rPr>
      </w:pPr>
      <w:r w:rsidRPr="00C55893">
        <w:rPr>
          <w:rFonts w:ascii="Times New Roman" w:hAnsi="Times New Roman"/>
          <w:sz w:val="28"/>
          <w:szCs w:val="28"/>
        </w:rPr>
        <w:t> </w:t>
      </w:r>
    </w:p>
    <w:p w:rsidR="00D84DBF" w:rsidRPr="00C55893" w:rsidRDefault="00D84DBF" w:rsidP="00D84DBF">
      <w:pPr>
        <w:rPr>
          <w:rFonts w:ascii="Times New Roman" w:hAnsi="Times New Roman"/>
          <w:sz w:val="28"/>
          <w:szCs w:val="28"/>
        </w:rPr>
      </w:pPr>
      <w:r w:rsidRPr="00C55893">
        <w:rPr>
          <w:rFonts w:ascii="Times New Roman" w:hAnsi="Times New Roman"/>
          <w:sz w:val="28"/>
          <w:szCs w:val="28"/>
        </w:rPr>
        <w:lastRenderedPageBreak/>
        <w:t>Арендатор           </w:t>
      </w:r>
      <w:r w:rsidR="004F32D5">
        <w:rPr>
          <w:rFonts w:ascii="Times New Roman" w:hAnsi="Times New Roman"/>
          <w:sz w:val="28"/>
          <w:szCs w:val="28"/>
        </w:rPr>
        <w:t xml:space="preserve">             </w:t>
      </w:r>
      <w:r w:rsidRPr="00C55893">
        <w:rPr>
          <w:rFonts w:ascii="Times New Roman" w:hAnsi="Times New Roman"/>
          <w:sz w:val="28"/>
          <w:szCs w:val="28"/>
        </w:rPr>
        <w:t>                                                                                         </w:t>
      </w:r>
      <w:r w:rsidR="004F32D5">
        <w:rPr>
          <w:rFonts w:ascii="Times New Roman" w:hAnsi="Times New Roman"/>
          <w:sz w:val="28"/>
          <w:szCs w:val="28"/>
        </w:rPr>
        <w:t xml:space="preserve">                                              </w:t>
      </w:r>
      <w:r w:rsidRPr="00C55893">
        <w:rPr>
          <w:rFonts w:ascii="Times New Roman" w:hAnsi="Times New Roman"/>
          <w:sz w:val="28"/>
          <w:szCs w:val="28"/>
        </w:rPr>
        <w:t>  </w:t>
      </w:r>
      <w:r w:rsidR="004F32D5">
        <w:rPr>
          <w:rFonts w:ascii="Times New Roman" w:hAnsi="Times New Roman"/>
          <w:sz w:val="28"/>
          <w:szCs w:val="28"/>
        </w:rPr>
        <w:t xml:space="preserve">                                                                              </w:t>
      </w:r>
      <w:r w:rsidRPr="00C55893">
        <w:rPr>
          <w:rFonts w:ascii="Times New Roman" w:hAnsi="Times New Roman"/>
          <w:sz w:val="28"/>
          <w:szCs w:val="28"/>
        </w:rPr>
        <w:t> _______________ФИО</w:t>
      </w:r>
    </w:p>
    <w:p w:rsidR="00D84DBF" w:rsidRPr="00C55893" w:rsidRDefault="00D84DBF" w:rsidP="00C55893">
      <w:pPr>
        <w:rPr>
          <w:rFonts w:ascii="Times New Roman" w:hAnsi="Times New Roman"/>
          <w:sz w:val="28"/>
          <w:szCs w:val="28"/>
        </w:rPr>
      </w:pPr>
    </w:p>
    <w:p w:rsidR="00395774" w:rsidRDefault="00395774" w:rsidP="00C55893">
      <w:pPr>
        <w:rPr>
          <w:rFonts w:ascii="Times New Roman" w:hAnsi="Times New Roman"/>
          <w:sz w:val="28"/>
          <w:szCs w:val="28"/>
        </w:rPr>
      </w:pPr>
      <w:r>
        <w:rPr>
          <w:rFonts w:ascii="Times New Roman" w:hAnsi="Times New Roman"/>
          <w:sz w:val="28"/>
          <w:szCs w:val="28"/>
        </w:rPr>
        <w:t xml:space="preserve">                                                                                                </w:t>
      </w:r>
    </w:p>
    <w:p w:rsidR="00395774" w:rsidRDefault="00395774" w:rsidP="00C55893">
      <w:pPr>
        <w:rPr>
          <w:rFonts w:ascii="Times New Roman" w:hAnsi="Times New Roman"/>
          <w:sz w:val="28"/>
          <w:szCs w:val="28"/>
        </w:rPr>
      </w:pPr>
    </w:p>
    <w:p w:rsidR="00C55893" w:rsidRPr="00C55893" w:rsidRDefault="00395774" w:rsidP="00395774">
      <w:pPr>
        <w:spacing w:after="0" w:line="240" w:lineRule="auto"/>
        <w:rPr>
          <w:rFonts w:ascii="Times New Roman" w:hAnsi="Times New Roman"/>
          <w:sz w:val="28"/>
          <w:szCs w:val="28"/>
        </w:rPr>
      </w:pPr>
      <w:r>
        <w:rPr>
          <w:rFonts w:ascii="Times New Roman" w:hAnsi="Times New Roman"/>
          <w:sz w:val="28"/>
          <w:szCs w:val="28"/>
        </w:rPr>
        <w:t xml:space="preserve">                                                                                            </w:t>
      </w:r>
      <w:r w:rsidR="00C55893" w:rsidRPr="00C55893">
        <w:rPr>
          <w:rFonts w:ascii="Times New Roman" w:hAnsi="Times New Roman"/>
          <w:sz w:val="28"/>
          <w:szCs w:val="28"/>
        </w:rPr>
        <w:t>Приложение № 3</w:t>
      </w:r>
    </w:p>
    <w:p w:rsidR="00C55893" w:rsidRPr="00C55893" w:rsidRDefault="00395774" w:rsidP="00395774">
      <w:pPr>
        <w:spacing w:after="0" w:line="240" w:lineRule="auto"/>
        <w:rPr>
          <w:rFonts w:ascii="Times New Roman" w:hAnsi="Times New Roman"/>
          <w:sz w:val="28"/>
          <w:szCs w:val="28"/>
        </w:rPr>
      </w:pPr>
      <w:r>
        <w:rPr>
          <w:rFonts w:ascii="Times New Roman" w:hAnsi="Times New Roman"/>
          <w:sz w:val="28"/>
          <w:szCs w:val="28"/>
        </w:rPr>
        <w:t xml:space="preserve">                                                                                             </w:t>
      </w:r>
      <w:r w:rsidR="00C55893" w:rsidRPr="00C55893">
        <w:rPr>
          <w:rFonts w:ascii="Times New Roman" w:hAnsi="Times New Roman"/>
          <w:sz w:val="28"/>
          <w:szCs w:val="28"/>
        </w:rPr>
        <w:t>к договору №___ от ________</w:t>
      </w:r>
    </w:p>
    <w:p w:rsidR="00C55893" w:rsidRDefault="00C55893" w:rsidP="00C55893">
      <w:pPr>
        <w:rPr>
          <w:rFonts w:ascii="Times New Roman" w:hAnsi="Times New Roman"/>
          <w:sz w:val="28"/>
          <w:szCs w:val="28"/>
        </w:rPr>
      </w:pPr>
    </w:p>
    <w:p w:rsidR="00C55893" w:rsidRDefault="00C55893" w:rsidP="00C55893">
      <w:pPr>
        <w:rPr>
          <w:rFonts w:ascii="Times New Roman" w:hAnsi="Times New Roman"/>
          <w:sz w:val="28"/>
          <w:szCs w:val="28"/>
        </w:rPr>
      </w:pPr>
    </w:p>
    <w:p w:rsidR="00C55893" w:rsidRPr="00C55893" w:rsidRDefault="00C9265B" w:rsidP="00C9265B">
      <w:pPr>
        <w:spacing w:after="0" w:line="240" w:lineRule="auto"/>
        <w:jc w:val="both"/>
        <w:rPr>
          <w:rFonts w:ascii="Times New Roman" w:hAnsi="Times New Roman"/>
          <w:sz w:val="28"/>
          <w:szCs w:val="28"/>
        </w:rPr>
      </w:pPr>
      <w:r>
        <w:rPr>
          <w:rFonts w:ascii="Times New Roman" w:hAnsi="Times New Roman"/>
          <w:b/>
          <w:bCs/>
          <w:sz w:val="28"/>
          <w:szCs w:val="28"/>
        </w:rPr>
        <w:t xml:space="preserve">                                                        </w:t>
      </w:r>
      <w:r w:rsidR="00C55893" w:rsidRPr="00C55893">
        <w:rPr>
          <w:rFonts w:ascii="Times New Roman" w:hAnsi="Times New Roman"/>
          <w:b/>
          <w:bCs/>
          <w:sz w:val="28"/>
          <w:szCs w:val="28"/>
        </w:rPr>
        <w:t>ПОЛОЖЕНИЕ</w:t>
      </w:r>
    </w:p>
    <w:p w:rsidR="00C55893" w:rsidRPr="00C55893" w:rsidRDefault="00C9265B" w:rsidP="00C9265B">
      <w:pPr>
        <w:spacing w:after="0" w:line="240" w:lineRule="auto"/>
        <w:jc w:val="both"/>
        <w:rPr>
          <w:rFonts w:ascii="Times New Roman" w:hAnsi="Times New Roman"/>
          <w:sz w:val="28"/>
          <w:szCs w:val="28"/>
        </w:rPr>
      </w:pPr>
      <w:r>
        <w:rPr>
          <w:rFonts w:ascii="Times New Roman" w:hAnsi="Times New Roman"/>
          <w:b/>
          <w:bCs/>
          <w:sz w:val="28"/>
          <w:szCs w:val="28"/>
        </w:rPr>
        <w:t xml:space="preserve">                                 об</w:t>
      </w:r>
      <w:r w:rsidR="00C55893" w:rsidRPr="00C55893">
        <w:rPr>
          <w:rFonts w:ascii="Times New Roman" w:hAnsi="Times New Roman"/>
          <w:b/>
          <w:bCs/>
          <w:sz w:val="28"/>
          <w:szCs w:val="28"/>
        </w:rPr>
        <w:t xml:space="preserve"> эксплуатации водохранилища (пруда)</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1.    Настоящее Положение подготовлено в соответствии с Постановлением Правительства Российской Федерации от 27 февраля 1999 года №237.</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2.   Положение содержит основные требования по эксплуатации комплекса элементов водохранилища (пруда):</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плотины;</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донного и паводкового водосброса;</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затворов, винтоподъемников;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водоохранных зон и прибрежных защитных полос.</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3.              Основные параметры и краткая техническая характеристика водохранилища и входящих в его состав элементов гидротехнических сооружений. Приложение 1 прилагается.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4.              Основные требования эксплуатации сооружения.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4.1           Содержать в исправном состоянии узлы и элементы гидротехнического сооружения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4.2    Регулярно осуществлять комплекс мероприятий для упреждения аварий на сооружении.</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4.3           Обеспечить безаварийный режим наполнения и сброса воды.</w:t>
      </w:r>
    </w:p>
    <w:p w:rsidR="00C55893" w:rsidRPr="00C55893" w:rsidRDefault="00C55893" w:rsidP="00230CBB">
      <w:pPr>
        <w:spacing w:after="0" w:line="240" w:lineRule="auto"/>
        <w:jc w:val="both"/>
        <w:rPr>
          <w:rFonts w:ascii="Times New Roman" w:hAnsi="Times New Roman"/>
          <w:sz w:val="28"/>
          <w:szCs w:val="28"/>
        </w:rPr>
      </w:pPr>
      <w:r w:rsidRPr="00C55893">
        <w:rPr>
          <w:rFonts w:ascii="Times New Roman" w:hAnsi="Times New Roman"/>
          <w:sz w:val="28"/>
          <w:szCs w:val="28"/>
        </w:rPr>
        <w:t xml:space="preserve">4.4    Осуществлять визуальное, регулярное обследование элементов сооружения на предмет определения и оценки технического состояния - плотины, водосбросных сооружений, затворов, водоотводящего тракта, водоохранных зон, прибрежных защитных полос, берегов ложа водохранилища, крепление откосов. </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4.5   Осуществлять комплекс эксплутационно - уходных работ - очистка от мусора водного зеркала водоема у водопропускных сооружений, окраску металлоконструкций и другие работы.</w:t>
      </w:r>
    </w:p>
    <w:p w:rsidR="00C55893" w:rsidRPr="00C55893" w:rsidRDefault="00230CBB" w:rsidP="00C9265B">
      <w:pPr>
        <w:spacing w:after="0" w:line="240" w:lineRule="auto"/>
        <w:jc w:val="both"/>
        <w:rPr>
          <w:rFonts w:ascii="Times New Roman" w:hAnsi="Times New Roman"/>
          <w:sz w:val="28"/>
          <w:szCs w:val="28"/>
        </w:rPr>
      </w:pPr>
      <w:r>
        <w:rPr>
          <w:rFonts w:ascii="Times New Roman" w:hAnsi="Times New Roman"/>
          <w:sz w:val="28"/>
          <w:szCs w:val="28"/>
        </w:rPr>
        <w:t>5.         </w:t>
      </w:r>
      <w:r w:rsidR="00C55893" w:rsidRPr="00C55893">
        <w:rPr>
          <w:rFonts w:ascii="Times New Roman" w:hAnsi="Times New Roman"/>
          <w:sz w:val="28"/>
          <w:szCs w:val="28"/>
        </w:rPr>
        <w:t>В пределах водоохранных зон запрещается: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проведение авиационно-химических работ;</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применение химических средств борьбы с вредителями, болезнями. растений и сорняками;</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использование навозных стоков для удобрения почв;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xml:space="preserve">-          размещение складов ядохимикатов, минеральных удобрений и горючесмазочных материалов, площадок для заправки аппаратуры ядохимикатами, </w:t>
      </w:r>
      <w:r w:rsidRPr="00C55893">
        <w:rPr>
          <w:rFonts w:ascii="Times New Roman" w:hAnsi="Times New Roman"/>
          <w:sz w:val="28"/>
          <w:szCs w:val="28"/>
        </w:rPr>
        <w:lastRenderedPageBreak/>
        <w:t>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складирование навоза и мусора;</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заправка топливом, мойка и ремонт автомобилей и других машин и механизмов;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размещение стоянок транспортных средств, в том числе на территориях дачных и садово-огородных участков;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проведение рубок главного пользования.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C55893" w:rsidRPr="00C55893" w:rsidRDefault="00230CBB" w:rsidP="00C9265B">
      <w:pPr>
        <w:spacing w:after="0" w:line="240" w:lineRule="auto"/>
        <w:jc w:val="both"/>
        <w:rPr>
          <w:rFonts w:ascii="Times New Roman" w:hAnsi="Times New Roman"/>
          <w:sz w:val="28"/>
          <w:szCs w:val="28"/>
        </w:rPr>
      </w:pPr>
      <w:r>
        <w:rPr>
          <w:rFonts w:ascii="Times New Roman" w:hAnsi="Times New Roman"/>
          <w:sz w:val="28"/>
          <w:szCs w:val="28"/>
        </w:rPr>
        <w:t>6</w:t>
      </w:r>
      <w:r w:rsidR="00C55893" w:rsidRPr="00C55893">
        <w:rPr>
          <w:rFonts w:ascii="Times New Roman" w:hAnsi="Times New Roman"/>
          <w:sz w:val="28"/>
          <w:szCs w:val="28"/>
        </w:rPr>
        <w:t>. В пределах прибрежных защитных полос дополнительно к ограничениям, указанным в пункте 6 настоящего Положения, запрещаются: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распашка земель;</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применение удобрений;</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складирование отвалов размываемых грунтов;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выпас и организация летних лагерей скота (кроме использования градационных мест водопоя), устройство купочных ванн;</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движение автомобилей и тракторов, кроме автомобилей специального назначения.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соблюдения водоохранного режима.</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Прибрежные защитные полосы, как правило, должны быть заняты древесно-кустарниковой растительностью или залужены.</w:t>
      </w:r>
    </w:p>
    <w:p w:rsidR="00C55893" w:rsidRPr="00C55893" w:rsidRDefault="00230CBB" w:rsidP="00C9265B">
      <w:pPr>
        <w:spacing w:after="0" w:line="240" w:lineRule="auto"/>
        <w:jc w:val="both"/>
        <w:rPr>
          <w:rFonts w:ascii="Times New Roman" w:hAnsi="Times New Roman"/>
          <w:sz w:val="28"/>
          <w:szCs w:val="28"/>
        </w:rPr>
      </w:pPr>
      <w:r>
        <w:rPr>
          <w:rFonts w:ascii="Times New Roman" w:hAnsi="Times New Roman"/>
          <w:sz w:val="28"/>
          <w:szCs w:val="28"/>
        </w:rPr>
        <w:t>7</w:t>
      </w:r>
      <w:r w:rsidR="00C55893" w:rsidRPr="00C55893">
        <w:rPr>
          <w:rFonts w:ascii="Times New Roman" w:hAnsi="Times New Roman"/>
          <w:sz w:val="28"/>
          <w:szCs w:val="28"/>
        </w:rPr>
        <w:t>. Поддержание в надлежащем состоянии водоохранных зон, прибрежных защитных полос и водоохранных знаков возлагается на водопользователей. Собственники земель, землевладельцы и землепользователи, на земляхкоторых находятся водоохранные зоны и прибрежные защитные полосы, обязаны соблюдать установленный режим использования этих зон и полос.</w:t>
      </w:r>
    </w:p>
    <w:p w:rsidR="00C55893" w:rsidRPr="00C55893" w:rsidRDefault="00230CBB" w:rsidP="00C9265B">
      <w:pPr>
        <w:spacing w:after="0" w:line="240" w:lineRule="auto"/>
        <w:jc w:val="both"/>
        <w:rPr>
          <w:rFonts w:ascii="Times New Roman" w:hAnsi="Times New Roman"/>
          <w:sz w:val="28"/>
          <w:szCs w:val="28"/>
        </w:rPr>
      </w:pPr>
      <w:r>
        <w:rPr>
          <w:rFonts w:ascii="Times New Roman" w:hAnsi="Times New Roman"/>
          <w:sz w:val="28"/>
          <w:szCs w:val="28"/>
        </w:rPr>
        <w:t>8</w:t>
      </w:r>
      <w:r w:rsidR="00C55893" w:rsidRPr="00C55893">
        <w:rPr>
          <w:rFonts w:ascii="Times New Roman" w:hAnsi="Times New Roman"/>
          <w:sz w:val="28"/>
          <w:szCs w:val="28"/>
        </w:rPr>
        <w:t>. Лица, виновные в нарушении режима использования территорий водоохранных зон и прибрежных защитных полос, несут ответственность в соответствии с действующим законодательством.</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10. В период формирования и прохождения паводка иметь телефонную связь с ЕДДС района и в установленные председателем КЧС и ПБ района сроки, информировать соответствующие органы (службы).</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Своевременно организовать доставку на объект необходимых строительных материалов (песок, щебень, цемент, мешкотара, резерв грунта и другие материалы).</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lastRenderedPageBreak/>
        <w:t>•         В период интенсивного притока воды в водохранилище обеспечивается круглосуточное дежурство со средствами связи. Регулярно предоставляется информация КЧС района, а также при необходимости информация передается средствам массовой информации (радио, телевидение, издания печати) для своевременного оповещения населения.</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Производить своевременное выполнение работ по устранению заторов.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При достижение уровня воды до ФПУ (форсированного подпорного уровня) немедленно информировать владельца ГТС, а также ЕДДС и руководство района, при экстремальных условиях по согласованию с КЧС принимать меры по пропуску воды с устройства прокопа в обход участка сопряжения тела плотины с берегом.</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По окончанию паводка производить детальный осмотр всех элементов сооружения на предмет выявления необходимости выполнения ремонтных работ. При значительных разрушениях разрабатываются мероприятия с указанием видов, объемов, стоимости и сроков выполнения работ.</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Мероприятия согласовываются с органами ГО и ЧС и утверждаются председателем КЧС района. После прохождения паводка персонал, назначенный приказом владельца ГТС осуществляет надзор с учетом возможных дождевых паводков.</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w:t>
      </w:r>
    </w:p>
    <w:p w:rsidR="00230CBB" w:rsidRPr="00230CBB" w:rsidRDefault="00230CBB" w:rsidP="00230CBB">
      <w:pPr>
        <w:spacing w:after="0" w:line="240" w:lineRule="auto"/>
        <w:jc w:val="both"/>
        <w:rPr>
          <w:rFonts w:ascii="Times New Roman" w:hAnsi="Times New Roman"/>
          <w:sz w:val="28"/>
          <w:szCs w:val="28"/>
        </w:rPr>
      </w:pPr>
      <w:r w:rsidRPr="00230CBB">
        <w:rPr>
          <w:rFonts w:ascii="Times New Roman" w:hAnsi="Times New Roman"/>
          <w:sz w:val="28"/>
          <w:szCs w:val="28"/>
        </w:rPr>
        <w:t xml:space="preserve">Глава  администрации </w:t>
      </w:r>
    </w:p>
    <w:p w:rsidR="00230CBB" w:rsidRPr="00230CBB" w:rsidRDefault="00230CBB" w:rsidP="00230CBB">
      <w:pPr>
        <w:spacing w:after="0" w:line="240" w:lineRule="auto"/>
        <w:jc w:val="both"/>
        <w:rPr>
          <w:rFonts w:ascii="Times New Roman" w:hAnsi="Times New Roman"/>
          <w:sz w:val="28"/>
          <w:szCs w:val="28"/>
        </w:rPr>
      </w:pPr>
      <w:r w:rsidRPr="00230CBB">
        <w:rPr>
          <w:rFonts w:ascii="Times New Roman" w:hAnsi="Times New Roman"/>
          <w:sz w:val="28"/>
          <w:szCs w:val="28"/>
        </w:rPr>
        <w:t>МО Новосергиевский поссовет                                         Букаткин А.В.</w:t>
      </w:r>
    </w:p>
    <w:p w:rsidR="00230CBB" w:rsidRPr="00230CBB" w:rsidRDefault="00230CBB" w:rsidP="00230CBB">
      <w:pPr>
        <w:spacing w:after="0" w:line="240" w:lineRule="auto"/>
        <w:jc w:val="both"/>
        <w:rPr>
          <w:rFonts w:ascii="Times New Roman" w:hAnsi="Times New Roman"/>
          <w:sz w:val="28"/>
          <w:szCs w:val="28"/>
        </w:rPr>
      </w:pPr>
      <w:r w:rsidRPr="00230CBB">
        <w:rPr>
          <w:rFonts w:ascii="Times New Roman" w:hAnsi="Times New Roman"/>
          <w:sz w:val="28"/>
          <w:szCs w:val="28"/>
        </w:rPr>
        <w:t> </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 </w:t>
      </w:r>
    </w:p>
    <w:p w:rsidR="00C55893" w:rsidRPr="00C55893" w:rsidRDefault="00C55893" w:rsidP="00C9265B">
      <w:pPr>
        <w:spacing w:after="0" w:line="240" w:lineRule="auto"/>
        <w:jc w:val="both"/>
        <w:rPr>
          <w:rFonts w:ascii="Times New Roman" w:hAnsi="Times New Roman"/>
          <w:sz w:val="28"/>
          <w:szCs w:val="28"/>
        </w:rPr>
      </w:pPr>
      <w:r w:rsidRPr="00C55893">
        <w:rPr>
          <w:rFonts w:ascii="Times New Roman" w:hAnsi="Times New Roman"/>
          <w:sz w:val="28"/>
          <w:szCs w:val="28"/>
        </w:rPr>
        <w:t>Арендатор                                                                                                       _______________ФИО</w:t>
      </w:r>
    </w:p>
    <w:p w:rsidR="00633BFF" w:rsidRPr="00633BFF" w:rsidRDefault="00633BFF" w:rsidP="00C55893">
      <w:pPr>
        <w:spacing w:after="0" w:line="240" w:lineRule="auto"/>
        <w:ind w:left="6237"/>
        <w:rPr>
          <w:rFonts w:ascii="Times New Roman" w:eastAsia="Times New Roman" w:hAnsi="Times New Roman"/>
          <w:sz w:val="20"/>
          <w:szCs w:val="20"/>
          <w:lang w:eastAsia="ar-SA"/>
        </w:rPr>
      </w:pPr>
    </w:p>
    <w:sectPr w:rsidR="00633BFF" w:rsidRPr="00633BFF" w:rsidSect="00DF3F25">
      <w:pgSz w:w="11906" w:h="16838"/>
      <w:pgMar w:top="363" w:right="567" w:bottom="36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60" w:rsidRDefault="009E3160" w:rsidP="00B61D43">
      <w:pPr>
        <w:spacing w:after="0" w:line="240" w:lineRule="auto"/>
      </w:pPr>
      <w:r>
        <w:separator/>
      </w:r>
    </w:p>
  </w:endnote>
  <w:endnote w:type="continuationSeparator" w:id="0">
    <w:p w:rsidR="009E3160" w:rsidRDefault="009E3160" w:rsidP="00B6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60" w:rsidRDefault="009E3160" w:rsidP="00B61D43">
      <w:pPr>
        <w:spacing w:after="0" w:line="240" w:lineRule="auto"/>
      </w:pPr>
      <w:r>
        <w:separator/>
      </w:r>
    </w:p>
  </w:footnote>
  <w:footnote w:type="continuationSeparator" w:id="0">
    <w:p w:rsidR="009E3160" w:rsidRDefault="009E3160" w:rsidP="00B61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pStyle w:val="a"/>
      <w:lvlText w:val="%1."/>
      <w:lvlJc w:val="left"/>
      <w:pPr>
        <w:tabs>
          <w:tab w:val="num" w:pos="1492"/>
        </w:tabs>
        <w:ind w:left="1492" w:hanging="360"/>
      </w:pPr>
      <w:rPr>
        <w:rFonts w:cs="Times New Roman"/>
      </w:rPr>
    </w:lvl>
  </w:abstractNum>
  <w:abstractNum w:abstractNumId="1">
    <w:nsid w:val="094E29EC"/>
    <w:multiLevelType w:val="hybridMultilevel"/>
    <w:tmpl w:val="79542888"/>
    <w:lvl w:ilvl="0" w:tplc="AEBE2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949CE"/>
    <w:multiLevelType w:val="multilevel"/>
    <w:tmpl w:val="2AB49C28"/>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75C3D88"/>
    <w:multiLevelType w:val="multilevel"/>
    <w:tmpl w:val="4FEEC382"/>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4">
    <w:nsid w:val="6B014498"/>
    <w:multiLevelType w:val="hybridMultilevel"/>
    <w:tmpl w:val="9FC86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BC43A3"/>
    <w:multiLevelType w:val="hybridMultilevel"/>
    <w:tmpl w:val="B7BAF20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A514CD"/>
    <w:multiLevelType w:val="hybridMultilevel"/>
    <w:tmpl w:val="DFCE6D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C607ED"/>
    <w:multiLevelType w:val="multilevel"/>
    <w:tmpl w:val="983EEE74"/>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4"/>
  </w:num>
  <w:num w:numId="3">
    <w:abstractNumId w:val="3"/>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05"/>
    <w:rsid w:val="0000306D"/>
    <w:rsid w:val="00005473"/>
    <w:rsid w:val="00015B31"/>
    <w:rsid w:val="00023286"/>
    <w:rsid w:val="00035FFE"/>
    <w:rsid w:val="000431E4"/>
    <w:rsid w:val="00056499"/>
    <w:rsid w:val="00057A16"/>
    <w:rsid w:val="00062316"/>
    <w:rsid w:val="00064ADC"/>
    <w:rsid w:val="000656F1"/>
    <w:rsid w:val="00066AA6"/>
    <w:rsid w:val="0007012B"/>
    <w:rsid w:val="00070E69"/>
    <w:rsid w:val="00074DF5"/>
    <w:rsid w:val="00075B2B"/>
    <w:rsid w:val="00077F2E"/>
    <w:rsid w:val="00085412"/>
    <w:rsid w:val="00095603"/>
    <w:rsid w:val="000A39F4"/>
    <w:rsid w:val="000A6221"/>
    <w:rsid w:val="000B04C9"/>
    <w:rsid w:val="000B4808"/>
    <w:rsid w:val="000C6FA0"/>
    <w:rsid w:val="000D2FAF"/>
    <w:rsid w:val="000D5AC7"/>
    <w:rsid w:val="000E293F"/>
    <w:rsid w:val="000E4620"/>
    <w:rsid w:val="000E52D6"/>
    <w:rsid w:val="000E6542"/>
    <w:rsid w:val="000F18BB"/>
    <w:rsid w:val="00116BF5"/>
    <w:rsid w:val="00125667"/>
    <w:rsid w:val="00144DCA"/>
    <w:rsid w:val="001473D3"/>
    <w:rsid w:val="001525F5"/>
    <w:rsid w:val="00154674"/>
    <w:rsid w:val="00155372"/>
    <w:rsid w:val="00157FC0"/>
    <w:rsid w:val="001641F7"/>
    <w:rsid w:val="00165213"/>
    <w:rsid w:val="0016706D"/>
    <w:rsid w:val="0017577F"/>
    <w:rsid w:val="001800B1"/>
    <w:rsid w:val="00183B6C"/>
    <w:rsid w:val="00184622"/>
    <w:rsid w:val="00195678"/>
    <w:rsid w:val="0019659D"/>
    <w:rsid w:val="001B0042"/>
    <w:rsid w:val="001B02F4"/>
    <w:rsid w:val="001B0895"/>
    <w:rsid w:val="001B0D7A"/>
    <w:rsid w:val="001B6953"/>
    <w:rsid w:val="001C1ED5"/>
    <w:rsid w:val="001C430E"/>
    <w:rsid w:val="001E04F5"/>
    <w:rsid w:val="00200880"/>
    <w:rsid w:val="002019DD"/>
    <w:rsid w:val="002041BA"/>
    <w:rsid w:val="00211C7E"/>
    <w:rsid w:val="00214AF4"/>
    <w:rsid w:val="0022158E"/>
    <w:rsid w:val="00222647"/>
    <w:rsid w:val="00225A92"/>
    <w:rsid w:val="00226859"/>
    <w:rsid w:val="00230CBB"/>
    <w:rsid w:val="00236425"/>
    <w:rsid w:val="00242283"/>
    <w:rsid w:val="00250430"/>
    <w:rsid w:val="00251976"/>
    <w:rsid w:val="002529EA"/>
    <w:rsid w:val="00252FC4"/>
    <w:rsid w:val="0026119B"/>
    <w:rsid w:val="00262AA6"/>
    <w:rsid w:val="0027340D"/>
    <w:rsid w:val="00297021"/>
    <w:rsid w:val="002A7435"/>
    <w:rsid w:val="002B3AC4"/>
    <w:rsid w:val="002B4353"/>
    <w:rsid w:val="002C1116"/>
    <w:rsid w:val="002C4B6B"/>
    <w:rsid w:val="002E3BA9"/>
    <w:rsid w:val="002E4C3B"/>
    <w:rsid w:val="002E536C"/>
    <w:rsid w:val="002E5E1B"/>
    <w:rsid w:val="002F100E"/>
    <w:rsid w:val="002F6563"/>
    <w:rsid w:val="002F675D"/>
    <w:rsid w:val="002F6C9C"/>
    <w:rsid w:val="00301AFF"/>
    <w:rsid w:val="003119B4"/>
    <w:rsid w:val="00311FDE"/>
    <w:rsid w:val="003128D5"/>
    <w:rsid w:val="0031446B"/>
    <w:rsid w:val="00325060"/>
    <w:rsid w:val="00326321"/>
    <w:rsid w:val="0033026D"/>
    <w:rsid w:val="00332B42"/>
    <w:rsid w:val="00333001"/>
    <w:rsid w:val="003564DD"/>
    <w:rsid w:val="0035658E"/>
    <w:rsid w:val="00367898"/>
    <w:rsid w:val="00370A2D"/>
    <w:rsid w:val="00393F7E"/>
    <w:rsid w:val="00395774"/>
    <w:rsid w:val="003A1490"/>
    <w:rsid w:val="003A4267"/>
    <w:rsid w:val="003B2E87"/>
    <w:rsid w:val="003B4265"/>
    <w:rsid w:val="003C009D"/>
    <w:rsid w:val="003C3D40"/>
    <w:rsid w:val="003C6B16"/>
    <w:rsid w:val="003D13D9"/>
    <w:rsid w:val="003D50C2"/>
    <w:rsid w:val="003E6628"/>
    <w:rsid w:val="003F2ED5"/>
    <w:rsid w:val="003F6E3D"/>
    <w:rsid w:val="00400CAF"/>
    <w:rsid w:val="00412012"/>
    <w:rsid w:val="00414115"/>
    <w:rsid w:val="00415177"/>
    <w:rsid w:val="00415CAF"/>
    <w:rsid w:val="00421F04"/>
    <w:rsid w:val="00426BE1"/>
    <w:rsid w:val="0042792D"/>
    <w:rsid w:val="00433969"/>
    <w:rsid w:val="00435425"/>
    <w:rsid w:val="00443844"/>
    <w:rsid w:val="00446174"/>
    <w:rsid w:val="00455849"/>
    <w:rsid w:val="00462F1E"/>
    <w:rsid w:val="004638B0"/>
    <w:rsid w:val="00470B8A"/>
    <w:rsid w:val="00491C49"/>
    <w:rsid w:val="004964CA"/>
    <w:rsid w:val="00497556"/>
    <w:rsid w:val="00497817"/>
    <w:rsid w:val="004C507C"/>
    <w:rsid w:val="004D1D33"/>
    <w:rsid w:val="004D3785"/>
    <w:rsid w:val="004D3FD3"/>
    <w:rsid w:val="004E120E"/>
    <w:rsid w:val="004E51A7"/>
    <w:rsid w:val="004F269F"/>
    <w:rsid w:val="004F32D5"/>
    <w:rsid w:val="004F41A3"/>
    <w:rsid w:val="00503895"/>
    <w:rsid w:val="00514A3D"/>
    <w:rsid w:val="0052194D"/>
    <w:rsid w:val="00535912"/>
    <w:rsid w:val="00535C52"/>
    <w:rsid w:val="00540BE3"/>
    <w:rsid w:val="00540F73"/>
    <w:rsid w:val="00541A0F"/>
    <w:rsid w:val="00541F03"/>
    <w:rsid w:val="00550C1D"/>
    <w:rsid w:val="00563119"/>
    <w:rsid w:val="00563D7E"/>
    <w:rsid w:val="005732D7"/>
    <w:rsid w:val="00577B91"/>
    <w:rsid w:val="0058384C"/>
    <w:rsid w:val="0058736F"/>
    <w:rsid w:val="0059572D"/>
    <w:rsid w:val="005A0DEE"/>
    <w:rsid w:val="005A151F"/>
    <w:rsid w:val="005B4762"/>
    <w:rsid w:val="005B7B23"/>
    <w:rsid w:val="005C0C5B"/>
    <w:rsid w:val="005D12A6"/>
    <w:rsid w:val="005D337A"/>
    <w:rsid w:val="00615505"/>
    <w:rsid w:val="00622505"/>
    <w:rsid w:val="006317C9"/>
    <w:rsid w:val="00631A34"/>
    <w:rsid w:val="00633BFF"/>
    <w:rsid w:val="00642517"/>
    <w:rsid w:val="00643CE0"/>
    <w:rsid w:val="006472A5"/>
    <w:rsid w:val="006547F1"/>
    <w:rsid w:val="00662351"/>
    <w:rsid w:val="00677AB8"/>
    <w:rsid w:val="006A4215"/>
    <w:rsid w:val="006A644B"/>
    <w:rsid w:val="006B0D5C"/>
    <w:rsid w:val="006B5C07"/>
    <w:rsid w:val="006B7F72"/>
    <w:rsid w:val="006C104C"/>
    <w:rsid w:val="006C4438"/>
    <w:rsid w:val="006C4E3A"/>
    <w:rsid w:val="006D1735"/>
    <w:rsid w:val="006D20E0"/>
    <w:rsid w:val="006D6A13"/>
    <w:rsid w:val="007023B4"/>
    <w:rsid w:val="00702D09"/>
    <w:rsid w:val="007037AD"/>
    <w:rsid w:val="007053E9"/>
    <w:rsid w:val="00715541"/>
    <w:rsid w:val="00726F34"/>
    <w:rsid w:val="00732C8B"/>
    <w:rsid w:val="00737F85"/>
    <w:rsid w:val="007430A5"/>
    <w:rsid w:val="0075123D"/>
    <w:rsid w:val="00753EA6"/>
    <w:rsid w:val="007577BE"/>
    <w:rsid w:val="0077092E"/>
    <w:rsid w:val="00771613"/>
    <w:rsid w:val="00774A05"/>
    <w:rsid w:val="007801A5"/>
    <w:rsid w:val="007809C7"/>
    <w:rsid w:val="007813A7"/>
    <w:rsid w:val="0078193E"/>
    <w:rsid w:val="00792382"/>
    <w:rsid w:val="007A30BB"/>
    <w:rsid w:val="007A73FA"/>
    <w:rsid w:val="007C40C5"/>
    <w:rsid w:val="007D4C6A"/>
    <w:rsid w:val="00800966"/>
    <w:rsid w:val="00802F43"/>
    <w:rsid w:val="00804256"/>
    <w:rsid w:val="00810B98"/>
    <w:rsid w:val="008174AC"/>
    <w:rsid w:val="00826420"/>
    <w:rsid w:val="00846F5B"/>
    <w:rsid w:val="00864BE8"/>
    <w:rsid w:val="00866313"/>
    <w:rsid w:val="008663F2"/>
    <w:rsid w:val="00872300"/>
    <w:rsid w:val="0087584E"/>
    <w:rsid w:val="00875C45"/>
    <w:rsid w:val="00886573"/>
    <w:rsid w:val="00893410"/>
    <w:rsid w:val="008A01E1"/>
    <w:rsid w:val="008A08D7"/>
    <w:rsid w:val="008A65B9"/>
    <w:rsid w:val="008B1A76"/>
    <w:rsid w:val="008C798B"/>
    <w:rsid w:val="008D6E6A"/>
    <w:rsid w:val="008E352E"/>
    <w:rsid w:val="008E7680"/>
    <w:rsid w:val="008E7C52"/>
    <w:rsid w:val="008F0B75"/>
    <w:rsid w:val="00912A0C"/>
    <w:rsid w:val="00922CD0"/>
    <w:rsid w:val="00927E28"/>
    <w:rsid w:val="0094587B"/>
    <w:rsid w:val="009475FA"/>
    <w:rsid w:val="009612E7"/>
    <w:rsid w:val="00964D0F"/>
    <w:rsid w:val="009738CC"/>
    <w:rsid w:val="009755AA"/>
    <w:rsid w:val="009870BE"/>
    <w:rsid w:val="009916D0"/>
    <w:rsid w:val="009927B4"/>
    <w:rsid w:val="009A1F7F"/>
    <w:rsid w:val="009A34E2"/>
    <w:rsid w:val="009B1C56"/>
    <w:rsid w:val="009D4E4B"/>
    <w:rsid w:val="009E0BD0"/>
    <w:rsid w:val="009E3160"/>
    <w:rsid w:val="009F316C"/>
    <w:rsid w:val="00A0025C"/>
    <w:rsid w:val="00A122C0"/>
    <w:rsid w:val="00A138FC"/>
    <w:rsid w:val="00A15EC7"/>
    <w:rsid w:val="00A248A3"/>
    <w:rsid w:val="00A2565D"/>
    <w:rsid w:val="00A25810"/>
    <w:rsid w:val="00A25BED"/>
    <w:rsid w:val="00A26C7C"/>
    <w:rsid w:val="00A4085E"/>
    <w:rsid w:val="00A67376"/>
    <w:rsid w:val="00A750B1"/>
    <w:rsid w:val="00A82FB2"/>
    <w:rsid w:val="00A850DA"/>
    <w:rsid w:val="00A879F1"/>
    <w:rsid w:val="00A92FAC"/>
    <w:rsid w:val="00AA2AD0"/>
    <w:rsid w:val="00AA4904"/>
    <w:rsid w:val="00AA7CC7"/>
    <w:rsid w:val="00AC5C33"/>
    <w:rsid w:val="00AC7FCA"/>
    <w:rsid w:val="00AD0FF8"/>
    <w:rsid w:val="00AD10A0"/>
    <w:rsid w:val="00AD57F8"/>
    <w:rsid w:val="00AD5BD8"/>
    <w:rsid w:val="00AE0ADC"/>
    <w:rsid w:val="00AE2AE1"/>
    <w:rsid w:val="00AE472C"/>
    <w:rsid w:val="00AE726F"/>
    <w:rsid w:val="00AF0CFD"/>
    <w:rsid w:val="00B05561"/>
    <w:rsid w:val="00B063E4"/>
    <w:rsid w:val="00B0778A"/>
    <w:rsid w:val="00B23F0B"/>
    <w:rsid w:val="00B31153"/>
    <w:rsid w:val="00B338AC"/>
    <w:rsid w:val="00B378FF"/>
    <w:rsid w:val="00B44516"/>
    <w:rsid w:val="00B47AE9"/>
    <w:rsid w:val="00B530CD"/>
    <w:rsid w:val="00B53166"/>
    <w:rsid w:val="00B53817"/>
    <w:rsid w:val="00B56190"/>
    <w:rsid w:val="00B61D43"/>
    <w:rsid w:val="00B65C59"/>
    <w:rsid w:val="00B67AA0"/>
    <w:rsid w:val="00B67B6C"/>
    <w:rsid w:val="00B77F59"/>
    <w:rsid w:val="00B84D6C"/>
    <w:rsid w:val="00B871B0"/>
    <w:rsid w:val="00BA2F27"/>
    <w:rsid w:val="00BA5817"/>
    <w:rsid w:val="00BA5CBC"/>
    <w:rsid w:val="00BB7D8C"/>
    <w:rsid w:val="00BC21C3"/>
    <w:rsid w:val="00BC7344"/>
    <w:rsid w:val="00BD351C"/>
    <w:rsid w:val="00BD35FE"/>
    <w:rsid w:val="00BD553E"/>
    <w:rsid w:val="00BD587A"/>
    <w:rsid w:val="00BD5B44"/>
    <w:rsid w:val="00BF1B33"/>
    <w:rsid w:val="00BF224B"/>
    <w:rsid w:val="00BF355E"/>
    <w:rsid w:val="00BF6418"/>
    <w:rsid w:val="00BF695B"/>
    <w:rsid w:val="00C01A34"/>
    <w:rsid w:val="00C01A86"/>
    <w:rsid w:val="00C10D56"/>
    <w:rsid w:val="00C1633C"/>
    <w:rsid w:val="00C32B7A"/>
    <w:rsid w:val="00C349FB"/>
    <w:rsid w:val="00C35BE0"/>
    <w:rsid w:val="00C36678"/>
    <w:rsid w:val="00C45584"/>
    <w:rsid w:val="00C465A2"/>
    <w:rsid w:val="00C46965"/>
    <w:rsid w:val="00C5045F"/>
    <w:rsid w:val="00C54B94"/>
    <w:rsid w:val="00C55893"/>
    <w:rsid w:val="00C62D60"/>
    <w:rsid w:val="00C632C5"/>
    <w:rsid w:val="00C70D9E"/>
    <w:rsid w:val="00C81F27"/>
    <w:rsid w:val="00C9265B"/>
    <w:rsid w:val="00C927DE"/>
    <w:rsid w:val="00C95344"/>
    <w:rsid w:val="00CA20C7"/>
    <w:rsid w:val="00CB59BC"/>
    <w:rsid w:val="00CB63A4"/>
    <w:rsid w:val="00CB6DFE"/>
    <w:rsid w:val="00CD661E"/>
    <w:rsid w:val="00CD6BC5"/>
    <w:rsid w:val="00CF0FA0"/>
    <w:rsid w:val="00CF1E91"/>
    <w:rsid w:val="00CF35DF"/>
    <w:rsid w:val="00D067A9"/>
    <w:rsid w:val="00D10375"/>
    <w:rsid w:val="00D23452"/>
    <w:rsid w:val="00D3017F"/>
    <w:rsid w:val="00D30467"/>
    <w:rsid w:val="00D378D2"/>
    <w:rsid w:val="00D47082"/>
    <w:rsid w:val="00D470FA"/>
    <w:rsid w:val="00D530FE"/>
    <w:rsid w:val="00D63464"/>
    <w:rsid w:val="00D65717"/>
    <w:rsid w:val="00D671C0"/>
    <w:rsid w:val="00D802BC"/>
    <w:rsid w:val="00D84CE5"/>
    <w:rsid w:val="00D84DBF"/>
    <w:rsid w:val="00D927C6"/>
    <w:rsid w:val="00D963BB"/>
    <w:rsid w:val="00DA68DD"/>
    <w:rsid w:val="00DB0310"/>
    <w:rsid w:val="00DB1A3E"/>
    <w:rsid w:val="00DB52C7"/>
    <w:rsid w:val="00DB5473"/>
    <w:rsid w:val="00DC3E48"/>
    <w:rsid w:val="00DD0181"/>
    <w:rsid w:val="00DD4ABA"/>
    <w:rsid w:val="00DD594A"/>
    <w:rsid w:val="00DD6EF7"/>
    <w:rsid w:val="00DD76DF"/>
    <w:rsid w:val="00DE33A6"/>
    <w:rsid w:val="00DF3F25"/>
    <w:rsid w:val="00DF6DCE"/>
    <w:rsid w:val="00E0312F"/>
    <w:rsid w:val="00E04080"/>
    <w:rsid w:val="00E04949"/>
    <w:rsid w:val="00E05208"/>
    <w:rsid w:val="00E13D87"/>
    <w:rsid w:val="00E17004"/>
    <w:rsid w:val="00E23B4E"/>
    <w:rsid w:val="00E27088"/>
    <w:rsid w:val="00E30E94"/>
    <w:rsid w:val="00E374CD"/>
    <w:rsid w:val="00E37DCC"/>
    <w:rsid w:val="00E40E93"/>
    <w:rsid w:val="00E43E9C"/>
    <w:rsid w:val="00E47843"/>
    <w:rsid w:val="00E70F57"/>
    <w:rsid w:val="00E75DA6"/>
    <w:rsid w:val="00E81774"/>
    <w:rsid w:val="00E8355E"/>
    <w:rsid w:val="00E9188D"/>
    <w:rsid w:val="00E94E6F"/>
    <w:rsid w:val="00E960E4"/>
    <w:rsid w:val="00EA1AC4"/>
    <w:rsid w:val="00EB42A1"/>
    <w:rsid w:val="00ED6341"/>
    <w:rsid w:val="00ED6BA6"/>
    <w:rsid w:val="00ED7AAA"/>
    <w:rsid w:val="00EE00EB"/>
    <w:rsid w:val="00EE05FB"/>
    <w:rsid w:val="00EE442C"/>
    <w:rsid w:val="00EF0DFB"/>
    <w:rsid w:val="00F0028F"/>
    <w:rsid w:val="00F002FB"/>
    <w:rsid w:val="00F069FA"/>
    <w:rsid w:val="00F10DFD"/>
    <w:rsid w:val="00F1321F"/>
    <w:rsid w:val="00F21208"/>
    <w:rsid w:val="00F23992"/>
    <w:rsid w:val="00F239C3"/>
    <w:rsid w:val="00F24726"/>
    <w:rsid w:val="00F25773"/>
    <w:rsid w:val="00F306A9"/>
    <w:rsid w:val="00F46E24"/>
    <w:rsid w:val="00F477AA"/>
    <w:rsid w:val="00F56756"/>
    <w:rsid w:val="00F56DF7"/>
    <w:rsid w:val="00F611C2"/>
    <w:rsid w:val="00F62F7D"/>
    <w:rsid w:val="00F673C6"/>
    <w:rsid w:val="00F77F71"/>
    <w:rsid w:val="00F816C1"/>
    <w:rsid w:val="00F82023"/>
    <w:rsid w:val="00F83AA1"/>
    <w:rsid w:val="00F84B07"/>
    <w:rsid w:val="00F90CA3"/>
    <w:rsid w:val="00FA094C"/>
    <w:rsid w:val="00FA1AD9"/>
    <w:rsid w:val="00FA37C8"/>
    <w:rsid w:val="00FC09F5"/>
    <w:rsid w:val="00FC21F7"/>
    <w:rsid w:val="00FC2D93"/>
    <w:rsid w:val="00FC567D"/>
    <w:rsid w:val="00FD2C84"/>
    <w:rsid w:val="00FD5F21"/>
    <w:rsid w:val="00FE5DD5"/>
    <w:rsid w:val="00FE6BBB"/>
    <w:rsid w:val="00FF139E"/>
    <w:rsid w:val="00FF48B6"/>
    <w:rsid w:val="00F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rsid w:val="00184622"/>
    <w:pPr>
      <w:keepNext/>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22505"/>
    <w:pPr>
      <w:widowControl w:val="0"/>
      <w:autoSpaceDE w:val="0"/>
      <w:autoSpaceDN w:val="0"/>
      <w:adjustRightInd w:val="0"/>
      <w:ind w:firstLine="720"/>
    </w:pPr>
    <w:rPr>
      <w:rFonts w:ascii="Arial" w:eastAsia="Times New Roman" w:hAnsi="Arial" w:cs="Arial"/>
    </w:rPr>
  </w:style>
  <w:style w:type="character" w:styleId="a4">
    <w:name w:val="Hyperlink"/>
    <w:uiPriority w:val="99"/>
    <w:rsid w:val="00622505"/>
    <w:rPr>
      <w:rFonts w:cs="Times New Roman"/>
      <w:color w:val="0000FF"/>
      <w:u w:val="single"/>
    </w:rPr>
  </w:style>
  <w:style w:type="paragraph" w:customStyle="1" w:styleId="variable">
    <w:name w:val="variable"/>
    <w:basedOn w:val="a0"/>
    <w:rsid w:val="000F18BB"/>
    <w:pPr>
      <w:spacing w:after="0" w:line="240" w:lineRule="auto"/>
    </w:pPr>
    <w:rPr>
      <w:rFonts w:ascii="Times New Roman" w:eastAsia="Times New Roman" w:hAnsi="Times New Roman"/>
      <w:b/>
      <w:sz w:val="24"/>
      <w:szCs w:val="24"/>
      <w:lang w:eastAsia="ru-RU"/>
    </w:rPr>
  </w:style>
  <w:style w:type="character" w:customStyle="1" w:styleId="10">
    <w:name w:val="Заголовок 1 Знак"/>
    <w:link w:val="1"/>
    <w:locked/>
    <w:rsid w:val="00184622"/>
    <w:rPr>
      <w:rFonts w:ascii="Arial" w:eastAsia="Calibri" w:hAnsi="Arial" w:cs="Arial"/>
      <w:b/>
      <w:bCs/>
      <w:kern w:val="32"/>
      <w:sz w:val="32"/>
      <w:szCs w:val="32"/>
      <w:lang w:val="ru-RU" w:eastAsia="ru-RU" w:bidi="ar-SA"/>
    </w:rPr>
  </w:style>
  <w:style w:type="paragraph" w:styleId="a">
    <w:name w:val="Body Text Indent"/>
    <w:basedOn w:val="a0"/>
    <w:link w:val="a5"/>
    <w:rsid w:val="00184622"/>
    <w:pPr>
      <w:numPr>
        <w:numId w:val="1"/>
      </w:numPr>
      <w:tabs>
        <w:tab w:val="clear" w:pos="1492"/>
      </w:tabs>
      <w:spacing w:after="0" w:line="240" w:lineRule="auto"/>
      <w:ind w:left="0" w:firstLine="0"/>
      <w:jc w:val="both"/>
    </w:pPr>
    <w:rPr>
      <w:sz w:val="28"/>
      <w:szCs w:val="20"/>
      <w:lang w:eastAsia="ru-RU"/>
    </w:rPr>
  </w:style>
  <w:style w:type="character" w:customStyle="1" w:styleId="a5">
    <w:name w:val="Основной текст с отступом Знак"/>
    <w:link w:val="a"/>
    <w:locked/>
    <w:rsid w:val="00184622"/>
    <w:rPr>
      <w:rFonts w:eastAsia="Calibri"/>
      <w:sz w:val="28"/>
      <w:lang w:val="ru-RU" w:eastAsia="ru-RU" w:bidi="ar-SA"/>
    </w:rPr>
  </w:style>
  <w:style w:type="paragraph" w:customStyle="1" w:styleId="ConsPlusTitle">
    <w:name w:val="ConsPlusTitle"/>
    <w:rsid w:val="00184622"/>
    <w:pPr>
      <w:widowControl w:val="0"/>
      <w:autoSpaceDE w:val="0"/>
      <w:autoSpaceDN w:val="0"/>
      <w:adjustRightInd w:val="0"/>
    </w:pPr>
    <w:rPr>
      <w:rFonts w:ascii="Arial" w:hAnsi="Arial" w:cs="Arial"/>
      <w:b/>
      <w:bCs/>
    </w:rPr>
  </w:style>
  <w:style w:type="paragraph" w:customStyle="1" w:styleId="16">
    <w:name w:val="Знак Знак Знак16 Знак"/>
    <w:basedOn w:val="a0"/>
    <w:rsid w:val="00184622"/>
    <w:pPr>
      <w:tabs>
        <w:tab w:val="num" w:pos="360"/>
      </w:tabs>
      <w:spacing w:after="160" w:line="240" w:lineRule="exact"/>
    </w:pPr>
    <w:rPr>
      <w:rFonts w:ascii="Verdana" w:hAnsi="Verdana" w:cs="Verdana"/>
      <w:sz w:val="24"/>
      <w:szCs w:val="20"/>
      <w:lang w:val="en-US"/>
    </w:rPr>
  </w:style>
  <w:style w:type="paragraph" w:styleId="3">
    <w:name w:val="Body Text 3"/>
    <w:basedOn w:val="a0"/>
    <w:link w:val="30"/>
    <w:rsid w:val="00184622"/>
    <w:pPr>
      <w:spacing w:after="120" w:line="240" w:lineRule="auto"/>
    </w:pPr>
    <w:rPr>
      <w:sz w:val="16"/>
      <w:szCs w:val="16"/>
      <w:lang w:eastAsia="ru-RU"/>
    </w:rPr>
  </w:style>
  <w:style w:type="character" w:customStyle="1" w:styleId="30">
    <w:name w:val="Основной текст 3 Знак"/>
    <w:link w:val="3"/>
    <w:locked/>
    <w:rsid w:val="00184622"/>
    <w:rPr>
      <w:rFonts w:eastAsia="Calibri"/>
      <w:sz w:val="16"/>
      <w:szCs w:val="16"/>
      <w:lang w:val="ru-RU" w:eastAsia="ru-RU" w:bidi="ar-SA"/>
    </w:rPr>
  </w:style>
  <w:style w:type="paragraph" w:customStyle="1" w:styleId="ConsPlusNonformat">
    <w:name w:val="ConsPlusNonformat"/>
    <w:rsid w:val="00184622"/>
    <w:pPr>
      <w:widowControl w:val="0"/>
      <w:autoSpaceDE w:val="0"/>
      <w:autoSpaceDN w:val="0"/>
      <w:adjustRightInd w:val="0"/>
    </w:pPr>
    <w:rPr>
      <w:rFonts w:ascii="Courier New" w:hAnsi="Courier New" w:cs="Courier New"/>
    </w:rPr>
  </w:style>
  <w:style w:type="character" w:customStyle="1" w:styleId="a6">
    <w:name w:val="Текст выноски Знак"/>
    <w:link w:val="a7"/>
    <w:uiPriority w:val="99"/>
    <w:semiHidden/>
    <w:locked/>
    <w:rsid w:val="00184622"/>
    <w:rPr>
      <w:rFonts w:ascii="Tahoma" w:hAnsi="Tahoma"/>
      <w:sz w:val="16"/>
      <w:szCs w:val="16"/>
      <w:lang w:val="x-none" w:eastAsia="ru-RU" w:bidi="ar-SA"/>
    </w:rPr>
  </w:style>
  <w:style w:type="paragraph" w:styleId="a7">
    <w:name w:val="Balloon Text"/>
    <w:basedOn w:val="a0"/>
    <w:link w:val="a6"/>
    <w:uiPriority w:val="99"/>
    <w:semiHidden/>
    <w:rsid w:val="00184622"/>
    <w:pPr>
      <w:spacing w:after="0" w:line="240" w:lineRule="auto"/>
    </w:pPr>
    <w:rPr>
      <w:rFonts w:ascii="Tahoma" w:hAnsi="Tahoma"/>
      <w:sz w:val="16"/>
      <w:szCs w:val="16"/>
      <w:lang w:val="x-none" w:eastAsia="ru-RU"/>
    </w:rPr>
  </w:style>
  <w:style w:type="paragraph" w:styleId="a8">
    <w:name w:val="footer"/>
    <w:basedOn w:val="a0"/>
    <w:link w:val="a9"/>
    <w:rsid w:val="00184622"/>
    <w:pPr>
      <w:tabs>
        <w:tab w:val="center" w:pos="4677"/>
        <w:tab w:val="right" w:pos="9355"/>
      </w:tabs>
      <w:spacing w:after="0" w:line="240" w:lineRule="auto"/>
    </w:pPr>
    <w:rPr>
      <w:sz w:val="24"/>
      <w:szCs w:val="24"/>
      <w:lang w:eastAsia="ru-RU"/>
    </w:rPr>
  </w:style>
  <w:style w:type="character" w:customStyle="1" w:styleId="a9">
    <w:name w:val="Нижний колонтитул Знак"/>
    <w:link w:val="a8"/>
    <w:locked/>
    <w:rsid w:val="00184622"/>
    <w:rPr>
      <w:rFonts w:eastAsia="Calibri"/>
      <w:sz w:val="24"/>
      <w:szCs w:val="24"/>
      <w:lang w:val="ru-RU" w:eastAsia="ru-RU" w:bidi="ar-SA"/>
    </w:rPr>
  </w:style>
  <w:style w:type="character" w:styleId="aa">
    <w:name w:val="page number"/>
    <w:rsid w:val="00184622"/>
    <w:rPr>
      <w:rFonts w:cs="Times New Roman"/>
    </w:rPr>
  </w:style>
  <w:style w:type="paragraph" w:styleId="ab">
    <w:name w:val="Title"/>
    <w:basedOn w:val="a0"/>
    <w:link w:val="ac"/>
    <w:qFormat/>
    <w:rsid w:val="00184622"/>
    <w:pPr>
      <w:spacing w:after="0" w:line="240" w:lineRule="auto"/>
      <w:jc w:val="center"/>
    </w:pPr>
    <w:rPr>
      <w:sz w:val="28"/>
      <w:szCs w:val="20"/>
      <w:lang w:eastAsia="ru-RU"/>
    </w:rPr>
  </w:style>
  <w:style w:type="character" w:customStyle="1" w:styleId="ac">
    <w:name w:val="Название Знак"/>
    <w:link w:val="ab"/>
    <w:locked/>
    <w:rsid w:val="00184622"/>
    <w:rPr>
      <w:rFonts w:eastAsia="Calibri"/>
      <w:sz w:val="28"/>
      <w:lang w:val="ru-RU" w:eastAsia="ru-RU" w:bidi="ar-SA"/>
    </w:rPr>
  </w:style>
  <w:style w:type="paragraph" w:styleId="ad">
    <w:name w:val="Plain Text"/>
    <w:basedOn w:val="a0"/>
    <w:link w:val="ae"/>
    <w:uiPriority w:val="99"/>
    <w:rsid w:val="00184622"/>
    <w:pPr>
      <w:spacing w:after="0" w:line="240" w:lineRule="auto"/>
    </w:pPr>
    <w:rPr>
      <w:rFonts w:ascii="Courier New" w:hAnsi="Courier New"/>
      <w:sz w:val="20"/>
      <w:szCs w:val="20"/>
      <w:lang w:eastAsia="ru-RU"/>
    </w:rPr>
  </w:style>
  <w:style w:type="character" w:customStyle="1" w:styleId="ae">
    <w:name w:val="Текст Знак"/>
    <w:link w:val="ad"/>
    <w:uiPriority w:val="99"/>
    <w:locked/>
    <w:rsid w:val="00184622"/>
    <w:rPr>
      <w:rFonts w:ascii="Courier New" w:eastAsia="Calibri" w:hAnsi="Courier New"/>
      <w:lang w:val="ru-RU" w:eastAsia="ru-RU" w:bidi="ar-SA"/>
    </w:rPr>
  </w:style>
  <w:style w:type="paragraph" w:styleId="af">
    <w:name w:val="Body Text"/>
    <w:basedOn w:val="a0"/>
    <w:link w:val="af0"/>
    <w:rsid w:val="00184622"/>
    <w:pPr>
      <w:spacing w:after="120" w:line="240" w:lineRule="auto"/>
    </w:pPr>
    <w:rPr>
      <w:sz w:val="24"/>
      <w:szCs w:val="24"/>
      <w:lang w:eastAsia="ru-RU"/>
    </w:rPr>
  </w:style>
  <w:style w:type="character" w:customStyle="1" w:styleId="af0">
    <w:name w:val="Основной текст Знак"/>
    <w:link w:val="af"/>
    <w:locked/>
    <w:rsid w:val="00184622"/>
    <w:rPr>
      <w:rFonts w:eastAsia="Calibri"/>
      <w:sz w:val="24"/>
      <w:szCs w:val="24"/>
      <w:lang w:val="ru-RU" w:eastAsia="ru-RU" w:bidi="ar-SA"/>
    </w:rPr>
  </w:style>
  <w:style w:type="character" w:customStyle="1" w:styleId="2">
    <w:name w:val="Знак Знак2"/>
    <w:locked/>
    <w:rsid w:val="00184622"/>
    <w:rPr>
      <w:rFonts w:ascii="Arial" w:hAnsi="Arial"/>
      <w:b/>
      <w:kern w:val="32"/>
      <w:sz w:val="32"/>
      <w:lang w:val="ru-RU" w:eastAsia="ru-RU"/>
    </w:rPr>
  </w:style>
  <w:style w:type="paragraph" w:customStyle="1" w:styleId="ConsNonformat">
    <w:name w:val="ConsNonformat"/>
    <w:rsid w:val="00184622"/>
    <w:pPr>
      <w:widowControl w:val="0"/>
      <w:autoSpaceDE w:val="0"/>
      <w:autoSpaceDN w:val="0"/>
      <w:adjustRightInd w:val="0"/>
    </w:pPr>
    <w:rPr>
      <w:rFonts w:ascii="Courier New" w:hAnsi="Courier New" w:cs="Courier New"/>
    </w:rPr>
  </w:style>
  <w:style w:type="paragraph" w:styleId="af1">
    <w:name w:val="header"/>
    <w:basedOn w:val="a0"/>
    <w:link w:val="af2"/>
    <w:uiPriority w:val="99"/>
    <w:unhideWhenUsed/>
    <w:rsid w:val="00B61D43"/>
    <w:pPr>
      <w:tabs>
        <w:tab w:val="center" w:pos="4677"/>
        <w:tab w:val="right" w:pos="9355"/>
      </w:tabs>
    </w:pPr>
    <w:rPr>
      <w:lang w:val="x-none"/>
    </w:rPr>
  </w:style>
  <w:style w:type="character" w:customStyle="1" w:styleId="af2">
    <w:name w:val="Верхний колонтитул Знак"/>
    <w:link w:val="af1"/>
    <w:uiPriority w:val="99"/>
    <w:rsid w:val="00B61D4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rsid w:val="00184622"/>
    <w:pPr>
      <w:keepNext/>
      <w:overflowPunct w:val="0"/>
      <w:autoSpaceDE w:val="0"/>
      <w:autoSpaceDN w:val="0"/>
      <w:adjustRightInd w:val="0"/>
      <w:spacing w:before="240" w:after="60" w:line="240" w:lineRule="auto"/>
      <w:textAlignment w:val="baseline"/>
      <w:outlineLvl w:val="0"/>
    </w:pPr>
    <w:rPr>
      <w:rFonts w:ascii="Arial" w:hAnsi="Arial" w:cs="Arial"/>
      <w:b/>
      <w:bCs/>
      <w:kern w:val="32"/>
      <w:sz w:val="32"/>
      <w:szCs w:val="3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22505"/>
    <w:pPr>
      <w:widowControl w:val="0"/>
      <w:autoSpaceDE w:val="0"/>
      <w:autoSpaceDN w:val="0"/>
      <w:adjustRightInd w:val="0"/>
      <w:ind w:firstLine="720"/>
    </w:pPr>
    <w:rPr>
      <w:rFonts w:ascii="Arial" w:eastAsia="Times New Roman" w:hAnsi="Arial" w:cs="Arial"/>
    </w:rPr>
  </w:style>
  <w:style w:type="character" w:styleId="a4">
    <w:name w:val="Hyperlink"/>
    <w:uiPriority w:val="99"/>
    <w:rsid w:val="00622505"/>
    <w:rPr>
      <w:rFonts w:cs="Times New Roman"/>
      <w:color w:val="0000FF"/>
      <w:u w:val="single"/>
    </w:rPr>
  </w:style>
  <w:style w:type="paragraph" w:customStyle="1" w:styleId="variable">
    <w:name w:val="variable"/>
    <w:basedOn w:val="a0"/>
    <w:rsid w:val="000F18BB"/>
    <w:pPr>
      <w:spacing w:after="0" w:line="240" w:lineRule="auto"/>
    </w:pPr>
    <w:rPr>
      <w:rFonts w:ascii="Times New Roman" w:eastAsia="Times New Roman" w:hAnsi="Times New Roman"/>
      <w:b/>
      <w:sz w:val="24"/>
      <w:szCs w:val="24"/>
      <w:lang w:eastAsia="ru-RU"/>
    </w:rPr>
  </w:style>
  <w:style w:type="character" w:customStyle="1" w:styleId="10">
    <w:name w:val="Заголовок 1 Знак"/>
    <w:link w:val="1"/>
    <w:locked/>
    <w:rsid w:val="00184622"/>
    <w:rPr>
      <w:rFonts w:ascii="Arial" w:eastAsia="Calibri" w:hAnsi="Arial" w:cs="Arial"/>
      <w:b/>
      <w:bCs/>
      <w:kern w:val="32"/>
      <w:sz w:val="32"/>
      <w:szCs w:val="32"/>
      <w:lang w:val="ru-RU" w:eastAsia="ru-RU" w:bidi="ar-SA"/>
    </w:rPr>
  </w:style>
  <w:style w:type="paragraph" w:styleId="a">
    <w:name w:val="Body Text Indent"/>
    <w:basedOn w:val="a0"/>
    <w:link w:val="a5"/>
    <w:rsid w:val="00184622"/>
    <w:pPr>
      <w:numPr>
        <w:numId w:val="1"/>
      </w:numPr>
      <w:tabs>
        <w:tab w:val="clear" w:pos="1492"/>
      </w:tabs>
      <w:spacing w:after="0" w:line="240" w:lineRule="auto"/>
      <w:ind w:left="0" w:firstLine="0"/>
      <w:jc w:val="both"/>
    </w:pPr>
    <w:rPr>
      <w:sz w:val="28"/>
      <w:szCs w:val="20"/>
      <w:lang w:eastAsia="ru-RU"/>
    </w:rPr>
  </w:style>
  <w:style w:type="character" w:customStyle="1" w:styleId="a5">
    <w:name w:val="Основной текст с отступом Знак"/>
    <w:link w:val="a"/>
    <w:locked/>
    <w:rsid w:val="00184622"/>
    <w:rPr>
      <w:rFonts w:eastAsia="Calibri"/>
      <w:sz w:val="28"/>
      <w:lang w:val="ru-RU" w:eastAsia="ru-RU" w:bidi="ar-SA"/>
    </w:rPr>
  </w:style>
  <w:style w:type="paragraph" w:customStyle="1" w:styleId="ConsPlusTitle">
    <w:name w:val="ConsPlusTitle"/>
    <w:rsid w:val="00184622"/>
    <w:pPr>
      <w:widowControl w:val="0"/>
      <w:autoSpaceDE w:val="0"/>
      <w:autoSpaceDN w:val="0"/>
      <w:adjustRightInd w:val="0"/>
    </w:pPr>
    <w:rPr>
      <w:rFonts w:ascii="Arial" w:hAnsi="Arial" w:cs="Arial"/>
      <w:b/>
      <w:bCs/>
    </w:rPr>
  </w:style>
  <w:style w:type="paragraph" w:customStyle="1" w:styleId="16">
    <w:name w:val="Знак Знак Знак16 Знак"/>
    <w:basedOn w:val="a0"/>
    <w:rsid w:val="00184622"/>
    <w:pPr>
      <w:tabs>
        <w:tab w:val="num" w:pos="360"/>
      </w:tabs>
      <w:spacing w:after="160" w:line="240" w:lineRule="exact"/>
    </w:pPr>
    <w:rPr>
      <w:rFonts w:ascii="Verdana" w:hAnsi="Verdana" w:cs="Verdana"/>
      <w:sz w:val="24"/>
      <w:szCs w:val="20"/>
      <w:lang w:val="en-US"/>
    </w:rPr>
  </w:style>
  <w:style w:type="paragraph" w:styleId="3">
    <w:name w:val="Body Text 3"/>
    <w:basedOn w:val="a0"/>
    <w:link w:val="30"/>
    <w:rsid w:val="00184622"/>
    <w:pPr>
      <w:spacing w:after="120" w:line="240" w:lineRule="auto"/>
    </w:pPr>
    <w:rPr>
      <w:sz w:val="16"/>
      <w:szCs w:val="16"/>
      <w:lang w:eastAsia="ru-RU"/>
    </w:rPr>
  </w:style>
  <w:style w:type="character" w:customStyle="1" w:styleId="30">
    <w:name w:val="Основной текст 3 Знак"/>
    <w:link w:val="3"/>
    <w:locked/>
    <w:rsid w:val="00184622"/>
    <w:rPr>
      <w:rFonts w:eastAsia="Calibri"/>
      <w:sz w:val="16"/>
      <w:szCs w:val="16"/>
      <w:lang w:val="ru-RU" w:eastAsia="ru-RU" w:bidi="ar-SA"/>
    </w:rPr>
  </w:style>
  <w:style w:type="paragraph" w:customStyle="1" w:styleId="ConsPlusNonformat">
    <w:name w:val="ConsPlusNonformat"/>
    <w:rsid w:val="00184622"/>
    <w:pPr>
      <w:widowControl w:val="0"/>
      <w:autoSpaceDE w:val="0"/>
      <w:autoSpaceDN w:val="0"/>
      <w:adjustRightInd w:val="0"/>
    </w:pPr>
    <w:rPr>
      <w:rFonts w:ascii="Courier New" w:hAnsi="Courier New" w:cs="Courier New"/>
    </w:rPr>
  </w:style>
  <w:style w:type="character" w:customStyle="1" w:styleId="a6">
    <w:name w:val="Текст выноски Знак"/>
    <w:link w:val="a7"/>
    <w:uiPriority w:val="99"/>
    <w:semiHidden/>
    <w:locked/>
    <w:rsid w:val="00184622"/>
    <w:rPr>
      <w:rFonts w:ascii="Tahoma" w:hAnsi="Tahoma"/>
      <w:sz w:val="16"/>
      <w:szCs w:val="16"/>
      <w:lang w:val="x-none" w:eastAsia="ru-RU" w:bidi="ar-SA"/>
    </w:rPr>
  </w:style>
  <w:style w:type="paragraph" w:styleId="a7">
    <w:name w:val="Balloon Text"/>
    <w:basedOn w:val="a0"/>
    <w:link w:val="a6"/>
    <w:uiPriority w:val="99"/>
    <w:semiHidden/>
    <w:rsid w:val="00184622"/>
    <w:pPr>
      <w:spacing w:after="0" w:line="240" w:lineRule="auto"/>
    </w:pPr>
    <w:rPr>
      <w:rFonts w:ascii="Tahoma" w:hAnsi="Tahoma"/>
      <w:sz w:val="16"/>
      <w:szCs w:val="16"/>
      <w:lang w:val="x-none" w:eastAsia="ru-RU"/>
    </w:rPr>
  </w:style>
  <w:style w:type="paragraph" w:styleId="a8">
    <w:name w:val="footer"/>
    <w:basedOn w:val="a0"/>
    <w:link w:val="a9"/>
    <w:rsid w:val="00184622"/>
    <w:pPr>
      <w:tabs>
        <w:tab w:val="center" w:pos="4677"/>
        <w:tab w:val="right" w:pos="9355"/>
      </w:tabs>
      <w:spacing w:after="0" w:line="240" w:lineRule="auto"/>
    </w:pPr>
    <w:rPr>
      <w:sz w:val="24"/>
      <w:szCs w:val="24"/>
      <w:lang w:eastAsia="ru-RU"/>
    </w:rPr>
  </w:style>
  <w:style w:type="character" w:customStyle="1" w:styleId="a9">
    <w:name w:val="Нижний колонтитул Знак"/>
    <w:link w:val="a8"/>
    <w:locked/>
    <w:rsid w:val="00184622"/>
    <w:rPr>
      <w:rFonts w:eastAsia="Calibri"/>
      <w:sz w:val="24"/>
      <w:szCs w:val="24"/>
      <w:lang w:val="ru-RU" w:eastAsia="ru-RU" w:bidi="ar-SA"/>
    </w:rPr>
  </w:style>
  <w:style w:type="character" w:styleId="aa">
    <w:name w:val="page number"/>
    <w:rsid w:val="00184622"/>
    <w:rPr>
      <w:rFonts w:cs="Times New Roman"/>
    </w:rPr>
  </w:style>
  <w:style w:type="paragraph" w:styleId="ab">
    <w:name w:val="Title"/>
    <w:basedOn w:val="a0"/>
    <w:link w:val="ac"/>
    <w:qFormat/>
    <w:rsid w:val="00184622"/>
    <w:pPr>
      <w:spacing w:after="0" w:line="240" w:lineRule="auto"/>
      <w:jc w:val="center"/>
    </w:pPr>
    <w:rPr>
      <w:sz w:val="28"/>
      <w:szCs w:val="20"/>
      <w:lang w:eastAsia="ru-RU"/>
    </w:rPr>
  </w:style>
  <w:style w:type="character" w:customStyle="1" w:styleId="ac">
    <w:name w:val="Название Знак"/>
    <w:link w:val="ab"/>
    <w:locked/>
    <w:rsid w:val="00184622"/>
    <w:rPr>
      <w:rFonts w:eastAsia="Calibri"/>
      <w:sz w:val="28"/>
      <w:lang w:val="ru-RU" w:eastAsia="ru-RU" w:bidi="ar-SA"/>
    </w:rPr>
  </w:style>
  <w:style w:type="paragraph" w:styleId="ad">
    <w:name w:val="Plain Text"/>
    <w:basedOn w:val="a0"/>
    <w:link w:val="ae"/>
    <w:uiPriority w:val="99"/>
    <w:rsid w:val="00184622"/>
    <w:pPr>
      <w:spacing w:after="0" w:line="240" w:lineRule="auto"/>
    </w:pPr>
    <w:rPr>
      <w:rFonts w:ascii="Courier New" w:hAnsi="Courier New"/>
      <w:sz w:val="20"/>
      <w:szCs w:val="20"/>
      <w:lang w:eastAsia="ru-RU"/>
    </w:rPr>
  </w:style>
  <w:style w:type="character" w:customStyle="1" w:styleId="ae">
    <w:name w:val="Текст Знак"/>
    <w:link w:val="ad"/>
    <w:uiPriority w:val="99"/>
    <w:locked/>
    <w:rsid w:val="00184622"/>
    <w:rPr>
      <w:rFonts w:ascii="Courier New" w:eastAsia="Calibri" w:hAnsi="Courier New"/>
      <w:lang w:val="ru-RU" w:eastAsia="ru-RU" w:bidi="ar-SA"/>
    </w:rPr>
  </w:style>
  <w:style w:type="paragraph" w:styleId="af">
    <w:name w:val="Body Text"/>
    <w:basedOn w:val="a0"/>
    <w:link w:val="af0"/>
    <w:rsid w:val="00184622"/>
    <w:pPr>
      <w:spacing w:after="120" w:line="240" w:lineRule="auto"/>
    </w:pPr>
    <w:rPr>
      <w:sz w:val="24"/>
      <w:szCs w:val="24"/>
      <w:lang w:eastAsia="ru-RU"/>
    </w:rPr>
  </w:style>
  <w:style w:type="character" w:customStyle="1" w:styleId="af0">
    <w:name w:val="Основной текст Знак"/>
    <w:link w:val="af"/>
    <w:locked/>
    <w:rsid w:val="00184622"/>
    <w:rPr>
      <w:rFonts w:eastAsia="Calibri"/>
      <w:sz w:val="24"/>
      <w:szCs w:val="24"/>
      <w:lang w:val="ru-RU" w:eastAsia="ru-RU" w:bidi="ar-SA"/>
    </w:rPr>
  </w:style>
  <w:style w:type="character" w:customStyle="1" w:styleId="2">
    <w:name w:val="Знак Знак2"/>
    <w:locked/>
    <w:rsid w:val="00184622"/>
    <w:rPr>
      <w:rFonts w:ascii="Arial" w:hAnsi="Arial"/>
      <w:b/>
      <w:kern w:val="32"/>
      <w:sz w:val="32"/>
      <w:lang w:val="ru-RU" w:eastAsia="ru-RU"/>
    </w:rPr>
  </w:style>
  <w:style w:type="paragraph" w:customStyle="1" w:styleId="ConsNonformat">
    <w:name w:val="ConsNonformat"/>
    <w:rsid w:val="00184622"/>
    <w:pPr>
      <w:widowControl w:val="0"/>
      <w:autoSpaceDE w:val="0"/>
      <w:autoSpaceDN w:val="0"/>
      <w:adjustRightInd w:val="0"/>
    </w:pPr>
    <w:rPr>
      <w:rFonts w:ascii="Courier New" w:hAnsi="Courier New" w:cs="Courier New"/>
    </w:rPr>
  </w:style>
  <w:style w:type="paragraph" w:styleId="af1">
    <w:name w:val="header"/>
    <w:basedOn w:val="a0"/>
    <w:link w:val="af2"/>
    <w:uiPriority w:val="99"/>
    <w:unhideWhenUsed/>
    <w:rsid w:val="00B61D43"/>
    <w:pPr>
      <w:tabs>
        <w:tab w:val="center" w:pos="4677"/>
        <w:tab w:val="right" w:pos="9355"/>
      </w:tabs>
    </w:pPr>
    <w:rPr>
      <w:lang w:val="x-none"/>
    </w:rPr>
  </w:style>
  <w:style w:type="character" w:customStyle="1" w:styleId="af2">
    <w:name w:val="Верхний колонтитул Знак"/>
    <w:link w:val="af1"/>
    <w:uiPriority w:val="99"/>
    <w:rsid w:val="00B61D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13A7EB6D948DCF05BC179BDD5089E9AD6285284464E091B8FF9BC070EA632C63EFDF80FFA45244150f3H" TargetMode="External"/><Relationship Id="rId4" Type="http://schemas.microsoft.com/office/2007/relationships/stylesWithEffects" Target="stylesWithEffects.xml"/><Relationship Id="rId9" Type="http://schemas.openxmlformats.org/officeDocument/2006/relationships/hyperlink" Target="http://tu43.ros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F895F-CA84-42DB-9DCF-DC4846F8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9261</Words>
  <Characters>52790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SPecialiST RePack</Company>
  <LinksUpToDate>false</LinksUpToDate>
  <CharactersWithSpaces>61928</CharactersWithSpaces>
  <SharedDoc>false</SharedDoc>
  <HLinks>
    <vt:vector size="36" baseType="variant">
      <vt:variant>
        <vt:i4>8192102</vt:i4>
      </vt:variant>
      <vt:variant>
        <vt:i4>15</vt:i4>
      </vt:variant>
      <vt:variant>
        <vt:i4>0</vt:i4>
      </vt:variant>
      <vt:variant>
        <vt:i4>5</vt:i4>
      </vt:variant>
      <vt:variant>
        <vt:lpwstr>consultantplus://offline/ref=A13A7EB6D948DCF05BC179BDD5089E9AD6285284464E091B8FF9BC070EA632C63EFDF80FFA45244150f3H</vt:lpwstr>
      </vt:variant>
      <vt:variant>
        <vt:lpwstr/>
      </vt:variant>
      <vt:variant>
        <vt:i4>6619188</vt:i4>
      </vt:variant>
      <vt:variant>
        <vt:i4>12</vt:i4>
      </vt:variant>
      <vt:variant>
        <vt:i4>0</vt:i4>
      </vt:variant>
      <vt:variant>
        <vt:i4>5</vt:i4>
      </vt:variant>
      <vt:variant>
        <vt:lpwstr/>
      </vt:variant>
      <vt:variant>
        <vt:lpwstr>Par165</vt:lpwstr>
      </vt:variant>
      <vt:variant>
        <vt:i4>6750259</vt:i4>
      </vt:variant>
      <vt:variant>
        <vt:i4>9</vt:i4>
      </vt:variant>
      <vt:variant>
        <vt:i4>0</vt:i4>
      </vt:variant>
      <vt:variant>
        <vt:i4>5</vt:i4>
      </vt:variant>
      <vt:variant>
        <vt:lpwstr/>
      </vt:variant>
      <vt:variant>
        <vt:lpwstr>Par214</vt:lpwstr>
      </vt:variant>
      <vt:variant>
        <vt:i4>6946867</vt:i4>
      </vt:variant>
      <vt:variant>
        <vt:i4>6</vt:i4>
      </vt:variant>
      <vt:variant>
        <vt:i4>0</vt:i4>
      </vt:variant>
      <vt:variant>
        <vt:i4>5</vt:i4>
      </vt:variant>
      <vt:variant>
        <vt:lpwstr/>
      </vt:variant>
      <vt:variant>
        <vt:lpwstr>Par318</vt:lpwstr>
      </vt:variant>
      <vt:variant>
        <vt:i4>6684721</vt:i4>
      </vt:variant>
      <vt:variant>
        <vt:i4>3</vt:i4>
      </vt:variant>
      <vt:variant>
        <vt:i4>0</vt:i4>
      </vt:variant>
      <vt:variant>
        <vt:i4>5</vt:i4>
      </vt:variant>
      <vt:variant>
        <vt:lpwstr/>
      </vt:variant>
      <vt:variant>
        <vt:lpwstr>Par235</vt:lpwstr>
      </vt:variant>
      <vt:variant>
        <vt:i4>1572945</vt:i4>
      </vt:variant>
      <vt:variant>
        <vt:i4>0</vt:i4>
      </vt:variant>
      <vt:variant>
        <vt:i4>0</vt:i4>
      </vt:variant>
      <vt:variant>
        <vt:i4>5</vt:i4>
      </vt:variant>
      <vt:variant>
        <vt:lpwstr>http://tu43.rosim.ru/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Ольга Сергеевна Деменева</dc:creator>
  <cp:lastModifiedBy>Админ</cp:lastModifiedBy>
  <cp:revision>2</cp:revision>
  <cp:lastPrinted>2016-07-14T05:52:00Z</cp:lastPrinted>
  <dcterms:created xsi:type="dcterms:W3CDTF">2016-07-14T10:01:00Z</dcterms:created>
  <dcterms:modified xsi:type="dcterms:W3CDTF">2016-07-14T10:01:00Z</dcterms:modified>
</cp:coreProperties>
</file>