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4379E6" w:rsidRDefault="004379E6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379E6">
              <w:rPr>
                <w:sz w:val="28"/>
                <w:szCs w:val="28"/>
                <w:u w:val="single"/>
              </w:rPr>
              <w:t>05.10.2016№505-п</w:t>
            </w:r>
          </w:p>
          <w:bookmarkEnd w:id="0"/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19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>зменений</w:t>
      </w:r>
      <w:r w:rsidR="00656F33">
        <w:rPr>
          <w:sz w:val="28"/>
          <w:szCs w:val="28"/>
        </w:rPr>
        <w:t xml:space="preserve"> в </w:t>
      </w:r>
      <w:r w:rsidR="003976C2">
        <w:rPr>
          <w:sz w:val="28"/>
          <w:szCs w:val="28"/>
        </w:rPr>
        <w:t xml:space="preserve">Правила землепользования и застройки 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656F33" w:rsidRPr="00626A4A" w:rsidRDefault="00656F33" w:rsidP="00656F33">
      <w:pPr>
        <w:ind w:firstLine="709"/>
        <w:jc w:val="both"/>
        <w:rPr>
          <w:color w:val="0D0D0D"/>
          <w:sz w:val="28"/>
          <w:szCs w:val="28"/>
        </w:rPr>
      </w:pPr>
      <w:r w:rsidRPr="00656F33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56F33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ст.</w:t>
      </w:r>
      <w:r w:rsidRP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33</w:t>
      </w:r>
      <w:r w:rsidRPr="000110D4">
        <w:rPr>
          <w:color w:val="0D0D0D"/>
          <w:sz w:val="28"/>
          <w:szCs w:val="28"/>
        </w:rPr>
        <w:t xml:space="preserve"> Градостроительного кодекса Российской Федерации, </w:t>
      </w:r>
      <w:r w:rsidRPr="00F87570">
        <w:rPr>
          <w:color w:val="0D0D0D"/>
          <w:sz w:val="28"/>
          <w:szCs w:val="28"/>
        </w:rPr>
        <w:t>Уставом МО Новосергиевский поссовет</w:t>
      </w:r>
      <w:r>
        <w:rPr>
          <w:color w:val="0D0D0D"/>
          <w:sz w:val="28"/>
          <w:szCs w:val="28"/>
        </w:rPr>
        <w:t>, р</w:t>
      </w:r>
      <w:r w:rsidR="00381A3D">
        <w:rPr>
          <w:color w:val="0D0D0D"/>
          <w:sz w:val="28"/>
          <w:szCs w:val="28"/>
        </w:rPr>
        <w:t xml:space="preserve">ассмотрев </w:t>
      </w:r>
      <w:r w:rsidR="00D32527">
        <w:rPr>
          <w:color w:val="0D0D0D"/>
          <w:sz w:val="28"/>
          <w:szCs w:val="28"/>
        </w:rPr>
        <w:t xml:space="preserve">предписание Министерства </w:t>
      </w:r>
      <w:r w:rsidR="00536626">
        <w:rPr>
          <w:color w:val="0D0D0D"/>
          <w:sz w:val="28"/>
          <w:szCs w:val="28"/>
        </w:rPr>
        <w:t>с</w:t>
      </w:r>
      <w:r w:rsidR="00D32527">
        <w:rPr>
          <w:color w:val="0D0D0D"/>
          <w:sz w:val="28"/>
          <w:szCs w:val="28"/>
        </w:rPr>
        <w:t xml:space="preserve">троительства жилищно-коммунального и дорожного хозяйства </w:t>
      </w:r>
      <w:proofErr w:type="gramStart"/>
      <w:r w:rsidR="00D32527">
        <w:rPr>
          <w:color w:val="0D0D0D"/>
          <w:sz w:val="28"/>
          <w:szCs w:val="28"/>
        </w:rPr>
        <w:t>Оренбургской области от 27</w:t>
      </w:r>
      <w:r w:rsidR="00104AC9">
        <w:rPr>
          <w:color w:val="0D0D0D"/>
          <w:sz w:val="28"/>
          <w:szCs w:val="28"/>
        </w:rPr>
        <w:t>.0</w:t>
      </w:r>
      <w:r w:rsidR="00D32527">
        <w:rPr>
          <w:color w:val="0D0D0D"/>
          <w:sz w:val="28"/>
          <w:szCs w:val="28"/>
        </w:rPr>
        <w:t>9</w:t>
      </w:r>
      <w:r w:rsidR="00104AC9">
        <w:rPr>
          <w:color w:val="0D0D0D"/>
          <w:sz w:val="28"/>
          <w:szCs w:val="28"/>
        </w:rPr>
        <w:t>.2016г</w:t>
      </w:r>
      <w:r w:rsidR="00D32527">
        <w:rPr>
          <w:color w:val="0D0D0D"/>
          <w:sz w:val="28"/>
          <w:szCs w:val="28"/>
        </w:rPr>
        <w:t xml:space="preserve"> № 36/01-08-1451 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РФ</w:t>
      </w:r>
      <w:r w:rsidR="00B0192E">
        <w:rPr>
          <w:color w:val="0D0D0D"/>
          <w:sz w:val="28"/>
          <w:szCs w:val="28"/>
        </w:rPr>
        <w:t>, в</w:t>
      </w:r>
      <w:r w:rsidR="00BE7053">
        <w:rPr>
          <w:sz w:val="28"/>
          <w:szCs w:val="28"/>
        </w:rPr>
        <w:t xml:space="preserve"> целях приведения</w:t>
      </w:r>
      <w:r w:rsidR="00BE7053" w:rsidRPr="00BE7053">
        <w:rPr>
          <w:sz w:val="28"/>
          <w:szCs w:val="28"/>
        </w:rPr>
        <w:t xml:space="preserve"> Правил землепользования и застройки МО Новосергиевский поссовет Новосергиевского района Оренбургской области</w:t>
      </w:r>
      <w:r w:rsidR="00BE7053">
        <w:rPr>
          <w:sz w:val="28"/>
          <w:szCs w:val="28"/>
        </w:rPr>
        <w:t xml:space="preserve"> в  соответствие со статьями 30-40 Градостроительного кодекса РФ (в редакции Федерального закона от 03.07.2016г № 373-ФЗ «О внесении изменений</w:t>
      </w:r>
      <w:proofErr w:type="gramEnd"/>
      <w:r w:rsidR="00BE7053">
        <w:rPr>
          <w:sz w:val="28"/>
          <w:szCs w:val="28"/>
        </w:rPr>
        <w:t xml:space="preserve"> в Градостроительный кодекс РФ») в части полно</w:t>
      </w:r>
      <w:r>
        <w:rPr>
          <w:sz w:val="28"/>
          <w:szCs w:val="28"/>
        </w:rPr>
        <w:t>ты предусмотренных ими сведений:</w:t>
      </w:r>
      <w:r w:rsidR="00BE7053">
        <w:rPr>
          <w:sz w:val="28"/>
          <w:szCs w:val="28"/>
        </w:rPr>
        <w:t xml:space="preserve">  </w:t>
      </w:r>
    </w:p>
    <w:p w:rsidR="00BD537E" w:rsidRDefault="00656F3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32527">
        <w:rPr>
          <w:sz w:val="28"/>
          <w:szCs w:val="28"/>
        </w:rPr>
        <w:t>ровести</w:t>
      </w:r>
      <w:r w:rsidR="00104AC9" w:rsidRPr="00104AC9">
        <w:rPr>
          <w:sz w:val="28"/>
          <w:szCs w:val="28"/>
        </w:rPr>
        <w:t xml:space="preserve"> работ</w:t>
      </w:r>
      <w:r w:rsidR="00D32527">
        <w:rPr>
          <w:sz w:val="28"/>
          <w:szCs w:val="28"/>
        </w:rPr>
        <w:t>ы</w:t>
      </w:r>
      <w:r w:rsidR="00104AC9" w:rsidRPr="00104AC9">
        <w:rPr>
          <w:sz w:val="28"/>
          <w:szCs w:val="28"/>
        </w:rPr>
        <w:t xml:space="preserve"> по разработке </w:t>
      </w:r>
      <w:r w:rsidR="00104AC9">
        <w:rPr>
          <w:sz w:val="28"/>
          <w:szCs w:val="28"/>
        </w:rPr>
        <w:t>проекта</w:t>
      </w:r>
      <w:r w:rsidR="00680B34">
        <w:rPr>
          <w:sz w:val="28"/>
          <w:szCs w:val="28"/>
        </w:rPr>
        <w:t xml:space="preserve"> </w:t>
      </w:r>
      <w:r w:rsidR="00536626">
        <w:rPr>
          <w:sz w:val="28"/>
          <w:szCs w:val="28"/>
        </w:rPr>
        <w:t xml:space="preserve">внесения </w:t>
      </w:r>
      <w:r w:rsidR="00680B34">
        <w:rPr>
          <w:sz w:val="28"/>
          <w:szCs w:val="28"/>
        </w:rPr>
        <w:t>соответствующих</w:t>
      </w:r>
      <w:r w:rsidR="00104AC9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изменений в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680B34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</w:t>
      </w:r>
      <w:r w:rsidRPr="00680B34">
        <w:rPr>
          <w:sz w:val="28"/>
          <w:szCs w:val="28"/>
        </w:rPr>
        <w:t>Правил</w:t>
      </w:r>
      <w:r w:rsidR="00D3131B">
        <w:rPr>
          <w:sz w:val="28"/>
          <w:szCs w:val="28"/>
        </w:rPr>
        <w:t>а</w:t>
      </w:r>
      <w:r w:rsidRPr="00680B34">
        <w:rPr>
          <w:sz w:val="28"/>
          <w:szCs w:val="28"/>
        </w:rPr>
        <w:t xml:space="preserve"> землепользования и застройки МО Новосергиевский поссовет Новосергиевского района Оренбургской области </w:t>
      </w:r>
      <w:r w:rsidR="00381A3D" w:rsidRPr="00C16243">
        <w:rPr>
          <w:sz w:val="28"/>
          <w:szCs w:val="28"/>
        </w:rPr>
        <w:t xml:space="preserve">утвердить комиссию в </w:t>
      </w:r>
      <w:r w:rsidR="00BD537E">
        <w:rPr>
          <w:sz w:val="28"/>
          <w:szCs w:val="28"/>
        </w:rPr>
        <w:t xml:space="preserve">составе, согласно </w:t>
      </w:r>
      <w:r w:rsidR="00423208">
        <w:rPr>
          <w:sz w:val="28"/>
          <w:szCs w:val="28"/>
        </w:rPr>
        <w:t>П</w:t>
      </w:r>
      <w:r w:rsidR="00BD537E">
        <w:rPr>
          <w:sz w:val="28"/>
          <w:szCs w:val="28"/>
        </w:rPr>
        <w:t>риложению 1.</w:t>
      </w:r>
    </w:p>
    <w:p w:rsidR="00BD537E" w:rsidRDefault="00626A4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>алее – комиссия),</w:t>
      </w:r>
      <w:r w:rsidR="00B0192E">
        <w:rPr>
          <w:sz w:val="28"/>
          <w:szCs w:val="28"/>
        </w:rPr>
        <w:t xml:space="preserve"> согласно </w:t>
      </w:r>
      <w:r w:rsidR="00423208">
        <w:rPr>
          <w:sz w:val="28"/>
          <w:szCs w:val="28"/>
        </w:rPr>
        <w:t>П</w:t>
      </w:r>
      <w:r w:rsidR="00B0192E">
        <w:rPr>
          <w:sz w:val="28"/>
          <w:szCs w:val="28"/>
        </w:rPr>
        <w:t>риложению</w:t>
      </w:r>
      <w:r w:rsidR="00BD537E">
        <w:rPr>
          <w:sz w:val="28"/>
          <w:szCs w:val="28"/>
        </w:rPr>
        <w:t xml:space="preserve"> 2.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Утвердить п</w:t>
      </w:r>
      <w:r w:rsidRPr="00423208">
        <w:rPr>
          <w:bCs/>
          <w:sz w:val="28"/>
          <w:szCs w:val="28"/>
        </w:rPr>
        <w:t>орядок и сроки проведения работ по подготовке проекта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, </w:t>
      </w:r>
      <w:r w:rsidRPr="00423208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423208">
        <w:rPr>
          <w:bCs/>
          <w:sz w:val="28"/>
          <w:szCs w:val="28"/>
        </w:rPr>
        <w:t>.</w:t>
      </w:r>
    </w:p>
    <w:p w:rsidR="00423208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423208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81A3D" w:rsidRPr="00C16243">
        <w:rPr>
          <w:sz w:val="28"/>
          <w:szCs w:val="28"/>
        </w:rPr>
        <w:t xml:space="preserve">. Комиссии обеспечить осуществление подготовки проекта внесения изменений в </w:t>
      </w:r>
      <w:r w:rsidR="00680B34" w:rsidRPr="00680B34">
        <w:rPr>
          <w:sz w:val="28"/>
          <w:szCs w:val="28"/>
        </w:rPr>
        <w:t>Правил</w:t>
      </w:r>
      <w:r w:rsidR="00536626">
        <w:rPr>
          <w:sz w:val="28"/>
          <w:szCs w:val="28"/>
        </w:rPr>
        <w:t>а</w:t>
      </w:r>
      <w:r w:rsidR="00680B34" w:rsidRPr="00680B34">
        <w:rPr>
          <w:sz w:val="28"/>
          <w:szCs w:val="28"/>
        </w:rPr>
        <w:t xml:space="preserve"> землепользования и застройки МО Новосергиевский поссовет Новосергиевского района Оренбургской области</w:t>
      </w:r>
      <w:r w:rsidR="00381A3D" w:rsidRPr="00C16243">
        <w:rPr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037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1A3D" w:rsidRPr="00C16243">
        <w:rPr>
          <w:sz w:val="28"/>
          <w:szCs w:val="28"/>
        </w:rPr>
        <w:t xml:space="preserve">. Постановление вступает в силу </w:t>
      </w:r>
      <w:r w:rsidR="00335695">
        <w:rPr>
          <w:sz w:val="28"/>
          <w:szCs w:val="28"/>
        </w:rPr>
        <w:t>после</w:t>
      </w:r>
      <w:r w:rsidR="00381A3D" w:rsidRPr="00C16243">
        <w:rPr>
          <w:sz w:val="28"/>
          <w:szCs w:val="28"/>
        </w:rPr>
        <w:t xml:space="preserve"> его </w:t>
      </w:r>
      <w:r w:rsidR="006251AA">
        <w:rPr>
          <w:sz w:val="28"/>
          <w:szCs w:val="28"/>
        </w:rPr>
        <w:t xml:space="preserve">официального </w:t>
      </w:r>
      <w:r w:rsidR="00BD537E">
        <w:rPr>
          <w:sz w:val="28"/>
          <w:szCs w:val="28"/>
        </w:rPr>
        <w:t>опубликования (обнародования).</w:t>
      </w:r>
    </w:p>
    <w:p w:rsidR="00381A3D" w:rsidRPr="00C16243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1A3D" w:rsidRPr="00C16243">
        <w:rPr>
          <w:sz w:val="28"/>
          <w:szCs w:val="28"/>
        </w:rPr>
        <w:t xml:space="preserve">.   </w:t>
      </w:r>
      <w:proofErr w:type="gramStart"/>
      <w:r w:rsidR="00381A3D" w:rsidRPr="00C16243">
        <w:rPr>
          <w:sz w:val="28"/>
          <w:szCs w:val="28"/>
        </w:rPr>
        <w:t>Контроль за</w:t>
      </w:r>
      <w:proofErr w:type="gramEnd"/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CA391D" w:rsidP="003976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335695">
        <w:rPr>
          <w:sz w:val="28"/>
          <w:szCs w:val="28"/>
        </w:rPr>
        <w:t>.о</w:t>
      </w:r>
      <w:proofErr w:type="gramStart"/>
      <w:r w:rsidR="00335695">
        <w:rPr>
          <w:sz w:val="28"/>
          <w:szCs w:val="28"/>
        </w:rPr>
        <w:t>.г</w:t>
      </w:r>
      <w:proofErr w:type="gramEnd"/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381A3D" w:rsidP="003976C2">
      <w:pPr>
        <w:pStyle w:val="a3"/>
        <w:spacing w:after="0"/>
        <w:ind w:firstLine="709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                   </w:t>
      </w:r>
      <w:r w:rsidR="00CA391D">
        <w:rPr>
          <w:sz w:val="28"/>
          <w:szCs w:val="28"/>
        </w:rPr>
        <w:t>Н.И. Кулешов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91D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CA391D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предложений о внесении изменений в </w:t>
      </w:r>
      <w:r w:rsidR="005366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А.В. </w:t>
      </w:r>
      <w:r w:rsidR="006251AA">
        <w:rPr>
          <w:sz w:val="28"/>
          <w:szCs w:val="28"/>
        </w:rPr>
        <w:t xml:space="preserve">Букаткин, глава администрации </w:t>
      </w:r>
      <w:r>
        <w:rPr>
          <w:sz w:val="28"/>
          <w:szCs w:val="28"/>
        </w:rPr>
        <w:t>Новосергиевский поссовет;</w:t>
      </w: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296037" w:rsidRPr="00296037">
        <w:rPr>
          <w:sz w:val="28"/>
          <w:szCs w:val="28"/>
        </w:rPr>
        <w:t>Н.И. Кулешов</w:t>
      </w:r>
      <w:r w:rsidR="006251AA">
        <w:rPr>
          <w:sz w:val="28"/>
          <w:szCs w:val="28"/>
        </w:rPr>
        <w:t>, заместитель главы а</w:t>
      </w:r>
      <w:r>
        <w:rPr>
          <w:sz w:val="28"/>
          <w:szCs w:val="28"/>
        </w:rPr>
        <w:t>дминистрации МО Новосергиевский поссовет;</w:t>
      </w:r>
    </w:p>
    <w:p w:rsidR="00680B34" w:rsidRPr="00680B34" w:rsidRDefault="00381A3D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</w:t>
      </w:r>
      <w:r w:rsidR="004379E6">
        <w:rPr>
          <w:sz w:val="28"/>
          <w:szCs w:val="28"/>
        </w:rPr>
        <w:t xml:space="preserve">Д.А. Булгаков </w:t>
      </w:r>
      <w:r w:rsidR="00680B34" w:rsidRPr="00680B34">
        <w:rPr>
          <w:sz w:val="28"/>
          <w:szCs w:val="28"/>
        </w:rPr>
        <w:t xml:space="preserve">– специалист администрации МО Новосергиевский поссовет; </w:t>
      </w: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0B34" w:rsidRPr="00680B34" w:rsidRDefault="00680B34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С.Э. Широкова - </w:t>
      </w:r>
      <w:r w:rsidRPr="00680B34">
        <w:rPr>
          <w:sz w:val="28"/>
          <w:szCs w:val="28"/>
        </w:rPr>
        <w:t>заместитель главы администрации МО Новосергиевский поссовет;</w:t>
      </w:r>
    </w:p>
    <w:p w:rsidR="006251AA" w:rsidRDefault="004379E6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</w:t>
      </w:r>
      <w:proofErr w:type="gramStart"/>
      <w:r>
        <w:rPr>
          <w:sz w:val="28"/>
          <w:szCs w:val="28"/>
        </w:rPr>
        <w:t>а</w:t>
      </w:r>
      <w:proofErr w:type="spellEnd"/>
      <w:r w:rsidR="00BD537E">
        <w:rPr>
          <w:sz w:val="28"/>
          <w:szCs w:val="28"/>
        </w:rPr>
        <w:t>–</w:t>
      </w:r>
      <w:proofErr w:type="gramEnd"/>
      <w:r w:rsidR="00BD537E">
        <w:rPr>
          <w:sz w:val="28"/>
          <w:szCs w:val="28"/>
        </w:rPr>
        <w:t xml:space="preserve">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BD537E" w:rsidRPr="006251AA" w:rsidRDefault="00CA391D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537E">
        <w:rPr>
          <w:sz w:val="28"/>
          <w:szCs w:val="28"/>
        </w:rPr>
        <w:t>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1B3892" w:rsidRPr="006251AA" w:rsidRDefault="001B3892" w:rsidP="001B3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91D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CA391D">
        <w:rPr>
          <w:sz w:val="28"/>
          <w:szCs w:val="28"/>
        </w:rPr>
        <w:t>_________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подготовке предложений по внесению изменений в </w:t>
      </w:r>
      <w:r w:rsidR="00303D41">
        <w:rPr>
          <w:sz w:val="28"/>
          <w:szCs w:val="28"/>
        </w:rPr>
        <w:t xml:space="preserve">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рассмотрения предложений по внесению изменений в Генеральный план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создается комиссия по подготовке проекта внесения изменений в </w:t>
      </w:r>
      <w:r w:rsidR="000549B2">
        <w:rPr>
          <w:sz w:val="28"/>
          <w:szCs w:val="28"/>
        </w:rPr>
        <w:t>правила землепользования и застройки</w:t>
      </w:r>
      <w:proofErr w:type="gramEnd"/>
      <w:r w:rsid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335695" w:rsidRDefault="00335695" w:rsidP="00BD537E">
      <w:pPr>
        <w:ind w:firstLine="709"/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к рассмотрению и утверждению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сообщения и публикация сообщения в средствах массовой информации о приеме предложений о внесении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рассмотрение предложений и замечаний заинтересованных лиц по проекту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организует процесс разработки проекта по внесению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организация проведения публичных слушаний по проектам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гласности при подготовке решений по проекту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</w:t>
      </w:r>
      <w:r w:rsidR="00CA391D">
        <w:rPr>
          <w:sz w:val="28"/>
          <w:szCs w:val="28"/>
        </w:rPr>
        <w:t>Правила  землепользования и застройки</w:t>
      </w:r>
      <w:r w:rsidRPr="00BD537E">
        <w:rPr>
          <w:sz w:val="28"/>
          <w:szCs w:val="28"/>
        </w:rPr>
        <w:t xml:space="preserve">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 xml:space="preserve">, в том числе заслушивать на </w:t>
      </w:r>
      <w:r w:rsidRPr="00BD537E">
        <w:rPr>
          <w:sz w:val="28"/>
          <w:szCs w:val="28"/>
        </w:rPr>
        <w:lastRenderedPageBreak/>
        <w:t>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AE6A58" w:rsidRPr="006251AA" w:rsidRDefault="00423208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E6A58">
        <w:rPr>
          <w:sz w:val="28"/>
          <w:szCs w:val="28"/>
        </w:rPr>
        <w:t>Приложение 3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423208" w:rsidRDefault="00AE6A58" w:rsidP="00AE6A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________№_________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b/>
          <w:bCs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950"/>
        <w:gridCol w:w="2493"/>
        <w:gridCol w:w="3204"/>
      </w:tblGrid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center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№</w:t>
            </w:r>
            <w:proofErr w:type="gramStart"/>
            <w:r w:rsidRPr="004232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32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Утверждение </w:t>
            </w:r>
            <w:r w:rsidRPr="00423208">
              <w:rPr>
                <w:sz w:val="28"/>
                <w:szCs w:val="28"/>
              </w:rPr>
              <w:lastRenderedPageBreak/>
              <w:t>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</w:t>
            </w:r>
            <w:r w:rsidRPr="00423208">
              <w:rPr>
                <w:sz w:val="28"/>
                <w:szCs w:val="28"/>
              </w:rPr>
              <w:lastRenderedPageBreak/>
              <w:t>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 xml:space="preserve">Глава муниципального </w:t>
            </w:r>
            <w:r w:rsidRPr="00423208">
              <w:rPr>
                <w:sz w:val="28"/>
                <w:szCs w:val="28"/>
              </w:rPr>
              <w:lastRenderedPageBreak/>
              <w:t>образования</w:t>
            </w:r>
          </w:p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</w:t>
            </w:r>
            <w:proofErr w:type="gramStart"/>
            <w:r w:rsidRPr="00423208">
              <w:rPr>
                <w:sz w:val="28"/>
                <w:szCs w:val="28"/>
              </w:rPr>
              <w:t>2</w:t>
            </w:r>
            <w:proofErr w:type="gramEnd"/>
            <w:r w:rsidRPr="00423208">
              <w:rPr>
                <w:sz w:val="28"/>
                <w:szCs w:val="28"/>
              </w:rPr>
              <w:t xml:space="preserve">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AE6A58">
              <w:rPr>
                <w:sz w:val="28"/>
                <w:szCs w:val="28"/>
              </w:rPr>
              <w:t>МО Новосергиевский поссовет</w:t>
            </w:r>
            <w:r w:rsidRPr="00423208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</w:t>
            </w:r>
            <w:r w:rsidRPr="00423208">
              <w:rPr>
                <w:sz w:val="28"/>
                <w:szCs w:val="28"/>
              </w:rPr>
              <w:lastRenderedPageBreak/>
              <w:t>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</w:tbl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104AC9"/>
    <w:rsid w:val="001922A4"/>
    <w:rsid w:val="00193529"/>
    <w:rsid w:val="001B3892"/>
    <w:rsid w:val="00296037"/>
    <w:rsid w:val="00303D41"/>
    <w:rsid w:val="00335695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5A86"/>
    <w:rsid w:val="00656F33"/>
    <w:rsid w:val="00680B34"/>
    <w:rsid w:val="006D55C2"/>
    <w:rsid w:val="008330D5"/>
    <w:rsid w:val="00850150"/>
    <w:rsid w:val="0088472D"/>
    <w:rsid w:val="008D3DAD"/>
    <w:rsid w:val="009E3718"/>
    <w:rsid w:val="00A02AC9"/>
    <w:rsid w:val="00A07625"/>
    <w:rsid w:val="00A665F9"/>
    <w:rsid w:val="00AE6A58"/>
    <w:rsid w:val="00B0192E"/>
    <w:rsid w:val="00B203A8"/>
    <w:rsid w:val="00B70B56"/>
    <w:rsid w:val="00BD537E"/>
    <w:rsid w:val="00BE7053"/>
    <w:rsid w:val="00C16243"/>
    <w:rsid w:val="00CA391D"/>
    <w:rsid w:val="00CF60E2"/>
    <w:rsid w:val="00D3131B"/>
    <w:rsid w:val="00D32527"/>
    <w:rsid w:val="00D72573"/>
    <w:rsid w:val="00D773D2"/>
    <w:rsid w:val="00E41908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A721-AF60-4104-9814-8373757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9</cp:revision>
  <cp:lastPrinted>2016-10-06T10:28:00Z</cp:lastPrinted>
  <dcterms:created xsi:type="dcterms:W3CDTF">2016-10-05T10:09:00Z</dcterms:created>
  <dcterms:modified xsi:type="dcterms:W3CDTF">2016-10-06T10:34:00Z</dcterms:modified>
</cp:coreProperties>
</file>