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1FE" w:rsidRDefault="009C0AC5">
      <w:pPr>
        <w:rPr>
          <w:sz w:val="28"/>
          <w:szCs w:val="28"/>
        </w:rPr>
      </w:pPr>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373380</wp:posOffset>
                </wp:positionV>
                <wp:extent cx="6075045" cy="5725160"/>
                <wp:effectExtent l="3175" t="1905"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725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5652C1" w:rsidRDefault="00CC6399" w:rsidP="00CC6399">
                                  <w:pPr>
                                    <w:jc w:val="center"/>
                                    <w:rPr>
                                      <w:sz w:val="28"/>
                                      <w:szCs w:val="28"/>
                                      <w:u w:val="single"/>
                                    </w:rPr>
                                  </w:pPr>
                                  <w:r w:rsidRPr="005652C1">
                                    <w:rPr>
                                      <w:sz w:val="28"/>
                                      <w:szCs w:val="28"/>
                                      <w:u w:val="single"/>
                                    </w:rPr>
                                    <w:t xml:space="preserve"> </w:t>
                                  </w:r>
                                  <w:bookmarkStart w:id="0" w:name="_GoBack"/>
                                  <w:r w:rsidR="005652C1" w:rsidRPr="005652C1">
                                    <w:rPr>
                                      <w:sz w:val="28"/>
                                      <w:szCs w:val="28"/>
                                      <w:u w:val="single"/>
                                    </w:rPr>
                                    <w:t>27.12.2017</w:t>
                                  </w:r>
                                  <w:r w:rsidRPr="005652C1">
                                    <w:rPr>
                                      <w:sz w:val="28"/>
                                      <w:szCs w:val="28"/>
                                      <w:u w:val="single"/>
                                    </w:rPr>
                                    <w:t xml:space="preserve"> </w:t>
                                  </w:r>
                                  <w:r w:rsidR="00354659" w:rsidRPr="005652C1">
                                    <w:rPr>
                                      <w:sz w:val="28"/>
                                      <w:szCs w:val="28"/>
                                      <w:u w:val="single"/>
                                    </w:rPr>
                                    <w:t>№</w:t>
                                  </w:r>
                                  <w:r w:rsidR="00D6080D" w:rsidRPr="005652C1">
                                    <w:rPr>
                                      <w:sz w:val="28"/>
                                      <w:szCs w:val="28"/>
                                      <w:u w:val="single"/>
                                    </w:rPr>
                                    <w:t xml:space="preserve"> </w:t>
                                  </w:r>
                                  <w:r w:rsidR="005652C1" w:rsidRPr="005652C1">
                                    <w:rPr>
                                      <w:sz w:val="28"/>
                                      <w:szCs w:val="28"/>
                                      <w:u w:val="single"/>
                                    </w:rPr>
                                    <w:t>388</w:t>
                                  </w:r>
                                  <w:bookmarkEnd w:id="0"/>
                                  <w:r w:rsidR="005652C1" w:rsidRPr="005652C1">
                                    <w:rPr>
                                      <w:sz w:val="28"/>
                                      <w:szCs w:val="28"/>
                                      <w:u w:val="single"/>
                                    </w:rPr>
                                    <w:t>-п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A57EC9"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w:t>
                                  </w:r>
                                  <w:r w:rsidRPr="00A57EC9">
                                    <w:rPr>
                                      <w:color w:val="000000"/>
                                      <w:sz w:val="28"/>
                                      <w:szCs w:val="28"/>
                                      <w:lang w:eastAsia="ru-RU"/>
                                    </w:rPr>
                                    <w:t>27.03.2015 № 122-п</w:t>
                                  </w:r>
                                  <w:r>
                                    <w:rPr>
                                      <w:color w:val="000000"/>
                                      <w:sz w:val="28"/>
                                      <w:szCs w:val="28"/>
                                      <w:lang w:eastAsia="ru-RU"/>
                                    </w:rPr>
                                    <w:t xml:space="preserve"> «</w:t>
                                  </w:r>
                                  <w:r w:rsidRPr="00A57EC9">
                                    <w:rPr>
                                      <w:color w:val="000000"/>
                                      <w:sz w:val="28"/>
                                      <w:szCs w:val="28"/>
                                      <w:lang w:eastAsia="ru-RU"/>
                                    </w:rPr>
                                    <w:t>Об   утверждении  муниципальной программы «Содержание  и  ремонт автомобильных дорог общего пользования местного    значения и улично-дорожной сети   МО  Новосергиевский поссовет Новосергиевского района Оренбургской области на 2015-2017 годы»</w:t>
                                  </w:r>
                                  <w:r>
                                    <w:rPr>
                                      <w:color w:val="000000"/>
                                      <w:sz w:val="28"/>
                                      <w:szCs w:val="28"/>
                                      <w:lang w:eastAsia="ru-RU"/>
                                    </w:rPr>
                                    <w:t>»</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450.8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5652C1" w:rsidRDefault="00CC6399" w:rsidP="00CC6399">
                            <w:pPr>
                              <w:jc w:val="center"/>
                              <w:rPr>
                                <w:sz w:val="28"/>
                                <w:szCs w:val="28"/>
                                <w:u w:val="single"/>
                              </w:rPr>
                            </w:pPr>
                            <w:r w:rsidRPr="005652C1">
                              <w:rPr>
                                <w:sz w:val="28"/>
                                <w:szCs w:val="28"/>
                                <w:u w:val="single"/>
                              </w:rPr>
                              <w:t xml:space="preserve"> </w:t>
                            </w:r>
                            <w:bookmarkStart w:id="1" w:name="_GoBack"/>
                            <w:r w:rsidR="005652C1" w:rsidRPr="005652C1">
                              <w:rPr>
                                <w:sz w:val="28"/>
                                <w:szCs w:val="28"/>
                                <w:u w:val="single"/>
                              </w:rPr>
                              <w:t>27.12.2017</w:t>
                            </w:r>
                            <w:r w:rsidRPr="005652C1">
                              <w:rPr>
                                <w:sz w:val="28"/>
                                <w:szCs w:val="28"/>
                                <w:u w:val="single"/>
                              </w:rPr>
                              <w:t xml:space="preserve"> </w:t>
                            </w:r>
                            <w:r w:rsidR="00354659" w:rsidRPr="005652C1">
                              <w:rPr>
                                <w:sz w:val="28"/>
                                <w:szCs w:val="28"/>
                                <w:u w:val="single"/>
                              </w:rPr>
                              <w:t>№</w:t>
                            </w:r>
                            <w:r w:rsidR="00D6080D" w:rsidRPr="005652C1">
                              <w:rPr>
                                <w:sz w:val="28"/>
                                <w:szCs w:val="28"/>
                                <w:u w:val="single"/>
                              </w:rPr>
                              <w:t xml:space="preserve"> </w:t>
                            </w:r>
                            <w:r w:rsidR="005652C1" w:rsidRPr="005652C1">
                              <w:rPr>
                                <w:sz w:val="28"/>
                                <w:szCs w:val="28"/>
                                <w:u w:val="single"/>
                              </w:rPr>
                              <w:t>388</w:t>
                            </w:r>
                            <w:bookmarkEnd w:id="1"/>
                            <w:r w:rsidR="005652C1" w:rsidRPr="005652C1">
                              <w:rPr>
                                <w:sz w:val="28"/>
                                <w:szCs w:val="28"/>
                                <w:u w:val="single"/>
                              </w:rPr>
                              <w:t>-п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A57EC9"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w:t>
                            </w:r>
                            <w:r w:rsidRPr="00A57EC9">
                              <w:rPr>
                                <w:color w:val="000000"/>
                                <w:sz w:val="28"/>
                                <w:szCs w:val="28"/>
                                <w:lang w:eastAsia="ru-RU"/>
                              </w:rPr>
                              <w:t>27.03.2015 № 122-п</w:t>
                            </w:r>
                            <w:r>
                              <w:rPr>
                                <w:color w:val="000000"/>
                                <w:sz w:val="28"/>
                                <w:szCs w:val="28"/>
                                <w:lang w:eastAsia="ru-RU"/>
                              </w:rPr>
                              <w:t xml:space="preserve"> «</w:t>
                            </w:r>
                            <w:r w:rsidRPr="00A57EC9">
                              <w:rPr>
                                <w:color w:val="000000"/>
                                <w:sz w:val="28"/>
                                <w:szCs w:val="28"/>
                                <w:lang w:eastAsia="ru-RU"/>
                              </w:rPr>
                              <w:t>Об   утверждении  муниципальной программы «Содержание  и  ремонт автомобильных дорог общего пользования местного    значения и улично-дорожной сети   МО  Новосергиевский поссовет Новосергиевского района Оренбургской области на 2015-2017 годы»</w:t>
                            </w:r>
                            <w:r>
                              <w:rPr>
                                <w:color w:val="000000"/>
                                <w:sz w:val="28"/>
                                <w:szCs w:val="28"/>
                                <w:lang w:eastAsia="ru-RU"/>
                              </w:rPr>
                              <w:t>»</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v:textbox>
                <w10:wrap type="square" side="largest" anchorx="margin" anchory="page"/>
              </v:shape>
            </w:pict>
          </mc:Fallback>
        </mc:AlternateContent>
      </w:r>
      <w:r w:rsidR="00DF0552">
        <w:rPr>
          <w:sz w:val="28"/>
          <w:szCs w:val="28"/>
        </w:rPr>
        <w:t xml:space="preserve">                   </w:t>
      </w:r>
    </w:p>
    <w:p w:rsidR="00DF0552" w:rsidRDefault="00DF0552">
      <w:pPr>
        <w:rPr>
          <w:sz w:val="28"/>
          <w:szCs w:val="28"/>
        </w:rPr>
      </w:pPr>
      <w:r>
        <w:rPr>
          <w:sz w:val="28"/>
          <w:szCs w:val="28"/>
        </w:rPr>
        <w:t xml:space="preserve">                                </w:t>
      </w:r>
    </w:p>
    <w:p w:rsidR="00234DDB" w:rsidRPr="00234DDB" w:rsidRDefault="00234DDB" w:rsidP="00234DDB">
      <w:pPr>
        <w:tabs>
          <w:tab w:val="left" w:pos="851"/>
        </w:tabs>
        <w:ind w:firstLine="851"/>
        <w:jc w:val="both"/>
        <w:rPr>
          <w:sz w:val="28"/>
          <w:szCs w:val="28"/>
        </w:rPr>
      </w:pPr>
      <w:r w:rsidRPr="00234DDB">
        <w:rPr>
          <w:color w:val="000000"/>
          <w:sz w:val="28"/>
          <w:szCs w:val="28"/>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color w:val="000000"/>
          <w:sz w:val="28"/>
          <w:szCs w:val="28"/>
          <w:lang w:eastAsia="ru-RU"/>
        </w:rPr>
        <w:t xml:space="preserve">руководствуясь </w:t>
      </w:r>
      <w:r w:rsidRPr="00234DDB">
        <w:rPr>
          <w:color w:val="000000"/>
          <w:sz w:val="28"/>
          <w:szCs w:val="28"/>
          <w:lang w:eastAsia="ru-RU"/>
        </w:rPr>
        <w:t>Уставом</w:t>
      </w:r>
      <w:r>
        <w:rPr>
          <w:color w:val="000000"/>
          <w:sz w:val="28"/>
          <w:szCs w:val="28"/>
          <w:lang w:eastAsia="ru-RU"/>
        </w:rPr>
        <w:t xml:space="preserve"> МО Новосергиевский поссовет</w:t>
      </w:r>
      <w:r w:rsidRPr="00234DDB">
        <w:rPr>
          <w:color w:val="000000"/>
          <w:sz w:val="28"/>
          <w:szCs w:val="28"/>
          <w:lang w:eastAsia="ru-RU"/>
        </w:rPr>
        <w:t>, в целях оптимизации расходов бюджета муниципального образования Новосергиевский поссовет Новосергиевского района Оренбургской области и формирования программно-ц</w:t>
      </w:r>
      <w:r w:rsidR="00A57EC9">
        <w:rPr>
          <w:color w:val="000000"/>
          <w:sz w:val="28"/>
          <w:szCs w:val="28"/>
          <w:lang w:eastAsia="ru-RU"/>
        </w:rPr>
        <w:t>елевой системы расходов бюджета:</w:t>
      </w:r>
    </w:p>
    <w:p w:rsidR="00A57EC9" w:rsidRPr="00A57EC9" w:rsidRDefault="00234DDB" w:rsidP="00A57EC9">
      <w:pPr>
        <w:widowControl w:val="0"/>
        <w:suppressAutoHyphens w:val="0"/>
        <w:overflowPunct/>
        <w:autoSpaceDE/>
        <w:ind w:firstLine="709"/>
        <w:jc w:val="both"/>
        <w:textAlignment w:val="auto"/>
        <w:rPr>
          <w:color w:val="000000"/>
          <w:sz w:val="28"/>
          <w:szCs w:val="28"/>
          <w:lang w:eastAsia="ru-RU"/>
        </w:rPr>
      </w:pPr>
      <w:r w:rsidRPr="00234DDB">
        <w:rPr>
          <w:color w:val="000000"/>
          <w:sz w:val="28"/>
          <w:szCs w:val="28"/>
          <w:lang w:eastAsia="ru-RU"/>
        </w:rPr>
        <w:t xml:space="preserve">1. </w:t>
      </w:r>
      <w:r w:rsidR="00A57EC9">
        <w:rPr>
          <w:sz w:val="28"/>
          <w:szCs w:val="24"/>
        </w:rPr>
        <w:t xml:space="preserve">Внести в </w:t>
      </w:r>
      <w:r w:rsidR="00A57EC9">
        <w:rPr>
          <w:rFonts w:cs="Calibri"/>
          <w:sz w:val="28"/>
          <w:szCs w:val="28"/>
        </w:rPr>
        <w:t>п</w:t>
      </w:r>
      <w:r w:rsidR="00A57EC9" w:rsidRPr="00E14C50">
        <w:rPr>
          <w:rFonts w:cs="Calibri"/>
          <w:sz w:val="28"/>
          <w:szCs w:val="28"/>
        </w:rPr>
        <w:t>остановление администрации муниципального образования Новосергиевский поссовет Новосергиевского района Оренбургской области от</w:t>
      </w:r>
      <w:r w:rsidR="00A57EC9">
        <w:rPr>
          <w:rFonts w:cs="Calibri"/>
          <w:sz w:val="28"/>
          <w:szCs w:val="28"/>
        </w:rPr>
        <w:t xml:space="preserve"> </w:t>
      </w:r>
      <w:r w:rsidR="00A57EC9" w:rsidRPr="00A57EC9">
        <w:rPr>
          <w:color w:val="000000"/>
          <w:sz w:val="28"/>
          <w:szCs w:val="28"/>
          <w:lang w:eastAsia="ru-RU"/>
        </w:rPr>
        <w:t>27.03.2015 № 122-п</w:t>
      </w:r>
      <w:r w:rsidR="00A57EC9">
        <w:rPr>
          <w:color w:val="000000"/>
          <w:sz w:val="28"/>
          <w:szCs w:val="28"/>
          <w:lang w:eastAsia="ru-RU"/>
        </w:rPr>
        <w:t xml:space="preserve"> «</w:t>
      </w:r>
      <w:r w:rsidR="00A57EC9" w:rsidRPr="00A57EC9">
        <w:rPr>
          <w:color w:val="000000"/>
          <w:sz w:val="28"/>
          <w:szCs w:val="28"/>
          <w:lang w:eastAsia="ru-RU"/>
        </w:rPr>
        <w:t xml:space="preserve">Об   утверждении  муниципальной программы «Содержание  и  ремонт автомобильных дорог общего пользования местного    значения и улично-дорожной сети   МО  Новосергиевский поссовет Новосергиевского района Оренбургской области </w:t>
      </w:r>
      <w:r w:rsidR="00A57EC9" w:rsidRPr="00A57EC9">
        <w:rPr>
          <w:color w:val="000000"/>
          <w:sz w:val="28"/>
          <w:szCs w:val="28"/>
          <w:lang w:eastAsia="ru-RU"/>
        </w:rPr>
        <w:lastRenderedPageBreak/>
        <w:t>на 2015-2017 годы»</w:t>
      </w:r>
      <w:r w:rsidR="00A57EC9">
        <w:rPr>
          <w:color w:val="000000"/>
          <w:sz w:val="28"/>
          <w:szCs w:val="28"/>
          <w:lang w:eastAsia="ru-RU"/>
        </w:rPr>
        <w:t xml:space="preserve">», </w:t>
      </w:r>
      <w:r w:rsidR="00A57EC9" w:rsidRPr="00A57EC9">
        <w:rPr>
          <w:color w:val="000000"/>
          <w:sz w:val="28"/>
          <w:szCs w:val="28"/>
          <w:lang w:eastAsia="ru-RU"/>
        </w:rPr>
        <w:t>следующее изменение:</w:t>
      </w:r>
    </w:p>
    <w:p w:rsidR="00234DDB" w:rsidRPr="00A57EC9" w:rsidRDefault="00A57EC9" w:rsidP="00A57EC9">
      <w:pPr>
        <w:widowControl w:val="0"/>
        <w:suppressAutoHyphens w:val="0"/>
        <w:overflowPunct/>
        <w:autoSpaceDE/>
        <w:ind w:firstLine="709"/>
        <w:jc w:val="both"/>
        <w:textAlignment w:val="auto"/>
        <w:rPr>
          <w:sz w:val="28"/>
          <w:szCs w:val="24"/>
        </w:rPr>
      </w:pPr>
      <w:r w:rsidRPr="00A57EC9">
        <w:rPr>
          <w:color w:val="000000"/>
          <w:sz w:val="28"/>
          <w:szCs w:val="28"/>
          <w:lang w:eastAsia="ru-RU"/>
        </w:rPr>
        <w:t>приложение к постановлению изложить в новой редакции</w:t>
      </w:r>
      <w:r>
        <w:rPr>
          <w:color w:val="000000"/>
          <w:sz w:val="28"/>
          <w:szCs w:val="28"/>
          <w:lang w:eastAsia="ru-RU"/>
        </w:rPr>
        <w:t>,</w:t>
      </w:r>
      <w:r w:rsidRPr="00A57EC9">
        <w:rPr>
          <w:color w:val="000000"/>
          <w:sz w:val="28"/>
          <w:szCs w:val="28"/>
          <w:lang w:eastAsia="ru-RU"/>
        </w:rPr>
        <w:t xml:space="preserve"> согласно приложению к настоящему постановлению.</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2. Заместителю главы администрации Новосергиевского поссовета Новосергиевского района Оренбургской области по финансово-экономическим вопросам (Широкова С.Э.) предусмотреть финансирование мероприятий муниципальной программы в бюджете муниципального образования Новосергиевский поссовет Новосергиевского района Оренбургской области</w:t>
      </w:r>
      <w:r w:rsidR="00354659">
        <w:rPr>
          <w:color w:val="000000"/>
          <w:sz w:val="28"/>
          <w:szCs w:val="28"/>
          <w:lang w:eastAsia="ru-RU"/>
        </w:rPr>
        <w:t>.</w:t>
      </w:r>
    </w:p>
    <w:p w:rsidR="00234DDB" w:rsidRDefault="00234DDB" w:rsidP="00234DDB">
      <w:pPr>
        <w:ind w:firstLine="851"/>
        <w:jc w:val="both"/>
        <w:rPr>
          <w:color w:val="000000"/>
          <w:sz w:val="28"/>
          <w:szCs w:val="28"/>
          <w:lang w:eastAsia="ru-RU"/>
        </w:rPr>
      </w:pPr>
      <w:r w:rsidRPr="00234DDB">
        <w:rPr>
          <w:color w:val="000000"/>
          <w:sz w:val="28"/>
          <w:szCs w:val="28"/>
          <w:lang w:eastAsia="ru-RU"/>
        </w:rPr>
        <w:t>3. Установить, что в ходе реализации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подлежат ежегодной корректировке мероприятия и объемы их финансирования с учетом возможностей средств местного бюджета.</w:t>
      </w:r>
    </w:p>
    <w:p w:rsidR="00234DDB" w:rsidRPr="00234DDB" w:rsidRDefault="00A57EC9" w:rsidP="00234DDB">
      <w:pPr>
        <w:ind w:firstLine="851"/>
        <w:jc w:val="both"/>
        <w:rPr>
          <w:color w:val="000000"/>
          <w:sz w:val="28"/>
          <w:szCs w:val="28"/>
          <w:lang w:eastAsia="ru-RU"/>
        </w:rPr>
      </w:pPr>
      <w:r>
        <w:rPr>
          <w:color w:val="000000"/>
          <w:sz w:val="28"/>
          <w:szCs w:val="28"/>
          <w:lang w:eastAsia="ru-RU"/>
        </w:rPr>
        <w:t>4</w:t>
      </w:r>
      <w:r w:rsidR="00234DDB" w:rsidRPr="00234DDB">
        <w:rPr>
          <w:color w:val="000000"/>
          <w:sz w:val="28"/>
          <w:szCs w:val="28"/>
          <w:lang w:eastAsia="ru-RU"/>
        </w:rPr>
        <w:t>.  Контроль над выполнением настоящего постановления оставляю за собой.</w:t>
      </w:r>
    </w:p>
    <w:p w:rsidR="00234DDB" w:rsidRPr="00234DDB" w:rsidRDefault="00A57EC9" w:rsidP="00234DDB">
      <w:pPr>
        <w:ind w:firstLine="851"/>
        <w:jc w:val="both"/>
        <w:rPr>
          <w:color w:val="000000"/>
          <w:sz w:val="28"/>
          <w:szCs w:val="28"/>
          <w:lang w:eastAsia="ru-RU"/>
        </w:rPr>
      </w:pPr>
      <w:r>
        <w:rPr>
          <w:color w:val="000000"/>
          <w:sz w:val="28"/>
          <w:szCs w:val="28"/>
          <w:lang w:eastAsia="ru-RU"/>
        </w:rPr>
        <w:t>5</w:t>
      </w:r>
      <w:r w:rsidR="00234DDB" w:rsidRPr="00234DDB">
        <w:rPr>
          <w:color w:val="000000"/>
          <w:sz w:val="28"/>
          <w:szCs w:val="28"/>
          <w:lang w:eastAsia="ru-RU"/>
        </w:rPr>
        <w:t>. Настоящее постановление вступает в силу с момента официального опубликования (обнародования).</w:t>
      </w:r>
      <w:r w:rsidR="00234DDB">
        <w:rPr>
          <w:color w:val="000000"/>
          <w:sz w:val="28"/>
          <w:szCs w:val="28"/>
          <w:lang w:eastAsia="ru-RU"/>
        </w:rPr>
        <w:t xml:space="preserve"> </w:t>
      </w:r>
    </w:p>
    <w:p w:rsidR="00DF0552" w:rsidRDefault="00DF0552">
      <w:pPr>
        <w:jc w:val="both"/>
        <w:rPr>
          <w:sz w:val="28"/>
          <w:szCs w:val="28"/>
        </w:rPr>
      </w:pPr>
    </w:p>
    <w:p w:rsidR="00CC6399" w:rsidRDefault="00CC6399">
      <w:pPr>
        <w:jc w:val="both"/>
        <w:rPr>
          <w:sz w:val="28"/>
          <w:szCs w:val="28"/>
        </w:rPr>
      </w:pPr>
    </w:p>
    <w:p w:rsidR="006C51A7" w:rsidRDefault="002304ED" w:rsidP="006C51A7">
      <w:pPr>
        <w:jc w:val="both"/>
        <w:rPr>
          <w:sz w:val="28"/>
          <w:szCs w:val="28"/>
        </w:rPr>
      </w:pPr>
      <w:r>
        <w:rPr>
          <w:sz w:val="28"/>
          <w:szCs w:val="28"/>
        </w:rPr>
        <w:t>Глава</w:t>
      </w:r>
      <w:r w:rsidR="006C51A7">
        <w:rPr>
          <w:sz w:val="28"/>
          <w:szCs w:val="28"/>
        </w:rPr>
        <w:t xml:space="preserve"> администрации</w:t>
      </w:r>
      <w:r w:rsidR="00C17717">
        <w:rPr>
          <w:sz w:val="28"/>
          <w:szCs w:val="28"/>
        </w:rPr>
        <w:t xml:space="preserve"> МО</w:t>
      </w:r>
    </w:p>
    <w:p w:rsidR="006C51A7" w:rsidRDefault="006C51A7" w:rsidP="006C51A7">
      <w:pPr>
        <w:jc w:val="both"/>
        <w:rPr>
          <w:sz w:val="28"/>
          <w:szCs w:val="28"/>
        </w:rPr>
      </w:pPr>
      <w:r>
        <w:rPr>
          <w:sz w:val="28"/>
          <w:szCs w:val="28"/>
        </w:rPr>
        <w:t>Новосергиевск</w:t>
      </w:r>
      <w:r w:rsidR="00C17717">
        <w:rPr>
          <w:sz w:val="28"/>
          <w:szCs w:val="28"/>
        </w:rPr>
        <w:t>ий</w:t>
      </w:r>
      <w:r>
        <w:rPr>
          <w:sz w:val="28"/>
          <w:szCs w:val="28"/>
        </w:rPr>
        <w:t xml:space="preserve"> поссовет                                                   </w:t>
      </w:r>
      <w:r w:rsidR="00A26D27">
        <w:rPr>
          <w:sz w:val="28"/>
          <w:szCs w:val="28"/>
        </w:rPr>
        <w:t>Ю.П. Банников</w:t>
      </w:r>
    </w:p>
    <w:p w:rsidR="006C51A7" w:rsidRDefault="006C51A7" w:rsidP="006C51A7"/>
    <w:p w:rsidR="006C51A7" w:rsidRDefault="006C51A7" w:rsidP="006C51A7"/>
    <w:p w:rsidR="00DF0552" w:rsidRDefault="00DF0552"/>
    <w:p w:rsidR="00DF0552" w:rsidRDefault="00DF0552"/>
    <w:p w:rsidR="00DF0552" w:rsidRDefault="00DF0552">
      <w:pPr>
        <w:jc w:val="both"/>
        <w:rPr>
          <w:sz w:val="28"/>
          <w:szCs w:val="28"/>
        </w:rPr>
      </w:pPr>
      <w:r>
        <w:rPr>
          <w:sz w:val="28"/>
          <w:szCs w:val="28"/>
        </w:rPr>
        <w:t>Разослано:</w:t>
      </w:r>
      <w:r w:rsidR="00C17717" w:rsidRPr="00C17717">
        <w:rPr>
          <w:sz w:val="28"/>
          <w:szCs w:val="28"/>
        </w:rPr>
        <w:t xml:space="preserve"> </w:t>
      </w:r>
      <w:r w:rsidR="00A45F72">
        <w:rPr>
          <w:sz w:val="28"/>
          <w:szCs w:val="28"/>
        </w:rPr>
        <w:t>Широковой С.Э.</w:t>
      </w:r>
      <w:r w:rsidR="00DA3B06">
        <w:rPr>
          <w:sz w:val="28"/>
          <w:szCs w:val="28"/>
        </w:rPr>
        <w:t xml:space="preserve">,  </w:t>
      </w:r>
      <w:r w:rsidR="00A45F72">
        <w:rPr>
          <w:sz w:val="28"/>
          <w:szCs w:val="28"/>
        </w:rPr>
        <w:t>прокурору,  в дело, для обнародования</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57EC9" w:rsidRDefault="00A57EC9">
      <w:pPr>
        <w:jc w:val="both"/>
        <w:rPr>
          <w:sz w:val="28"/>
          <w:szCs w:val="28"/>
        </w:rPr>
      </w:pPr>
    </w:p>
    <w:p w:rsidR="00A45F72" w:rsidRPr="00B67BFE" w:rsidRDefault="00A45F72" w:rsidP="00A45F72">
      <w:pPr>
        <w:ind w:left="720"/>
        <w:jc w:val="right"/>
        <w:rPr>
          <w:sz w:val="28"/>
          <w:szCs w:val="28"/>
        </w:rPr>
      </w:pPr>
      <w:r w:rsidRPr="00B67BFE">
        <w:rPr>
          <w:sz w:val="28"/>
          <w:szCs w:val="28"/>
        </w:rPr>
        <w:t>Приложение</w:t>
      </w:r>
    </w:p>
    <w:p w:rsidR="00A45F72" w:rsidRPr="00B67BFE" w:rsidRDefault="00A45F72" w:rsidP="00A45F72">
      <w:pPr>
        <w:ind w:left="720"/>
        <w:jc w:val="right"/>
        <w:rPr>
          <w:sz w:val="28"/>
          <w:szCs w:val="28"/>
        </w:rPr>
      </w:pPr>
      <w:r w:rsidRPr="00B67BFE">
        <w:rPr>
          <w:sz w:val="28"/>
          <w:szCs w:val="28"/>
        </w:rPr>
        <w:t>к постановлению</w:t>
      </w:r>
    </w:p>
    <w:p w:rsidR="00A45F72" w:rsidRPr="00B67BFE" w:rsidRDefault="00A45F72" w:rsidP="00A45F72">
      <w:pPr>
        <w:ind w:left="720"/>
        <w:jc w:val="right"/>
        <w:rPr>
          <w:sz w:val="28"/>
          <w:szCs w:val="28"/>
        </w:rPr>
      </w:pPr>
      <w:r w:rsidRPr="00B67BFE">
        <w:rPr>
          <w:sz w:val="28"/>
          <w:szCs w:val="28"/>
        </w:rPr>
        <w:t>от _____________ №______</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МУНИЦИПАЛЬНАЯ ПРОГРАММА</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местного значения 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 xml:space="preserve">Новосергиевский поссовет Новосергиевского района Оренбургской области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ПАСПОРТ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color w:val="000000"/>
          <w:sz w:val="21"/>
          <w:szCs w:val="21"/>
          <w:lang w:eastAsia="ru-RU"/>
        </w:rPr>
        <w:t xml:space="preserve"> </w:t>
      </w: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Новосергиевского поссовета Новосергиевского района Оренбургской области (далее – 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Подрядные организации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нет</w:t>
            </w:r>
          </w:p>
        </w:tc>
      </w:tr>
      <w:tr w:rsidR="00A45F72" w:rsidRPr="00DE7F65" w:rsidTr="00A45F72">
        <w:trPr>
          <w:trHeight w:val="3922"/>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06.10.2003 № 131-ФЗ «Об общих принципах организации местного самоуправления в Российской Федерации»;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10.12.1995 №196-ФЗ «О безопасности дорожного движения»;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Устав МО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Обеспечение сохранности автомобильных дорог общего пользования, находящихся в   границах населённых пунктов  МО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Увеличение срока службы дорожных покрытий, сооружений.</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Повышение уровня технического состояния автомобильных дорог общего пользования.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xml:space="preserve">4. Содержание и ремонт автомобильных дорог общего пользования </w:t>
            </w:r>
            <w:r w:rsidRPr="00A04EF2">
              <w:rPr>
                <w:color w:val="000000"/>
                <w:sz w:val="21"/>
                <w:szCs w:val="21"/>
                <w:lang w:eastAsia="ru-RU"/>
              </w:rPr>
              <w:lastRenderedPageBreak/>
              <w:t>местного значения, с повышением уровня ее безопасности, доступности и качества услуг транспортного комплекса для населения.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5. Снижение себестоимости содержания муниципальных автомобильных  дорог и улиц.</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6. Приведение в нормативное состояние муниципальных          автомобильных дорог и улиц.</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7. Создание благоприятных условий пребывания жителей муниципального образования.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lastRenderedPageBreak/>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Разработка и экспертиза проектно-сметной документации.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Привлечение   бюджетных  финансовых ресурсов  для реализации программы.</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5. Приведение автомобильных дорог общего пользования, в соответствие с требованиями действующих строительных норм и правил.</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6. Обеспечение сохранности дорог.</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A04EF2" w:rsidRDefault="00A45F72" w:rsidP="00A45F72">
            <w:pPr>
              <w:ind w:left="239"/>
              <w:rPr>
                <w:color w:val="000000"/>
                <w:sz w:val="21"/>
                <w:szCs w:val="21"/>
                <w:lang w:eastAsia="ru-RU"/>
              </w:rPr>
            </w:pPr>
            <w:r w:rsidRPr="00A04EF2">
              <w:rPr>
                <w:color w:val="000000"/>
                <w:sz w:val="21"/>
                <w:szCs w:val="21"/>
                <w:lang w:eastAsia="ru-RU"/>
              </w:rPr>
              <w:t>4.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t>2015-2017 годы</w:t>
            </w:r>
          </w:p>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lastRenderedPageBreak/>
              <w:t>2. Разработка и экспертиза проектно-сметной документации.</w:t>
            </w:r>
          </w:p>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t>3. Ямочный ремонт дорог общего пользования местного значения.</w:t>
            </w:r>
          </w:p>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123D2D" w:rsidRDefault="00A45F72" w:rsidP="00A45F72">
            <w:pPr>
              <w:spacing w:before="180" w:after="100" w:afterAutospacing="1" w:line="270" w:lineRule="atLeast"/>
              <w:ind w:left="239"/>
              <w:rPr>
                <w:color w:val="000000"/>
                <w:sz w:val="21"/>
                <w:szCs w:val="21"/>
                <w:lang w:eastAsia="ru-RU"/>
              </w:rPr>
            </w:pPr>
            <w:r w:rsidRPr="00123D2D">
              <w:rPr>
                <w:color w:val="000000"/>
                <w:sz w:val="21"/>
                <w:szCs w:val="21"/>
                <w:lang w:eastAsia="ru-RU"/>
              </w:rPr>
              <w:t>5. Содержание автомобильных дорог общего пользования местного значения, улично-дорожной  сети.</w:t>
            </w:r>
          </w:p>
          <w:p w:rsidR="00A45F72" w:rsidRPr="00123D2D"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lastRenderedPageBreak/>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CE7F3D" w:rsidRPr="00123D2D" w:rsidRDefault="00CE7F3D"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 xml:space="preserve">   Общий объем финансирования программы из бюджетов всех уровней </w:t>
            </w:r>
            <w:r w:rsidR="005522BB" w:rsidRPr="00123D2D">
              <w:rPr>
                <w:b/>
                <w:bCs/>
                <w:i/>
                <w:iCs/>
                <w:color w:val="000000"/>
                <w:sz w:val="21"/>
                <w:szCs w:val="21"/>
                <w:lang w:eastAsia="ru-RU"/>
              </w:rPr>
              <w:t xml:space="preserve"> 22889,6</w:t>
            </w:r>
            <w:r w:rsidRPr="00123D2D">
              <w:rPr>
                <w:b/>
                <w:bCs/>
                <w:i/>
                <w:iCs/>
                <w:color w:val="000000"/>
                <w:sz w:val="21"/>
                <w:szCs w:val="21"/>
                <w:lang w:eastAsia="ru-RU"/>
              </w:rPr>
              <w:t xml:space="preserve"> тыс. руб.,</w:t>
            </w:r>
            <w:r w:rsidRPr="00123D2D">
              <w:rPr>
                <w:color w:val="000000"/>
                <w:sz w:val="21"/>
                <w:szCs w:val="21"/>
                <w:lang w:eastAsia="ru-RU"/>
              </w:rPr>
              <w:t> в том числе по годам:</w:t>
            </w:r>
          </w:p>
          <w:p w:rsidR="00CE7F3D" w:rsidRPr="00123D2D" w:rsidRDefault="005522BB"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–7298,3</w:t>
            </w:r>
            <w:r w:rsidR="00CE7F3D" w:rsidRPr="00123D2D">
              <w:rPr>
                <w:color w:val="000000"/>
                <w:sz w:val="21"/>
                <w:szCs w:val="21"/>
                <w:lang w:eastAsia="ru-RU"/>
              </w:rPr>
              <w:t xml:space="preserve"> тыс. руб.;</w:t>
            </w:r>
          </w:p>
          <w:p w:rsidR="00CE7F3D" w:rsidRPr="00123D2D" w:rsidRDefault="005522BB"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–7572</w:t>
            </w:r>
            <w:r w:rsidR="00CE7F3D" w:rsidRPr="00123D2D">
              <w:rPr>
                <w:color w:val="000000"/>
                <w:sz w:val="21"/>
                <w:szCs w:val="21"/>
                <w:lang w:eastAsia="ru-RU"/>
              </w:rPr>
              <w:t>,0 тыс. руб.;</w:t>
            </w:r>
          </w:p>
          <w:p w:rsidR="00CE7F3D" w:rsidRPr="00123D2D" w:rsidRDefault="005522BB"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 xml:space="preserve">3) 2017 год –8019,3 </w:t>
            </w:r>
            <w:r w:rsidR="00CE7F3D" w:rsidRPr="00123D2D">
              <w:rPr>
                <w:color w:val="000000"/>
                <w:sz w:val="21"/>
                <w:szCs w:val="21"/>
                <w:lang w:eastAsia="ru-RU"/>
              </w:rPr>
              <w:t>тыс. руб.</w:t>
            </w:r>
          </w:p>
          <w:p w:rsidR="00CE7F3D" w:rsidRPr="00123D2D" w:rsidRDefault="00CE7F3D"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В т.ч. объем финансирования программы из бюджета Оренбургской области составляет </w:t>
            </w:r>
            <w:r w:rsidR="005522BB" w:rsidRPr="00123D2D">
              <w:rPr>
                <w:color w:val="000000"/>
                <w:sz w:val="21"/>
                <w:szCs w:val="21"/>
                <w:lang w:eastAsia="ru-RU"/>
              </w:rPr>
              <w:t xml:space="preserve">21 </w:t>
            </w:r>
            <w:r w:rsidR="00BE51F9" w:rsidRPr="00123D2D">
              <w:rPr>
                <w:color w:val="000000"/>
                <w:sz w:val="21"/>
                <w:szCs w:val="21"/>
                <w:lang w:eastAsia="ru-RU"/>
              </w:rPr>
              <w:t>347</w:t>
            </w:r>
            <w:r w:rsidR="005522BB" w:rsidRPr="00123D2D">
              <w:rPr>
                <w:b/>
                <w:i/>
                <w:color w:val="000000"/>
                <w:sz w:val="21"/>
                <w:szCs w:val="21"/>
                <w:lang w:eastAsia="ru-RU"/>
              </w:rPr>
              <w:t>,</w:t>
            </w:r>
            <w:r w:rsidR="00BE51F9" w:rsidRPr="00123D2D">
              <w:rPr>
                <w:b/>
                <w:i/>
                <w:color w:val="000000"/>
                <w:sz w:val="21"/>
                <w:szCs w:val="21"/>
                <w:lang w:eastAsia="ru-RU"/>
              </w:rPr>
              <w:t>7</w:t>
            </w:r>
            <w:r w:rsidRPr="00123D2D">
              <w:rPr>
                <w:b/>
                <w:bCs/>
                <w:i/>
                <w:iCs/>
                <w:color w:val="000000"/>
                <w:sz w:val="21"/>
                <w:szCs w:val="21"/>
                <w:lang w:eastAsia="ru-RU"/>
              </w:rPr>
              <w:t xml:space="preserve"> тыс. руб.,</w:t>
            </w:r>
            <w:r w:rsidRPr="00123D2D">
              <w:rPr>
                <w:color w:val="000000"/>
                <w:sz w:val="21"/>
                <w:szCs w:val="21"/>
                <w:lang w:eastAsia="ru-RU"/>
              </w:rPr>
              <w:t> в том числе по годам:</w:t>
            </w:r>
          </w:p>
          <w:p w:rsidR="00CE7F3D" w:rsidRPr="00123D2D" w:rsidRDefault="00CE7F3D"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–7079,3 тыс. руб.;</w:t>
            </w:r>
          </w:p>
          <w:p w:rsidR="00CE7F3D" w:rsidRPr="00123D2D" w:rsidRDefault="00BE51F9"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–7140,5</w:t>
            </w:r>
            <w:r w:rsidR="00CE7F3D" w:rsidRPr="00123D2D">
              <w:rPr>
                <w:color w:val="000000"/>
                <w:sz w:val="21"/>
                <w:szCs w:val="21"/>
                <w:lang w:eastAsia="ru-RU"/>
              </w:rPr>
              <w:t xml:space="preserve"> тыс. руб.;</w:t>
            </w:r>
          </w:p>
          <w:p w:rsidR="00CE7F3D" w:rsidRPr="00123D2D" w:rsidRDefault="00CE7F3D"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3) 2017 год – 7193,0 тыс. руб.</w:t>
            </w:r>
          </w:p>
          <w:p w:rsidR="00CE7F3D" w:rsidRPr="00123D2D" w:rsidRDefault="00CE7F3D"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BE51F9" w:rsidRPr="00123D2D">
              <w:rPr>
                <w:b/>
                <w:bCs/>
                <w:i/>
                <w:iCs/>
                <w:color w:val="000000"/>
                <w:sz w:val="21"/>
                <w:szCs w:val="21"/>
                <w:lang w:eastAsia="ru-RU"/>
              </w:rPr>
              <w:t>1476,8</w:t>
            </w:r>
            <w:r w:rsidRPr="00123D2D">
              <w:rPr>
                <w:b/>
                <w:bCs/>
                <w:i/>
                <w:iCs/>
                <w:color w:val="000000"/>
                <w:sz w:val="21"/>
                <w:szCs w:val="21"/>
                <w:lang w:eastAsia="ru-RU"/>
              </w:rPr>
              <w:t xml:space="preserve"> тыс. руб.,</w:t>
            </w:r>
            <w:r w:rsidRPr="00123D2D">
              <w:rPr>
                <w:color w:val="000000"/>
                <w:sz w:val="21"/>
                <w:szCs w:val="21"/>
                <w:lang w:eastAsia="ru-RU"/>
              </w:rPr>
              <w:t> в том числе по годам:</w:t>
            </w:r>
          </w:p>
          <w:p w:rsidR="00CE7F3D" w:rsidRPr="00123D2D" w:rsidRDefault="00BE51F9"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–219,0</w:t>
            </w:r>
            <w:r w:rsidR="00CE7F3D" w:rsidRPr="00123D2D">
              <w:rPr>
                <w:color w:val="000000"/>
                <w:sz w:val="21"/>
                <w:szCs w:val="21"/>
                <w:lang w:eastAsia="ru-RU"/>
              </w:rPr>
              <w:t xml:space="preserve"> тыс. руб.;</w:t>
            </w:r>
          </w:p>
          <w:p w:rsidR="00CE7F3D" w:rsidRPr="00123D2D" w:rsidRDefault="00BE51F9"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–431,5</w:t>
            </w:r>
            <w:r w:rsidR="00CE7F3D" w:rsidRPr="00123D2D">
              <w:rPr>
                <w:color w:val="000000"/>
                <w:sz w:val="21"/>
                <w:szCs w:val="21"/>
                <w:lang w:eastAsia="ru-RU"/>
              </w:rPr>
              <w:t xml:space="preserve"> тыс. руб.;</w:t>
            </w:r>
          </w:p>
          <w:p w:rsidR="00CE7F3D" w:rsidRPr="00123D2D" w:rsidRDefault="00BE51F9" w:rsidP="00CE7F3D">
            <w:pPr>
              <w:spacing w:before="180" w:after="100" w:afterAutospacing="1" w:line="270" w:lineRule="atLeast"/>
              <w:ind w:left="239"/>
              <w:rPr>
                <w:color w:val="000000"/>
                <w:sz w:val="21"/>
                <w:szCs w:val="21"/>
                <w:lang w:eastAsia="ru-RU"/>
              </w:rPr>
            </w:pPr>
            <w:r w:rsidRPr="00123D2D">
              <w:rPr>
                <w:color w:val="000000"/>
                <w:sz w:val="21"/>
                <w:szCs w:val="21"/>
                <w:lang w:eastAsia="ru-RU"/>
              </w:rPr>
              <w:t>3) 2017 год – 826,3</w:t>
            </w:r>
            <w:r w:rsidR="00CE7F3D" w:rsidRPr="00123D2D">
              <w:rPr>
                <w:color w:val="000000"/>
                <w:sz w:val="21"/>
                <w:szCs w:val="21"/>
                <w:lang w:eastAsia="ru-RU"/>
              </w:rPr>
              <w:t xml:space="preserve"> тыс. руб. </w:t>
            </w:r>
          </w:p>
          <w:p w:rsidR="00A45F72" w:rsidRPr="00123D2D"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1. Повышение качества муниципальных дорог и улиц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2. Создание безопасных условий для движения и снижение аварийности на дорогах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3.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 xml:space="preserve">4. Ремонт дорог общего пользования местного значения в МО </w:t>
            </w:r>
            <w:r w:rsidRPr="00A04EF2">
              <w:rPr>
                <w:color w:val="000000"/>
                <w:sz w:val="21"/>
                <w:szCs w:val="21"/>
                <w:lang w:eastAsia="ru-RU"/>
              </w:rPr>
              <w:lastRenderedPageBreak/>
              <w:t>Новосергиевский поссовет Новосергиевского района Оренбургской области.</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5. Ямочный ремонт дорог общего пользования.</w:t>
            </w:r>
          </w:p>
        </w:tc>
      </w:tr>
    </w:tbl>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1. Общая характеристика сферы реализации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1.1. Содержание проблемы и обоснование необходимости ее решения программными методами.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разработана в соответствии с Уставом муниципального образования Новосергиевский поссовет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и полномочиями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Как и любой товар, автомобильная дорога обладает определенными потребительскими свойствами, а именно:</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удобство и комфортность передвижения;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скорость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пропускная способность;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безопасность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экономичность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долговечность;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стоимость содержания;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экологическая безопасность.</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w:t>
      </w:r>
      <w:r w:rsidRPr="00DE7F65">
        <w:rPr>
          <w:color w:val="000000"/>
          <w:sz w:val="21"/>
          <w:szCs w:val="21"/>
          <w:lang w:eastAsia="ru-RU"/>
        </w:rPr>
        <w:lastRenderedPageBreak/>
        <w:t>могут быть достигнуты в различных сферах экономики. Поэтому оценить их в количественных показателях представляется не всегда возможным.</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xml:space="preserve">        Показателями улучшения состояния дорожной сети являются: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текущих издержек, в первую очередь для пользователей автомобильных дорог;</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стимулирование общего экономического развития прилегающих территорий;</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экономия времени как для перевозки пассажиров, так и для прохождения грузов, находящихся в пути;</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числа дорожно-транспортных происшествий и нанесенного материального ущерба;</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повышение комфорта и удобства поездок.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В целом улучшение «дорожных условий» приводит 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времени на перевозки грузов и пассажиров (за счет увеличения скорости движения);</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спроса на услуги дорожного сервиса;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транспортной доступности;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снижению последствий стихийных бедствий;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числа дорожно-транспортных происшествий;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улучшению экологической ситуации (за счет роста скорости движения, уменьшения расхода ГСМ).</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Автомобильные дороги имеют важное значение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Новосергиевский поссовет поэтому совершенствование сети автомобильных дорог общего пользования местного значения имеет очень важное значение для МО Новосергиевский поссовет Новосергиевского района Оренбургской области.</w:t>
      </w:r>
    </w:p>
    <w:p w:rsidR="00A45F72" w:rsidRPr="00A04EF2"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w:t>
      </w:r>
      <w:r w:rsidR="00E96F62" w:rsidRPr="00E96F62">
        <w:rPr>
          <w:color w:val="000000"/>
          <w:sz w:val="21"/>
          <w:szCs w:val="21"/>
          <w:lang w:eastAsia="ru-RU"/>
        </w:rPr>
        <w:t xml:space="preserve">Протяженность муниципальных дорог в МО администрации Новосергиевский поссовет Новосергиевского района Оренбургской области 127,114 км., из которых 43762 км. с асфальтовым покрытием, остальные грунтовые и с покрытием ПГС, трубы – 22 шт., мосты – 5 шт. </w:t>
      </w:r>
      <w:r w:rsidRPr="00A04EF2">
        <w:rPr>
          <w:color w:val="000000"/>
          <w:sz w:val="21"/>
          <w:szCs w:val="21"/>
          <w:lang w:eastAsia="ru-RU"/>
        </w:rPr>
        <w:t>Приложение №5  Перечень автомобильных дорог общего пользования местного значения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A04EF2">
        <w:rPr>
          <w:color w:val="000000"/>
          <w:sz w:val="21"/>
          <w:szCs w:val="21"/>
          <w:lang w:eastAsia="ru-RU"/>
        </w:rPr>
        <w:lastRenderedPageBreak/>
        <w:t xml:space="preserve">       Значительная степень износа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большого объема ремонтных работ.</w:t>
      </w:r>
    </w:p>
    <w:p w:rsidR="00A45F72" w:rsidRPr="00DE7F65" w:rsidRDefault="00A45F72" w:rsidP="00A45F72">
      <w:pPr>
        <w:shd w:val="clear" w:color="auto" w:fill="FFFFFF"/>
        <w:spacing w:before="180"/>
        <w:jc w:val="both"/>
        <w:rPr>
          <w:color w:val="000000"/>
          <w:sz w:val="21"/>
          <w:szCs w:val="21"/>
          <w:lang w:eastAsia="ru-RU"/>
        </w:rPr>
      </w:pPr>
      <w:r w:rsidRPr="00A45F72">
        <w:rPr>
          <w:sz w:val="21"/>
          <w:szCs w:val="21"/>
          <w:lang w:eastAsia="ru-RU"/>
        </w:rPr>
        <w:t xml:space="preserve">        В соответствии с </w:t>
      </w:r>
      <w:hyperlink r:id="rId7" w:history="1">
        <w:r w:rsidRPr="00A45F72">
          <w:rPr>
            <w:bCs/>
            <w:sz w:val="21"/>
            <w:szCs w:val="21"/>
            <w:lang w:eastAsia="ru-RU"/>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sidRPr="00A45F72">
        <w:rPr>
          <w:sz w:val="21"/>
          <w:szCs w:val="21"/>
          <w:lang w:eastAsia="ru-RU"/>
        </w:rPr>
        <w:t> нормативные</w:t>
      </w:r>
      <w:r w:rsidRPr="00DE7F65">
        <w:rPr>
          <w:color w:val="000000"/>
          <w:sz w:val="21"/>
          <w:szCs w:val="21"/>
          <w:lang w:eastAsia="ru-RU"/>
        </w:rPr>
        <w:t xml:space="preserve"> межремонтные сроки по капитальному ремонту составляют 12 лет, ремонту - четыре года.     Доля дорог, требующих ежегодного ремонта, составляет не менее 75,0% (25% - ремонт, 50,0% - капитальный ремонт) от общей площади дорог, находящихся в собственности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Техническое состояние муниципальных автомобильных дорог можно расценивать как неудовлетворительное, это требует принятия программы по ремонту автомобильных   дорог общего пользования местного значения и улично-дорожной сети.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решения существующих проблем разработана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финансирование которой будет осуществляться за счет средств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Целью Программы является: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благоприятных условий пребывания жителей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безопасных условий для движения на автодорогах и улицах населенных пунктов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обеспечить сохранность автомобильных дорог общего пользования,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увеличить срок службы дорожных покрытий, сооружений;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снизить себестоимость содержания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привести в нормативное состояние муниципальные автомобильные дороги и улицы.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достижения указанных целей необходимо:</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Целевыми индикаторами и показателями Программы, характеризу</w:t>
      </w:r>
      <w:r w:rsidRPr="00DE7F65">
        <w:rPr>
          <w:color w:val="000000"/>
          <w:sz w:val="21"/>
          <w:szCs w:val="21"/>
          <w:lang w:eastAsia="ru-RU"/>
        </w:rPr>
        <w:softHyphen/>
        <w:t>ющими эффективность реализации программных мероприятий, являются: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Реализация Программы рассчитана на 2015-2017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Новосергиевского поссовета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b/>
          <w:bCs/>
          <w:color w:val="000000"/>
          <w:sz w:val="21"/>
          <w:szCs w:val="21"/>
          <w:lang w:eastAsia="ru-RU"/>
        </w:rPr>
        <w:t>3. Обобщенная характеристика мероприятий муниципальной программы и подпрограмм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решения задач и достижения поставленной цели предусматрива</w:t>
      </w:r>
      <w:r w:rsidRPr="00DE7F65">
        <w:rPr>
          <w:color w:val="000000"/>
          <w:sz w:val="21"/>
          <w:szCs w:val="21"/>
          <w:lang w:eastAsia="ru-RU"/>
        </w:rPr>
        <w:softHyphen/>
        <w:t>ются следующие основные мероприятия: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разработка и экспертиза проектно-сметной  документации;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привлечение   бюджетных  финансовых ресурсов  для  реализации  программы;</w:t>
      </w:r>
    </w:p>
    <w:p w:rsidR="00A45F72" w:rsidRPr="00123D2D"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поэтапный </w:t>
      </w:r>
      <w:r w:rsidRPr="00123D2D">
        <w:rPr>
          <w:color w:val="000000"/>
          <w:sz w:val="21"/>
          <w:szCs w:val="21"/>
          <w:lang w:eastAsia="ru-RU"/>
        </w:rPr>
        <w:t>ремонт муниципальных автомобильных дорог и улиц;</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ямочный ремонт дорог общего пользования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приведение автомобильных дорог общего пользования, в соответствие с требованиями действующих строительных норм и правил;</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обеспечение сохранности дорог.</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Новосергиевский </w:t>
      </w:r>
      <w:r w:rsidRPr="00123D2D">
        <w:rPr>
          <w:color w:val="000000"/>
          <w:sz w:val="21"/>
          <w:szCs w:val="21"/>
          <w:lang w:eastAsia="ru-RU"/>
        </w:rPr>
        <w:lastRenderedPageBreak/>
        <w:t>поссовет Новосергиевского района Оренбургской области и предполагаемых средств областного бюджета, при условии предусмотрения аналогичной государственной программы, реализуемой за счет средств областного бюджета.</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Перечень программных мероприятий, а также информация о необхо</w:t>
      </w:r>
      <w:r w:rsidRPr="00123D2D">
        <w:rPr>
          <w:color w:val="000000"/>
          <w:sz w:val="21"/>
          <w:szCs w:val="21"/>
          <w:lang w:eastAsia="ru-RU"/>
        </w:rPr>
        <w:softHyphen/>
        <w:t>димых для реализации каждого мероприятия ресурсах, сроках его реализа</w:t>
      </w:r>
      <w:r w:rsidRPr="00123D2D">
        <w:rPr>
          <w:color w:val="000000"/>
          <w:sz w:val="21"/>
          <w:szCs w:val="21"/>
          <w:lang w:eastAsia="ru-RU"/>
        </w:rPr>
        <w:softHyphen/>
        <w:t>ции приведены в приложении № 2 к настоящей Программе. Перечень мероприятий формируется с учетом предложений, заявлений и обращений жителей муниципального образования, предписаний органов ГИБДД. Ежегодно по мере необходимости данный перечень уточняется.</w:t>
      </w:r>
    </w:p>
    <w:p w:rsidR="00A45F72" w:rsidRPr="00123D2D" w:rsidRDefault="00A45F72" w:rsidP="00A45F72">
      <w:pPr>
        <w:shd w:val="clear" w:color="auto" w:fill="FFFFFF"/>
        <w:spacing w:before="180" w:after="100" w:afterAutospacing="1"/>
        <w:rPr>
          <w:color w:val="000000"/>
          <w:sz w:val="21"/>
          <w:szCs w:val="21"/>
          <w:lang w:eastAsia="ru-RU"/>
        </w:rPr>
      </w:pPr>
      <w:r w:rsidRPr="00123D2D">
        <w:rPr>
          <w:color w:val="000000"/>
          <w:sz w:val="21"/>
          <w:szCs w:val="21"/>
          <w:lang w:eastAsia="ru-RU"/>
        </w:rPr>
        <w:t> </w:t>
      </w:r>
    </w:p>
    <w:p w:rsidR="00A45F72" w:rsidRPr="00123D2D" w:rsidRDefault="00A45F72" w:rsidP="00A45F72">
      <w:pPr>
        <w:shd w:val="clear" w:color="auto" w:fill="FFFFFF"/>
        <w:spacing w:before="180" w:after="100" w:afterAutospacing="1"/>
        <w:jc w:val="center"/>
        <w:rPr>
          <w:color w:val="000000"/>
          <w:sz w:val="21"/>
          <w:szCs w:val="21"/>
          <w:lang w:eastAsia="ru-RU"/>
        </w:rPr>
      </w:pPr>
      <w:r w:rsidRPr="00123D2D">
        <w:rPr>
          <w:b/>
          <w:bCs/>
          <w:color w:val="000000"/>
          <w:sz w:val="21"/>
          <w:szCs w:val="21"/>
          <w:lang w:eastAsia="ru-RU"/>
        </w:rPr>
        <w:t>4. Общий объем финансовых ресурсов, необходимых для реализации муниципальной программы.</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Источником финансирования Программы являются средства  дорожного фонда муниципального образования Новосергиевский поссовет Новосергиевского района Оренбургской области.</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Разработка технической документации улично-дорожной сети осуществляется за счет местного бюджета.</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 xml:space="preserve">   Общий объем финансирования программы из бюджетов всех уровней </w:t>
      </w:r>
      <w:r w:rsidRPr="00123D2D">
        <w:rPr>
          <w:b/>
          <w:bCs/>
          <w:i/>
          <w:iCs/>
          <w:color w:val="000000"/>
          <w:sz w:val="21"/>
          <w:szCs w:val="21"/>
          <w:lang w:eastAsia="ru-RU"/>
        </w:rPr>
        <w:t xml:space="preserve"> 22889,6 тыс. руб.,</w:t>
      </w:r>
      <w:r w:rsidRPr="00123D2D">
        <w:rPr>
          <w:color w:val="000000"/>
          <w:sz w:val="21"/>
          <w:szCs w:val="21"/>
          <w:lang w:eastAsia="ru-RU"/>
        </w:rPr>
        <w:t> в том числе по годам:</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–7298,3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–7572,0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3) 2017 год –8019,3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В т.ч. объем финансирования программы из бюджета Оренбургской области составляет 21 347</w:t>
      </w:r>
      <w:r w:rsidRPr="00123D2D">
        <w:rPr>
          <w:b/>
          <w:i/>
          <w:color w:val="000000"/>
          <w:sz w:val="21"/>
          <w:szCs w:val="21"/>
          <w:lang w:eastAsia="ru-RU"/>
        </w:rPr>
        <w:t>,7</w:t>
      </w:r>
      <w:r w:rsidRPr="00123D2D">
        <w:rPr>
          <w:b/>
          <w:bCs/>
          <w:i/>
          <w:iCs/>
          <w:color w:val="000000"/>
          <w:sz w:val="21"/>
          <w:szCs w:val="21"/>
          <w:lang w:eastAsia="ru-RU"/>
        </w:rPr>
        <w:t xml:space="preserve"> тыс. руб.,</w:t>
      </w:r>
      <w:r w:rsidRPr="00123D2D">
        <w:rPr>
          <w:color w:val="000000"/>
          <w:sz w:val="21"/>
          <w:szCs w:val="21"/>
          <w:lang w:eastAsia="ru-RU"/>
        </w:rPr>
        <w:t> в том числе по годам:</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–7079,3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–7140,5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3) 2017 год – 7193,0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Pr="00123D2D">
        <w:rPr>
          <w:b/>
          <w:bCs/>
          <w:i/>
          <w:iCs/>
          <w:color w:val="000000"/>
          <w:sz w:val="21"/>
          <w:szCs w:val="21"/>
          <w:lang w:eastAsia="ru-RU"/>
        </w:rPr>
        <w:t>1476,8 тыс. руб.,</w:t>
      </w:r>
      <w:r w:rsidRPr="00123D2D">
        <w:rPr>
          <w:color w:val="000000"/>
          <w:sz w:val="21"/>
          <w:szCs w:val="21"/>
          <w:lang w:eastAsia="ru-RU"/>
        </w:rPr>
        <w:t> в том числе по годам:</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1) 2015 год –219,0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2) 2016 год –431,5 тыс. руб.;</w:t>
      </w:r>
    </w:p>
    <w:p w:rsidR="00BE51F9" w:rsidRPr="00123D2D" w:rsidRDefault="00BE51F9" w:rsidP="00BE51F9">
      <w:pPr>
        <w:spacing w:before="180" w:after="100" w:afterAutospacing="1" w:line="270" w:lineRule="atLeast"/>
        <w:ind w:left="239"/>
        <w:rPr>
          <w:color w:val="000000"/>
          <w:sz w:val="21"/>
          <w:szCs w:val="21"/>
          <w:lang w:eastAsia="ru-RU"/>
        </w:rPr>
      </w:pPr>
      <w:r w:rsidRPr="00123D2D">
        <w:rPr>
          <w:color w:val="000000"/>
          <w:sz w:val="21"/>
          <w:szCs w:val="21"/>
          <w:lang w:eastAsia="ru-RU"/>
        </w:rPr>
        <w:t>3) 2017 год – 826,3 тыс. руб. </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Программа рассматривается администрацией Новосергиевского поссовета Новосергиевского района Оренбургской области  и утверждается постановлением Главы администрации Новосергиевского поссовета  Новосергиевского района Оренбургской области.</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Средства из местного бюд</w:t>
      </w:r>
      <w:r w:rsidRPr="00123D2D">
        <w:rPr>
          <w:color w:val="000000"/>
          <w:sz w:val="21"/>
          <w:szCs w:val="21"/>
          <w:lang w:eastAsia="ru-RU"/>
        </w:rPr>
        <w:softHyphen/>
        <w:t xml:space="preserve">жета на финансирование мероприятий выделяются на соответствующий финансовый год в пределах средств, предусмотренных на указанные цели решением Совета депутатов </w:t>
      </w:r>
      <w:r w:rsidRPr="00123D2D">
        <w:rPr>
          <w:color w:val="000000"/>
          <w:sz w:val="21"/>
          <w:szCs w:val="21"/>
          <w:lang w:eastAsia="ru-RU"/>
        </w:rPr>
        <w:lastRenderedPageBreak/>
        <w:t>Новосергиевского поссовета  о бюджете МО Новосергиевский поссовет Новосергиевского района Оренбургской области.</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Объемы финансирования Программы в ходе реализации могут кор</w:t>
      </w:r>
      <w:r w:rsidRPr="00123D2D">
        <w:rPr>
          <w:color w:val="000000"/>
          <w:sz w:val="21"/>
          <w:szCs w:val="21"/>
          <w:lang w:eastAsia="ru-RU"/>
        </w:rPr>
        <w:softHyphen/>
        <w:t>ректироваться с учетом утвержденных расходов местного бюджета на очередной финансовый год, мероприятия - уточняться.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№4 к настоящей Про</w:t>
      </w:r>
      <w:r w:rsidRPr="00123D2D">
        <w:rPr>
          <w:color w:val="000000"/>
          <w:sz w:val="21"/>
          <w:szCs w:val="21"/>
          <w:lang w:eastAsia="ru-RU"/>
        </w:rPr>
        <w:softHyphen/>
        <w:t>грамме.</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A45F72" w:rsidRPr="00123D2D" w:rsidRDefault="00A45F72" w:rsidP="00A45F72">
      <w:pPr>
        <w:shd w:val="clear" w:color="auto" w:fill="FFFFFF"/>
        <w:spacing w:before="180" w:after="100" w:afterAutospacing="1"/>
        <w:jc w:val="center"/>
        <w:rPr>
          <w:color w:val="000000"/>
          <w:sz w:val="21"/>
          <w:szCs w:val="21"/>
          <w:lang w:eastAsia="ru-RU"/>
        </w:rPr>
      </w:pPr>
      <w:r w:rsidRPr="00123D2D">
        <w:rPr>
          <w:b/>
          <w:bCs/>
          <w:color w:val="000000"/>
          <w:sz w:val="21"/>
          <w:szCs w:val="21"/>
          <w:lang w:eastAsia="ru-RU"/>
        </w:rPr>
        <w:t>5. Методика оценки эффективности муниципальной программы</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8" w:history="1">
        <w:r w:rsidRPr="00123D2D">
          <w:rPr>
            <w:bCs/>
            <w:sz w:val="21"/>
            <w:szCs w:val="21"/>
            <w:lang w:eastAsia="ru-RU"/>
          </w:rPr>
          <w:t>целевых индикаторов и показателей</w:t>
        </w:r>
      </w:hyperlink>
      <w:r w:rsidRPr="00123D2D">
        <w:rPr>
          <w:color w:val="000000"/>
          <w:sz w:val="21"/>
          <w:szCs w:val="21"/>
          <w:lang w:eastAsia="ru-RU"/>
        </w:rPr>
        <w:t>, представленных в приложении № 1 к настоящей Программе.</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2017 году по сравнению с 2014 годом:</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увеличение количества отремонтированных километров дорог общего пользования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увеличение количества квадратных метров проведенного ямочного ремонта дорог общего пользования;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t xml:space="preserve">       </w:t>
      </w:r>
      <w:hyperlink r:id="rId9" w:history="1">
        <w:r w:rsidRPr="00123D2D">
          <w:rPr>
            <w:b/>
            <w:bCs/>
            <w:color w:val="1C4ED6"/>
            <w:sz w:val="21"/>
            <w:szCs w:val="21"/>
            <w:lang w:eastAsia="ru-RU"/>
          </w:rPr>
          <w:t>Методика</w:t>
        </w:r>
      </w:hyperlink>
      <w:r w:rsidRPr="00123D2D">
        <w:rPr>
          <w:color w:val="000000"/>
          <w:sz w:val="21"/>
          <w:szCs w:val="21"/>
          <w:lang w:eastAsia="ru-RU"/>
        </w:rPr>
        <w:t> оценки эффективности реализации Программы приведена в приложении № 4 к настоящей Программе.</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Экономическая эффективность от реализации программы ожидается в виде:</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улучшения социальных условий жизни населения;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повышение безопасности дорожного движения и снижение аварийности на дорогах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снижение отрицательных воздействий на природную среду;</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создание устойчивого проезда по автомобильным дорогам муниципального образования Новосергиевский поссовет Новосергиевского района Оренбургской области.</w:t>
      </w:r>
    </w:p>
    <w:p w:rsidR="00A45F72" w:rsidRPr="00123D2D" w:rsidRDefault="00A45F72" w:rsidP="00A45F72">
      <w:pPr>
        <w:shd w:val="clear" w:color="auto" w:fill="FFFFFF"/>
        <w:spacing w:before="180" w:after="100" w:afterAutospacing="1"/>
        <w:jc w:val="center"/>
        <w:rPr>
          <w:color w:val="000000"/>
          <w:sz w:val="21"/>
          <w:szCs w:val="21"/>
          <w:lang w:eastAsia="ru-RU"/>
        </w:rPr>
      </w:pPr>
      <w:r w:rsidRPr="00123D2D">
        <w:rPr>
          <w:b/>
          <w:bCs/>
          <w:color w:val="000000"/>
          <w:sz w:val="21"/>
          <w:szCs w:val="21"/>
          <w:lang w:eastAsia="ru-RU"/>
        </w:rPr>
        <w:t>6. Механизм реализации программы.</w:t>
      </w:r>
    </w:p>
    <w:p w:rsidR="00A45F72" w:rsidRPr="00123D2D" w:rsidRDefault="00A45F72" w:rsidP="00A45F72">
      <w:pPr>
        <w:shd w:val="clear" w:color="auto" w:fill="FFFFFF"/>
        <w:spacing w:before="180" w:after="100" w:afterAutospacing="1"/>
        <w:rPr>
          <w:color w:val="000000"/>
          <w:sz w:val="21"/>
          <w:szCs w:val="21"/>
          <w:lang w:eastAsia="ru-RU"/>
        </w:rPr>
      </w:pPr>
      <w:r w:rsidRPr="00123D2D">
        <w:rPr>
          <w:color w:val="000000"/>
          <w:sz w:val="21"/>
          <w:szCs w:val="21"/>
          <w:lang w:eastAsia="ru-RU"/>
        </w:rPr>
        <w:lastRenderedPageBreak/>
        <w:t xml:space="preserve">          Реализация программы осуществляется Администрацией поссовета в соответствии с перечнем программных мероприятий.</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Координацию деятельности по реализации Программы осуществляет администрация поссовета, в том числе вносит предложения по уточнению и корректировке программных мероприятий, сроков их исполнения.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Решение о внесении изменений в Программу или о ее досрочном прекращении принимается администрацией поссовета.</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Общий контроль за ходом реализации Программы осуществляет администрация поссовета.</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xml:space="preserve">        В функции Администрации входит:</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контроль за формированием адресной программы ремонта муниципальных  автомобильных дорог и улично-дорожной сети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создание необходимой нормативно-правовой базы;</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контроль за своевременным составлением отчета о расходовании средств;</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контроль за использованием бюджетных средств;</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организация проведения размещения заказов на выполнение работ, оказание услуг для муниципальных нужд муниципального образования Новосергиевский поссовет Новосергиевского района Оренбургской области;</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контроль за заключением муниципальных контрактов по итогам размещения заказов для муниципальных нужд муниципального образования Новосергиевский поссовет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 контроль за исполнением работ.</w:t>
      </w:r>
    </w:p>
    <w:p w:rsidR="00A45F72" w:rsidRPr="00123D2D" w:rsidRDefault="00A45F72" w:rsidP="00A45F72">
      <w:pPr>
        <w:shd w:val="clear" w:color="auto" w:fill="FFFFFF"/>
        <w:spacing w:before="180" w:after="100" w:afterAutospacing="1"/>
        <w:jc w:val="both"/>
        <w:rPr>
          <w:color w:val="000000"/>
          <w:sz w:val="21"/>
          <w:szCs w:val="21"/>
          <w:lang w:eastAsia="ru-RU"/>
        </w:rPr>
      </w:pPr>
      <w:r w:rsidRPr="00123D2D">
        <w:rPr>
          <w:color w:val="000000"/>
          <w:sz w:val="21"/>
          <w:szCs w:val="21"/>
          <w:lang w:eastAsia="ru-RU"/>
        </w:rPr>
        <w:t>Администрация организует работу по реализации программы, осуществляет контроль за целевым использованием денежных средств.</w:t>
      </w:r>
    </w:p>
    <w:p w:rsidR="00A45F72" w:rsidRPr="00123D2D" w:rsidRDefault="00A45F72" w:rsidP="00A45F72">
      <w:pPr>
        <w:rPr>
          <w:color w:val="000000"/>
          <w:sz w:val="21"/>
          <w:szCs w:val="21"/>
          <w:lang w:eastAsia="ru-RU"/>
        </w:rPr>
      </w:pPr>
    </w:p>
    <w:p w:rsidR="00A45F72" w:rsidRPr="00123D2D" w:rsidRDefault="00A45F72" w:rsidP="00A45F72">
      <w:pPr>
        <w:shd w:val="clear" w:color="auto" w:fill="FFFFFF"/>
        <w:spacing w:before="180" w:after="100" w:afterAutospacing="1" w:line="270" w:lineRule="atLeast"/>
        <w:jc w:val="both"/>
        <w:rPr>
          <w:color w:val="000000"/>
          <w:sz w:val="21"/>
          <w:szCs w:val="21"/>
          <w:lang w:eastAsia="ru-RU"/>
        </w:rPr>
      </w:pPr>
    </w:p>
    <w:p w:rsidR="00A45F72" w:rsidRPr="00123D2D" w:rsidRDefault="00A45F72" w:rsidP="00A45F72">
      <w:pPr>
        <w:shd w:val="clear" w:color="auto" w:fill="FFFFFF"/>
        <w:spacing w:before="180" w:after="100" w:afterAutospacing="1" w:line="270" w:lineRule="atLeast"/>
        <w:jc w:val="both"/>
        <w:rPr>
          <w:color w:val="000000"/>
          <w:sz w:val="21"/>
          <w:szCs w:val="21"/>
          <w:lang w:eastAsia="ru-RU"/>
        </w:rPr>
        <w:sectPr w:rsidR="00A45F72" w:rsidRPr="00123D2D" w:rsidSect="00751AD8">
          <w:pgSz w:w="11906" w:h="16838"/>
          <w:pgMar w:top="1134" w:right="850" w:bottom="1134" w:left="1701" w:header="708" w:footer="708" w:gutter="0"/>
          <w:cols w:space="708"/>
          <w:docGrid w:linePitch="360"/>
        </w:sectPr>
      </w:pPr>
    </w:p>
    <w:p w:rsidR="00A45F72" w:rsidRPr="00123D2D" w:rsidRDefault="00A45F72" w:rsidP="00A45F72">
      <w:pPr>
        <w:rPr>
          <w:color w:val="000000"/>
          <w:sz w:val="21"/>
          <w:szCs w:val="21"/>
          <w:lang w:eastAsia="ru-RU"/>
        </w:rPr>
      </w:pPr>
      <w:r w:rsidRPr="00123D2D">
        <w:rPr>
          <w:color w:val="000000"/>
          <w:sz w:val="21"/>
          <w:szCs w:val="21"/>
          <w:lang w:eastAsia="ru-RU"/>
        </w:rPr>
        <w:lastRenderedPageBreak/>
        <w:br/>
        <w:t xml:space="preserve">                                                                                                                                                                 </w:t>
      </w:r>
      <w:r w:rsidRPr="00123D2D">
        <w:rPr>
          <w:color w:val="000000"/>
          <w:sz w:val="21"/>
          <w:szCs w:val="21"/>
          <w:lang w:eastAsia="ru-RU"/>
        </w:rPr>
        <w:tab/>
      </w:r>
      <w:r w:rsidRPr="00123D2D">
        <w:rPr>
          <w:color w:val="000000"/>
          <w:sz w:val="21"/>
          <w:szCs w:val="21"/>
          <w:lang w:eastAsia="ru-RU"/>
        </w:rPr>
        <w:tab/>
      </w:r>
      <w:r w:rsidRPr="00123D2D">
        <w:rPr>
          <w:color w:val="000000"/>
          <w:sz w:val="21"/>
          <w:szCs w:val="21"/>
          <w:lang w:eastAsia="ru-RU"/>
        </w:rPr>
        <w:tab/>
        <w:t>Приложение № 1</w:t>
      </w:r>
    </w:p>
    <w:p w:rsidR="00A45F72" w:rsidRPr="00123D2D" w:rsidRDefault="00A45F72" w:rsidP="00A45F72">
      <w:pPr>
        <w:shd w:val="clear" w:color="auto" w:fill="FFFFFF"/>
        <w:jc w:val="right"/>
        <w:rPr>
          <w:color w:val="000000"/>
          <w:sz w:val="21"/>
          <w:szCs w:val="21"/>
          <w:lang w:eastAsia="ru-RU"/>
        </w:rPr>
      </w:pPr>
      <w:r w:rsidRPr="00123D2D">
        <w:rPr>
          <w:color w:val="000000"/>
          <w:sz w:val="21"/>
          <w:szCs w:val="21"/>
          <w:lang w:eastAsia="ru-RU"/>
        </w:rPr>
        <w:t>Муниципальной программе  «Содержание и ремонт</w:t>
      </w:r>
    </w:p>
    <w:p w:rsidR="00A45F72" w:rsidRPr="00123D2D" w:rsidRDefault="00A45F72" w:rsidP="00A45F72">
      <w:pPr>
        <w:shd w:val="clear" w:color="auto" w:fill="FFFFFF"/>
        <w:jc w:val="right"/>
        <w:rPr>
          <w:color w:val="000000"/>
          <w:sz w:val="21"/>
          <w:szCs w:val="21"/>
          <w:lang w:eastAsia="ru-RU"/>
        </w:rPr>
      </w:pPr>
      <w:r w:rsidRPr="00123D2D">
        <w:rPr>
          <w:color w:val="000000"/>
          <w:sz w:val="21"/>
          <w:szCs w:val="21"/>
          <w:lang w:eastAsia="ru-RU"/>
        </w:rPr>
        <w:t>автомобильных дорог общего пользования местного</w:t>
      </w:r>
    </w:p>
    <w:p w:rsidR="00A45F72" w:rsidRPr="00123D2D" w:rsidRDefault="00A45F72" w:rsidP="00A45F72">
      <w:pPr>
        <w:shd w:val="clear" w:color="auto" w:fill="FFFFFF"/>
        <w:jc w:val="right"/>
        <w:rPr>
          <w:color w:val="000000"/>
          <w:sz w:val="21"/>
          <w:szCs w:val="21"/>
          <w:lang w:eastAsia="ru-RU"/>
        </w:rPr>
      </w:pPr>
      <w:r w:rsidRPr="00123D2D">
        <w:rPr>
          <w:color w:val="000000"/>
          <w:sz w:val="21"/>
          <w:szCs w:val="21"/>
          <w:lang w:eastAsia="ru-RU"/>
        </w:rPr>
        <w:t>значения и улично-дорожной сети МО</w:t>
      </w:r>
    </w:p>
    <w:p w:rsidR="00A45F72" w:rsidRPr="00123D2D" w:rsidRDefault="00A45F72" w:rsidP="00A45F72">
      <w:pPr>
        <w:shd w:val="clear" w:color="auto" w:fill="FFFFFF"/>
        <w:jc w:val="right"/>
        <w:rPr>
          <w:color w:val="000000"/>
          <w:sz w:val="21"/>
          <w:szCs w:val="21"/>
          <w:lang w:eastAsia="ru-RU"/>
        </w:rPr>
      </w:pPr>
      <w:r w:rsidRPr="00123D2D">
        <w:rPr>
          <w:color w:val="000000"/>
          <w:sz w:val="21"/>
          <w:szCs w:val="21"/>
          <w:lang w:eastAsia="ru-RU"/>
        </w:rPr>
        <w:t>Новосергиевский поссовет Новосергиевского района</w:t>
      </w:r>
    </w:p>
    <w:p w:rsidR="00A45F72" w:rsidRPr="00123D2D" w:rsidRDefault="00A45F72" w:rsidP="00A45F72">
      <w:pPr>
        <w:shd w:val="clear" w:color="auto" w:fill="FFFFFF"/>
        <w:jc w:val="right"/>
        <w:rPr>
          <w:color w:val="000000"/>
          <w:sz w:val="21"/>
          <w:szCs w:val="21"/>
          <w:lang w:eastAsia="ru-RU"/>
        </w:rPr>
      </w:pPr>
      <w:r w:rsidRPr="00123D2D">
        <w:rPr>
          <w:color w:val="000000"/>
          <w:sz w:val="21"/>
          <w:szCs w:val="21"/>
          <w:lang w:eastAsia="ru-RU"/>
        </w:rPr>
        <w:t xml:space="preserve"> Оренбургской области  на 2015 -2017 годы».</w:t>
      </w:r>
    </w:p>
    <w:p w:rsidR="00A45F72" w:rsidRPr="00123D2D" w:rsidRDefault="00A45F72" w:rsidP="00A45F72">
      <w:pPr>
        <w:shd w:val="clear" w:color="auto" w:fill="FFFFFF"/>
        <w:spacing w:before="180" w:after="100" w:afterAutospacing="1" w:line="270" w:lineRule="atLeast"/>
        <w:jc w:val="right"/>
        <w:rPr>
          <w:color w:val="000000"/>
          <w:sz w:val="21"/>
          <w:szCs w:val="21"/>
          <w:lang w:eastAsia="ru-RU"/>
        </w:rPr>
      </w:pPr>
      <w:r w:rsidRPr="00123D2D">
        <w:rPr>
          <w:color w:val="000000"/>
          <w:sz w:val="21"/>
          <w:szCs w:val="21"/>
          <w:lang w:eastAsia="ru-RU"/>
        </w:rPr>
        <w:t> </w:t>
      </w:r>
    </w:p>
    <w:p w:rsidR="00A45F72" w:rsidRPr="00123D2D" w:rsidRDefault="00A45F72" w:rsidP="00A45F72">
      <w:pPr>
        <w:shd w:val="clear" w:color="auto" w:fill="FFFFFF"/>
        <w:spacing w:before="180" w:after="100" w:afterAutospacing="1" w:line="270" w:lineRule="atLeast"/>
        <w:jc w:val="center"/>
        <w:rPr>
          <w:color w:val="000000"/>
          <w:sz w:val="21"/>
          <w:szCs w:val="21"/>
          <w:lang w:eastAsia="ru-RU"/>
        </w:rPr>
      </w:pPr>
      <w:r w:rsidRPr="00123D2D">
        <w:rPr>
          <w:b/>
          <w:bCs/>
          <w:color w:val="000000"/>
          <w:sz w:val="21"/>
          <w:szCs w:val="21"/>
          <w:lang w:eastAsia="ru-RU"/>
        </w:rPr>
        <w:t>Прогнозируемые значения целевых индикаторов и показателей муниципальной программы</w:t>
      </w:r>
    </w:p>
    <w:p w:rsidR="00A45F72" w:rsidRPr="00123D2D" w:rsidRDefault="00A45F72" w:rsidP="00A45F72">
      <w:pPr>
        <w:shd w:val="clear" w:color="auto" w:fill="FFFFFF"/>
        <w:spacing w:before="180" w:after="100" w:afterAutospacing="1" w:line="270" w:lineRule="atLeast"/>
        <w:jc w:val="center"/>
        <w:rPr>
          <w:color w:val="000000"/>
          <w:sz w:val="21"/>
          <w:szCs w:val="21"/>
          <w:lang w:eastAsia="ru-RU"/>
        </w:rPr>
      </w:pPr>
      <w:r w:rsidRPr="00123D2D">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123D2D">
        <w:rPr>
          <w:b/>
          <w:color w:val="000000"/>
          <w:sz w:val="21"/>
          <w:szCs w:val="21"/>
          <w:lang w:eastAsia="ru-RU"/>
        </w:rPr>
        <w:t>Новосергиевский поссовет Новосергиевского района Оренбургской</w:t>
      </w:r>
      <w:r w:rsidRPr="00123D2D">
        <w:rPr>
          <w:b/>
          <w:bCs/>
          <w:color w:val="000000"/>
          <w:sz w:val="21"/>
          <w:szCs w:val="21"/>
          <w:lang w:eastAsia="ru-RU"/>
        </w:rPr>
        <w:t xml:space="preserve"> области на 2015-2017 годы»</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2410"/>
        <w:gridCol w:w="1275"/>
        <w:gridCol w:w="1276"/>
        <w:gridCol w:w="1418"/>
        <w:gridCol w:w="3402"/>
      </w:tblGrid>
      <w:tr w:rsidR="00A45F72" w:rsidRPr="00123D2D" w:rsidTr="00A45F72">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Наименование индикаторов и показателей целей и задач Программы</w:t>
            </w:r>
          </w:p>
        </w:tc>
        <w:tc>
          <w:tcPr>
            <w:tcW w:w="637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Значение индикаторов и показателей Программы</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p>
        </w:tc>
      </w:tr>
      <w:tr w:rsidR="00A45F72" w:rsidRPr="00123D2D" w:rsidTr="00A45F72">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rPr>
                <w:color w:val="000000"/>
                <w:sz w:val="21"/>
                <w:szCs w:val="21"/>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До начала реализации Программы</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(2014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2015г.</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2016г.</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2017г.</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за период реализации Программы</w:t>
            </w:r>
          </w:p>
        </w:tc>
      </w:tr>
      <w:tr w:rsidR="00A45F72" w:rsidRPr="00123D2D"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Количество отремонтированных километров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25,5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1,1</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D744A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2,591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E677DD"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3,173</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D744A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Увеличение на 6,488</w:t>
            </w:r>
            <w:r w:rsidR="00A45F72" w:rsidRPr="00123D2D">
              <w:rPr>
                <w:color w:val="000000"/>
                <w:sz w:val="21"/>
                <w:szCs w:val="21"/>
                <w:lang w:eastAsia="ru-RU"/>
              </w:rPr>
              <w:t xml:space="preserve"> км.</w:t>
            </w:r>
          </w:p>
        </w:tc>
      </w:tr>
      <w:tr w:rsidR="00A45F72" w:rsidRPr="00123D2D"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Проведен ямочный ремонт  дорог общего пользования местного значения, кв.м.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400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550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Увеличение на 1400 кв. м.</w:t>
            </w:r>
          </w:p>
        </w:tc>
      </w:tr>
      <w:tr w:rsidR="00A45F72" w:rsidRPr="00123D2D"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55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45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Снижение на 15 %</w:t>
            </w:r>
          </w:p>
        </w:tc>
      </w:tr>
    </w:tbl>
    <w:p w:rsidR="00A45F72" w:rsidRPr="00123D2D" w:rsidRDefault="00A45F72" w:rsidP="00A45F72">
      <w:pPr>
        <w:shd w:val="clear" w:color="auto" w:fill="FFFFFF"/>
        <w:spacing w:before="180" w:after="100" w:afterAutospacing="1" w:line="270" w:lineRule="atLeast"/>
        <w:rPr>
          <w:color w:val="000000"/>
          <w:sz w:val="21"/>
          <w:szCs w:val="21"/>
          <w:lang w:eastAsia="ru-RU"/>
        </w:rPr>
      </w:pPr>
      <w:r w:rsidRPr="00123D2D">
        <w:rPr>
          <w:color w:val="000000"/>
          <w:sz w:val="21"/>
          <w:szCs w:val="21"/>
          <w:lang w:eastAsia="ru-RU"/>
        </w:rPr>
        <w:t> </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lastRenderedPageBreak/>
        <w:t>Приложение №2</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Муниципальной программе  «Содержание и ремонт</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автомобильных дорог общего пользования местного</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значения и улично-дорожной сети МО</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Новосергиевский поссовет Новосергиевского района</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 xml:space="preserve"> Оренбургской области на 2015 -2017 годы».</w:t>
      </w:r>
    </w:p>
    <w:p w:rsidR="00A45F72" w:rsidRPr="00123D2D" w:rsidRDefault="00A45F72" w:rsidP="00A45F72">
      <w:pPr>
        <w:shd w:val="clear" w:color="auto" w:fill="FFFFFF"/>
        <w:spacing w:before="180"/>
        <w:jc w:val="center"/>
        <w:rPr>
          <w:color w:val="000000"/>
          <w:sz w:val="21"/>
          <w:szCs w:val="21"/>
          <w:lang w:eastAsia="ru-RU"/>
        </w:rPr>
      </w:pPr>
      <w:r w:rsidRPr="00123D2D">
        <w:rPr>
          <w:b/>
          <w:bCs/>
          <w:color w:val="000000"/>
          <w:sz w:val="21"/>
          <w:szCs w:val="21"/>
          <w:lang w:eastAsia="ru-RU"/>
        </w:rPr>
        <w:t>Перечень</w:t>
      </w:r>
    </w:p>
    <w:p w:rsidR="00A45F72" w:rsidRPr="00123D2D" w:rsidRDefault="00A45F72" w:rsidP="00A45F72">
      <w:pPr>
        <w:shd w:val="clear" w:color="auto" w:fill="FFFFFF"/>
        <w:spacing w:before="180"/>
        <w:jc w:val="center"/>
        <w:rPr>
          <w:b/>
          <w:color w:val="000000"/>
          <w:sz w:val="21"/>
          <w:szCs w:val="21"/>
          <w:lang w:eastAsia="ru-RU"/>
        </w:rPr>
      </w:pPr>
      <w:r w:rsidRPr="00123D2D">
        <w:rPr>
          <w:b/>
          <w:bCs/>
          <w:color w:val="000000"/>
          <w:sz w:val="21"/>
          <w:szCs w:val="21"/>
          <w:lang w:eastAsia="ru-RU"/>
        </w:rPr>
        <w:t xml:space="preserve">мероприятий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w:t>
      </w:r>
      <w:r w:rsidRPr="00123D2D">
        <w:rPr>
          <w:b/>
          <w:color w:val="000000"/>
          <w:sz w:val="21"/>
          <w:szCs w:val="21"/>
          <w:lang w:eastAsia="ru-RU"/>
        </w:rPr>
        <w:t>Новосергиевский поссовет Новосергиевского района</w:t>
      </w:r>
    </w:p>
    <w:p w:rsidR="00A45F72" w:rsidRPr="00123D2D" w:rsidRDefault="00A45F72" w:rsidP="00A45F72">
      <w:pPr>
        <w:shd w:val="clear" w:color="auto" w:fill="FFFFFF"/>
        <w:spacing w:before="180"/>
        <w:jc w:val="center"/>
        <w:rPr>
          <w:color w:val="000000"/>
          <w:sz w:val="21"/>
          <w:szCs w:val="21"/>
          <w:lang w:eastAsia="ru-RU"/>
        </w:rPr>
      </w:pPr>
      <w:r w:rsidRPr="00123D2D">
        <w:rPr>
          <w:b/>
          <w:color w:val="000000"/>
          <w:sz w:val="21"/>
          <w:szCs w:val="21"/>
          <w:lang w:eastAsia="ru-RU"/>
        </w:rPr>
        <w:t xml:space="preserve"> Оренбургской</w:t>
      </w:r>
      <w:r w:rsidRPr="00123D2D">
        <w:rPr>
          <w:b/>
          <w:bCs/>
          <w:color w:val="000000"/>
          <w:sz w:val="21"/>
          <w:szCs w:val="21"/>
          <w:lang w:eastAsia="ru-RU"/>
        </w:rPr>
        <w:t xml:space="preserve"> области     на 2015-2017 годы»</w:t>
      </w:r>
    </w:p>
    <w:tbl>
      <w:tblPr>
        <w:tblW w:w="15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7"/>
        <w:gridCol w:w="2406"/>
        <w:gridCol w:w="2459"/>
        <w:gridCol w:w="45"/>
        <w:gridCol w:w="1393"/>
        <w:gridCol w:w="45"/>
        <w:gridCol w:w="1326"/>
        <w:gridCol w:w="45"/>
        <w:gridCol w:w="1214"/>
        <w:gridCol w:w="45"/>
        <w:gridCol w:w="1186"/>
        <w:gridCol w:w="45"/>
        <w:gridCol w:w="1186"/>
        <w:gridCol w:w="45"/>
        <w:gridCol w:w="1206"/>
        <w:gridCol w:w="44"/>
        <w:gridCol w:w="1968"/>
      </w:tblGrid>
      <w:tr w:rsidR="00A45F72" w:rsidRPr="00123D2D" w:rsidTr="00071DDE">
        <w:trPr>
          <w:tblCellSpacing w:w="0" w:type="dxa"/>
        </w:trPr>
        <w:tc>
          <w:tcPr>
            <w:tcW w:w="6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п/п</w:t>
            </w:r>
          </w:p>
        </w:tc>
        <w:tc>
          <w:tcPr>
            <w:tcW w:w="486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Наименование мероприятий,</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материал</w:t>
            </w:r>
          </w:p>
        </w:tc>
        <w:tc>
          <w:tcPr>
            <w:tcW w:w="1438"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Источники</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финансиро-вания</w:t>
            </w:r>
          </w:p>
        </w:tc>
        <w:tc>
          <w:tcPr>
            <w:tcW w:w="137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Сумма расходов</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всего, руб.</w:t>
            </w:r>
          </w:p>
        </w:tc>
        <w:tc>
          <w:tcPr>
            <w:tcW w:w="372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В том числе по годам:</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Срок</w:t>
            </w:r>
          </w:p>
          <w:p w:rsidR="00A45F72" w:rsidRPr="00123D2D" w:rsidRDefault="00C61ECB"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реализа</w:t>
            </w:r>
            <w:r w:rsidR="00A45F72" w:rsidRPr="00123D2D">
              <w:rPr>
                <w:color w:val="000000"/>
                <w:sz w:val="21"/>
                <w:szCs w:val="21"/>
                <w:lang w:eastAsia="ru-RU"/>
              </w:rPr>
              <w:t>ции</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Ответственные</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за реализацию мероприятий</w:t>
            </w:r>
          </w:p>
        </w:tc>
      </w:tr>
      <w:tr w:rsidR="00A45F72" w:rsidRPr="00123D2D" w:rsidTr="00071DD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rPr>
                <w:color w:val="000000"/>
                <w:sz w:val="21"/>
                <w:szCs w:val="21"/>
                <w:lang w:eastAsia="ru-RU"/>
              </w:rPr>
            </w:pP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 </w:t>
            </w:r>
          </w:p>
        </w:tc>
      </w:tr>
      <w:tr w:rsidR="00A45F72" w:rsidRPr="00123D2D"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123D2D">
              <w:rPr>
                <w:rFonts w:ascii="Times New Roman" w:eastAsia="Times New Roman" w:hAnsi="Times New Roman"/>
                <w:color w:val="000000"/>
                <w:sz w:val="21"/>
                <w:szCs w:val="21"/>
                <w:lang w:eastAsia="ru-RU"/>
              </w:rPr>
              <w:t>Капитальный ремонт дорог общего пользования местного значения</w:t>
            </w:r>
          </w:p>
        </w:tc>
      </w:tr>
      <w:tr w:rsidR="00A45F72"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A45F72" w:rsidRPr="00123D2D">
              <w:rPr>
                <w:color w:val="000000"/>
                <w:sz w:val="21"/>
                <w:szCs w:val="21"/>
                <w:lang w:eastAsia="ru-RU"/>
              </w:rPr>
              <w:t>.1.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 ул. Ленинградская</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Протяженность-0,799 км;</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объем -4794 кв.м.;</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6</w:t>
            </w:r>
            <w:r w:rsidR="003F4A94" w:rsidRPr="00123D2D">
              <w:rPr>
                <w:color w:val="000000"/>
                <w:sz w:val="21"/>
                <w:szCs w:val="21"/>
                <w:lang w:eastAsia="ru-RU"/>
              </w:rPr>
              <w:t xml:space="preserve"> </w:t>
            </w:r>
            <w:r w:rsidRPr="00123D2D">
              <w:rPr>
                <w:color w:val="000000"/>
                <w:sz w:val="21"/>
                <w:szCs w:val="21"/>
                <w:lang w:eastAsia="ru-RU"/>
              </w:rPr>
              <w:t>483</w:t>
            </w:r>
            <w:r w:rsidR="003F4A94" w:rsidRPr="00123D2D">
              <w:rPr>
                <w:color w:val="000000"/>
                <w:sz w:val="21"/>
                <w:szCs w:val="21"/>
                <w:lang w:eastAsia="ru-RU"/>
              </w:rPr>
              <w:t xml:space="preserve"> </w:t>
            </w:r>
            <w:r w:rsidRPr="00123D2D">
              <w:rPr>
                <w:color w:val="000000"/>
                <w:sz w:val="21"/>
                <w:szCs w:val="21"/>
                <w:lang w:eastAsia="ru-RU"/>
              </w:rPr>
              <w:t>118,0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6</w:t>
            </w:r>
            <w:r w:rsidR="003F4A94" w:rsidRPr="00123D2D">
              <w:rPr>
                <w:color w:val="000000"/>
                <w:sz w:val="21"/>
                <w:szCs w:val="21"/>
                <w:lang w:eastAsia="ru-RU"/>
              </w:rPr>
              <w:t xml:space="preserve"> </w:t>
            </w:r>
            <w:r w:rsidRPr="00123D2D">
              <w:rPr>
                <w:color w:val="000000"/>
                <w:sz w:val="21"/>
                <w:szCs w:val="21"/>
                <w:lang w:eastAsia="ru-RU"/>
              </w:rPr>
              <w:t>483</w:t>
            </w:r>
            <w:r w:rsidR="003F4A94" w:rsidRPr="00123D2D">
              <w:rPr>
                <w:color w:val="000000"/>
                <w:sz w:val="21"/>
                <w:szCs w:val="21"/>
                <w:lang w:eastAsia="ru-RU"/>
              </w:rPr>
              <w:t xml:space="preserve"> </w:t>
            </w:r>
            <w:r w:rsidRPr="00123D2D">
              <w:rPr>
                <w:color w:val="000000"/>
                <w:sz w:val="21"/>
                <w:szCs w:val="21"/>
                <w:lang w:eastAsia="ru-RU"/>
              </w:rPr>
              <w:t>118,0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2015год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A45F72"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A45F72" w:rsidRPr="00123D2D">
              <w:rPr>
                <w:color w:val="000000"/>
                <w:sz w:val="21"/>
                <w:szCs w:val="21"/>
                <w:lang w:eastAsia="ru-RU"/>
              </w:rPr>
              <w:t>.2.</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lastRenderedPageBreak/>
              <w:t>пер. Куйбышева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lastRenderedPageBreak/>
              <w:t>Протяженность -0,12 км;</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lastRenderedPageBreak/>
              <w:t>объем - 720 кв. м</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lastRenderedPageBreak/>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906705,0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906</w:t>
            </w:r>
            <w:r w:rsidR="003F4A94" w:rsidRPr="00123D2D">
              <w:rPr>
                <w:color w:val="000000"/>
                <w:sz w:val="21"/>
                <w:szCs w:val="21"/>
                <w:lang w:eastAsia="ru-RU"/>
              </w:rPr>
              <w:t xml:space="preserve"> </w:t>
            </w:r>
            <w:r w:rsidRPr="00123D2D">
              <w:rPr>
                <w:color w:val="000000"/>
                <w:sz w:val="21"/>
                <w:szCs w:val="21"/>
                <w:lang w:eastAsia="ru-RU"/>
              </w:rPr>
              <w:t>705,0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2015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A45F72"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C20E51" w:rsidRPr="00123D2D" w:rsidRDefault="00BE51F9"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lastRenderedPageBreak/>
              <w:t>1</w:t>
            </w:r>
            <w:r w:rsidR="00C20E51" w:rsidRPr="00123D2D">
              <w:rPr>
                <w:color w:val="000000"/>
                <w:sz w:val="21"/>
                <w:szCs w:val="21"/>
                <w:lang w:eastAsia="ru-RU"/>
              </w:rPr>
              <w:t>.3.</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C20E51" w:rsidRPr="00123D2D" w:rsidRDefault="00C20E51"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w:t>
            </w:r>
          </w:p>
          <w:p w:rsidR="00C20E51" w:rsidRPr="00123D2D" w:rsidRDefault="00C20E51"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ул. Краснопартизанская</w:t>
            </w:r>
          </w:p>
          <w:p w:rsidR="00C20E51" w:rsidRPr="00123D2D" w:rsidRDefault="00C20E51"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p>
          <w:p w:rsidR="00A45F72" w:rsidRPr="00123D2D" w:rsidRDefault="00C20E51"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C20E51" w:rsidP="00751AD8">
            <w:pPr>
              <w:spacing w:before="180" w:after="100" w:afterAutospacing="1" w:line="270" w:lineRule="atLeast"/>
              <w:rPr>
                <w:color w:val="000000"/>
                <w:sz w:val="21"/>
                <w:szCs w:val="21"/>
                <w:lang w:eastAsia="ru-RU"/>
              </w:rPr>
            </w:pPr>
            <w:r w:rsidRPr="00123D2D">
              <w:rPr>
                <w:color w:val="000000"/>
                <w:sz w:val="21"/>
                <w:szCs w:val="21"/>
                <w:lang w:eastAsia="ru-RU"/>
              </w:rPr>
              <w:t>Протяженность –</w:t>
            </w:r>
            <w:r w:rsidR="00844A5A" w:rsidRPr="00123D2D">
              <w:rPr>
                <w:color w:val="000000"/>
                <w:sz w:val="21"/>
                <w:szCs w:val="21"/>
                <w:lang w:eastAsia="ru-RU"/>
              </w:rPr>
              <w:t xml:space="preserve"> 1,0</w:t>
            </w:r>
            <w:r w:rsidR="007661FB" w:rsidRPr="00123D2D">
              <w:rPr>
                <w:color w:val="000000"/>
                <w:sz w:val="21"/>
                <w:szCs w:val="21"/>
                <w:lang w:eastAsia="ru-RU"/>
              </w:rPr>
              <w:t>7</w:t>
            </w:r>
            <w:r w:rsidR="00534C19" w:rsidRPr="00123D2D">
              <w:rPr>
                <w:color w:val="000000"/>
                <w:sz w:val="21"/>
                <w:szCs w:val="21"/>
                <w:lang w:eastAsia="ru-RU"/>
              </w:rPr>
              <w:t xml:space="preserve"> км.;</w:t>
            </w:r>
          </w:p>
          <w:p w:rsidR="00C20E51" w:rsidRPr="00123D2D" w:rsidRDefault="00C20E51" w:rsidP="00751AD8">
            <w:pPr>
              <w:spacing w:before="180" w:after="100" w:afterAutospacing="1" w:line="270" w:lineRule="atLeast"/>
              <w:rPr>
                <w:color w:val="000000"/>
                <w:sz w:val="21"/>
                <w:szCs w:val="21"/>
                <w:lang w:eastAsia="ru-RU"/>
              </w:rPr>
            </w:pPr>
            <w:r w:rsidRPr="00123D2D">
              <w:rPr>
                <w:color w:val="000000"/>
                <w:sz w:val="21"/>
                <w:szCs w:val="21"/>
                <w:lang w:eastAsia="ru-RU"/>
              </w:rPr>
              <w:t>объем-</w:t>
            </w:r>
            <w:r w:rsidR="007661FB" w:rsidRPr="00123D2D">
              <w:rPr>
                <w:color w:val="000000"/>
                <w:sz w:val="21"/>
                <w:szCs w:val="21"/>
                <w:lang w:eastAsia="ru-RU"/>
              </w:rPr>
              <w:t>9580</w:t>
            </w:r>
            <w:r w:rsidR="006F4134" w:rsidRPr="00123D2D">
              <w:rPr>
                <w:color w:val="000000"/>
                <w:sz w:val="21"/>
                <w:szCs w:val="21"/>
                <w:lang w:eastAsia="ru-RU"/>
              </w:rPr>
              <w:t xml:space="preserve"> кв.м;</w:t>
            </w:r>
            <w:r w:rsidRPr="00123D2D">
              <w:rPr>
                <w:color w:val="000000"/>
                <w:sz w:val="21"/>
                <w:szCs w:val="21"/>
                <w:lang w:eastAsia="ru-RU"/>
              </w:rPr>
              <w:t xml:space="preserve">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C20E51"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5307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4 322 500,89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F413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5307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4 322 500,89</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F413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C20E51"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C20E51"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A45F72"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A45F72" w:rsidRPr="00123D2D">
              <w:rPr>
                <w:color w:val="000000"/>
                <w:sz w:val="21"/>
                <w:szCs w:val="21"/>
                <w:lang w:eastAsia="ru-RU"/>
              </w:rPr>
              <w:t>.4.</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ул. </w:t>
            </w:r>
            <w:r w:rsidR="00C20E51" w:rsidRPr="00123D2D">
              <w:rPr>
                <w:color w:val="000000"/>
                <w:sz w:val="21"/>
                <w:szCs w:val="21"/>
                <w:lang w:eastAsia="ru-RU"/>
              </w:rPr>
              <w:t>Красногвардейская</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C20E51" w:rsidP="00751AD8">
            <w:pPr>
              <w:spacing w:before="180" w:after="100" w:afterAutospacing="1" w:line="270" w:lineRule="atLeast"/>
              <w:rPr>
                <w:color w:val="000000"/>
                <w:sz w:val="21"/>
                <w:szCs w:val="21"/>
                <w:lang w:eastAsia="ru-RU"/>
              </w:rPr>
            </w:pPr>
            <w:r w:rsidRPr="00123D2D">
              <w:rPr>
                <w:color w:val="000000"/>
                <w:sz w:val="21"/>
                <w:szCs w:val="21"/>
                <w:lang w:eastAsia="ru-RU"/>
              </w:rPr>
              <w:t xml:space="preserve">Протяженность –  </w:t>
            </w:r>
            <w:r w:rsidR="007661FB" w:rsidRPr="00123D2D">
              <w:rPr>
                <w:color w:val="000000"/>
                <w:sz w:val="21"/>
                <w:szCs w:val="21"/>
                <w:lang w:eastAsia="ru-RU"/>
              </w:rPr>
              <w:t>0,120</w:t>
            </w:r>
            <w:r w:rsidR="00C1580F" w:rsidRPr="00123D2D">
              <w:rPr>
                <w:color w:val="000000"/>
                <w:sz w:val="21"/>
                <w:szCs w:val="21"/>
                <w:lang w:eastAsia="ru-RU"/>
              </w:rPr>
              <w:t xml:space="preserve"> </w:t>
            </w:r>
            <w:r w:rsidR="00A45F72" w:rsidRPr="00123D2D">
              <w:rPr>
                <w:color w:val="000000"/>
                <w:sz w:val="21"/>
                <w:szCs w:val="21"/>
                <w:lang w:eastAsia="ru-RU"/>
              </w:rPr>
              <w:t>км.;</w:t>
            </w:r>
          </w:p>
          <w:p w:rsidR="00A45F72" w:rsidRPr="00123D2D" w:rsidRDefault="00C20E51" w:rsidP="00751AD8">
            <w:pPr>
              <w:spacing w:before="180" w:after="100" w:afterAutospacing="1" w:line="270" w:lineRule="atLeast"/>
              <w:rPr>
                <w:color w:val="000000"/>
                <w:sz w:val="21"/>
                <w:szCs w:val="21"/>
                <w:lang w:eastAsia="ru-RU"/>
              </w:rPr>
            </w:pPr>
            <w:r w:rsidRPr="00123D2D">
              <w:rPr>
                <w:color w:val="000000"/>
                <w:sz w:val="21"/>
                <w:szCs w:val="21"/>
                <w:lang w:eastAsia="ru-RU"/>
              </w:rPr>
              <w:t xml:space="preserve">объем </w:t>
            </w:r>
            <w:r w:rsidR="00411311" w:rsidRPr="00123D2D">
              <w:rPr>
                <w:color w:val="000000"/>
                <w:sz w:val="21"/>
                <w:szCs w:val="21"/>
                <w:lang w:eastAsia="ru-RU"/>
              </w:rPr>
              <w:t>–</w:t>
            </w:r>
            <w:r w:rsidRPr="00123D2D">
              <w:rPr>
                <w:color w:val="000000"/>
                <w:sz w:val="21"/>
                <w:szCs w:val="21"/>
                <w:lang w:eastAsia="ru-RU"/>
              </w:rPr>
              <w:t xml:space="preserve"> </w:t>
            </w:r>
            <w:r w:rsidR="00411311" w:rsidRPr="00123D2D">
              <w:rPr>
                <w:color w:val="000000"/>
                <w:sz w:val="21"/>
                <w:szCs w:val="21"/>
                <w:lang w:eastAsia="ru-RU"/>
              </w:rPr>
              <w:t>928</w:t>
            </w:r>
            <w:r w:rsidR="007A3D5A" w:rsidRPr="00123D2D">
              <w:rPr>
                <w:color w:val="000000"/>
                <w:sz w:val="21"/>
                <w:szCs w:val="21"/>
                <w:lang w:eastAsia="ru-RU"/>
              </w:rPr>
              <w:t>,1</w:t>
            </w:r>
            <w:r w:rsidR="00A45F72" w:rsidRPr="00123D2D">
              <w:rPr>
                <w:color w:val="000000"/>
                <w:sz w:val="21"/>
                <w:szCs w:val="21"/>
                <w:lang w:eastAsia="ru-RU"/>
              </w:rPr>
              <w:t xml:space="preserve"> кв.м.;</w:t>
            </w:r>
          </w:p>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0E51" w:rsidRPr="00123D2D" w:rsidRDefault="00530704"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702 051</w:t>
            </w:r>
            <w:r w:rsidR="00594F65" w:rsidRPr="00123D2D">
              <w:rPr>
                <w:color w:val="000000"/>
                <w:sz w:val="21"/>
                <w:szCs w:val="21"/>
                <w:lang w:eastAsia="ru-RU"/>
              </w:rPr>
              <w:t>,</w:t>
            </w:r>
            <w:r w:rsidRPr="00123D2D">
              <w:rPr>
                <w:color w:val="000000"/>
                <w:sz w:val="21"/>
                <w:szCs w:val="21"/>
                <w:lang w:eastAsia="ru-RU"/>
              </w:rPr>
              <w:t>1</w:t>
            </w:r>
            <w:r w:rsidR="00594F65" w:rsidRPr="00123D2D">
              <w:rPr>
                <w:color w:val="000000"/>
                <w:sz w:val="21"/>
                <w:szCs w:val="21"/>
                <w:lang w:eastAsia="ru-RU"/>
              </w:rPr>
              <w:t>0 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r w:rsidR="00594F65"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5307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702 051,10 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r w:rsidR="00594F65" w:rsidRPr="00123D2D">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D744A4"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D02612" w:rsidRPr="00123D2D">
              <w:rPr>
                <w:color w:val="000000"/>
                <w:sz w:val="21"/>
                <w:szCs w:val="21"/>
                <w:lang w:eastAsia="ru-RU"/>
              </w:rPr>
              <w:t>.5</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D0261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Автомобильная дорога пр-т Калинина </w:t>
            </w:r>
          </w:p>
          <w:p w:rsidR="00792C69" w:rsidRPr="00123D2D" w:rsidRDefault="00792C69" w:rsidP="00792C69">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p>
          <w:p w:rsidR="00D02612" w:rsidRPr="00123D2D" w:rsidRDefault="00D0261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D02612" w:rsidP="00751AD8">
            <w:pPr>
              <w:spacing w:before="180" w:after="100" w:afterAutospacing="1" w:line="270" w:lineRule="atLeast"/>
              <w:rPr>
                <w:color w:val="000000"/>
                <w:sz w:val="21"/>
                <w:szCs w:val="21"/>
                <w:lang w:eastAsia="ru-RU"/>
              </w:rPr>
            </w:pPr>
            <w:r w:rsidRPr="00123D2D">
              <w:rPr>
                <w:color w:val="000000"/>
                <w:sz w:val="21"/>
                <w:szCs w:val="21"/>
                <w:lang w:eastAsia="ru-RU"/>
              </w:rPr>
              <w:t xml:space="preserve">Протяженность – </w:t>
            </w:r>
            <w:r w:rsidR="00792C69" w:rsidRPr="00123D2D">
              <w:rPr>
                <w:color w:val="000000"/>
                <w:sz w:val="21"/>
                <w:szCs w:val="21"/>
                <w:lang w:eastAsia="ru-RU"/>
              </w:rPr>
              <w:t>1,780</w:t>
            </w:r>
            <w:r w:rsidR="002A71F8" w:rsidRPr="00123D2D">
              <w:rPr>
                <w:color w:val="000000"/>
                <w:sz w:val="21"/>
                <w:szCs w:val="21"/>
                <w:lang w:eastAsia="ru-RU"/>
              </w:rPr>
              <w:t xml:space="preserve"> </w:t>
            </w:r>
            <w:r w:rsidRPr="00123D2D">
              <w:rPr>
                <w:color w:val="000000"/>
                <w:sz w:val="21"/>
                <w:szCs w:val="21"/>
                <w:lang w:eastAsia="ru-RU"/>
              </w:rPr>
              <w:t>км.</w:t>
            </w:r>
          </w:p>
          <w:p w:rsidR="002A71F8" w:rsidRPr="00123D2D" w:rsidRDefault="002A71F8" w:rsidP="00751AD8">
            <w:pPr>
              <w:spacing w:before="180" w:after="100" w:afterAutospacing="1" w:line="270" w:lineRule="atLeast"/>
              <w:rPr>
                <w:color w:val="000000"/>
                <w:sz w:val="21"/>
                <w:szCs w:val="21"/>
                <w:lang w:eastAsia="ru-RU"/>
              </w:rPr>
            </w:pPr>
            <w:r w:rsidRPr="00123D2D">
              <w:rPr>
                <w:color w:val="000000"/>
                <w:sz w:val="21"/>
                <w:szCs w:val="21"/>
                <w:lang w:eastAsia="ru-RU"/>
              </w:rPr>
              <w:t xml:space="preserve">Объем </w:t>
            </w:r>
            <w:r w:rsidR="00956D3A" w:rsidRPr="00123D2D">
              <w:rPr>
                <w:color w:val="000000"/>
                <w:sz w:val="21"/>
                <w:szCs w:val="21"/>
                <w:lang w:eastAsia="ru-RU"/>
              </w:rPr>
              <w:t>–</w:t>
            </w:r>
            <w:r w:rsidRPr="00123D2D">
              <w:rPr>
                <w:color w:val="000000"/>
                <w:sz w:val="21"/>
                <w:szCs w:val="21"/>
                <w:lang w:eastAsia="ru-RU"/>
              </w:rPr>
              <w:t xml:space="preserve"> </w:t>
            </w:r>
            <w:r w:rsidR="00956D3A" w:rsidRPr="00123D2D">
              <w:rPr>
                <w:color w:val="000000"/>
                <w:sz w:val="21"/>
                <w:szCs w:val="21"/>
                <w:lang w:eastAsia="ru-RU"/>
              </w:rPr>
              <w:t>10786 кв.м.</w:t>
            </w:r>
          </w:p>
          <w:p w:rsidR="00D02612" w:rsidRPr="00123D2D" w:rsidRDefault="00D02612"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2A71F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1E6E7E"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5 064 700,00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4A3CA1"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A26D27" w:rsidP="004A3CA1">
            <w:pPr>
              <w:spacing w:before="180" w:after="100" w:afterAutospacing="1" w:line="270" w:lineRule="atLeast"/>
              <w:jc w:val="center"/>
              <w:rPr>
                <w:color w:val="000000"/>
                <w:sz w:val="21"/>
                <w:szCs w:val="21"/>
                <w:lang w:eastAsia="ru-RU"/>
              </w:rPr>
            </w:pPr>
            <w:r w:rsidRPr="00123D2D">
              <w:rPr>
                <w:color w:val="000000"/>
                <w:sz w:val="21"/>
                <w:szCs w:val="21"/>
                <w:lang w:eastAsia="ru-RU"/>
              </w:rPr>
              <w:t>5 064 700,00</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D744A4" w:rsidRPr="00123D2D" w:rsidRDefault="00792C69"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2A71F8"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2A71F8" w:rsidRPr="00123D2D">
              <w:rPr>
                <w:color w:val="000000"/>
                <w:sz w:val="21"/>
                <w:szCs w:val="21"/>
                <w:lang w:eastAsia="ru-RU"/>
              </w:rPr>
              <w:t>.6</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2A71F8" w:rsidP="00792C69">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 ул. Первомайская</w:t>
            </w:r>
            <w:r w:rsidR="00792C69" w:rsidRPr="00123D2D">
              <w:rPr>
                <w:color w:val="000000"/>
                <w:sz w:val="21"/>
                <w:szCs w:val="21"/>
                <w:lang w:eastAsia="ru-RU"/>
              </w:rPr>
              <w:t xml:space="preserve"> </w:t>
            </w:r>
          </w:p>
          <w:p w:rsidR="00792C69" w:rsidRPr="00123D2D" w:rsidRDefault="00792C69" w:rsidP="00792C69">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п. Новосергиевка </w:t>
            </w:r>
            <w:r w:rsidRPr="00123D2D">
              <w:rPr>
                <w:color w:val="000000"/>
                <w:sz w:val="21"/>
                <w:szCs w:val="21"/>
                <w:lang w:eastAsia="ru-RU"/>
              </w:rPr>
              <w:lastRenderedPageBreak/>
              <w:t>Асфальт, щебенка</w:t>
            </w:r>
          </w:p>
          <w:p w:rsidR="002A71F8" w:rsidRPr="00123D2D"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92C69">
            <w:pPr>
              <w:spacing w:before="180" w:after="100" w:afterAutospacing="1" w:line="270" w:lineRule="atLeast"/>
              <w:rPr>
                <w:color w:val="000000"/>
                <w:sz w:val="21"/>
                <w:szCs w:val="21"/>
                <w:lang w:eastAsia="ru-RU"/>
              </w:rPr>
            </w:pPr>
            <w:r w:rsidRPr="00123D2D">
              <w:rPr>
                <w:color w:val="000000"/>
                <w:sz w:val="21"/>
                <w:szCs w:val="21"/>
                <w:lang w:eastAsia="ru-RU"/>
              </w:rPr>
              <w:lastRenderedPageBreak/>
              <w:t>Протяженность – 0,230 км.</w:t>
            </w:r>
          </w:p>
          <w:p w:rsidR="00792C69" w:rsidRPr="00123D2D" w:rsidRDefault="00792C69" w:rsidP="00792C69">
            <w:pPr>
              <w:spacing w:before="180" w:after="100" w:afterAutospacing="1" w:line="270" w:lineRule="atLeast"/>
              <w:rPr>
                <w:color w:val="000000"/>
                <w:sz w:val="21"/>
                <w:szCs w:val="21"/>
                <w:lang w:eastAsia="ru-RU"/>
              </w:rPr>
            </w:pPr>
            <w:r w:rsidRPr="00123D2D">
              <w:rPr>
                <w:color w:val="000000"/>
                <w:sz w:val="21"/>
                <w:szCs w:val="21"/>
                <w:lang w:eastAsia="ru-RU"/>
              </w:rPr>
              <w:t>Объем – 1475 кв.м.</w:t>
            </w:r>
          </w:p>
          <w:p w:rsidR="002A71F8" w:rsidRPr="00123D2D"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1E6E7E"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649 200,00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4A3CA1" w:rsidP="004A3CA1">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A26D27"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649</w:t>
            </w:r>
            <w:r w:rsidR="00A23193" w:rsidRPr="00123D2D">
              <w:rPr>
                <w:color w:val="000000"/>
                <w:sz w:val="21"/>
                <w:szCs w:val="21"/>
                <w:lang w:eastAsia="ru-RU"/>
              </w:rPr>
              <w:t> </w:t>
            </w:r>
            <w:r w:rsidRPr="00123D2D">
              <w:rPr>
                <w:color w:val="000000"/>
                <w:sz w:val="21"/>
                <w:szCs w:val="21"/>
                <w:lang w:eastAsia="ru-RU"/>
              </w:rPr>
              <w:t>200</w:t>
            </w:r>
            <w:r w:rsidR="00A23193" w:rsidRPr="00123D2D">
              <w:rPr>
                <w:color w:val="000000"/>
                <w:sz w:val="21"/>
                <w:szCs w:val="21"/>
                <w:lang w:eastAsia="ru-RU"/>
              </w:rPr>
              <w:t>,00</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2A71F8"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lastRenderedPageBreak/>
              <w:t>1</w:t>
            </w:r>
            <w:r w:rsidR="00071DDE" w:rsidRPr="00123D2D">
              <w:rPr>
                <w:color w:val="000000"/>
                <w:sz w:val="21"/>
                <w:szCs w:val="21"/>
                <w:lang w:eastAsia="ru-RU"/>
              </w:rPr>
              <w:t>.7</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2A71F8" w:rsidP="002A71F8">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w:t>
            </w:r>
          </w:p>
          <w:p w:rsidR="002A71F8" w:rsidRPr="00123D2D" w:rsidRDefault="002A71F8" w:rsidP="002A71F8">
            <w:pPr>
              <w:spacing w:before="180" w:after="100" w:afterAutospacing="1" w:line="270" w:lineRule="atLeast"/>
              <w:jc w:val="center"/>
              <w:rPr>
                <w:color w:val="000000"/>
                <w:sz w:val="21"/>
                <w:szCs w:val="21"/>
                <w:lang w:eastAsia="ru-RU"/>
              </w:rPr>
            </w:pPr>
            <w:r w:rsidRPr="00123D2D">
              <w:rPr>
                <w:color w:val="000000"/>
                <w:sz w:val="21"/>
                <w:szCs w:val="21"/>
                <w:lang w:eastAsia="ru-RU"/>
              </w:rPr>
              <w:t>ул. Краснопартизанская</w:t>
            </w:r>
          </w:p>
          <w:p w:rsidR="002A71F8" w:rsidRPr="00123D2D" w:rsidRDefault="002A71F8" w:rsidP="002A71F8">
            <w:pPr>
              <w:spacing w:before="180" w:after="100" w:afterAutospacing="1" w:line="270" w:lineRule="atLeast"/>
              <w:jc w:val="center"/>
              <w:rPr>
                <w:color w:val="000000"/>
                <w:sz w:val="21"/>
                <w:szCs w:val="21"/>
                <w:lang w:eastAsia="ru-RU"/>
              </w:rPr>
            </w:pPr>
            <w:r w:rsidRPr="00123D2D">
              <w:rPr>
                <w:color w:val="000000"/>
                <w:sz w:val="21"/>
                <w:szCs w:val="21"/>
                <w:lang w:eastAsia="ru-RU"/>
              </w:rPr>
              <w:t>п. Новосергиевка</w:t>
            </w:r>
            <w:r w:rsidR="00792C69" w:rsidRPr="00123D2D">
              <w:rPr>
                <w:color w:val="000000"/>
                <w:sz w:val="21"/>
                <w:szCs w:val="21"/>
                <w:lang w:eastAsia="ru-RU"/>
              </w:rPr>
              <w:t xml:space="preserve"> Асфальт, щебенка</w:t>
            </w:r>
          </w:p>
          <w:p w:rsidR="002A71F8" w:rsidRPr="00123D2D"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92C69">
            <w:pPr>
              <w:spacing w:before="180" w:after="100" w:afterAutospacing="1" w:line="270" w:lineRule="atLeast"/>
              <w:rPr>
                <w:color w:val="000000"/>
                <w:sz w:val="21"/>
                <w:szCs w:val="21"/>
                <w:lang w:eastAsia="ru-RU"/>
              </w:rPr>
            </w:pPr>
            <w:r w:rsidRPr="00123D2D">
              <w:rPr>
                <w:color w:val="000000"/>
                <w:sz w:val="21"/>
                <w:szCs w:val="21"/>
                <w:lang w:eastAsia="ru-RU"/>
              </w:rPr>
              <w:t>Протяженность – 0,195 км.</w:t>
            </w:r>
          </w:p>
          <w:p w:rsidR="00792C69" w:rsidRPr="00123D2D" w:rsidRDefault="00792C69" w:rsidP="00792C69">
            <w:pPr>
              <w:spacing w:before="180" w:after="100" w:afterAutospacing="1" w:line="270" w:lineRule="atLeast"/>
              <w:rPr>
                <w:color w:val="000000"/>
                <w:sz w:val="21"/>
                <w:szCs w:val="21"/>
                <w:lang w:eastAsia="ru-RU"/>
              </w:rPr>
            </w:pPr>
            <w:r w:rsidRPr="00123D2D">
              <w:rPr>
                <w:color w:val="000000"/>
                <w:sz w:val="21"/>
                <w:szCs w:val="21"/>
                <w:lang w:eastAsia="ru-RU"/>
              </w:rPr>
              <w:t>Объем – 1469 кв.м.</w:t>
            </w:r>
          </w:p>
          <w:p w:rsidR="002A71F8" w:rsidRPr="00123D2D"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1E6E7E"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1 255 400,00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4A3CA1"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A26D27"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1 255</w:t>
            </w:r>
            <w:r w:rsidR="00A23193" w:rsidRPr="00123D2D">
              <w:rPr>
                <w:color w:val="000000"/>
                <w:sz w:val="21"/>
                <w:szCs w:val="21"/>
                <w:lang w:eastAsia="ru-RU"/>
              </w:rPr>
              <w:t> </w:t>
            </w:r>
            <w:r w:rsidRPr="00123D2D">
              <w:rPr>
                <w:color w:val="000000"/>
                <w:sz w:val="21"/>
                <w:szCs w:val="21"/>
                <w:lang w:eastAsia="ru-RU"/>
              </w:rPr>
              <w:t>400</w:t>
            </w:r>
            <w:r w:rsidR="00A23193" w:rsidRPr="00123D2D">
              <w:rPr>
                <w:color w:val="000000"/>
                <w:sz w:val="21"/>
                <w:szCs w:val="21"/>
                <w:lang w:eastAsia="ru-RU"/>
              </w:rPr>
              <w:t>,00</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123D2D" w:rsidRDefault="00792C69"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A26D27"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BE51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w:t>
            </w:r>
            <w:r w:rsidR="00A26D27" w:rsidRPr="00123D2D">
              <w:rPr>
                <w:color w:val="000000"/>
                <w:sz w:val="21"/>
                <w:szCs w:val="21"/>
                <w:lang w:eastAsia="ru-RU"/>
              </w:rPr>
              <w:t>.8</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26D27" w:rsidP="00A26D27">
            <w:pPr>
              <w:spacing w:before="180" w:after="100" w:afterAutospacing="1" w:line="270" w:lineRule="atLeast"/>
              <w:jc w:val="center"/>
              <w:rPr>
                <w:color w:val="000000"/>
                <w:sz w:val="21"/>
                <w:szCs w:val="21"/>
                <w:lang w:eastAsia="ru-RU"/>
              </w:rPr>
            </w:pPr>
            <w:r w:rsidRPr="00123D2D">
              <w:rPr>
                <w:color w:val="000000"/>
                <w:sz w:val="21"/>
                <w:szCs w:val="21"/>
                <w:lang w:eastAsia="ru-RU"/>
              </w:rPr>
              <w:t>Автомобильная дорога</w:t>
            </w:r>
          </w:p>
          <w:p w:rsidR="00A26D27" w:rsidRPr="00123D2D" w:rsidRDefault="00A26D27" w:rsidP="00A26D27">
            <w:pPr>
              <w:spacing w:before="180" w:after="100" w:afterAutospacing="1" w:line="270" w:lineRule="atLeast"/>
              <w:jc w:val="center"/>
              <w:rPr>
                <w:color w:val="000000"/>
                <w:sz w:val="21"/>
                <w:szCs w:val="21"/>
                <w:lang w:eastAsia="ru-RU"/>
              </w:rPr>
            </w:pPr>
            <w:r w:rsidRPr="00123D2D">
              <w:rPr>
                <w:color w:val="000000"/>
                <w:sz w:val="21"/>
                <w:szCs w:val="21"/>
                <w:lang w:eastAsia="ru-RU"/>
              </w:rPr>
              <w:t>ул. Самарская</w:t>
            </w:r>
          </w:p>
          <w:p w:rsidR="00A26D27" w:rsidRPr="00123D2D" w:rsidRDefault="00A26D27" w:rsidP="00A26D27">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п. Новосергиевка </w:t>
            </w:r>
          </w:p>
          <w:p w:rsidR="00A26D27" w:rsidRPr="00123D2D" w:rsidRDefault="00A26D27" w:rsidP="00A26D27">
            <w:pPr>
              <w:spacing w:before="180" w:after="100" w:afterAutospacing="1" w:line="270" w:lineRule="atLeast"/>
              <w:jc w:val="center"/>
              <w:rPr>
                <w:color w:val="000000"/>
                <w:sz w:val="21"/>
                <w:szCs w:val="21"/>
                <w:lang w:eastAsia="ru-RU"/>
              </w:rPr>
            </w:pPr>
            <w:r w:rsidRPr="00123D2D">
              <w:rPr>
                <w:color w:val="000000"/>
                <w:sz w:val="21"/>
                <w:szCs w:val="21"/>
                <w:lang w:eastAsia="ru-RU"/>
              </w:rPr>
              <w:t>щебенка</w:t>
            </w:r>
          </w:p>
          <w:p w:rsidR="00A26D27" w:rsidRPr="00123D2D" w:rsidRDefault="00A26D27" w:rsidP="002A71F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26D27" w:rsidP="00A26D27">
            <w:pPr>
              <w:spacing w:before="180" w:after="100" w:afterAutospacing="1" w:line="270" w:lineRule="atLeast"/>
              <w:rPr>
                <w:color w:val="000000"/>
                <w:sz w:val="21"/>
                <w:szCs w:val="21"/>
                <w:lang w:eastAsia="ru-RU"/>
              </w:rPr>
            </w:pPr>
            <w:r w:rsidRPr="00123D2D">
              <w:rPr>
                <w:color w:val="000000"/>
                <w:sz w:val="21"/>
                <w:szCs w:val="21"/>
                <w:lang w:eastAsia="ru-RU"/>
              </w:rPr>
              <w:t>Протяженность – 0,</w:t>
            </w:r>
            <w:r w:rsidR="00A62F4F" w:rsidRPr="00123D2D">
              <w:rPr>
                <w:color w:val="000000"/>
                <w:sz w:val="21"/>
                <w:szCs w:val="21"/>
                <w:lang w:eastAsia="ru-RU"/>
              </w:rPr>
              <w:t>376</w:t>
            </w:r>
            <w:r w:rsidRPr="00123D2D">
              <w:rPr>
                <w:color w:val="000000"/>
                <w:sz w:val="21"/>
                <w:szCs w:val="21"/>
                <w:lang w:eastAsia="ru-RU"/>
              </w:rPr>
              <w:t xml:space="preserve"> км.</w:t>
            </w:r>
          </w:p>
          <w:p w:rsidR="00A26D27" w:rsidRPr="00123D2D" w:rsidRDefault="00A26D27" w:rsidP="00A26D27">
            <w:pPr>
              <w:spacing w:before="180" w:after="100" w:afterAutospacing="1" w:line="270" w:lineRule="atLeast"/>
              <w:rPr>
                <w:color w:val="000000"/>
                <w:sz w:val="21"/>
                <w:szCs w:val="21"/>
                <w:lang w:eastAsia="ru-RU"/>
              </w:rPr>
            </w:pPr>
            <w:r w:rsidRPr="00123D2D">
              <w:rPr>
                <w:color w:val="000000"/>
                <w:sz w:val="21"/>
                <w:szCs w:val="21"/>
                <w:lang w:eastAsia="ru-RU"/>
              </w:rPr>
              <w:t>Объем – 1880 кв.м.</w:t>
            </w:r>
          </w:p>
          <w:p w:rsidR="00A26D27" w:rsidRPr="00123D2D" w:rsidRDefault="00A26D27" w:rsidP="00792C69">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5F3175"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1E6E7E" w:rsidP="00C20E51">
            <w:pPr>
              <w:spacing w:before="180" w:after="100" w:afterAutospacing="1" w:line="270" w:lineRule="atLeast"/>
              <w:jc w:val="center"/>
              <w:rPr>
                <w:color w:val="000000"/>
                <w:sz w:val="21"/>
                <w:szCs w:val="21"/>
                <w:lang w:eastAsia="ru-RU"/>
              </w:rPr>
            </w:pPr>
            <w:r w:rsidRPr="00123D2D">
              <w:rPr>
                <w:color w:val="000000"/>
                <w:sz w:val="21"/>
                <w:szCs w:val="21"/>
                <w:lang w:eastAsia="ru-RU"/>
              </w:rPr>
              <w:t>196 200,00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26D27" w:rsidP="00751AD8">
            <w:pPr>
              <w:spacing w:before="180" w:after="100" w:afterAutospacing="1" w:line="270" w:lineRule="atLeast"/>
              <w:jc w:val="center"/>
              <w:rPr>
                <w:color w:val="000000"/>
                <w:sz w:val="21"/>
                <w:szCs w:val="21"/>
                <w:lang w:eastAsia="ru-RU"/>
              </w:rPr>
            </w:pP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26D27" w:rsidP="00751AD8">
            <w:pPr>
              <w:spacing w:before="180" w:after="100" w:afterAutospacing="1" w:line="270" w:lineRule="atLeast"/>
              <w:jc w:val="center"/>
              <w:rPr>
                <w:color w:val="000000"/>
                <w:sz w:val="21"/>
                <w:szCs w:val="21"/>
                <w:lang w:eastAsia="ru-RU"/>
              </w:rPr>
            </w:pP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62F4F"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196</w:t>
            </w:r>
            <w:r w:rsidR="00A23193" w:rsidRPr="00123D2D">
              <w:rPr>
                <w:color w:val="000000"/>
                <w:sz w:val="21"/>
                <w:szCs w:val="21"/>
                <w:lang w:eastAsia="ru-RU"/>
              </w:rPr>
              <w:t> </w:t>
            </w:r>
            <w:r w:rsidRPr="00123D2D">
              <w:rPr>
                <w:color w:val="000000"/>
                <w:sz w:val="21"/>
                <w:szCs w:val="21"/>
                <w:lang w:eastAsia="ru-RU"/>
              </w:rPr>
              <w:t>200</w:t>
            </w:r>
            <w:r w:rsidR="00A23193" w:rsidRPr="00123D2D">
              <w:rPr>
                <w:color w:val="000000"/>
                <w:sz w:val="21"/>
                <w:szCs w:val="21"/>
                <w:lang w:eastAsia="ru-RU"/>
              </w:rPr>
              <w:t>,00</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A62F4F"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26D27" w:rsidRPr="00123D2D" w:rsidRDefault="00601ECC"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A45F72" w:rsidRPr="00123D2D"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123D2D"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123D2D">
              <w:rPr>
                <w:rFonts w:ascii="Times New Roman" w:eastAsia="Times New Roman" w:hAnsi="Times New Roman"/>
                <w:color w:val="000000"/>
                <w:sz w:val="21"/>
                <w:szCs w:val="21"/>
                <w:lang w:eastAsia="ru-RU"/>
              </w:rPr>
              <w:t>Ремонт пешеходных дорожек и тротуаров</w:t>
            </w:r>
          </w:p>
        </w:tc>
      </w:tr>
      <w:tr w:rsidR="00A45F72"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222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w:t>
            </w:r>
            <w:r w:rsidR="006F2604" w:rsidRPr="00123D2D">
              <w:rPr>
                <w:color w:val="000000"/>
                <w:sz w:val="21"/>
                <w:szCs w:val="21"/>
                <w:lang w:eastAsia="ru-RU"/>
              </w:rPr>
              <w:t>.1</w:t>
            </w:r>
            <w:r w:rsidR="00A45F72" w:rsidRPr="00123D2D">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02540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пр-</w:t>
            </w:r>
            <w:r w:rsidR="006F2604" w:rsidRPr="00123D2D">
              <w:rPr>
                <w:color w:val="000000"/>
                <w:sz w:val="21"/>
                <w:szCs w:val="21"/>
                <w:lang w:eastAsia="ru-RU"/>
              </w:rPr>
              <w:t xml:space="preserve">т Калинина </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123D2D" w:rsidRDefault="0002540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Протяженность – 1,401 км</w:t>
            </w:r>
          </w:p>
          <w:p w:rsidR="00A45F72" w:rsidRPr="00123D2D" w:rsidRDefault="006F26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Объем- </w:t>
            </w:r>
            <w:r w:rsidR="00025408" w:rsidRPr="00123D2D">
              <w:rPr>
                <w:color w:val="000000"/>
                <w:sz w:val="21"/>
                <w:szCs w:val="21"/>
                <w:lang w:eastAsia="ru-RU"/>
              </w:rPr>
              <w:t>2802 кв.</w:t>
            </w:r>
            <w:r w:rsidR="00C50AA0" w:rsidRPr="00123D2D">
              <w:rPr>
                <w:color w:val="000000"/>
                <w:sz w:val="21"/>
                <w:szCs w:val="21"/>
                <w:lang w:eastAsia="ru-RU"/>
              </w:rPr>
              <w:t xml:space="preserve"> 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F26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r w:rsidR="00792C69" w:rsidRPr="00123D2D">
              <w:rPr>
                <w:color w:val="000000"/>
                <w:sz w:val="21"/>
                <w:szCs w:val="21"/>
                <w:lang w:eastAsia="ru-RU"/>
              </w:rPr>
              <w:t>*</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5307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2 547 295,52</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F26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5307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2 547 295,52</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6F2604"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123D2D"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792C69" w:rsidRPr="00123D2D"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6222F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w:t>
            </w:r>
            <w:r w:rsidR="00792C69" w:rsidRPr="00123D2D">
              <w:rPr>
                <w:color w:val="000000"/>
                <w:sz w:val="21"/>
                <w:szCs w:val="21"/>
                <w:lang w:eastAsia="ru-RU"/>
              </w:rPr>
              <w:t>.2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ул. Горького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123D2D" w:rsidRDefault="00025408" w:rsidP="00025408">
            <w:pPr>
              <w:spacing w:before="180" w:after="100" w:afterAutospacing="1" w:line="270" w:lineRule="atLeast"/>
              <w:jc w:val="center"/>
              <w:rPr>
                <w:color w:val="000000"/>
                <w:sz w:val="21"/>
                <w:szCs w:val="21"/>
                <w:lang w:eastAsia="ru-RU"/>
              </w:rPr>
            </w:pPr>
            <w:r w:rsidRPr="00123D2D">
              <w:rPr>
                <w:color w:val="000000"/>
                <w:sz w:val="21"/>
                <w:szCs w:val="21"/>
                <w:lang w:eastAsia="ru-RU"/>
              </w:rPr>
              <w:t>Протяженность – 0,592 км</w:t>
            </w:r>
          </w:p>
          <w:p w:rsidR="00792C69" w:rsidRPr="00123D2D" w:rsidRDefault="00792C69" w:rsidP="00A5566B">
            <w:pPr>
              <w:spacing w:before="180" w:after="100" w:afterAutospacing="1" w:line="270" w:lineRule="atLeast"/>
              <w:rPr>
                <w:color w:val="000000"/>
                <w:sz w:val="21"/>
                <w:szCs w:val="21"/>
                <w:lang w:eastAsia="ru-RU"/>
              </w:rPr>
            </w:pPr>
            <w:r w:rsidRPr="00123D2D">
              <w:rPr>
                <w:color w:val="000000"/>
                <w:sz w:val="21"/>
                <w:szCs w:val="21"/>
                <w:lang w:eastAsia="ru-RU"/>
              </w:rPr>
              <w:t xml:space="preserve">Объем – </w:t>
            </w:r>
            <w:r w:rsidR="00025408" w:rsidRPr="00123D2D">
              <w:rPr>
                <w:color w:val="000000"/>
                <w:sz w:val="21"/>
                <w:szCs w:val="21"/>
                <w:lang w:eastAsia="ru-RU"/>
              </w:rPr>
              <w:t>888</w:t>
            </w:r>
            <w:r w:rsidRPr="00123D2D">
              <w:rPr>
                <w:color w:val="000000"/>
                <w:sz w:val="21"/>
                <w:szCs w:val="21"/>
                <w:lang w:eastAsia="ru-RU"/>
              </w:rPr>
              <w:t xml:space="preserve"> кв.м.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A5566B">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1E6E7E"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853 700,0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02540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4A3CA1" w:rsidP="004A3CA1">
            <w:pPr>
              <w:spacing w:before="180" w:after="100" w:afterAutospacing="1" w:line="270" w:lineRule="atLeast"/>
              <w:jc w:val="center"/>
              <w:rPr>
                <w:color w:val="000000"/>
                <w:sz w:val="21"/>
                <w:szCs w:val="21"/>
                <w:lang w:eastAsia="ru-RU"/>
              </w:rPr>
            </w:pPr>
            <w:r w:rsidRPr="00123D2D">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A26D27"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853</w:t>
            </w:r>
            <w:r w:rsidR="00A23193" w:rsidRPr="00123D2D">
              <w:rPr>
                <w:color w:val="000000"/>
                <w:sz w:val="21"/>
                <w:szCs w:val="21"/>
                <w:lang w:eastAsia="ru-RU"/>
              </w:rPr>
              <w:t> </w:t>
            </w:r>
            <w:r w:rsidRPr="00123D2D">
              <w:rPr>
                <w:color w:val="000000"/>
                <w:sz w:val="21"/>
                <w:szCs w:val="21"/>
                <w:lang w:eastAsia="ru-RU"/>
              </w:rPr>
              <w:t>700</w:t>
            </w:r>
            <w:r w:rsidR="00A23193" w:rsidRPr="00123D2D">
              <w:rPr>
                <w:color w:val="000000"/>
                <w:sz w:val="21"/>
                <w:szCs w:val="21"/>
                <w:lang w:eastAsia="ru-RU"/>
              </w:rPr>
              <w:t>,0</w:t>
            </w:r>
          </w:p>
          <w:p w:rsidR="00A23193" w:rsidRPr="00123D2D" w:rsidRDefault="00A23193" w:rsidP="00751AD8">
            <w:pPr>
              <w:spacing w:before="180" w:after="100" w:afterAutospacing="1" w:line="270" w:lineRule="atLeast"/>
              <w:jc w:val="center"/>
              <w:rPr>
                <w:color w:val="000000"/>
                <w:sz w:val="21"/>
                <w:szCs w:val="21"/>
                <w:lang w:eastAsia="ru-RU"/>
              </w:rPr>
            </w:pP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02540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025408" w:rsidP="00751AD8">
            <w:pPr>
              <w:spacing w:before="180" w:after="100" w:afterAutospacing="1" w:line="270" w:lineRule="atLeast"/>
              <w:rPr>
                <w:color w:val="000000"/>
                <w:sz w:val="21"/>
                <w:szCs w:val="21"/>
                <w:lang w:eastAsia="ru-RU"/>
              </w:rPr>
            </w:pPr>
            <w:r w:rsidRPr="00123D2D">
              <w:rPr>
                <w:color w:val="000000"/>
                <w:sz w:val="21"/>
                <w:szCs w:val="21"/>
                <w:lang w:eastAsia="ru-RU"/>
              </w:rPr>
              <w:t>Администрация Новосергиевского поссовета</w:t>
            </w:r>
          </w:p>
        </w:tc>
      </w:tr>
      <w:tr w:rsidR="00B34C48" w:rsidRPr="00123D2D" w:rsidTr="006222F9">
        <w:trPr>
          <w:trHeight w:val="442"/>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B34C48" w:rsidP="00751AD8">
            <w:pPr>
              <w:rPr>
                <w:color w:val="000000"/>
                <w:sz w:val="21"/>
                <w:szCs w:val="21"/>
                <w:lang w:eastAsia="ru-RU"/>
              </w:rPr>
            </w:pP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B34C4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ИТОГО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B34C48"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6222F9" w:rsidP="006222F9">
            <w:pPr>
              <w:spacing w:before="180" w:after="100" w:afterAutospacing="1" w:line="270" w:lineRule="atLeast"/>
              <w:jc w:val="center"/>
              <w:rPr>
                <w:color w:val="000000"/>
                <w:sz w:val="21"/>
                <w:szCs w:val="21"/>
                <w:lang w:eastAsia="ru-RU"/>
              </w:rPr>
            </w:pPr>
            <w:r w:rsidRPr="00123D2D">
              <w:rPr>
                <w:color w:val="000000"/>
                <w:sz w:val="21"/>
                <w:szCs w:val="21"/>
                <w:lang w:eastAsia="ru-RU"/>
              </w:rPr>
              <w:t>22889,6</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B34C48" w:rsidRPr="00123D2D" w:rsidRDefault="006222F9" w:rsidP="00071DDE">
            <w:pPr>
              <w:spacing w:before="180" w:after="100" w:afterAutospacing="1" w:line="270" w:lineRule="atLeast"/>
              <w:jc w:val="center"/>
              <w:rPr>
                <w:color w:val="000000"/>
                <w:sz w:val="21"/>
                <w:szCs w:val="21"/>
                <w:lang w:eastAsia="ru-RU"/>
              </w:rPr>
            </w:pPr>
            <w:r w:rsidRPr="00123D2D">
              <w:rPr>
                <w:color w:val="000000"/>
                <w:sz w:val="21"/>
                <w:szCs w:val="21"/>
                <w:lang w:eastAsia="ru-RU"/>
              </w:rPr>
              <w:t>7298,3</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B34C48" w:rsidRPr="00123D2D" w:rsidRDefault="006222F9" w:rsidP="00071DDE">
            <w:pPr>
              <w:spacing w:before="180" w:after="100" w:afterAutospacing="1" w:line="270" w:lineRule="atLeast"/>
              <w:jc w:val="center"/>
              <w:rPr>
                <w:color w:val="000000"/>
                <w:sz w:val="21"/>
                <w:szCs w:val="21"/>
                <w:lang w:eastAsia="ru-RU"/>
              </w:rPr>
            </w:pPr>
            <w:r w:rsidRPr="00123D2D">
              <w:rPr>
                <w:color w:val="000000"/>
                <w:sz w:val="21"/>
                <w:szCs w:val="21"/>
                <w:lang w:eastAsia="ru-RU"/>
              </w:rPr>
              <w:t>7572,0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B34C48" w:rsidRPr="00123D2D" w:rsidRDefault="006222F9" w:rsidP="00071DDE">
            <w:pPr>
              <w:spacing w:before="180" w:after="100" w:afterAutospacing="1" w:line="270" w:lineRule="atLeast"/>
              <w:jc w:val="center"/>
              <w:rPr>
                <w:color w:val="000000"/>
                <w:sz w:val="21"/>
                <w:szCs w:val="21"/>
                <w:lang w:eastAsia="ru-RU"/>
              </w:rPr>
            </w:pPr>
            <w:r w:rsidRPr="00123D2D">
              <w:rPr>
                <w:color w:val="000000"/>
                <w:sz w:val="21"/>
                <w:szCs w:val="21"/>
                <w:lang w:eastAsia="ru-RU"/>
              </w:rPr>
              <w:t>8019,3</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B34C48" w:rsidP="00751AD8">
            <w:pPr>
              <w:spacing w:before="180" w:after="100" w:afterAutospacing="1" w:line="270" w:lineRule="atLeast"/>
              <w:jc w:val="center"/>
              <w:rPr>
                <w:color w:val="000000"/>
                <w:sz w:val="21"/>
                <w:szCs w:val="21"/>
                <w:lang w:eastAsia="ru-RU"/>
              </w:rPr>
            </w:pP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123D2D" w:rsidRDefault="00B34C48" w:rsidP="00751AD8">
            <w:pPr>
              <w:spacing w:before="180" w:after="100" w:afterAutospacing="1" w:line="270" w:lineRule="atLeast"/>
              <w:rPr>
                <w:color w:val="000000"/>
                <w:sz w:val="21"/>
                <w:szCs w:val="21"/>
                <w:lang w:eastAsia="ru-RU"/>
              </w:rPr>
            </w:pPr>
            <w:r w:rsidRPr="00123D2D">
              <w:rPr>
                <w:color w:val="000000"/>
                <w:sz w:val="21"/>
                <w:szCs w:val="21"/>
                <w:lang w:eastAsia="ru-RU"/>
              </w:rPr>
              <w:t> </w:t>
            </w:r>
          </w:p>
        </w:tc>
      </w:tr>
      <w:tr w:rsidR="00792C69" w:rsidRPr="00123D2D" w:rsidTr="006222F9">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1393"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1214"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tcPr>
          <w:p w:rsidR="00792C69" w:rsidRPr="00123D2D"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44"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123D2D" w:rsidRDefault="00792C69" w:rsidP="00751AD8">
            <w:pPr>
              <w:rPr>
                <w:color w:val="000000"/>
                <w:sz w:val="1"/>
                <w:szCs w:val="21"/>
                <w:lang w:eastAsia="ru-RU"/>
              </w:rPr>
            </w:pPr>
          </w:p>
        </w:tc>
      </w:tr>
    </w:tbl>
    <w:p w:rsidR="00A45F72" w:rsidRPr="00123D2D" w:rsidRDefault="00A45F72" w:rsidP="00933248">
      <w:pPr>
        <w:shd w:val="clear" w:color="auto" w:fill="FFFFFF"/>
        <w:spacing w:before="180" w:after="100" w:afterAutospacing="1" w:line="270" w:lineRule="atLeast"/>
        <w:rPr>
          <w:color w:val="000000"/>
          <w:sz w:val="21"/>
          <w:szCs w:val="21"/>
          <w:lang w:eastAsia="ru-RU"/>
        </w:rPr>
      </w:pPr>
      <w:r w:rsidRPr="00123D2D">
        <w:rPr>
          <w:color w:val="000000"/>
          <w:sz w:val="21"/>
          <w:szCs w:val="21"/>
          <w:lang w:eastAsia="ru-RU"/>
        </w:rPr>
        <w:lastRenderedPageBreak/>
        <w:t>*Примечание: осуществление мероприятия, возможно при условии софинансирования из областного бюджета. Объем финансирования указан за счет средств бюджета Новосергиевский поссовет Новосергиевского района Оренбургской области. </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Приложение №3</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Муниципальной программе  «Содержание и ремонт</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автомобильных дорог общего пользования местного</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значения и улично-дорожной сети МО</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Новосергиевский поссовет Новосергиевского района</w:t>
      </w:r>
    </w:p>
    <w:p w:rsidR="00A45F72" w:rsidRPr="00123D2D" w:rsidRDefault="00A45F72" w:rsidP="00A45F72">
      <w:pPr>
        <w:shd w:val="clear" w:color="auto" w:fill="FFFFFF"/>
        <w:spacing w:before="180"/>
        <w:jc w:val="right"/>
        <w:rPr>
          <w:color w:val="000000"/>
          <w:sz w:val="21"/>
          <w:szCs w:val="21"/>
          <w:lang w:eastAsia="ru-RU"/>
        </w:rPr>
      </w:pPr>
      <w:r w:rsidRPr="00123D2D">
        <w:rPr>
          <w:color w:val="000000"/>
          <w:sz w:val="21"/>
          <w:szCs w:val="21"/>
          <w:lang w:eastAsia="ru-RU"/>
        </w:rPr>
        <w:t xml:space="preserve"> Оренбургской области на 2015 -2017 годы».</w:t>
      </w:r>
    </w:p>
    <w:p w:rsidR="00A45F72" w:rsidRPr="00123D2D" w:rsidRDefault="00A45F72" w:rsidP="00A45F72">
      <w:pPr>
        <w:shd w:val="clear" w:color="auto" w:fill="FFFFFF"/>
        <w:spacing w:before="180" w:after="100" w:afterAutospacing="1" w:line="270" w:lineRule="atLeast"/>
        <w:jc w:val="right"/>
        <w:rPr>
          <w:color w:val="000000"/>
          <w:sz w:val="21"/>
          <w:szCs w:val="21"/>
          <w:lang w:eastAsia="ru-RU"/>
        </w:rPr>
      </w:pPr>
      <w:r w:rsidRPr="00123D2D">
        <w:rPr>
          <w:color w:val="000000"/>
          <w:sz w:val="21"/>
          <w:szCs w:val="21"/>
          <w:lang w:eastAsia="ru-RU"/>
        </w:rPr>
        <w:t> </w:t>
      </w:r>
    </w:p>
    <w:p w:rsidR="00A45F72" w:rsidRPr="00123D2D" w:rsidRDefault="00A45F72" w:rsidP="00A45F72">
      <w:pPr>
        <w:shd w:val="clear" w:color="auto" w:fill="FFFFFF"/>
        <w:spacing w:before="180" w:after="100" w:afterAutospacing="1" w:line="270" w:lineRule="atLeast"/>
        <w:jc w:val="center"/>
        <w:rPr>
          <w:color w:val="000000"/>
          <w:sz w:val="21"/>
          <w:szCs w:val="21"/>
          <w:lang w:eastAsia="ru-RU"/>
        </w:rPr>
      </w:pPr>
      <w:r w:rsidRPr="00123D2D">
        <w:rPr>
          <w:b/>
          <w:bCs/>
          <w:color w:val="000000"/>
          <w:sz w:val="21"/>
          <w:szCs w:val="21"/>
          <w:lang w:eastAsia="ru-RU"/>
        </w:rPr>
        <w:t>Ресурсное обеспечение муниципальной программы</w:t>
      </w:r>
    </w:p>
    <w:p w:rsidR="00A45F72" w:rsidRPr="00123D2D" w:rsidRDefault="00A45F72" w:rsidP="00A45F72">
      <w:pPr>
        <w:shd w:val="clear" w:color="auto" w:fill="FFFFFF"/>
        <w:spacing w:before="180" w:after="100" w:afterAutospacing="1" w:line="270" w:lineRule="atLeast"/>
        <w:jc w:val="center"/>
        <w:rPr>
          <w:color w:val="000000"/>
          <w:sz w:val="21"/>
          <w:szCs w:val="21"/>
          <w:lang w:eastAsia="ru-RU"/>
        </w:rPr>
      </w:pPr>
      <w:r w:rsidRPr="00123D2D">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123D2D">
        <w:rPr>
          <w:b/>
          <w:color w:val="000000"/>
          <w:sz w:val="21"/>
          <w:szCs w:val="21"/>
          <w:lang w:eastAsia="ru-RU"/>
        </w:rPr>
        <w:t>Новосергиевский поссовет Новосергиевского района Оренбургской области</w:t>
      </w:r>
      <w:r w:rsidRPr="00123D2D">
        <w:rPr>
          <w:b/>
          <w:bCs/>
          <w:color w:val="000000"/>
          <w:sz w:val="21"/>
          <w:szCs w:val="21"/>
          <w:lang w:eastAsia="ru-RU"/>
        </w:rPr>
        <w:t xml:space="preserve"> на 2015-2017 годы</w:t>
      </w: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2622"/>
        <w:gridCol w:w="2622"/>
        <w:gridCol w:w="2623"/>
      </w:tblGrid>
      <w:tr w:rsidR="00A45F72" w:rsidRPr="00123D2D" w:rsidTr="00A45F72">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Всего</w:t>
            </w:r>
          </w:p>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за период реализации Программы (руб.)</w:t>
            </w:r>
          </w:p>
        </w:tc>
        <w:tc>
          <w:tcPr>
            <w:tcW w:w="78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 xml:space="preserve">в том числе по годам, </w:t>
            </w:r>
            <w:r w:rsidR="00130B18" w:rsidRPr="00123D2D">
              <w:rPr>
                <w:color w:val="000000"/>
                <w:sz w:val="21"/>
                <w:szCs w:val="21"/>
                <w:lang w:eastAsia="ru-RU"/>
              </w:rPr>
              <w:t xml:space="preserve">тыс. </w:t>
            </w:r>
            <w:r w:rsidRPr="00123D2D">
              <w:rPr>
                <w:color w:val="000000"/>
                <w:sz w:val="21"/>
                <w:szCs w:val="21"/>
                <w:lang w:eastAsia="ru-RU"/>
              </w:rPr>
              <w:t>руб.:</w:t>
            </w:r>
          </w:p>
        </w:tc>
      </w:tr>
      <w:tr w:rsidR="00A45F72" w:rsidRPr="00123D2D" w:rsidTr="00A45F7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rPr>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rPr>
                <w:color w:val="000000"/>
                <w:sz w:val="21"/>
                <w:szCs w:val="21"/>
                <w:lang w:eastAsia="ru-RU"/>
              </w:rPr>
            </w:pP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2015</w:t>
            </w: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2016</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2017</w:t>
            </w:r>
          </w:p>
        </w:tc>
      </w:tr>
      <w:tr w:rsidR="005F3175" w:rsidRPr="00123D2D" w:rsidTr="00A45F72">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F3175" w:rsidRPr="00123D2D" w:rsidRDefault="005F3175" w:rsidP="00751AD8">
            <w:pPr>
              <w:spacing w:before="180" w:after="100" w:afterAutospacing="1" w:line="270" w:lineRule="atLeast"/>
              <w:jc w:val="center"/>
              <w:rPr>
                <w:color w:val="000000"/>
                <w:sz w:val="21"/>
                <w:szCs w:val="21"/>
                <w:lang w:eastAsia="ru-RU"/>
              </w:rPr>
            </w:pPr>
            <w:r w:rsidRPr="00123D2D">
              <w:rPr>
                <w:color w:val="000000"/>
                <w:sz w:val="21"/>
                <w:szCs w:val="21"/>
                <w:lang w:eastAsia="ru-RU"/>
              </w:rPr>
              <w:t>Местный бюджет (средства дорожного фонда)</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5F3175" w:rsidRPr="00123D2D" w:rsidRDefault="005F3175" w:rsidP="00C758A1">
            <w:pPr>
              <w:spacing w:before="180" w:after="100" w:afterAutospacing="1" w:line="270" w:lineRule="atLeast"/>
              <w:jc w:val="center"/>
              <w:rPr>
                <w:color w:val="000000"/>
                <w:sz w:val="21"/>
                <w:szCs w:val="21"/>
                <w:lang w:eastAsia="ru-RU"/>
              </w:rPr>
            </w:pPr>
            <w:r w:rsidRPr="00123D2D">
              <w:rPr>
                <w:color w:val="000000"/>
                <w:sz w:val="21"/>
                <w:szCs w:val="21"/>
                <w:lang w:eastAsia="ru-RU"/>
              </w:rPr>
              <w:t>22889,6</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5F3175" w:rsidRPr="00123D2D" w:rsidRDefault="005F3175" w:rsidP="00C758A1">
            <w:pPr>
              <w:spacing w:before="180" w:after="100" w:afterAutospacing="1" w:line="270" w:lineRule="atLeast"/>
              <w:jc w:val="center"/>
              <w:rPr>
                <w:color w:val="000000"/>
                <w:sz w:val="21"/>
                <w:szCs w:val="21"/>
                <w:lang w:eastAsia="ru-RU"/>
              </w:rPr>
            </w:pPr>
            <w:r w:rsidRPr="00123D2D">
              <w:rPr>
                <w:color w:val="000000"/>
                <w:sz w:val="21"/>
                <w:szCs w:val="21"/>
                <w:lang w:eastAsia="ru-RU"/>
              </w:rPr>
              <w:t>7298,3</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5F3175" w:rsidRPr="00123D2D" w:rsidRDefault="005F3175" w:rsidP="00C758A1">
            <w:pPr>
              <w:spacing w:before="180" w:after="100" w:afterAutospacing="1" w:line="270" w:lineRule="atLeast"/>
              <w:jc w:val="center"/>
              <w:rPr>
                <w:color w:val="000000"/>
                <w:sz w:val="21"/>
                <w:szCs w:val="21"/>
                <w:lang w:eastAsia="ru-RU"/>
              </w:rPr>
            </w:pPr>
            <w:r w:rsidRPr="00123D2D">
              <w:rPr>
                <w:color w:val="000000"/>
                <w:sz w:val="21"/>
                <w:szCs w:val="21"/>
                <w:lang w:eastAsia="ru-RU"/>
              </w:rPr>
              <w:t>7572,0</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5F3175" w:rsidRPr="00123D2D" w:rsidRDefault="005F3175" w:rsidP="00C758A1">
            <w:pPr>
              <w:spacing w:before="180" w:after="100" w:afterAutospacing="1" w:line="270" w:lineRule="atLeast"/>
              <w:jc w:val="center"/>
              <w:rPr>
                <w:color w:val="000000"/>
                <w:sz w:val="21"/>
                <w:szCs w:val="21"/>
                <w:lang w:eastAsia="ru-RU"/>
              </w:rPr>
            </w:pPr>
            <w:r w:rsidRPr="00123D2D">
              <w:rPr>
                <w:color w:val="000000"/>
                <w:sz w:val="21"/>
                <w:szCs w:val="21"/>
                <w:lang w:eastAsia="ru-RU"/>
              </w:rPr>
              <w:t>8019,3</w:t>
            </w:r>
          </w:p>
        </w:tc>
      </w:tr>
    </w:tbl>
    <w:p w:rsidR="00A45F72" w:rsidRPr="00123D2D" w:rsidRDefault="00A45F72" w:rsidP="00223E9C">
      <w:pPr>
        <w:shd w:val="clear" w:color="auto" w:fill="FFFFFF"/>
        <w:spacing w:before="180" w:after="100" w:afterAutospacing="1" w:line="270" w:lineRule="atLeast"/>
        <w:rPr>
          <w:color w:val="000000"/>
          <w:sz w:val="21"/>
          <w:szCs w:val="21"/>
          <w:lang w:eastAsia="ru-RU"/>
        </w:rPr>
      </w:pPr>
      <w:r w:rsidRPr="00123D2D">
        <w:rPr>
          <w:color w:val="000000"/>
          <w:sz w:val="21"/>
          <w:szCs w:val="21"/>
          <w:lang w:eastAsia="ru-RU"/>
        </w:rPr>
        <w:t> </w:t>
      </w:r>
    </w:p>
    <w:p w:rsidR="00A45F72" w:rsidRPr="00123D2D" w:rsidRDefault="00A45F72" w:rsidP="00A45F72">
      <w:pPr>
        <w:rPr>
          <w:color w:val="000000"/>
          <w:sz w:val="21"/>
          <w:szCs w:val="21"/>
          <w:lang w:eastAsia="ru-RU"/>
        </w:rPr>
        <w:sectPr w:rsidR="00A45F72" w:rsidRPr="00123D2D" w:rsidSect="00751AD8">
          <w:pgSz w:w="16838" w:h="11906" w:orient="landscape"/>
          <w:pgMar w:top="1701" w:right="1134" w:bottom="850" w:left="1134" w:header="708" w:footer="708" w:gutter="0"/>
          <w:cols w:space="708"/>
          <w:docGrid w:linePitch="360"/>
        </w:sectPr>
      </w:pPr>
    </w:p>
    <w:p w:rsidR="00A45F72" w:rsidRPr="00123D2D" w:rsidRDefault="00A45F72" w:rsidP="00A45F72">
      <w:pPr>
        <w:rPr>
          <w:sz w:val="24"/>
          <w:szCs w:val="24"/>
          <w:lang w:eastAsia="ru-RU"/>
        </w:rPr>
      </w:pPr>
      <w:r w:rsidRPr="00123D2D">
        <w:rPr>
          <w:color w:val="000000"/>
          <w:sz w:val="21"/>
          <w:szCs w:val="21"/>
          <w:lang w:eastAsia="ru-RU"/>
        </w:rPr>
        <w:lastRenderedPageBreak/>
        <w:br/>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Приложение № 4</w:t>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Муниципальной программе  «Содержание и ремонт</w:t>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автомобильных дорог общего пользования местного</w:t>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значения и улично-дорожной сети МО</w:t>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Новосергиевский поссовет Новосергиевского района</w:t>
      </w:r>
    </w:p>
    <w:p w:rsidR="00A45F72" w:rsidRPr="00123D2D" w:rsidRDefault="00A45F72" w:rsidP="00891729">
      <w:pPr>
        <w:shd w:val="clear" w:color="auto" w:fill="FFFFFF"/>
        <w:spacing w:before="180"/>
        <w:jc w:val="right"/>
        <w:rPr>
          <w:color w:val="000000"/>
          <w:sz w:val="21"/>
          <w:szCs w:val="21"/>
          <w:lang w:eastAsia="ru-RU"/>
        </w:rPr>
      </w:pPr>
      <w:r w:rsidRPr="00123D2D">
        <w:rPr>
          <w:color w:val="000000"/>
          <w:sz w:val="21"/>
          <w:szCs w:val="21"/>
          <w:lang w:eastAsia="ru-RU"/>
        </w:rPr>
        <w:t xml:space="preserve"> Оренбургской области  на 2015 -2017 годы».</w:t>
      </w:r>
    </w:p>
    <w:p w:rsidR="00751AD8" w:rsidRPr="00123D2D" w:rsidRDefault="00751AD8" w:rsidP="00751AD8">
      <w:pPr>
        <w:shd w:val="clear" w:color="auto" w:fill="FFFFFF"/>
        <w:spacing w:before="180"/>
        <w:jc w:val="center"/>
        <w:rPr>
          <w:b/>
          <w:bCs/>
          <w:color w:val="000000"/>
          <w:sz w:val="21"/>
          <w:szCs w:val="21"/>
          <w:lang w:eastAsia="ru-RU"/>
        </w:rPr>
      </w:pPr>
    </w:p>
    <w:p w:rsidR="00A45F72" w:rsidRPr="00123D2D" w:rsidRDefault="00A45F72" w:rsidP="00751AD8">
      <w:pPr>
        <w:shd w:val="clear" w:color="auto" w:fill="FFFFFF"/>
        <w:spacing w:before="180"/>
        <w:jc w:val="center"/>
        <w:rPr>
          <w:color w:val="000000"/>
          <w:sz w:val="21"/>
          <w:szCs w:val="21"/>
          <w:lang w:eastAsia="ru-RU"/>
        </w:rPr>
      </w:pPr>
      <w:r w:rsidRPr="00123D2D">
        <w:rPr>
          <w:b/>
          <w:bCs/>
          <w:color w:val="000000"/>
          <w:sz w:val="21"/>
          <w:szCs w:val="21"/>
          <w:lang w:eastAsia="ru-RU"/>
        </w:rPr>
        <w:t>Методика</w:t>
      </w:r>
    </w:p>
    <w:p w:rsidR="00A45F72" w:rsidRPr="00123D2D" w:rsidRDefault="00A45F72" w:rsidP="00751AD8">
      <w:pPr>
        <w:shd w:val="clear" w:color="auto" w:fill="FFFFFF"/>
        <w:spacing w:before="180"/>
        <w:jc w:val="center"/>
        <w:rPr>
          <w:color w:val="000000"/>
          <w:sz w:val="21"/>
          <w:szCs w:val="21"/>
          <w:lang w:eastAsia="ru-RU"/>
        </w:rPr>
      </w:pPr>
      <w:r w:rsidRPr="00123D2D">
        <w:rPr>
          <w:b/>
          <w:bCs/>
          <w:color w:val="000000"/>
          <w:sz w:val="21"/>
          <w:szCs w:val="21"/>
          <w:lang w:eastAsia="ru-RU"/>
        </w:rPr>
        <w:t>оценки эффективности реализации муниципальной программы</w:t>
      </w:r>
    </w:p>
    <w:p w:rsidR="00A45F72" w:rsidRPr="00123D2D" w:rsidRDefault="00A45F72" w:rsidP="00751AD8">
      <w:pPr>
        <w:shd w:val="clear" w:color="auto" w:fill="FFFFFF"/>
        <w:spacing w:before="180"/>
        <w:jc w:val="center"/>
        <w:rPr>
          <w:color w:val="000000"/>
          <w:sz w:val="21"/>
          <w:szCs w:val="21"/>
          <w:lang w:eastAsia="ru-RU"/>
        </w:rPr>
      </w:pPr>
      <w:r w:rsidRPr="00123D2D">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123D2D">
        <w:rPr>
          <w:b/>
          <w:color w:val="000000"/>
          <w:sz w:val="21"/>
          <w:szCs w:val="21"/>
          <w:lang w:eastAsia="ru-RU"/>
        </w:rPr>
        <w:t>Новосергиевский поссовет Новосергиевского района Оренбургской области</w:t>
      </w:r>
      <w:r w:rsidRPr="00123D2D">
        <w:rPr>
          <w:b/>
          <w:bCs/>
          <w:color w:val="000000"/>
          <w:sz w:val="21"/>
          <w:szCs w:val="21"/>
          <w:lang w:eastAsia="ru-RU"/>
        </w:rPr>
        <w:t xml:space="preserve"> на 2015-2017 годы»</w:t>
      </w:r>
    </w:p>
    <w:p w:rsidR="00A45F72" w:rsidRPr="00123D2D" w:rsidRDefault="00A45F72" w:rsidP="00A45F72">
      <w:pPr>
        <w:shd w:val="clear" w:color="auto" w:fill="FFFFFF"/>
        <w:spacing w:before="180" w:after="100" w:afterAutospacing="1" w:line="270" w:lineRule="atLeast"/>
        <w:jc w:val="both"/>
        <w:rPr>
          <w:color w:val="000000"/>
          <w:sz w:val="21"/>
          <w:szCs w:val="21"/>
          <w:lang w:eastAsia="ru-RU"/>
        </w:rPr>
      </w:pPr>
      <w:r w:rsidRPr="00123D2D">
        <w:rPr>
          <w:color w:val="000000"/>
          <w:sz w:val="21"/>
          <w:szCs w:val="21"/>
          <w:lang w:eastAsia="ru-RU"/>
        </w:rPr>
        <w:t xml:space="preserve">        Оценка эффективности реализации Программы (далее - оценка) осуществляется заказчиком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по итогам ее исполнения за отчетный период.</w:t>
      </w:r>
    </w:p>
    <w:p w:rsidR="00A45F72" w:rsidRPr="00123D2D" w:rsidRDefault="00A45F72" w:rsidP="00A45F72">
      <w:pPr>
        <w:shd w:val="clear" w:color="auto" w:fill="FFFFFF"/>
        <w:spacing w:before="180" w:after="100" w:afterAutospacing="1" w:line="270" w:lineRule="atLeast"/>
        <w:jc w:val="both"/>
        <w:rPr>
          <w:color w:val="000000"/>
          <w:sz w:val="21"/>
          <w:szCs w:val="21"/>
          <w:lang w:eastAsia="ru-RU"/>
        </w:rPr>
      </w:pPr>
      <w:r w:rsidRPr="00123D2D">
        <w:rPr>
          <w:color w:val="000000"/>
          <w:sz w:val="21"/>
          <w:szCs w:val="21"/>
          <w:lang w:eastAsia="ru-RU"/>
        </w:rPr>
        <w:t xml:space="preserve">       Оценка эффективности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будет производиться путем сравнения </w:t>
      </w:r>
      <w:hyperlink r:id="rId10" w:history="1">
        <w:r w:rsidRPr="00123D2D">
          <w:rPr>
            <w:b/>
            <w:bCs/>
            <w:color w:val="1C4ED6"/>
            <w:sz w:val="21"/>
            <w:szCs w:val="21"/>
            <w:lang w:eastAsia="ru-RU"/>
          </w:rPr>
          <w:t>целевых показателей</w:t>
        </w:r>
      </w:hyperlink>
      <w:r w:rsidRPr="00123D2D">
        <w:rPr>
          <w:color w:val="000000"/>
          <w:sz w:val="21"/>
          <w:szCs w:val="21"/>
          <w:lang w:eastAsia="ru-RU"/>
        </w:rPr>
        <w:t>, представленных в приложении № 2 к настоящей Программе.</w:t>
      </w:r>
    </w:p>
    <w:p w:rsidR="00A45F72" w:rsidRPr="00123D2D" w:rsidRDefault="00A45F72" w:rsidP="00A45F72">
      <w:pPr>
        <w:shd w:val="clear" w:color="auto" w:fill="FFFFFF"/>
        <w:spacing w:before="180" w:after="100" w:afterAutospacing="1" w:line="270" w:lineRule="atLeast"/>
        <w:jc w:val="both"/>
        <w:rPr>
          <w:color w:val="000000"/>
          <w:sz w:val="21"/>
          <w:szCs w:val="21"/>
          <w:lang w:eastAsia="ru-RU"/>
        </w:rPr>
      </w:pPr>
      <w:r w:rsidRPr="00123D2D">
        <w:rPr>
          <w:color w:val="000000"/>
          <w:sz w:val="21"/>
          <w:szCs w:val="21"/>
          <w:lang w:eastAsia="ru-RU"/>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A45F72" w:rsidRPr="00DE7F65" w:rsidTr="00751AD8">
        <w:trPr>
          <w:tblCellSpacing w:w="0" w:type="dxa"/>
        </w:trPr>
        <w:tc>
          <w:tcPr>
            <w:tcW w:w="4605" w:type="dxa"/>
            <w:shd w:val="clear" w:color="auto" w:fill="FFFFFF"/>
            <w:hideMark/>
          </w:tcPr>
          <w:p w:rsidR="00A45F72" w:rsidRPr="00123D2D" w:rsidRDefault="00A45F72" w:rsidP="00751AD8">
            <w:pPr>
              <w:spacing w:before="180" w:after="100" w:afterAutospacing="1" w:line="270" w:lineRule="atLeast"/>
              <w:jc w:val="center"/>
              <w:rPr>
                <w:color w:val="000000"/>
                <w:sz w:val="21"/>
                <w:szCs w:val="21"/>
                <w:lang w:eastAsia="ru-RU"/>
              </w:rPr>
            </w:pPr>
            <w:r w:rsidRPr="00123D2D">
              <w:rPr>
                <w:color w:val="000000"/>
                <w:sz w:val="21"/>
                <w:szCs w:val="21"/>
                <w:u w:val="single"/>
                <w:lang w:eastAsia="ru-RU"/>
              </w:rPr>
              <w:t>фактическое использование средств</w:t>
            </w:r>
          </w:p>
        </w:tc>
        <w:tc>
          <w:tcPr>
            <w:tcW w:w="2310"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123D2D">
              <w:rPr>
                <w:color w:val="000000"/>
                <w:sz w:val="21"/>
                <w:szCs w:val="21"/>
                <w:lang w:eastAsia="ru-RU"/>
              </w:rPr>
              <w:t>х 100 процентов</w:t>
            </w:r>
          </w:p>
        </w:tc>
      </w:tr>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утвержденный план</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Программа предполагает использование системы индикаторов, характеризующих текущие и конечные результаты ее реализации.</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2. Эффективность реализации Программы оценивается как степень фактического достижения целевых индикаторов по следующей формуле: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5"/>
        <w:gridCol w:w="2265"/>
      </w:tblGrid>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х1 + х2……… + х18</w:t>
            </w:r>
          </w:p>
        </w:tc>
        <w:tc>
          <w:tcPr>
            <w:tcW w:w="2265"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n</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 значении показателя эффективности:</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100 процентов – реализация Программы считается 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менее 100 процентов – реализация Программы считается неэффективной;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более 100 процентов – реализация Программы считается наиболее эффективной.</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891729">
      <w:pPr>
        <w:ind w:firstLine="10915"/>
        <w:jc w:val="right"/>
      </w:pPr>
      <w:r w:rsidRPr="00DE7F65">
        <w:t>Приложение № 5</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jc w:val="center"/>
        <w:rPr>
          <w:b/>
          <w:sz w:val="28"/>
          <w:szCs w:val="28"/>
        </w:rPr>
      </w:pPr>
      <w:r w:rsidRPr="00DE7F65">
        <w:rPr>
          <w:b/>
          <w:sz w:val="28"/>
          <w:szCs w:val="28"/>
        </w:rPr>
        <w:t>ПЕРЕЧЕНЬ</w:t>
      </w:r>
    </w:p>
    <w:p w:rsidR="00A45F72" w:rsidRPr="00DE7F65" w:rsidRDefault="00A45F72" w:rsidP="00A45F72">
      <w:pPr>
        <w:jc w:val="center"/>
        <w:rPr>
          <w:b/>
          <w:bCs/>
        </w:rPr>
      </w:pPr>
      <w:r w:rsidRPr="00DE7F65">
        <w:rPr>
          <w:b/>
          <w:bCs/>
        </w:rPr>
        <w:t xml:space="preserve">автомобильных дорог общего пользования местного значения, находящихся в  собственности муниципального образования </w:t>
      </w:r>
    </w:p>
    <w:p w:rsidR="00A45F72" w:rsidRDefault="00A45F72" w:rsidP="00891729">
      <w:pPr>
        <w:jc w:val="center"/>
        <w:rPr>
          <w:b/>
          <w:bCs/>
        </w:rPr>
      </w:pPr>
      <w:r w:rsidRPr="00DE7F65">
        <w:rPr>
          <w:b/>
          <w:bCs/>
        </w:rPr>
        <w:t>Новосергиевский поссовет Новосергиевско</w:t>
      </w:r>
      <w:r w:rsidR="00891729">
        <w:rPr>
          <w:b/>
          <w:bCs/>
        </w:rPr>
        <w:t xml:space="preserve">го района Оренбургской области </w:t>
      </w:r>
    </w:p>
    <w:p w:rsidR="00A45F72" w:rsidRDefault="00A45F72" w:rsidP="00891729">
      <w:pPr>
        <w:pStyle w:val="af8"/>
        <w:jc w:val="center"/>
        <w:rPr>
          <w:rFonts w:ascii="Times New Roman" w:hAnsi="Times New Roman"/>
          <w:b/>
          <w:lang w:eastAsia="ru-RU"/>
        </w:rPr>
      </w:pPr>
      <w:r w:rsidRPr="00DE7F65">
        <w:rPr>
          <w:rFonts w:ascii="Times New Roman" w:hAnsi="Times New Roman"/>
          <w:b/>
          <w:lang w:eastAsia="ru-RU"/>
        </w:rPr>
        <w:t>п. Новосергиевка</w:t>
      </w:r>
    </w:p>
    <w:p w:rsidR="00CC3D64" w:rsidRDefault="00CC3D64" w:rsidP="00891729">
      <w:pPr>
        <w:pStyle w:val="af8"/>
        <w:jc w:val="center"/>
        <w:rPr>
          <w:rFonts w:ascii="Times New Roman" w:hAnsi="Times New Roman"/>
          <w:b/>
          <w:lang w:eastAsia="ru-RU"/>
        </w:rPr>
      </w:pPr>
    </w:p>
    <w:p w:rsidR="00CC3D64" w:rsidRPr="009040EB" w:rsidRDefault="00CC3D64" w:rsidP="00CC3D64">
      <w:pPr>
        <w:pStyle w:val="af8"/>
        <w:ind w:left="-567" w:firstLine="567"/>
        <w:rPr>
          <w:rFonts w:ascii="Times New Roman" w:hAnsi="Times New Roman"/>
          <w:b/>
          <w:lang w:eastAsia="ru-RU"/>
        </w:rPr>
      </w:pPr>
      <w:r w:rsidRPr="009040EB">
        <w:rPr>
          <w:rFonts w:ascii="Times New Roman" w:hAnsi="Times New Roman"/>
          <w:b/>
          <w:lang w:eastAsia="ru-RU"/>
        </w:rPr>
        <w:t>п. Новосергиевка</w:t>
      </w:r>
    </w:p>
    <w:p w:rsidR="00CC3D64" w:rsidRDefault="00CC3D64" w:rsidP="00CC3D64">
      <w:pPr>
        <w:pStyle w:val="af8"/>
        <w:ind w:left="-567" w:firstLine="567"/>
        <w:rPr>
          <w:rFonts w:ascii="Times New Roman" w:hAnsi="Times New Roman"/>
          <w:lang w:eastAsia="ru-RU"/>
        </w:rPr>
      </w:pPr>
      <w:r>
        <w:rPr>
          <w:rFonts w:ascii="Times New Roman" w:hAnsi="Times New Roman"/>
          <w:lang w:eastAsia="ru-RU"/>
        </w:rPr>
        <w:t> </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8"/>
        <w:gridCol w:w="850"/>
        <w:gridCol w:w="1418"/>
        <w:gridCol w:w="1276"/>
        <w:gridCol w:w="850"/>
        <w:gridCol w:w="851"/>
        <w:gridCol w:w="1133"/>
      </w:tblGrid>
      <w:tr w:rsidR="00CC3D64" w:rsidTr="00CC3D64">
        <w:trPr>
          <w:trHeight w:val="255"/>
          <w:tblCellSpacing w:w="0" w:type="dxa"/>
        </w:trPr>
        <w:tc>
          <w:tcPr>
            <w:tcW w:w="58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п/п</w:t>
            </w:r>
          </w:p>
        </w:tc>
        <w:tc>
          <w:tcPr>
            <w:tcW w:w="255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xml:space="preserve">Идентификационный № </w:t>
            </w:r>
          </w:p>
        </w:tc>
        <w:tc>
          <w:tcPr>
            <w:tcW w:w="1984" w:type="dxa"/>
            <w:tcBorders>
              <w:top w:val="outset" w:sz="6" w:space="0" w:color="auto"/>
              <w:left w:val="outset" w:sz="6" w:space="0" w:color="auto"/>
              <w:right w:val="outset" w:sz="6" w:space="0" w:color="auto"/>
            </w:tcBorders>
          </w:tcPr>
          <w:p w:rsidR="00CC3D64" w:rsidRPr="003B0170" w:rsidRDefault="00CC3D64" w:rsidP="00CC3D64">
            <w:pPr>
              <w:ind w:left="-567" w:firstLine="567"/>
              <w:jc w:val="center"/>
              <w:rPr>
                <w:rFonts w:eastAsia="Calibri"/>
                <w:sz w:val="18"/>
                <w:szCs w:val="18"/>
              </w:rPr>
            </w:pPr>
            <w:r w:rsidRPr="003B0170">
              <w:rPr>
                <w:rFonts w:eastAsia="Calibri"/>
                <w:sz w:val="18"/>
                <w:szCs w:val="18"/>
              </w:rPr>
              <w:t>Полное наименование</w:t>
            </w:r>
          </w:p>
        </w:tc>
        <w:tc>
          <w:tcPr>
            <w:tcW w:w="2552"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Местонахождение</w:t>
            </w:r>
          </w:p>
        </w:tc>
        <w:tc>
          <w:tcPr>
            <w:tcW w:w="1418"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Протяженность, км</w:t>
            </w:r>
          </w:p>
        </w:tc>
        <w:tc>
          <w:tcPr>
            <w:tcW w:w="850"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Ширина, м</w:t>
            </w:r>
          </w:p>
        </w:tc>
        <w:tc>
          <w:tcPr>
            <w:tcW w:w="3544" w:type="dxa"/>
            <w:gridSpan w:val="3"/>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Тип покрытия, м</w:t>
            </w:r>
          </w:p>
        </w:tc>
        <w:tc>
          <w:tcPr>
            <w:tcW w:w="1984" w:type="dxa"/>
            <w:gridSpan w:val="2"/>
            <w:tcBorders>
              <w:top w:val="outset" w:sz="6" w:space="0" w:color="auto"/>
              <w:left w:val="outset" w:sz="6" w:space="0" w:color="auto"/>
              <w:bottom w:val="single" w:sz="4" w:space="0" w:color="auto"/>
              <w:right w:val="outset" w:sz="6" w:space="0" w:color="9D9DA1"/>
            </w:tcBorders>
          </w:tcPr>
          <w:p w:rsidR="00CC3D64" w:rsidRDefault="00CC3D64" w:rsidP="00CC3D64">
            <w:pPr>
              <w:ind w:left="-567" w:firstLine="567"/>
              <w:jc w:val="center"/>
            </w:pPr>
            <w:r>
              <w:t>Искусственные сооружения, шт.</w:t>
            </w:r>
          </w:p>
        </w:tc>
      </w:tr>
      <w:tr w:rsidR="00CC3D64" w:rsidTr="00CC3D64">
        <w:trPr>
          <w:trHeight w:val="195"/>
          <w:tblCellSpacing w:w="0" w:type="dxa"/>
        </w:trPr>
        <w:tc>
          <w:tcPr>
            <w:tcW w:w="58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255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1984" w:type="dxa"/>
            <w:tcBorders>
              <w:left w:val="outset" w:sz="6" w:space="0" w:color="auto"/>
              <w:bottom w:val="outset" w:sz="6" w:space="0" w:color="auto"/>
              <w:right w:val="outset" w:sz="6" w:space="0" w:color="auto"/>
            </w:tcBorders>
          </w:tcPr>
          <w:p w:rsidR="00CC3D64" w:rsidRDefault="00CC3D64" w:rsidP="00CC3D64">
            <w:pPr>
              <w:ind w:left="-567" w:firstLine="567"/>
              <w:jc w:val="center"/>
            </w:pPr>
          </w:p>
        </w:tc>
        <w:tc>
          <w:tcPr>
            <w:tcW w:w="2552"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асфальтобетон</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гравий</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грунт</w:t>
            </w:r>
          </w:p>
        </w:tc>
        <w:tc>
          <w:tcPr>
            <w:tcW w:w="851"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трубы</w:t>
            </w:r>
          </w:p>
        </w:tc>
        <w:tc>
          <w:tcPr>
            <w:tcW w:w="1133"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мосты</w:t>
            </w:r>
          </w:p>
        </w:tc>
      </w:tr>
      <w:tr w:rsidR="00CC3D64" w:rsidTr="00CC3D64">
        <w:trPr>
          <w:trHeight w:val="25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sidRPr="006B5E72">
              <w:rPr>
                <w:rFonts w:ascii="Times New Roman" w:hAnsi="Times New Roman"/>
                <w:sz w:val="20"/>
                <w:szCs w:val="20"/>
                <w:lang w:eastAsia="ru-RU"/>
              </w:rPr>
              <w:t>1</w:t>
            </w:r>
          </w:p>
        </w:tc>
        <w:tc>
          <w:tcPr>
            <w:tcW w:w="255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6B5E72">
              <w:rPr>
                <w:rFonts w:ascii="Times New Roman" w:hAnsi="Times New Roman"/>
                <w:sz w:val="20"/>
                <w:szCs w:val="20"/>
                <w:lang w:eastAsia="ru-RU"/>
              </w:rPr>
              <w:t>001</w:t>
            </w:r>
          </w:p>
        </w:tc>
        <w:tc>
          <w:tcPr>
            <w:tcW w:w="1984" w:type="dxa"/>
            <w:tcBorders>
              <w:top w:val="outset" w:sz="6" w:space="0" w:color="auto"/>
              <w:left w:val="outset" w:sz="6" w:space="0" w:color="auto"/>
              <w:bottom w:val="outset" w:sz="6" w:space="0" w:color="auto"/>
              <w:right w:val="outset" w:sz="6" w:space="0" w:color="auto"/>
            </w:tcBorders>
          </w:tcPr>
          <w:p w:rsidR="00CC3D64" w:rsidRPr="003B0170" w:rsidRDefault="00CC3D64" w:rsidP="00CC3D64">
            <w:pPr>
              <w:ind w:left="-15" w:firstLine="15"/>
            </w:pPr>
            <w:r>
              <w:t>автомобильная</w:t>
            </w:r>
            <w:r w:rsidRPr="003B0170">
              <w:t xml:space="preserve"> дорог</w:t>
            </w:r>
            <w:r>
              <w:t>а</w:t>
            </w:r>
            <w:r w:rsidRPr="003B0170">
              <w:t xml:space="preserve">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pPr>
            <w:r w:rsidRPr="006B5E72">
              <w:t>пр-т Калинина</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1276"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sidRPr="00FA51EF">
              <w:rPr>
                <w:rFonts w:ascii="Times New Roman" w:hAnsi="Times New Roman"/>
                <w:sz w:val="20"/>
                <w:szCs w:val="20"/>
                <w:lang w:eastAsia="ru-RU"/>
              </w:rPr>
              <w:t>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Краснопартизанская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Советская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Московская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Первомайская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w:t>
            </w:r>
            <w:r w:rsidRPr="00036EA7">
              <w:rPr>
                <w:rFonts w:ascii="Times New Roman" w:hAnsi="Times New Roman"/>
                <w:sz w:val="20"/>
                <w:szCs w:val="20"/>
                <w:lang w:eastAsia="ru-RU"/>
              </w:rPr>
              <w:lastRenderedPageBreak/>
              <w:t xml:space="preserve">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w:t>
            </w:r>
            <w:r w:rsidRPr="00036EA7">
              <w:rPr>
                <w:rFonts w:ascii="Times New Roman" w:hAnsi="Times New Roman"/>
                <w:sz w:val="20"/>
                <w:szCs w:val="20"/>
                <w:lang w:eastAsia="ru-RU"/>
              </w:rPr>
              <w:t>5, кадастровый номер сооружения 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327</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0,214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214</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2792</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2802</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1,943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1693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 xml:space="preserve">ул. </w:t>
            </w:r>
            <w:r w:rsidRPr="00FA51EF">
              <w:rPr>
                <w:rFonts w:ascii="Times New Roman" w:hAnsi="Times New Roman"/>
                <w:sz w:val="20"/>
                <w:szCs w:val="20"/>
                <w:lang w:eastAsia="ru-RU"/>
              </w:rPr>
              <w:t>Маяковского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8</w:t>
            </w:r>
          </w:p>
        </w:tc>
        <w:tc>
          <w:tcPr>
            <w:tcW w:w="255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Садовая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Электрическая</w:t>
            </w:r>
            <w:r w:rsidRPr="00C007EF">
              <w:rPr>
                <w:rFonts w:ascii="Times New Roman" w:hAnsi="Times New Roman"/>
                <w:sz w:val="20"/>
                <w:szCs w:val="20"/>
                <w:lang w:eastAsia="ru-RU"/>
              </w:rPr>
              <w:t xml:space="preserve">, сооружение расположено в </w:t>
            </w:r>
            <w:r>
              <w:rPr>
                <w:rFonts w:ascii="Times New Roman" w:hAnsi="Times New Roman"/>
                <w:sz w:val="20"/>
                <w:szCs w:val="20"/>
                <w:lang w:eastAsia="ru-RU"/>
              </w:rPr>
              <w:t xml:space="preserve">центральной части земельного участка  </w:t>
            </w:r>
            <w:r w:rsidRPr="00C007EF">
              <w:rPr>
                <w:rFonts w:ascii="Times New Roman" w:hAnsi="Times New Roman"/>
                <w:sz w:val="20"/>
                <w:szCs w:val="20"/>
                <w:lang w:eastAsia="ru-RU"/>
              </w:rPr>
              <w:t>56:19:</w:t>
            </w:r>
            <w:r>
              <w:rPr>
                <w:rFonts w:ascii="Times New Roman" w:hAnsi="Times New Roman"/>
                <w:sz w:val="20"/>
                <w:szCs w:val="20"/>
                <w:lang w:eastAsia="ru-RU"/>
              </w:rPr>
              <w:t>0000000:2781</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 xml:space="preserve">787 </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Дачная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Парковая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12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Народная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Кооперативная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2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Самарская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пер</w:t>
            </w:r>
            <w:r w:rsidRPr="00FA51EF">
              <w:rPr>
                <w:rFonts w:ascii="Times New Roman" w:hAnsi="Times New Roman"/>
                <w:sz w:val="20"/>
                <w:szCs w:val="20"/>
                <w:lang w:eastAsia="ru-RU"/>
              </w:rPr>
              <w:t>.</w:t>
            </w:r>
            <w:r>
              <w:rPr>
                <w:rFonts w:ascii="Times New Roman" w:hAnsi="Times New Roman"/>
                <w:sz w:val="20"/>
                <w:szCs w:val="20"/>
                <w:lang w:eastAsia="ru-RU"/>
              </w:rPr>
              <w:t xml:space="preserve"> </w:t>
            </w:r>
            <w:r w:rsidRPr="00FA51EF">
              <w:rPr>
                <w:rFonts w:ascii="Times New Roman" w:hAnsi="Times New Roman"/>
                <w:sz w:val="20"/>
                <w:szCs w:val="20"/>
                <w:lang w:eastAsia="ru-RU"/>
              </w:rPr>
              <w:t>Молодежн</w:t>
            </w:r>
            <w:r>
              <w:rPr>
                <w:rFonts w:ascii="Times New Roman" w:hAnsi="Times New Roman"/>
                <w:sz w:val="20"/>
                <w:szCs w:val="20"/>
                <w:lang w:eastAsia="ru-RU"/>
              </w:rPr>
              <w:t>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Оренбургский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Зеленый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Спортивная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 Спортивный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Луначарского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Хлебный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Гагарина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25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Западный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Гоголя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8 М</w:t>
            </w:r>
            <w:r w:rsidRPr="00FA51EF">
              <w:rPr>
                <w:rFonts w:ascii="Times New Roman" w:hAnsi="Times New Roman"/>
                <w:sz w:val="20"/>
                <w:szCs w:val="20"/>
                <w:lang w:eastAsia="ru-RU"/>
              </w:rPr>
              <w:t>арта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Пушкина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Театральный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Базарная</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19, </w:t>
            </w:r>
            <w:r w:rsidRPr="00C007EF">
              <w:rPr>
                <w:rFonts w:ascii="Times New Roman" w:hAnsi="Times New Roman"/>
                <w:sz w:val="20"/>
                <w:szCs w:val="20"/>
                <w:lang w:eastAsia="ru-RU"/>
              </w:rPr>
              <w:t>56:19:10020</w:t>
            </w:r>
            <w:r>
              <w:rPr>
                <w:rFonts w:ascii="Times New Roman" w:hAnsi="Times New Roman"/>
                <w:sz w:val="20"/>
                <w:szCs w:val="20"/>
                <w:lang w:eastAsia="ru-RU"/>
              </w:rPr>
              <w:t xml:space="preserve">20, </w:t>
            </w:r>
            <w:r w:rsidRPr="00C007EF">
              <w:rPr>
                <w:rFonts w:ascii="Times New Roman" w:hAnsi="Times New Roman"/>
                <w:sz w:val="20"/>
                <w:szCs w:val="20"/>
                <w:lang w:eastAsia="ru-RU"/>
              </w:rPr>
              <w:t>56:19:10020</w:t>
            </w:r>
            <w:r>
              <w:rPr>
                <w:rFonts w:ascii="Times New Roman" w:hAnsi="Times New Roman"/>
                <w:sz w:val="20"/>
                <w:szCs w:val="20"/>
                <w:lang w:eastAsia="ru-RU"/>
              </w:rPr>
              <w:t>26</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0,567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567</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6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Восточная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Культурная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Куйбышева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 xml:space="preserve">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2381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2391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0,511</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511</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655</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1,263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Красногвардейская,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2778</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2783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1,665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1465</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0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36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Луговая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Мичурина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СХТ</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Грейдерная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040</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Ломоносова</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Некрасова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5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Матросова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6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Почтовый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Чкалова</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26, </w:t>
            </w:r>
            <w:r w:rsidRPr="00C007EF">
              <w:rPr>
                <w:rFonts w:ascii="Times New Roman" w:hAnsi="Times New Roman"/>
                <w:sz w:val="20"/>
                <w:szCs w:val="20"/>
                <w:lang w:eastAsia="ru-RU"/>
              </w:rPr>
              <w:t>56:19:10020</w:t>
            </w:r>
            <w:r>
              <w:rPr>
                <w:rFonts w:ascii="Times New Roman" w:hAnsi="Times New Roman"/>
                <w:sz w:val="20"/>
                <w:szCs w:val="20"/>
                <w:lang w:eastAsia="ru-RU"/>
              </w:rPr>
              <w:t>27</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Крупской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46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Володарского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firstLine="15"/>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Куйбышева,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0</w:t>
            </w:r>
            <w:r w:rsidRPr="00036EA7">
              <w:rPr>
                <w:rFonts w:ascii="Times New Roman" w:hAnsi="Times New Roman"/>
                <w:sz w:val="20"/>
                <w:szCs w:val="20"/>
                <w:lang w:eastAsia="ru-RU"/>
              </w:rPr>
              <w:t>00</w:t>
            </w:r>
            <w:r>
              <w:rPr>
                <w:rFonts w:ascii="Times New Roman" w:hAnsi="Times New Roman"/>
                <w:sz w:val="20"/>
                <w:szCs w:val="20"/>
                <w:lang w:eastAsia="ru-RU"/>
              </w:rPr>
              <w:t>0000:2880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0000000:2903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Чапаева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кадастрового квартала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1002029:686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29:760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1002029:761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Фрунзе</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w:t>
            </w:r>
            <w:r w:rsidRPr="00145516">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Ленинская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52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w:t>
            </w:r>
            <w:r>
              <w:rPr>
                <w:rFonts w:ascii="Times New Roman" w:hAnsi="Times New Roman"/>
                <w:sz w:val="20"/>
                <w:szCs w:val="20"/>
                <w:lang w:eastAsia="ru-RU"/>
              </w:rPr>
              <w:t xml:space="preserve">арла </w:t>
            </w:r>
            <w:r w:rsidRPr="00FA51EF">
              <w:rPr>
                <w:rFonts w:ascii="Times New Roman" w:hAnsi="Times New Roman"/>
                <w:sz w:val="20"/>
                <w:szCs w:val="20"/>
                <w:lang w:eastAsia="ru-RU"/>
              </w:rPr>
              <w:t>Маркса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Заводская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Полевая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Свободы</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Казанская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Заречная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Лесная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Островная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C45EF" w:rsidRDefault="00CC3D64" w:rsidP="00CC3D64">
            <w:pPr>
              <w:ind w:left="-567" w:firstLine="567"/>
              <w:jc w:val="center"/>
            </w:pPr>
            <w:r w:rsidRPr="002C45EF">
              <w:t>60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Солнечная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Л.Толстого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64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Рабочая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Тупой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Новостройк</w:t>
            </w:r>
            <w:r>
              <w:t>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Суворова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xml:space="preserve">ица </w:t>
            </w:r>
            <w:r w:rsidRPr="002C45EF">
              <w:t>Фадеева</w:t>
            </w:r>
            <w:r>
              <w:t xml:space="preserve"> сооружение расположено в центральной части  земельного участка 56:19:0000000:2775, кадастровый номер сооружения 56:19:0000000:2782</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Горького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Буденного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ул</w:t>
            </w:r>
            <w:r w:rsidRPr="00FA51EF">
              <w:t>.</w:t>
            </w:r>
            <w:r>
              <w:t xml:space="preserve"> Южная, сооружение расположено в северо-западной части  </w:t>
            </w:r>
            <w:r>
              <w:lastRenderedPageBreak/>
              <w:t>кадастрового квартала номером 56:19:1002040, кадастровый номер сооружения 56:19:1002040:266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lastRenderedPageBreak/>
              <w:t>0,523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74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Строителей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Королева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Элеваторная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Комарова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Ул.70 лет Октября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Островского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Перестройки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Торговая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Шевченко сооружение расположено в центральной части  земельного участка 56:19:0000000:2779, кадастровый номер сооружения 56:19:0000000:2784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83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Магистральная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Чехова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Конституции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Жукова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Колхозная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Менделеева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091</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pPr>
            <w:r w:rsidRPr="002C45EF">
              <w:t>Ул.</w:t>
            </w:r>
            <w:r>
              <w:t xml:space="preserve"> </w:t>
            </w:r>
            <w:r w:rsidRPr="002C45EF">
              <w:t>Вавилова</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Павлова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Железнодорожная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Угольная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lastRenderedPageBreak/>
              <w:t>Пер.</w:t>
            </w:r>
            <w:r>
              <w:t xml:space="preserve"> </w:t>
            </w:r>
            <w:r w:rsidRPr="002C45EF">
              <w:t>Северный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96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Набережная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Юности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Набережный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hanging="15"/>
            </w:pPr>
            <w:r>
              <w:t>Оренбургская область, Новосергиевский район, п. Новосергиевка, у</w:t>
            </w:r>
            <w:r w:rsidRPr="002C45EF">
              <w:t>л</w:t>
            </w:r>
            <w:r>
              <w:t>. Ленинградская сооружение расположено в центральной части  земельного участка 56:19:0000000:2764, кадастровый номер сооружения 56:19:0000000:2773</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Комсомольский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Огородный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Пионерский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Степной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Новый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Октябрьский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106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Первомайский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Лермонтова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Кирова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 Пролетарский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170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Мира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Московский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t>113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t>Пер. Красноармейский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Сергиевская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900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Бузулукская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Незнаева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Машиной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0,63</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630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lastRenderedPageBreak/>
              <w:t>Проезд к ул. Дачной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lastRenderedPageBreak/>
              <w:t>119</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0,24</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160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80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120</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 1 к ул.  Машина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121</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Фрунзе</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122</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Фадеева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Г. 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2351"/>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r>
              <w:t>Оренбургская область, Новосергиевский район, п. Новосергиевка, проезд к ул. 70 лет Октября, сооружение расположено в центральной части земельного участка  56:19:1002040:326, кадастровый номер сооружения 56:19:1002040:327</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Угольной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27"/>
            </w:pPr>
            <w:r>
              <w:t>Проезд к  Комбикормовому заводу</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Полигону ТБО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41"/>
            </w:pPr>
            <w:r>
              <w:t>Подъезд к  кладбищу в п. Новосергиевка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lastRenderedPageBreak/>
              <w:t>1</w:t>
            </w:r>
            <w:r>
              <w:t>29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Кооперативный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Парковый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770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 xml:space="preserve">Проезд № 2 к ул. Машина </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190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133</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8231-ОП-МП-133</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к пр.Калинина напротив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15"/>
              <w:jc w:val="both"/>
            </w:pPr>
            <w:r w:rsidRPr="00E7439C">
              <w:t xml:space="preserve">п.Новосергиевка,                               пр-кт Калинина, сооружение расположено в центральной части земельного участка с кадастровым кварталом 56:19:1002020:553 </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134</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8231-ОП-МП-134</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у пр.Калинина у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rsidRPr="00E7439C">
              <w:t>п.Новосергиевка,                               пр-кт Калинина, сооружение расположено в центральной части земельного участка с кадастровым кварталом 56:19:0000000:3094</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t>135</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Pr>
                <w:rFonts w:eastAsia="Calibri"/>
              </w:rPr>
              <w:t>53 2131 8231-ОП-МП-135</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t>п.Новосергиевка, сооружение расположено в центральной части районного кадастрового квартала 56:19:0. Автомобильная дорога Шарлык</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1</w:t>
            </w:r>
          </w:p>
        </w:tc>
      </w:tr>
      <w:tr w:rsidR="0014092C" w:rsidRPr="00F95B1A"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4B1CF9" w:rsidRDefault="0014092C" w:rsidP="00A5566B">
            <w:pPr>
              <w:ind w:left="-567" w:firstLine="567"/>
              <w:rPr>
                <w:rFonts w:eastAsia="Calibri"/>
                <w:b/>
              </w:rPr>
            </w:pPr>
            <w:r w:rsidRPr="004B1CF9">
              <w:rPr>
                <w:rFonts w:eastAsia="Calibri"/>
                <w:b/>
              </w:rPr>
              <w:t>Итого п. Новосергиевка</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pP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97,552</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43 943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55303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1620</w:t>
            </w: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20</w:t>
            </w: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Землянка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7"/>
        <w:gridCol w:w="851"/>
        <w:gridCol w:w="1418"/>
        <w:gridCol w:w="1276"/>
        <w:gridCol w:w="850"/>
        <w:gridCol w:w="850"/>
        <w:gridCol w:w="1134"/>
      </w:tblGrid>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Садовая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Тупой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138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Мичурина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Калинина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Кирова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0,83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830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142</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Набережная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610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143</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Матросова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200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144</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141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Красноармейская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145</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53 231 832-ОП-МП-142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Новостройки</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Островная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sz w:val="18"/>
                <w:lang w:eastAsia="ru-RU"/>
              </w:rPr>
            </w:pPr>
            <w:r w:rsidRPr="0014092C">
              <w:rPr>
                <w:sz w:val="18"/>
                <w:lang w:eastAsia="ru-RU"/>
              </w:rPr>
              <w:t xml:space="preserve">Старая дорога </w:t>
            </w:r>
          </w:p>
          <w:p w:rsidR="0014092C" w:rsidRPr="0014092C" w:rsidRDefault="0014092C" w:rsidP="0014092C">
            <w:pPr>
              <w:suppressAutoHyphens w:val="0"/>
              <w:overflowPunct/>
              <w:autoSpaceDE/>
              <w:ind w:left="-157" w:firstLine="283"/>
              <w:textAlignment w:val="auto"/>
              <w:rPr>
                <w:lang w:eastAsia="ru-RU"/>
              </w:rPr>
            </w:pPr>
            <w:r w:rsidRPr="0014092C">
              <w:rPr>
                <w:sz w:val="18"/>
                <w:lang w:eastAsia="ru-RU"/>
              </w:rPr>
              <w:t>Новосергиевка –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От М5 до 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Подъезд к кладбищу в с.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общего пользования </w:t>
            </w:r>
            <w:r w:rsidRPr="0014092C">
              <w:rPr>
                <w:lang w:eastAsia="ru-RU"/>
              </w:rPr>
              <w:lastRenderedPageBreak/>
              <w:t>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lastRenderedPageBreak/>
              <w:t>Ул. Грейдерная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151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Покровская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Землянка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13,11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12260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850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lang w:eastAsia="ru-RU"/>
        </w:rPr>
        <w:t> </w:t>
      </w:r>
      <w:r w:rsidRPr="0014092C">
        <w:rPr>
          <w:rFonts w:eastAsia="Calibri"/>
          <w:b/>
          <w:lang w:eastAsia="ru-RU"/>
        </w:rPr>
        <w:t>х. Казарма 1404 км</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693"/>
              <w:textAlignment w:val="auto"/>
              <w:rPr>
                <w:lang w:eastAsia="ru-RU"/>
              </w:rPr>
            </w:pPr>
            <w:r w:rsidRPr="0014092C">
              <w:rPr>
                <w:lang w:eastAsia="ru-RU"/>
              </w:rPr>
              <w:t>Ул. Путейная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b/>
                <w:lang w:eastAsia="ru-RU"/>
              </w:rPr>
              <w:t>Итого х. Казарма 1404 км.</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Черепаново</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Лесная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155</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Пер. Мостовой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156</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Рабочая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157</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Заречная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158</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Проезд к селу до 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Черепаново</w:t>
            </w:r>
            <w:r w:rsidRPr="0014092C">
              <w:rPr>
                <w:rFonts w:eastAsia="Calibri"/>
                <w:lang w:eastAsia="ru-RU"/>
              </w:rPr>
              <w:t xml:space="preserve"> </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Лебяжка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50"/>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159</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160</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157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161</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w:t>
            </w:r>
            <w:r w:rsidRPr="0014092C">
              <w:rPr>
                <w:lang w:eastAsia="ru-RU"/>
              </w:rPr>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lastRenderedPageBreak/>
              <w:t xml:space="preserve">Подъезд к кладбищу в с. </w:t>
            </w:r>
            <w:r w:rsidRPr="0014092C">
              <w:rPr>
                <w:lang w:eastAsia="ru-RU"/>
              </w:rPr>
              <w:lastRenderedPageBreak/>
              <w:t>Лебяжка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lastRenderedPageBreak/>
              <w:t>Итого с. Лебяжка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п. Ключ</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Самарская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160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верхний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161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нижний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 Ключ</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r w:rsidR="0014092C" w:rsidRPr="0014092C" w:rsidTr="00A5566B">
        <w:trPr>
          <w:trHeight w:val="88"/>
          <w:tblCellSpacing w:w="0" w:type="dxa"/>
        </w:trPr>
        <w:tc>
          <w:tcPr>
            <w:tcW w:w="7670" w:type="dxa"/>
            <w:gridSpan w:val="4"/>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по МО Новосергиевский поссовет</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126,242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43 943</w:t>
            </w: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67235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11470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w:t>
            </w:r>
          </w:p>
        </w:tc>
      </w:tr>
    </w:tbl>
    <w:p w:rsidR="00A45F72" w:rsidRPr="00DE7F65" w:rsidRDefault="00A45F72" w:rsidP="0014092C">
      <w:pPr>
        <w:pStyle w:val="af8"/>
        <w:rPr>
          <w:rFonts w:ascii="Times New Roman" w:hAnsi="Times New Roman"/>
          <w:lang w:eastAsia="ru-RU"/>
        </w:rPr>
      </w:pPr>
    </w:p>
    <w:sectPr w:rsidR="00A45F72" w:rsidRPr="00DE7F65" w:rsidSect="00891729">
      <w:pgSz w:w="16838" w:h="11906" w:orient="landscape"/>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86D2F"/>
    <w:multiLevelType w:val="hybridMultilevel"/>
    <w:tmpl w:val="5AC80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061FF"/>
    <w:multiLevelType w:val="hybridMultilevel"/>
    <w:tmpl w:val="A93E63C2"/>
    <w:lvl w:ilvl="0" w:tplc="80E2C6AE">
      <w:start w:val="2"/>
      <w:numFmt w:val="decimal"/>
      <w:lvlText w:val="%1"/>
      <w:lvlJc w:val="left"/>
      <w:pPr>
        <w:tabs>
          <w:tab w:val="num" w:pos="780"/>
        </w:tabs>
        <w:ind w:left="780" w:hanging="42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F791F"/>
    <w:multiLevelType w:val="hybridMultilevel"/>
    <w:tmpl w:val="CD163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D44AB"/>
    <w:multiLevelType w:val="multilevel"/>
    <w:tmpl w:val="083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193C3BD8"/>
    <w:multiLevelType w:val="multilevel"/>
    <w:tmpl w:val="540E0E70"/>
    <w:lvl w:ilvl="0">
      <w:start w:val="2"/>
      <w:numFmt w:val="decimal"/>
      <w:lvlText w:val="%1......."/>
      <w:lvlJc w:val="left"/>
      <w:pPr>
        <w:tabs>
          <w:tab w:val="num" w:pos="2160"/>
        </w:tabs>
        <w:ind w:left="2160" w:hanging="2160"/>
      </w:pPr>
      <w:rPr>
        <w:rFonts w:hint="default"/>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000000"/>
        <w:sz w:val="24"/>
      </w:rPr>
    </w:lvl>
  </w:abstractNum>
  <w:abstractNum w:abstractNumId="8">
    <w:nsid w:val="1C411843"/>
    <w:multiLevelType w:val="hybridMultilevel"/>
    <w:tmpl w:val="06A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63DC"/>
    <w:multiLevelType w:val="hybridMultilevel"/>
    <w:tmpl w:val="C28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B54041"/>
    <w:multiLevelType w:val="hybridMultilevel"/>
    <w:tmpl w:val="7C7E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0A2"/>
    <w:multiLevelType w:val="multilevel"/>
    <w:tmpl w:val="AC6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473AD"/>
    <w:multiLevelType w:val="hybridMultilevel"/>
    <w:tmpl w:val="4C64F0FA"/>
    <w:lvl w:ilvl="0" w:tplc="2DA226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7323CB"/>
    <w:multiLevelType w:val="hybridMultilevel"/>
    <w:tmpl w:val="7416E4F4"/>
    <w:lvl w:ilvl="0" w:tplc="05386ECE">
      <w:start w:val="2"/>
      <w:numFmt w:val="decimal"/>
      <w:lvlText w:val="%1"/>
      <w:lvlJc w:val="left"/>
      <w:pPr>
        <w:tabs>
          <w:tab w:val="num" w:pos="2520"/>
        </w:tabs>
        <w:ind w:left="2520" w:hanging="21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8702E"/>
    <w:multiLevelType w:val="hybridMultilevel"/>
    <w:tmpl w:val="DEB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0E62"/>
    <w:multiLevelType w:val="hybridMultilevel"/>
    <w:tmpl w:val="158AD08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895909"/>
    <w:multiLevelType w:val="multilevel"/>
    <w:tmpl w:val="D92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24071"/>
    <w:multiLevelType w:val="multilevel"/>
    <w:tmpl w:val="C87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10CC"/>
    <w:multiLevelType w:val="hybridMultilevel"/>
    <w:tmpl w:val="36C6BB72"/>
    <w:lvl w:ilvl="0" w:tplc="F9CA4CC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45BA30B8"/>
    <w:multiLevelType w:val="hybridMultilevel"/>
    <w:tmpl w:val="2B303128"/>
    <w:lvl w:ilvl="0" w:tplc="4132888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47F44B7"/>
    <w:multiLevelType w:val="hybridMultilevel"/>
    <w:tmpl w:val="770A57D6"/>
    <w:lvl w:ilvl="0" w:tplc="224ACB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578B4409"/>
    <w:multiLevelType w:val="hybridMultilevel"/>
    <w:tmpl w:val="657474A2"/>
    <w:lvl w:ilvl="0" w:tplc="45903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83C4858"/>
    <w:multiLevelType w:val="hybridMultilevel"/>
    <w:tmpl w:val="C59C6E28"/>
    <w:lvl w:ilvl="0" w:tplc="211C88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8DA5FC7"/>
    <w:multiLevelType w:val="hybridMultilevel"/>
    <w:tmpl w:val="D40A20B8"/>
    <w:lvl w:ilvl="0" w:tplc="0CCC2A58">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5AF70027"/>
    <w:multiLevelType w:val="hybridMultilevel"/>
    <w:tmpl w:val="EB8CEBE0"/>
    <w:lvl w:ilvl="0" w:tplc="A87AF6D4">
      <w:start w:val="4"/>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CA30032"/>
    <w:multiLevelType w:val="hybridMultilevel"/>
    <w:tmpl w:val="42926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257D15"/>
    <w:multiLevelType w:val="multilevel"/>
    <w:tmpl w:val="AA0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B2C95"/>
    <w:multiLevelType w:val="hybridMultilevel"/>
    <w:tmpl w:val="DF5437E8"/>
    <w:lvl w:ilvl="0" w:tplc="08F4D938">
      <w:start w:val="1"/>
      <w:numFmt w:val="decimal"/>
      <w:lvlText w:val="%1."/>
      <w:lvlJc w:val="left"/>
      <w:pPr>
        <w:ind w:left="1125" w:hanging="42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263164"/>
    <w:multiLevelType w:val="hybridMultilevel"/>
    <w:tmpl w:val="83BC4740"/>
    <w:lvl w:ilvl="0" w:tplc="33663EF4">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49A79F4"/>
    <w:multiLevelType w:val="hybridMultilevel"/>
    <w:tmpl w:val="5B2E52B6"/>
    <w:lvl w:ilvl="0" w:tplc="8592D7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73CA9"/>
    <w:multiLevelType w:val="hybridMultilevel"/>
    <w:tmpl w:val="DFF451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E5E2596"/>
    <w:multiLevelType w:val="multilevel"/>
    <w:tmpl w:val="35488168"/>
    <w:lvl w:ilvl="0">
      <w:start w:val="1"/>
      <w:numFmt w:val="decimal"/>
      <w:lvlText w:val="%1."/>
      <w:lvlJc w:val="left"/>
      <w:pPr>
        <w:ind w:left="1059" w:hanging="360"/>
      </w:pPr>
      <w:rPr>
        <w:rFonts w:hint="default"/>
      </w:rPr>
    </w:lvl>
    <w:lvl w:ilvl="1">
      <w:start w:val="1"/>
      <w:numFmt w:val="decimal"/>
      <w:isLgl/>
      <w:lvlText w:val="%1.%2"/>
      <w:lvlJc w:val="left"/>
      <w:pPr>
        <w:ind w:left="1074" w:hanging="37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2">
    <w:nsid w:val="7F36212C"/>
    <w:multiLevelType w:val="hybridMultilevel"/>
    <w:tmpl w:val="B1580682"/>
    <w:lvl w:ilvl="0" w:tplc="3932BB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F61081D"/>
    <w:multiLevelType w:val="multilevel"/>
    <w:tmpl w:val="D2E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30"/>
  </w:num>
  <w:num w:numId="4">
    <w:abstractNumId w:val="33"/>
  </w:num>
  <w:num w:numId="5">
    <w:abstractNumId w:val="16"/>
  </w:num>
  <w:num w:numId="6">
    <w:abstractNumId w:val="11"/>
  </w:num>
  <w:num w:numId="7">
    <w:abstractNumId w:val="17"/>
  </w:num>
  <w:num w:numId="8">
    <w:abstractNumId w:val="26"/>
  </w:num>
  <w:num w:numId="9">
    <w:abstractNumId w:val="5"/>
  </w:num>
  <w:num w:numId="10">
    <w:abstractNumId w:val="12"/>
  </w:num>
  <w:num w:numId="11">
    <w:abstractNumId w:val="4"/>
  </w:num>
  <w:num w:numId="12">
    <w:abstractNumId w:val="15"/>
  </w:num>
  <w:num w:numId="13">
    <w:abstractNumId w:val="25"/>
  </w:num>
  <w:num w:numId="14">
    <w:abstractNumId w:val="19"/>
  </w:num>
  <w:num w:numId="15">
    <w:abstractNumId w:val="21"/>
  </w:num>
  <w:num w:numId="16">
    <w:abstractNumId w:val="24"/>
  </w:num>
  <w:num w:numId="17">
    <w:abstractNumId w:val="28"/>
  </w:num>
  <w:num w:numId="18">
    <w:abstractNumId w:val="23"/>
  </w:num>
  <w:num w:numId="19">
    <w:abstractNumId w:val="32"/>
  </w:num>
  <w:num w:numId="20">
    <w:abstractNumId w:val="20"/>
  </w:num>
  <w:num w:numId="21">
    <w:abstractNumId w:val="22"/>
  </w:num>
  <w:num w:numId="22">
    <w:abstractNumId w:val="7"/>
  </w:num>
  <w:num w:numId="23">
    <w:abstractNumId w:val="13"/>
  </w:num>
  <w:num w:numId="24">
    <w:abstractNumId w:val="3"/>
  </w:num>
  <w:num w:numId="25">
    <w:abstractNumId w:val="2"/>
  </w:num>
  <w:num w:numId="26">
    <w:abstractNumId w:val="29"/>
  </w:num>
  <w:num w:numId="27">
    <w:abstractNumId w:val="18"/>
  </w:num>
  <w:num w:numId="28">
    <w:abstractNumId w:val="14"/>
  </w:num>
  <w:num w:numId="29">
    <w:abstractNumId w:val="27"/>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10917"/>
    <w:rsid w:val="000168AD"/>
    <w:rsid w:val="00025408"/>
    <w:rsid w:val="00034C93"/>
    <w:rsid w:val="00071DDE"/>
    <w:rsid w:val="0008459C"/>
    <w:rsid w:val="000918A2"/>
    <w:rsid w:val="000B153F"/>
    <w:rsid w:val="000D097C"/>
    <w:rsid w:val="000D5450"/>
    <w:rsid w:val="000E4EFC"/>
    <w:rsid w:val="000E66B8"/>
    <w:rsid w:val="000F3AF4"/>
    <w:rsid w:val="00102B10"/>
    <w:rsid w:val="00105EC7"/>
    <w:rsid w:val="0011021D"/>
    <w:rsid w:val="00123D2D"/>
    <w:rsid w:val="0013066C"/>
    <w:rsid w:val="00130B18"/>
    <w:rsid w:val="00133912"/>
    <w:rsid w:val="0014092C"/>
    <w:rsid w:val="00155A34"/>
    <w:rsid w:val="001607B6"/>
    <w:rsid w:val="0016552F"/>
    <w:rsid w:val="00172226"/>
    <w:rsid w:val="00177800"/>
    <w:rsid w:val="00180DD2"/>
    <w:rsid w:val="00192402"/>
    <w:rsid w:val="001973A5"/>
    <w:rsid w:val="00197C9E"/>
    <w:rsid w:val="001D667C"/>
    <w:rsid w:val="001D71C9"/>
    <w:rsid w:val="001D7915"/>
    <w:rsid w:val="001E28B4"/>
    <w:rsid w:val="001E6E7E"/>
    <w:rsid w:val="0020287E"/>
    <w:rsid w:val="00203694"/>
    <w:rsid w:val="00211816"/>
    <w:rsid w:val="00213815"/>
    <w:rsid w:val="0021669B"/>
    <w:rsid w:val="00217456"/>
    <w:rsid w:val="0022102F"/>
    <w:rsid w:val="00223E9C"/>
    <w:rsid w:val="002243BE"/>
    <w:rsid w:val="002304ED"/>
    <w:rsid w:val="00234DDB"/>
    <w:rsid w:val="00241C43"/>
    <w:rsid w:val="00242EAA"/>
    <w:rsid w:val="0024664C"/>
    <w:rsid w:val="00250853"/>
    <w:rsid w:val="002624C1"/>
    <w:rsid w:val="00277383"/>
    <w:rsid w:val="0028346A"/>
    <w:rsid w:val="00292A57"/>
    <w:rsid w:val="002951FE"/>
    <w:rsid w:val="002A1093"/>
    <w:rsid w:val="002A71F8"/>
    <w:rsid w:val="002A76C5"/>
    <w:rsid w:val="002B4377"/>
    <w:rsid w:val="002E4D1D"/>
    <w:rsid w:val="00305A29"/>
    <w:rsid w:val="00306D36"/>
    <w:rsid w:val="00321EF0"/>
    <w:rsid w:val="0033551D"/>
    <w:rsid w:val="00340850"/>
    <w:rsid w:val="0034670B"/>
    <w:rsid w:val="00352193"/>
    <w:rsid w:val="00354659"/>
    <w:rsid w:val="00382A66"/>
    <w:rsid w:val="003A43C1"/>
    <w:rsid w:val="003A7CA2"/>
    <w:rsid w:val="003C1F9F"/>
    <w:rsid w:val="003C32BB"/>
    <w:rsid w:val="003D3212"/>
    <w:rsid w:val="003F2E16"/>
    <w:rsid w:val="003F4A94"/>
    <w:rsid w:val="003F6ABC"/>
    <w:rsid w:val="003F71FE"/>
    <w:rsid w:val="00410D67"/>
    <w:rsid w:val="00411311"/>
    <w:rsid w:val="00427D26"/>
    <w:rsid w:val="00456393"/>
    <w:rsid w:val="0047031A"/>
    <w:rsid w:val="00472744"/>
    <w:rsid w:val="004727B9"/>
    <w:rsid w:val="004A0A1D"/>
    <w:rsid w:val="004A3CA1"/>
    <w:rsid w:val="004A7ABB"/>
    <w:rsid w:val="004D4C2E"/>
    <w:rsid w:val="004E0DE4"/>
    <w:rsid w:val="005002BE"/>
    <w:rsid w:val="0051109F"/>
    <w:rsid w:val="00513769"/>
    <w:rsid w:val="0052193B"/>
    <w:rsid w:val="0052492F"/>
    <w:rsid w:val="00526764"/>
    <w:rsid w:val="00530704"/>
    <w:rsid w:val="00534C19"/>
    <w:rsid w:val="00537763"/>
    <w:rsid w:val="005406E4"/>
    <w:rsid w:val="0054287B"/>
    <w:rsid w:val="005522BB"/>
    <w:rsid w:val="005652C1"/>
    <w:rsid w:val="00570D22"/>
    <w:rsid w:val="005719A6"/>
    <w:rsid w:val="00594F65"/>
    <w:rsid w:val="005A1C13"/>
    <w:rsid w:val="005A397C"/>
    <w:rsid w:val="005A3DD1"/>
    <w:rsid w:val="005B764F"/>
    <w:rsid w:val="005C2CFE"/>
    <w:rsid w:val="005C6056"/>
    <w:rsid w:val="005C7B61"/>
    <w:rsid w:val="005E141A"/>
    <w:rsid w:val="005F3175"/>
    <w:rsid w:val="005F6A89"/>
    <w:rsid w:val="00601ECC"/>
    <w:rsid w:val="0060297B"/>
    <w:rsid w:val="00605A13"/>
    <w:rsid w:val="0061076D"/>
    <w:rsid w:val="006222F9"/>
    <w:rsid w:val="00645512"/>
    <w:rsid w:val="0064794B"/>
    <w:rsid w:val="006518BC"/>
    <w:rsid w:val="006536C6"/>
    <w:rsid w:val="00686F7C"/>
    <w:rsid w:val="006A76CB"/>
    <w:rsid w:val="006C51A7"/>
    <w:rsid w:val="006D1B5B"/>
    <w:rsid w:val="006D4C7E"/>
    <w:rsid w:val="006D53A3"/>
    <w:rsid w:val="006D7211"/>
    <w:rsid w:val="006E3176"/>
    <w:rsid w:val="006F11CB"/>
    <w:rsid w:val="006F2604"/>
    <w:rsid w:val="006F4134"/>
    <w:rsid w:val="00701D76"/>
    <w:rsid w:val="00724648"/>
    <w:rsid w:val="00730AE2"/>
    <w:rsid w:val="007420B9"/>
    <w:rsid w:val="00751AD8"/>
    <w:rsid w:val="00754EE7"/>
    <w:rsid w:val="007631D0"/>
    <w:rsid w:val="007639F6"/>
    <w:rsid w:val="007661FB"/>
    <w:rsid w:val="00767363"/>
    <w:rsid w:val="00771A7D"/>
    <w:rsid w:val="007908E2"/>
    <w:rsid w:val="00792C69"/>
    <w:rsid w:val="007A3D5A"/>
    <w:rsid w:val="007A3F8B"/>
    <w:rsid w:val="007B274C"/>
    <w:rsid w:val="007E6DC5"/>
    <w:rsid w:val="008005AF"/>
    <w:rsid w:val="00842288"/>
    <w:rsid w:val="00844A5A"/>
    <w:rsid w:val="008462D1"/>
    <w:rsid w:val="00853B6A"/>
    <w:rsid w:val="00866CE0"/>
    <w:rsid w:val="00873EB4"/>
    <w:rsid w:val="00882E81"/>
    <w:rsid w:val="00883575"/>
    <w:rsid w:val="00891729"/>
    <w:rsid w:val="008A7479"/>
    <w:rsid w:val="008D0E7B"/>
    <w:rsid w:val="008D3C88"/>
    <w:rsid w:val="008D528D"/>
    <w:rsid w:val="00907D78"/>
    <w:rsid w:val="009149E5"/>
    <w:rsid w:val="009222D9"/>
    <w:rsid w:val="00924E3A"/>
    <w:rsid w:val="00926E0F"/>
    <w:rsid w:val="00927CD2"/>
    <w:rsid w:val="00933248"/>
    <w:rsid w:val="00936885"/>
    <w:rsid w:val="00950525"/>
    <w:rsid w:val="00956091"/>
    <w:rsid w:val="00956D3A"/>
    <w:rsid w:val="00960E18"/>
    <w:rsid w:val="00962341"/>
    <w:rsid w:val="00966916"/>
    <w:rsid w:val="00966FEB"/>
    <w:rsid w:val="00972C0A"/>
    <w:rsid w:val="00976BC8"/>
    <w:rsid w:val="00984843"/>
    <w:rsid w:val="00995662"/>
    <w:rsid w:val="00996BC8"/>
    <w:rsid w:val="009A1E4C"/>
    <w:rsid w:val="009A6972"/>
    <w:rsid w:val="009B21EE"/>
    <w:rsid w:val="009B731F"/>
    <w:rsid w:val="009C0AC5"/>
    <w:rsid w:val="009C3CA4"/>
    <w:rsid w:val="009C650B"/>
    <w:rsid w:val="009D4901"/>
    <w:rsid w:val="009D70F1"/>
    <w:rsid w:val="009F5EDA"/>
    <w:rsid w:val="009F6086"/>
    <w:rsid w:val="00A04EF2"/>
    <w:rsid w:val="00A22774"/>
    <w:rsid w:val="00A23193"/>
    <w:rsid w:val="00A26D27"/>
    <w:rsid w:val="00A26E3B"/>
    <w:rsid w:val="00A36676"/>
    <w:rsid w:val="00A45F72"/>
    <w:rsid w:val="00A476F2"/>
    <w:rsid w:val="00A5566B"/>
    <w:rsid w:val="00A57EC9"/>
    <w:rsid w:val="00A62F4F"/>
    <w:rsid w:val="00A6535D"/>
    <w:rsid w:val="00A81E5D"/>
    <w:rsid w:val="00A8745B"/>
    <w:rsid w:val="00A95769"/>
    <w:rsid w:val="00AD365F"/>
    <w:rsid w:val="00AD399A"/>
    <w:rsid w:val="00AE1B19"/>
    <w:rsid w:val="00AE316A"/>
    <w:rsid w:val="00B31455"/>
    <w:rsid w:val="00B34C48"/>
    <w:rsid w:val="00B3777A"/>
    <w:rsid w:val="00B41C9E"/>
    <w:rsid w:val="00B464DD"/>
    <w:rsid w:val="00B80D9C"/>
    <w:rsid w:val="00B835CC"/>
    <w:rsid w:val="00B86F48"/>
    <w:rsid w:val="00B94412"/>
    <w:rsid w:val="00BA1986"/>
    <w:rsid w:val="00BA5AAF"/>
    <w:rsid w:val="00BA7B56"/>
    <w:rsid w:val="00BB0BC0"/>
    <w:rsid w:val="00BB5168"/>
    <w:rsid w:val="00BC2BC3"/>
    <w:rsid w:val="00BD29C8"/>
    <w:rsid w:val="00BE42D0"/>
    <w:rsid w:val="00BE51F9"/>
    <w:rsid w:val="00BF1CE4"/>
    <w:rsid w:val="00C0589B"/>
    <w:rsid w:val="00C14CBA"/>
    <w:rsid w:val="00C153B9"/>
    <w:rsid w:val="00C1580F"/>
    <w:rsid w:val="00C17717"/>
    <w:rsid w:val="00C20E51"/>
    <w:rsid w:val="00C24204"/>
    <w:rsid w:val="00C267C0"/>
    <w:rsid w:val="00C322F0"/>
    <w:rsid w:val="00C340CE"/>
    <w:rsid w:val="00C4496E"/>
    <w:rsid w:val="00C50AA0"/>
    <w:rsid w:val="00C556C1"/>
    <w:rsid w:val="00C61ECB"/>
    <w:rsid w:val="00C62BAF"/>
    <w:rsid w:val="00C62E60"/>
    <w:rsid w:val="00C758A1"/>
    <w:rsid w:val="00C86505"/>
    <w:rsid w:val="00C874C6"/>
    <w:rsid w:val="00C8787B"/>
    <w:rsid w:val="00CA2A1C"/>
    <w:rsid w:val="00CA4BF4"/>
    <w:rsid w:val="00CA7EF9"/>
    <w:rsid w:val="00CB48CD"/>
    <w:rsid w:val="00CB4EDC"/>
    <w:rsid w:val="00CC1F75"/>
    <w:rsid w:val="00CC3D64"/>
    <w:rsid w:val="00CC6399"/>
    <w:rsid w:val="00CD5BE7"/>
    <w:rsid w:val="00CD6A16"/>
    <w:rsid w:val="00CE5D30"/>
    <w:rsid w:val="00CE7F3D"/>
    <w:rsid w:val="00D000E9"/>
    <w:rsid w:val="00D02612"/>
    <w:rsid w:val="00D13FA7"/>
    <w:rsid w:val="00D1451E"/>
    <w:rsid w:val="00D27C70"/>
    <w:rsid w:val="00D31D6F"/>
    <w:rsid w:val="00D55D72"/>
    <w:rsid w:val="00D57F97"/>
    <w:rsid w:val="00D6080D"/>
    <w:rsid w:val="00D67CB9"/>
    <w:rsid w:val="00D744A4"/>
    <w:rsid w:val="00D85642"/>
    <w:rsid w:val="00DA3B06"/>
    <w:rsid w:val="00DB6D3E"/>
    <w:rsid w:val="00DB7E6A"/>
    <w:rsid w:val="00DC08C2"/>
    <w:rsid w:val="00DC5205"/>
    <w:rsid w:val="00DD03EB"/>
    <w:rsid w:val="00DF0552"/>
    <w:rsid w:val="00E03B48"/>
    <w:rsid w:val="00E13618"/>
    <w:rsid w:val="00E1477E"/>
    <w:rsid w:val="00E16E22"/>
    <w:rsid w:val="00E32B1E"/>
    <w:rsid w:val="00E36B31"/>
    <w:rsid w:val="00E37A8B"/>
    <w:rsid w:val="00E43EAD"/>
    <w:rsid w:val="00E4693D"/>
    <w:rsid w:val="00E50B28"/>
    <w:rsid w:val="00E64209"/>
    <w:rsid w:val="00E677DD"/>
    <w:rsid w:val="00E75C74"/>
    <w:rsid w:val="00E855E6"/>
    <w:rsid w:val="00E95E78"/>
    <w:rsid w:val="00E96F62"/>
    <w:rsid w:val="00EB77D7"/>
    <w:rsid w:val="00EC08BA"/>
    <w:rsid w:val="00EC5F2E"/>
    <w:rsid w:val="00ED2A3D"/>
    <w:rsid w:val="00ED54F1"/>
    <w:rsid w:val="00ED6046"/>
    <w:rsid w:val="00EE7E3D"/>
    <w:rsid w:val="00EF1055"/>
    <w:rsid w:val="00EF4894"/>
    <w:rsid w:val="00F043CF"/>
    <w:rsid w:val="00F219C5"/>
    <w:rsid w:val="00F271B5"/>
    <w:rsid w:val="00F27CEC"/>
    <w:rsid w:val="00F35EE9"/>
    <w:rsid w:val="00F45BA4"/>
    <w:rsid w:val="00F56A0B"/>
    <w:rsid w:val="00F6256D"/>
    <w:rsid w:val="00F86BE8"/>
    <w:rsid w:val="00FA305A"/>
    <w:rsid w:val="00FB5254"/>
    <w:rsid w:val="00FC28CE"/>
    <w:rsid w:val="00FC5466"/>
    <w:rsid w:val="00FC5820"/>
    <w:rsid w:val="00FC6A23"/>
    <w:rsid w:val="00FE7265"/>
    <w:rsid w:val="00FE79FC"/>
    <w:rsid w:val="00FF2BCE"/>
    <w:rsid w:val="00FF44A0"/>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F3D"/>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F3D"/>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5AFO2E6K" TargetMode="External"/><Relationship Id="rId3" Type="http://schemas.openxmlformats.org/officeDocument/2006/relationships/styles" Target="styles.xml"/><Relationship Id="rId7" Type="http://schemas.openxmlformats.org/officeDocument/2006/relationships/hyperlink" Target="http://docs.cntd.ru/document/9020575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4FD01298FF873AA7071B032F4CB228703497DD9E1D809B5F0831D60BDF47FFD259EB3373A68472F4C5AFO2E6K" TargetMode="External"/><Relationship Id="rId4" Type="http://schemas.microsoft.com/office/2007/relationships/stylesWithEffects" Target="stylesWithEffects.xml"/><Relationship Id="rId9" Type="http://schemas.openxmlformats.org/officeDocument/2006/relationships/hyperlink" Target="consultantplus://offline/ref=2C4FD01298FF873AA7071B032F4CB228703497DD9E1D809B5F0831D60BDF47FFD259EB3373A68472F4C4A3O2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F357-04DA-4155-B9B9-9AAB46C2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8910</Words>
  <Characters>50792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59583</CharactersWithSpaces>
  <SharedDoc>false</SharedDoc>
  <HLinks>
    <vt:vector size="24" baseType="variant">
      <vt:variant>
        <vt:i4>1703938</vt:i4>
      </vt:variant>
      <vt:variant>
        <vt:i4>9</vt:i4>
      </vt:variant>
      <vt:variant>
        <vt:i4>0</vt:i4>
      </vt:variant>
      <vt:variant>
        <vt:i4>5</vt:i4>
      </vt:variant>
      <vt:variant>
        <vt:lpwstr>consultantplus://offline/ref=2C4FD01298FF873AA7071B032F4CB228703497DD9E1D809B5F0831D60BDF47FFD259EB3373A68472F4C5AFO2E6K</vt:lpwstr>
      </vt:variant>
      <vt:variant>
        <vt:lpwstr/>
      </vt:variant>
      <vt:variant>
        <vt:i4>1704024</vt:i4>
      </vt:variant>
      <vt:variant>
        <vt:i4>6</vt:i4>
      </vt:variant>
      <vt:variant>
        <vt:i4>0</vt:i4>
      </vt:variant>
      <vt:variant>
        <vt:i4>5</vt:i4>
      </vt:variant>
      <vt:variant>
        <vt:lpwstr>consultantplus://offline/ref=2C4FD01298FF873AA7071B032F4CB228703497DD9E1D809B5F0831D60BDF47FFD259EB3373A68472F4C4A3O2E8K</vt:lpwstr>
      </vt:variant>
      <vt:variant>
        <vt:lpwstr/>
      </vt:variant>
      <vt:variant>
        <vt:i4>1703938</vt:i4>
      </vt:variant>
      <vt:variant>
        <vt:i4>3</vt:i4>
      </vt:variant>
      <vt:variant>
        <vt:i4>0</vt:i4>
      </vt:variant>
      <vt:variant>
        <vt:i4>5</vt:i4>
      </vt:variant>
      <vt:variant>
        <vt:lpwstr>consultantplus://offline/ref=2C4FD01298FF873AA7071B032F4CB228703497DD9E1D809B5F0831D60BDF47FFD259EB3373A68472F4C5AFO2E6K</vt:lpwstr>
      </vt:variant>
      <vt:variant>
        <vt:lpwstr/>
      </vt:variant>
      <vt:variant>
        <vt:i4>6422643</vt:i4>
      </vt:variant>
      <vt:variant>
        <vt:i4>0</vt:i4>
      </vt:variant>
      <vt:variant>
        <vt:i4>0</vt:i4>
      </vt:variant>
      <vt:variant>
        <vt:i4>5</vt:i4>
      </vt:variant>
      <vt:variant>
        <vt:lpwstr>http://docs.cntd.ru/document/902057567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2018-03-15T12:03:00Z</cp:lastPrinted>
  <dcterms:created xsi:type="dcterms:W3CDTF">2018-03-20T05:21:00Z</dcterms:created>
  <dcterms:modified xsi:type="dcterms:W3CDTF">2018-03-20T05:21:00Z</dcterms:modified>
</cp:coreProperties>
</file>