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98" w:rsidRPr="00E96BCC" w:rsidRDefault="00165398">
      <w:pPr>
        <w:rPr>
          <w:rFonts w:ascii="Times New Roman" w:hAnsi="Times New Roman" w:cs="Times New Roman"/>
          <w:sz w:val="28"/>
          <w:szCs w:val="28"/>
        </w:rPr>
      </w:pPr>
    </w:p>
    <w:tbl>
      <w:tblPr>
        <w:tblpPr w:leftFromText="180" w:rightFromText="180" w:vertAnchor="text" w:horzAnchor="margin" w:tblpY="-77"/>
        <w:tblOverlap w:val="never"/>
        <w:tblW w:w="0" w:type="auto"/>
        <w:tblLayout w:type="fixed"/>
        <w:tblCellMar>
          <w:left w:w="70" w:type="dxa"/>
          <w:right w:w="70" w:type="dxa"/>
        </w:tblCellMar>
        <w:tblLook w:val="0000" w:firstRow="0" w:lastRow="0" w:firstColumn="0" w:lastColumn="0" w:noHBand="0" w:noVBand="0"/>
      </w:tblPr>
      <w:tblGrid>
        <w:gridCol w:w="5882"/>
      </w:tblGrid>
      <w:tr w:rsidR="00E96BCC" w:rsidRPr="00E96BCC" w:rsidTr="00094FB1">
        <w:trPr>
          <w:trHeight w:val="2038"/>
        </w:trPr>
        <w:tc>
          <w:tcPr>
            <w:tcW w:w="5882" w:type="dxa"/>
            <w:shd w:val="clear" w:color="auto" w:fill="auto"/>
          </w:tcPr>
          <w:p w:rsidR="00547F37" w:rsidRPr="00E96BCC" w:rsidRDefault="00547F37" w:rsidP="007770B0">
            <w:pPr>
              <w:suppressAutoHyphens/>
              <w:overflowPunct w:val="0"/>
              <w:autoSpaceDE w:val="0"/>
              <w:spacing w:after="0" w:line="360" w:lineRule="auto"/>
              <w:jc w:val="center"/>
              <w:textAlignment w:val="baseline"/>
              <w:rPr>
                <w:rFonts w:ascii="Times New Roman" w:eastAsia="Times New Roman" w:hAnsi="Times New Roman" w:cs="Times New Roman"/>
                <w:b/>
                <w:bCs/>
                <w:sz w:val="28"/>
                <w:szCs w:val="28"/>
                <w:lang w:eastAsia="ar-SA"/>
              </w:rPr>
            </w:pPr>
            <w:r w:rsidRPr="00E96BCC">
              <w:rPr>
                <w:rFonts w:ascii="Times New Roman" w:eastAsia="Times New Roman" w:hAnsi="Times New Roman" w:cs="Times New Roman"/>
                <w:b/>
                <w:bCs/>
                <w:sz w:val="28"/>
                <w:szCs w:val="28"/>
                <w:lang w:eastAsia="ar-SA"/>
              </w:rPr>
              <w:t>СОВЕТ ДЕПУТАТОВ</w:t>
            </w:r>
          </w:p>
          <w:p w:rsidR="00547F37" w:rsidRPr="00E96BCC" w:rsidRDefault="00547F37" w:rsidP="007770B0">
            <w:pPr>
              <w:suppressAutoHyphens/>
              <w:overflowPunct w:val="0"/>
              <w:autoSpaceDE w:val="0"/>
              <w:spacing w:after="0" w:line="360" w:lineRule="auto"/>
              <w:jc w:val="center"/>
              <w:textAlignment w:val="baseline"/>
              <w:rPr>
                <w:rFonts w:ascii="Times New Roman" w:eastAsia="Times New Roman" w:hAnsi="Times New Roman" w:cs="Times New Roman"/>
                <w:b/>
                <w:bCs/>
                <w:sz w:val="28"/>
                <w:szCs w:val="28"/>
                <w:lang w:eastAsia="ar-SA"/>
              </w:rPr>
            </w:pPr>
            <w:r w:rsidRPr="00E96BCC">
              <w:rPr>
                <w:rFonts w:ascii="Times New Roman" w:eastAsia="Times New Roman" w:hAnsi="Times New Roman" w:cs="Times New Roman"/>
                <w:b/>
                <w:bCs/>
                <w:sz w:val="28"/>
                <w:szCs w:val="28"/>
                <w:lang w:eastAsia="ar-SA"/>
              </w:rPr>
              <w:t xml:space="preserve">МУНИЦИПАЛЬНОГО ОБРАЗОВАНИЯ </w:t>
            </w:r>
          </w:p>
          <w:p w:rsidR="00547F37" w:rsidRPr="00E96BCC" w:rsidRDefault="00547F37" w:rsidP="007770B0">
            <w:pPr>
              <w:suppressAutoHyphens/>
              <w:overflowPunct w:val="0"/>
              <w:autoSpaceDE w:val="0"/>
              <w:spacing w:after="0" w:line="360" w:lineRule="auto"/>
              <w:jc w:val="center"/>
              <w:textAlignment w:val="baseline"/>
              <w:rPr>
                <w:rFonts w:ascii="Times New Roman" w:eastAsia="Times New Roman" w:hAnsi="Times New Roman" w:cs="Times New Roman"/>
                <w:b/>
                <w:bCs/>
                <w:sz w:val="28"/>
                <w:szCs w:val="28"/>
                <w:lang w:eastAsia="ar-SA"/>
              </w:rPr>
            </w:pPr>
            <w:r w:rsidRPr="00E96BCC">
              <w:rPr>
                <w:rFonts w:ascii="Times New Roman" w:eastAsia="Times New Roman" w:hAnsi="Times New Roman" w:cs="Times New Roman"/>
                <w:b/>
                <w:bCs/>
                <w:sz w:val="28"/>
                <w:szCs w:val="28"/>
                <w:lang w:eastAsia="ar-SA"/>
              </w:rPr>
              <w:t>НОВОСЕРГИЕВСКИЙ ПОССОВЕТ</w:t>
            </w:r>
          </w:p>
          <w:p w:rsidR="00547F37" w:rsidRPr="00E96BCC" w:rsidRDefault="00547F37" w:rsidP="007770B0">
            <w:pPr>
              <w:suppressAutoHyphens/>
              <w:overflowPunct w:val="0"/>
              <w:autoSpaceDE w:val="0"/>
              <w:spacing w:after="0" w:line="360" w:lineRule="auto"/>
              <w:jc w:val="center"/>
              <w:textAlignment w:val="baseline"/>
              <w:rPr>
                <w:rFonts w:ascii="Times New Roman" w:eastAsia="Times New Roman" w:hAnsi="Times New Roman" w:cs="Times New Roman"/>
                <w:b/>
                <w:sz w:val="28"/>
                <w:szCs w:val="28"/>
                <w:lang w:eastAsia="ar-SA"/>
              </w:rPr>
            </w:pPr>
            <w:r w:rsidRPr="00E96BCC">
              <w:rPr>
                <w:rFonts w:ascii="Times New Roman" w:eastAsia="Times New Roman" w:hAnsi="Times New Roman" w:cs="Times New Roman"/>
                <w:b/>
                <w:sz w:val="28"/>
                <w:szCs w:val="28"/>
                <w:lang w:eastAsia="ar-SA"/>
              </w:rPr>
              <w:t>ТРЕТИЙ СОЗЫВ</w:t>
            </w:r>
          </w:p>
          <w:p w:rsidR="00094FB1" w:rsidRPr="00E96BCC" w:rsidRDefault="00094FB1" w:rsidP="00547F37">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547F37" w:rsidRPr="00E96BCC" w:rsidRDefault="00547F37" w:rsidP="00547F37">
            <w:pPr>
              <w:tabs>
                <w:tab w:val="left" w:pos="1515"/>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E96BCC">
              <w:rPr>
                <w:rFonts w:ascii="Times New Roman" w:eastAsia="Times New Roman" w:hAnsi="Times New Roman" w:cs="Times New Roman"/>
                <w:b/>
                <w:sz w:val="28"/>
                <w:szCs w:val="28"/>
                <w:lang w:eastAsia="ar-SA"/>
              </w:rPr>
              <w:t xml:space="preserve">РЕШЕНИЕ </w:t>
            </w:r>
          </w:p>
        </w:tc>
      </w:tr>
      <w:tr w:rsidR="00E96BCC" w:rsidRPr="00E96BCC" w:rsidTr="00094FB1">
        <w:trPr>
          <w:trHeight w:val="850"/>
        </w:trPr>
        <w:tc>
          <w:tcPr>
            <w:tcW w:w="5882" w:type="dxa"/>
            <w:shd w:val="clear" w:color="auto" w:fill="auto"/>
          </w:tcPr>
          <w:p w:rsidR="00547F37" w:rsidRPr="00E96BCC" w:rsidRDefault="00547F37" w:rsidP="00547F37">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756EE5" w:rsidRPr="00E96BCC" w:rsidRDefault="00756EE5" w:rsidP="00756EE5">
            <w:pPr>
              <w:pStyle w:val="aff"/>
              <w:rPr>
                <w:bCs/>
                <w:szCs w:val="28"/>
                <w:u w:val="single"/>
              </w:rPr>
            </w:pPr>
            <w:r w:rsidRPr="00E96BCC">
              <w:rPr>
                <w:szCs w:val="28"/>
                <w:u w:val="single"/>
              </w:rPr>
              <w:t>27.04.2018 № 30/</w:t>
            </w:r>
            <w:r w:rsidR="00C46865" w:rsidRPr="00E96BCC">
              <w:rPr>
                <w:szCs w:val="28"/>
                <w:u w:val="single"/>
              </w:rPr>
              <w:t>4</w:t>
            </w:r>
            <w:r w:rsidRPr="00E96BCC">
              <w:rPr>
                <w:szCs w:val="28"/>
                <w:u w:val="single"/>
              </w:rPr>
              <w:t xml:space="preserve"> р.С.</w:t>
            </w:r>
          </w:p>
          <w:p w:rsidR="00547F37" w:rsidRPr="00E96BCC" w:rsidRDefault="00547F37" w:rsidP="00827D4F">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ar-SA"/>
              </w:rPr>
            </w:pPr>
          </w:p>
        </w:tc>
      </w:tr>
    </w:tbl>
    <w:p w:rsidR="00647750" w:rsidRPr="00E96BCC" w:rsidRDefault="00647750" w:rsidP="00547F37">
      <w:pPr>
        <w:jc w:val="center"/>
        <w:rPr>
          <w:rFonts w:ascii="Times New Roman" w:hAnsi="Times New Roman" w:cs="Times New Roman"/>
          <w:b/>
          <w:sz w:val="28"/>
          <w:szCs w:val="28"/>
        </w:rPr>
      </w:pPr>
    </w:p>
    <w:tbl>
      <w:tblPr>
        <w:tblW w:w="10028" w:type="dxa"/>
        <w:tblLook w:val="01E0" w:firstRow="1" w:lastRow="1" w:firstColumn="1" w:lastColumn="1" w:noHBand="0" w:noVBand="0"/>
      </w:tblPr>
      <w:tblGrid>
        <w:gridCol w:w="5014"/>
        <w:gridCol w:w="5014"/>
      </w:tblGrid>
      <w:tr w:rsidR="00E96BCC" w:rsidRPr="00E96BCC" w:rsidTr="00827D4F">
        <w:trPr>
          <w:trHeight w:val="2349"/>
        </w:trPr>
        <w:tc>
          <w:tcPr>
            <w:tcW w:w="5014" w:type="dxa"/>
          </w:tcPr>
          <w:p w:rsidR="00756EE5" w:rsidRPr="00E96BCC" w:rsidRDefault="00756EE5" w:rsidP="00366ADD">
            <w:pPr>
              <w:spacing w:after="120" w:line="240" w:lineRule="auto"/>
              <w:jc w:val="both"/>
              <w:rPr>
                <w:rFonts w:ascii="Times New Roman" w:eastAsia="Times New Roman" w:hAnsi="Times New Roman" w:cs="Times New Roman"/>
                <w:b/>
                <w:bCs/>
                <w:sz w:val="28"/>
                <w:szCs w:val="28"/>
                <w:lang w:eastAsia="en-US" w:bidi="en-US"/>
              </w:rPr>
            </w:pPr>
          </w:p>
          <w:p w:rsidR="00D431F6" w:rsidRPr="00E96BCC" w:rsidRDefault="00BC60A4" w:rsidP="00366ADD">
            <w:pPr>
              <w:spacing w:after="120" w:line="240" w:lineRule="auto"/>
              <w:jc w:val="both"/>
              <w:rPr>
                <w:rFonts w:ascii="Times New Roman" w:eastAsia="Times New Roman" w:hAnsi="Times New Roman" w:cs="Times New Roman"/>
                <w:b/>
                <w:bCs/>
                <w:sz w:val="28"/>
                <w:szCs w:val="28"/>
                <w:lang w:eastAsia="en-US" w:bidi="en-US"/>
              </w:rPr>
            </w:pPr>
            <w:r w:rsidRPr="00E96BCC">
              <w:rPr>
                <w:rFonts w:ascii="Times New Roman" w:eastAsia="Times New Roman" w:hAnsi="Times New Roman" w:cs="Times New Roman"/>
                <w:b/>
                <w:bCs/>
                <w:sz w:val="28"/>
                <w:szCs w:val="28"/>
                <w:lang w:eastAsia="en-US" w:bidi="en-US"/>
              </w:rPr>
              <w:t>О внесении</w:t>
            </w:r>
            <w:r w:rsidR="00D431F6" w:rsidRPr="00E96BCC">
              <w:rPr>
                <w:rFonts w:ascii="Times New Roman" w:eastAsia="Times New Roman" w:hAnsi="Times New Roman" w:cs="Times New Roman"/>
                <w:b/>
                <w:bCs/>
                <w:sz w:val="28"/>
                <w:szCs w:val="28"/>
                <w:lang w:eastAsia="en-US" w:bidi="en-US"/>
              </w:rPr>
              <w:t xml:space="preserve"> изменений в Правила землепользования и застройки МО Новосергиевский поссовет Новосергиевского района Оренбургской области, утверждённые решением Совета </w:t>
            </w:r>
            <w:r w:rsidR="00FA2A7F" w:rsidRPr="00E96BCC">
              <w:rPr>
                <w:rFonts w:ascii="Times New Roman" w:eastAsia="Times New Roman" w:hAnsi="Times New Roman" w:cs="Times New Roman"/>
                <w:b/>
                <w:bCs/>
                <w:sz w:val="28"/>
                <w:szCs w:val="28"/>
                <w:lang w:eastAsia="en-US" w:bidi="en-US"/>
              </w:rPr>
              <w:t>депутатов от 26.04.2012 №</w:t>
            </w:r>
            <w:r w:rsidR="00213DD4" w:rsidRPr="00E96BCC">
              <w:rPr>
                <w:rFonts w:ascii="Times New Roman" w:eastAsia="Times New Roman" w:hAnsi="Times New Roman" w:cs="Times New Roman"/>
                <w:b/>
                <w:bCs/>
                <w:sz w:val="28"/>
                <w:szCs w:val="28"/>
                <w:lang w:eastAsia="en-US" w:bidi="en-US"/>
              </w:rPr>
              <w:t xml:space="preserve"> </w:t>
            </w:r>
            <w:r w:rsidR="00FA2A7F" w:rsidRPr="00E96BCC">
              <w:rPr>
                <w:rFonts w:ascii="Times New Roman" w:eastAsia="Times New Roman" w:hAnsi="Times New Roman" w:cs="Times New Roman"/>
                <w:b/>
                <w:bCs/>
                <w:sz w:val="28"/>
                <w:szCs w:val="28"/>
                <w:lang w:eastAsia="en-US" w:bidi="en-US"/>
              </w:rPr>
              <w:t>21/6</w:t>
            </w:r>
            <w:r w:rsidR="00213DD4" w:rsidRPr="00E96BCC">
              <w:rPr>
                <w:rFonts w:ascii="Times New Roman" w:eastAsia="Times New Roman" w:hAnsi="Times New Roman" w:cs="Times New Roman"/>
                <w:b/>
                <w:bCs/>
                <w:sz w:val="28"/>
                <w:szCs w:val="28"/>
                <w:lang w:eastAsia="en-US" w:bidi="en-US"/>
              </w:rPr>
              <w:t xml:space="preserve"> </w:t>
            </w:r>
            <w:r w:rsidR="00FA2A7F" w:rsidRPr="00E96BCC">
              <w:rPr>
                <w:rFonts w:ascii="Times New Roman" w:eastAsia="Times New Roman" w:hAnsi="Times New Roman" w:cs="Times New Roman"/>
                <w:b/>
                <w:bCs/>
                <w:sz w:val="28"/>
                <w:szCs w:val="28"/>
                <w:lang w:eastAsia="en-US" w:bidi="en-US"/>
              </w:rPr>
              <w:t>р.С</w:t>
            </w:r>
            <w:r w:rsidR="00D431F6" w:rsidRPr="00E96BCC">
              <w:rPr>
                <w:rFonts w:ascii="Times New Roman" w:eastAsia="Times New Roman" w:hAnsi="Times New Roman" w:cs="Times New Roman"/>
                <w:b/>
                <w:bCs/>
                <w:sz w:val="28"/>
                <w:szCs w:val="28"/>
                <w:lang w:eastAsia="en-US" w:bidi="en-US"/>
              </w:rPr>
              <w:t xml:space="preserve">. </w:t>
            </w:r>
          </w:p>
          <w:p w:rsidR="00670563" w:rsidRPr="00E96BCC" w:rsidRDefault="00670563" w:rsidP="00366ADD">
            <w:pPr>
              <w:spacing w:after="120" w:line="240" w:lineRule="auto"/>
              <w:jc w:val="both"/>
              <w:rPr>
                <w:rFonts w:ascii="Times New Roman" w:eastAsia="Times New Roman" w:hAnsi="Times New Roman" w:cs="Times New Roman"/>
                <w:b/>
                <w:sz w:val="28"/>
                <w:szCs w:val="28"/>
              </w:rPr>
            </w:pPr>
          </w:p>
          <w:p w:rsidR="00DB2706" w:rsidRPr="00E96BCC" w:rsidRDefault="00DB2706" w:rsidP="00366ADD">
            <w:pPr>
              <w:spacing w:after="120" w:line="240" w:lineRule="auto"/>
              <w:jc w:val="both"/>
              <w:rPr>
                <w:rFonts w:ascii="Times New Roman" w:eastAsia="Times New Roman" w:hAnsi="Times New Roman" w:cs="Times New Roman"/>
                <w:b/>
                <w:sz w:val="28"/>
                <w:szCs w:val="28"/>
              </w:rPr>
            </w:pPr>
          </w:p>
        </w:tc>
        <w:tc>
          <w:tcPr>
            <w:tcW w:w="5014" w:type="dxa"/>
          </w:tcPr>
          <w:p w:rsidR="00D431F6" w:rsidRPr="00E96BCC" w:rsidRDefault="00D431F6" w:rsidP="00D431F6">
            <w:pPr>
              <w:ind w:firstLine="709"/>
              <w:jc w:val="both"/>
              <w:rPr>
                <w:rFonts w:ascii="Times New Roman" w:eastAsia="Times New Roman" w:hAnsi="Times New Roman" w:cs="Times New Roman"/>
                <w:b/>
                <w:sz w:val="28"/>
                <w:szCs w:val="28"/>
              </w:rPr>
            </w:pPr>
            <w:bookmarkStart w:id="0" w:name="_GoBack"/>
            <w:bookmarkEnd w:id="0"/>
          </w:p>
        </w:tc>
      </w:tr>
    </w:tbl>
    <w:p w:rsidR="00670563" w:rsidRPr="00E96BCC" w:rsidRDefault="00670563" w:rsidP="00670563">
      <w:pPr>
        <w:spacing w:after="0"/>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целях приведения Правил землепользования и застройки МО Новосергиевский поссовет Новосергиевского района Оренбургской области в  соответствие со статьями 30-40 Градостроительного кодекса РФ (в редакции Федерального закона от 03.07.2016г № 373-ФЗ «О внесении изменений в Градостроительный кодекс РФ») в части полноты предусмотренных ими сведений</w:t>
      </w:r>
      <w:r w:rsidR="00F84A2C" w:rsidRPr="00E96BCC">
        <w:rPr>
          <w:rFonts w:ascii="Times New Roman" w:eastAsia="Times New Roman" w:hAnsi="Times New Roman" w:cs="Times New Roman"/>
          <w:sz w:val="28"/>
          <w:szCs w:val="28"/>
        </w:rPr>
        <w:t>.</w:t>
      </w:r>
    </w:p>
    <w:p w:rsidR="00D431F6" w:rsidRPr="00E96BCC" w:rsidRDefault="00DB2706" w:rsidP="00DB2706">
      <w:pPr>
        <w:spacing w:after="0" w:line="240" w:lineRule="auto"/>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sz w:val="28"/>
          <w:szCs w:val="28"/>
        </w:rPr>
        <w:t xml:space="preserve">          </w:t>
      </w:r>
      <w:r w:rsidR="00D431F6" w:rsidRPr="00E96BCC">
        <w:rPr>
          <w:rFonts w:ascii="Times New Roman" w:eastAsia="Times New Roman" w:hAnsi="Times New Roman" w:cs="Times New Roman"/>
          <w:sz w:val="28"/>
          <w:szCs w:val="28"/>
        </w:rPr>
        <w:t>В соответствии с  Федеральным законом от 06.10.2003г. №131-ФЗ «Об общих принципах организации местного самоупр</w:t>
      </w:r>
      <w:r w:rsidR="00670563" w:rsidRPr="00E96BCC">
        <w:rPr>
          <w:rFonts w:ascii="Times New Roman" w:eastAsia="Times New Roman" w:hAnsi="Times New Roman" w:cs="Times New Roman"/>
          <w:sz w:val="28"/>
          <w:szCs w:val="28"/>
        </w:rPr>
        <w:t>авления в Российской Федерации»; Градостроительным кодексом Российской Федерации</w:t>
      </w:r>
      <w:r w:rsidR="00D431F6" w:rsidRPr="00E96BCC">
        <w:rPr>
          <w:rFonts w:ascii="Times New Roman" w:eastAsia="Times New Roman" w:hAnsi="Times New Roman" w:cs="Times New Roman"/>
          <w:sz w:val="28"/>
          <w:szCs w:val="28"/>
        </w:rPr>
        <w:t xml:space="preserve"> рассмотрев постановление администрации Новосергиевского поссовета </w:t>
      </w:r>
      <w:r w:rsidR="00A8105F" w:rsidRPr="00E96BCC">
        <w:rPr>
          <w:rFonts w:ascii="Times New Roman" w:eastAsia="Times New Roman" w:hAnsi="Times New Roman" w:cs="Times New Roman"/>
          <w:sz w:val="28"/>
          <w:szCs w:val="28"/>
          <w:u w:val="single"/>
        </w:rPr>
        <w:t xml:space="preserve">14.12.2017 № 370-п </w:t>
      </w:r>
      <w:r w:rsidR="00D431F6" w:rsidRPr="00E96BCC">
        <w:rPr>
          <w:rFonts w:ascii="Times New Roman" w:eastAsia="Times New Roman" w:hAnsi="Times New Roman" w:cs="Times New Roman"/>
          <w:sz w:val="28"/>
          <w:szCs w:val="28"/>
        </w:rPr>
        <w:t>«О подготовке проекта внесения изменений в  правила землепользования и застройки МО  Новосергиевский поссовет»,</w:t>
      </w:r>
      <w:r w:rsidR="00670563" w:rsidRPr="00E96BCC">
        <w:rPr>
          <w:rFonts w:ascii="Times New Roman" w:eastAsia="Times New Roman" w:hAnsi="Times New Roman" w:cs="Times New Roman"/>
          <w:sz w:val="28"/>
          <w:szCs w:val="28"/>
        </w:rPr>
        <w:t xml:space="preserve"> постановление администрации МО Новосергиевский поссовет </w:t>
      </w:r>
      <w:r w:rsidR="00A8105F" w:rsidRPr="00E96BCC">
        <w:rPr>
          <w:rFonts w:ascii="Times New Roman" w:eastAsia="Times New Roman" w:hAnsi="Times New Roman" w:cs="Times New Roman"/>
          <w:sz w:val="28"/>
          <w:szCs w:val="28"/>
          <w:u w:val="single"/>
        </w:rPr>
        <w:t>15</w:t>
      </w:r>
      <w:r w:rsidR="00670563" w:rsidRPr="00E96BCC">
        <w:rPr>
          <w:rFonts w:ascii="Times New Roman" w:eastAsia="Times New Roman" w:hAnsi="Times New Roman" w:cs="Times New Roman"/>
          <w:sz w:val="28"/>
          <w:szCs w:val="28"/>
          <w:u w:val="single"/>
        </w:rPr>
        <w:t>.01.201</w:t>
      </w:r>
      <w:r w:rsidR="00A8105F" w:rsidRPr="00E96BCC">
        <w:rPr>
          <w:rFonts w:ascii="Times New Roman" w:eastAsia="Times New Roman" w:hAnsi="Times New Roman" w:cs="Times New Roman"/>
          <w:sz w:val="28"/>
          <w:szCs w:val="28"/>
          <w:u w:val="single"/>
        </w:rPr>
        <w:t xml:space="preserve">8 </w:t>
      </w:r>
      <w:r w:rsidR="00670563" w:rsidRPr="00E96BCC">
        <w:rPr>
          <w:rFonts w:ascii="Times New Roman" w:eastAsia="Times New Roman" w:hAnsi="Times New Roman" w:cs="Times New Roman"/>
          <w:sz w:val="28"/>
          <w:szCs w:val="28"/>
          <w:u w:val="single"/>
        </w:rPr>
        <w:t>№0</w:t>
      </w:r>
      <w:r w:rsidR="00A8105F" w:rsidRPr="00E96BCC">
        <w:rPr>
          <w:rFonts w:ascii="Times New Roman" w:eastAsia="Times New Roman" w:hAnsi="Times New Roman" w:cs="Times New Roman"/>
          <w:sz w:val="28"/>
          <w:szCs w:val="28"/>
          <w:u w:val="single"/>
        </w:rPr>
        <w:t>6</w:t>
      </w:r>
      <w:r w:rsidR="00670563" w:rsidRPr="00E96BCC">
        <w:rPr>
          <w:rFonts w:ascii="Times New Roman" w:eastAsia="Times New Roman" w:hAnsi="Times New Roman" w:cs="Times New Roman"/>
          <w:sz w:val="28"/>
          <w:szCs w:val="28"/>
          <w:u w:val="single"/>
        </w:rPr>
        <w:t xml:space="preserve">-п  </w:t>
      </w:r>
      <w:r w:rsidR="00670563" w:rsidRPr="00E96BCC">
        <w:rPr>
          <w:rFonts w:ascii="Times New Roman" w:eastAsia="Times New Roman" w:hAnsi="Times New Roman" w:cs="Times New Roman"/>
          <w:sz w:val="28"/>
          <w:szCs w:val="28"/>
        </w:rPr>
        <w:t>«</w:t>
      </w:r>
      <w:r w:rsidR="00A8105F" w:rsidRPr="00E96BCC">
        <w:rPr>
          <w:rFonts w:ascii="Times New Roman" w:eastAsia="Times New Roman" w:hAnsi="Times New Roman" w:cs="Times New Roman"/>
          <w:sz w:val="28"/>
          <w:szCs w:val="28"/>
        </w:rPr>
        <w:t>О проведении публичных слушани</w:t>
      </w:r>
      <w:r w:rsidR="00670563" w:rsidRPr="00E96BCC">
        <w:rPr>
          <w:rFonts w:ascii="Times New Roman" w:eastAsia="Times New Roman" w:hAnsi="Times New Roman" w:cs="Times New Roman"/>
          <w:sz w:val="28"/>
          <w:szCs w:val="28"/>
        </w:rPr>
        <w:t xml:space="preserve">»; </w:t>
      </w:r>
      <w:r w:rsidR="00D431F6" w:rsidRPr="00E96BCC">
        <w:rPr>
          <w:rFonts w:ascii="Times New Roman" w:eastAsia="Times New Roman" w:hAnsi="Times New Roman" w:cs="Times New Roman"/>
          <w:sz w:val="28"/>
          <w:szCs w:val="28"/>
        </w:rPr>
        <w:t xml:space="preserve"> с учетом итогового протокола публичных слушаний от </w:t>
      </w:r>
      <w:r w:rsidR="00CF6827" w:rsidRPr="00E96BCC">
        <w:rPr>
          <w:rFonts w:ascii="Times New Roman" w:eastAsia="Times New Roman" w:hAnsi="Times New Roman" w:cs="Times New Roman"/>
          <w:sz w:val="28"/>
          <w:szCs w:val="28"/>
        </w:rPr>
        <w:t>2</w:t>
      </w:r>
      <w:r w:rsidR="00DD354E" w:rsidRPr="00E96BCC">
        <w:rPr>
          <w:rFonts w:ascii="Times New Roman" w:eastAsia="Times New Roman" w:hAnsi="Times New Roman" w:cs="Times New Roman"/>
          <w:sz w:val="28"/>
          <w:szCs w:val="28"/>
        </w:rPr>
        <w:t>1.03</w:t>
      </w:r>
      <w:r w:rsidR="00D431F6" w:rsidRPr="00E96BCC">
        <w:rPr>
          <w:rFonts w:ascii="Times New Roman" w:eastAsia="Times New Roman" w:hAnsi="Times New Roman" w:cs="Times New Roman"/>
          <w:sz w:val="28"/>
          <w:szCs w:val="28"/>
        </w:rPr>
        <w:t>.201</w:t>
      </w:r>
      <w:r w:rsidR="00DD354E" w:rsidRPr="00E96BCC">
        <w:rPr>
          <w:rFonts w:ascii="Times New Roman" w:eastAsia="Times New Roman" w:hAnsi="Times New Roman" w:cs="Times New Roman"/>
          <w:sz w:val="28"/>
          <w:szCs w:val="28"/>
        </w:rPr>
        <w:t>8</w:t>
      </w:r>
      <w:r w:rsidR="00D431F6" w:rsidRPr="00E96BCC">
        <w:rPr>
          <w:rFonts w:ascii="Times New Roman" w:eastAsia="Times New Roman" w:hAnsi="Times New Roman" w:cs="Times New Roman"/>
          <w:sz w:val="28"/>
          <w:szCs w:val="28"/>
        </w:rPr>
        <w:t xml:space="preserve"> года по обсуждению проекта внесений изменений в Правила землепользования и застройки муниципального образования Новосергиевский поссовет Новосергиевского района Оренбургской области, руководствуясь уставом муниципального образования Новосергиевский поссовет, Совет депутатов муниципального </w:t>
      </w:r>
      <w:r w:rsidR="00D431F6" w:rsidRPr="00E96BCC">
        <w:rPr>
          <w:rFonts w:ascii="Times New Roman" w:eastAsia="Times New Roman" w:hAnsi="Times New Roman" w:cs="Times New Roman"/>
          <w:sz w:val="28"/>
          <w:szCs w:val="28"/>
        </w:rPr>
        <w:lastRenderedPageBreak/>
        <w:t xml:space="preserve">образования Новосергиевский поссовет Новосергиевского района Оренбургской области </w:t>
      </w:r>
      <w:r w:rsidR="00D431F6" w:rsidRPr="00E96BCC">
        <w:rPr>
          <w:rFonts w:ascii="Times New Roman" w:eastAsia="Times New Roman" w:hAnsi="Times New Roman" w:cs="Times New Roman"/>
          <w:bCs/>
          <w:sz w:val="28"/>
          <w:szCs w:val="28"/>
        </w:rPr>
        <w:t>РЕШИЛ:</w:t>
      </w:r>
    </w:p>
    <w:p w:rsidR="00D431F6" w:rsidRPr="00E96BCC" w:rsidRDefault="00D431F6" w:rsidP="00DB2706">
      <w:pPr>
        <w:pStyle w:val="a3"/>
        <w:numPr>
          <w:ilvl w:val="0"/>
          <w:numId w:val="23"/>
        </w:numPr>
        <w:spacing w:after="0"/>
        <w:jc w:val="both"/>
        <w:rPr>
          <w:rFonts w:ascii="Times New Roman" w:hAnsi="Times New Roman"/>
          <w:sz w:val="28"/>
          <w:szCs w:val="28"/>
        </w:rPr>
      </w:pPr>
      <w:r w:rsidRPr="00E96BCC">
        <w:rPr>
          <w:rFonts w:ascii="Times New Roman" w:hAnsi="Times New Roman"/>
          <w:sz w:val="28"/>
          <w:szCs w:val="28"/>
        </w:rPr>
        <w:t xml:space="preserve">Внести в Правила землепользования и застройки муниципального образования Новосергиевский поссовет Новосергиевского района Оренбургской области, утверждённые решением Совета депутатов </w:t>
      </w:r>
      <w:r w:rsidRPr="00E96BCC">
        <w:rPr>
          <w:rFonts w:ascii="Times New Roman" w:hAnsi="Times New Roman"/>
          <w:bCs/>
          <w:sz w:val="28"/>
          <w:szCs w:val="28"/>
        </w:rPr>
        <w:t>от 26.04.2012 №21/6р.с.</w:t>
      </w:r>
      <w:r w:rsidRPr="00E96BCC">
        <w:rPr>
          <w:rFonts w:ascii="Times New Roman" w:hAnsi="Times New Roman"/>
          <w:sz w:val="28"/>
          <w:szCs w:val="28"/>
        </w:rPr>
        <w:t xml:space="preserve"> следующие изменения:</w:t>
      </w:r>
    </w:p>
    <w:p w:rsidR="00392BD9" w:rsidRPr="00E96BCC" w:rsidRDefault="00392BD9" w:rsidP="00392BD9">
      <w:pPr>
        <w:spacing w:after="0"/>
        <w:ind w:firstLine="709"/>
        <w:jc w:val="both"/>
        <w:rPr>
          <w:rFonts w:ascii="Times New Roman" w:eastAsia="Times New Roman" w:hAnsi="Times New Roman" w:cs="Times New Roman"/>
          <w:b/>
          <w:bCs/>
          <w:sz w:val="28"/>
          <w:szCs w:val="28"/>
        </w:rPr>
      </w:pPr>
    </w:p>
    <w:p w:rsidR="00392BD9" w:rsidRPr="00E96BCC" w:rsidRDefault="00392BD9" w:rsidP="00392BD9">
      <w:pPr>
        <w:spacing w:after="0"/>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 xml:space="preserve">Часть </w:t>
      </w:r>
      <w:r w:rsidRPr="00E96BCC">
        <w:rPr>
          <w:rFonts w:ascii="Times New Roman" w:eastAsia="Times New Roman" w:hAnsi="Times New Roman" w:cs="Times New Roman"/>
          <w:b/>
          <w:bCs/>
          <w:sz w:val="28"/>
          <w:szCs w:val="28"/>
          <w:lang w:val="en-US"/>
        </w:rPr>
        <w:t>I</w:t>
      </w:r>
      <w:r w:rsidRPr="00E96BCC">
        <w:rPr>
          <w:rFonts w:ascii="Times New Roman" w:eastAsia="Times New Roman" w:hAnsi="Times New Roman" w:cs="Times New Roman"/>
          <w:b/>
          <w:bCs/>
          <w:sz w:val="28"/>
          <w:szCs w:val="28"/>
        </w:rPr>
        <w:t xml:space="preserve">. Порядок регулирования землепользования и застройки на основе градостроительного зонирования </w:t>
      </w:r>
      <w:r w:rsidRPr="00E96BCC">
        <w:rPr>
          <w:rFonts w:ascii="Times New Roman" w:eastAsia="Times New Roman" w:hAnsi="Times New Roman" w:cs="Times New Roman"/>
          <w:bCs/>
          <w:sz w:val="28"/>
          <w:szCs w:val="28"/>
        </w:rPr>
        <w:t>изложить в следующей редакции:</w:t>
      </w:r>
    </w:p>
    <w:p w:rsidR="00392BD9" w:rsidRPr="00E96BCC" w:rsidRDefault="00392BD9" w:rsidP="00392BD9">
      <w:pPr>
        <w:spacing w:after="0"/>
        <w:jc w:val="both"/>
        <w:rPr>
          <w:rFonts w:ascii="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 xml:space="preserve">ЧАСТЬ </w:t>
      </w:r>
      <w:r w:rsidRPr="00E96BCC">
        <w:rPr>
          <w:rFonts w:ascii="Times New Roman" w:eastAsia="Times New Roman" w:hAnsi="Times New Roman" w:cs="Times New Roman"/>
          <w:b/>
          <w:bCs/>
          <w:sz w:val="28"/>
          <w:szCs w:val="28"/>
          <w:lang w:val="en-US"/>
        </w:rPr>
        <w:t>I</w:t>
      </w:r>
      <w:r w:rsidRPr="00E96BCC">
        <w:rPr>
          <w:rFonts w:ascii="Times New Roman" w:eastAsia="Times New Roman" w:hAnsi="Times New Roman" w:cs="Times New Roman"/>
          <w:b/>
          <w:bCs/>
          <w:sz w:val="28"/>
          <w:szCs w:val="28"/>
        </w:rPr>
        <w:t>. ПОРЯДОК РЕГУЛИРОВАНИЯ</w:t>
      </w:r>
      <w:r w:rsidRPr="00E96BCC">
        <w:rPr>
          <w:rFonts w:ascii="Times New Roman" w:eastAsia="Times New Roman" w:hAnsi="Times New Roman" w:cs="Times New Roman"/>
          <w:sz w:val="28"/>
          <w:szCs w:val="28"/>
        </w:rPr>
        <w:t xml:space="preserve"> </w:t>
      </w:r>
      <w:r w:rsidRPr="00E96BCC">
        <w:rPr>
          <w:rFonts w:ascii="Times New Roman" w:eastAsia="Times New Roman" w:hAnsi="Times New Roman" w:cs="Times New Roman"/>
          <w:b/>
          <w:bCs/>
          <w:sz w:val="28"/>
          <w:szCs w:val="28"/>
        </w:rPr>
        <w:t>ЗЕМЛЕПОЛЬЗОВАНИЯ И ЗАСТРОЙКИ НА ОСНОВЕ ГРАДОСТРОИТЕЛЬНОГО ЗОНИРОВАНИЯ</w:t>
      </w: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b/>
          <w:bCs/>
          <w:sz w:val="28"/>
          <w:szCs w:val="28"/>
          <w:u w:val="single"/>
        </w:rPr>
        <w:t>Глава 1. Общие положения</w:t>
      </w: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1. Основные понятия, используемые в Правилах</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Понятия, используемые в настоящих Правилах, применяются в следующем значении: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Арендаторы земельных участков</w:t>
      </w:r>
      <w:r w:rsidRPr="00E96BCC">
        <w:rPr>
          <w:rFonts w:ascii="Times New Roman" w:eastAsia="Times New Roman" w:hAnsi="Times New Roman" w:cs="Times New Roman"/>
          <w:noProof/>
          <w:sz w:val="28"/>
          <w:szCs w:val="28"/>
        </w:rPr>
        <w:t xml:space="preserve"> —</w:t>
      </w:r>
      <w:r w:rsidRPr="00E96BCC">
        <w:rPr>
          <w:rFonts w:ascii="Times New Roman" w:eastAsia="Times New Roman" w:hAnsi="Times New Roman" w:cs="Times New Roman"/>
          <w:sz w:val="28"/>
          <w:szCs w:val="28"/>
        </w:rPr>
        <w:t xml:space="preserve"> лица, владеющие и пользующиеся земельными участками по до</w:t>
      </w:r>
      <w:r w:rsidRPr="00E96BCC">
        <w:rPr>
          <w:rFonts w:ascii="Times New Roman" w:eastAsia="Times New Roman" w:hAnsi="Times New Roman" w:cs="Times New Roman"/>
          <w:sz w:val="28"/>
          <w:szCs w:val="28"/>
        </w:rPr>
        <w:softHyphen/>
        <w:t>говору аренды, договору субаренды;</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b/>
          <w:bCs/>
          <w:sz w:val="28"/>
          <w:szCs w:val="28"/>
        </w:rPr>
        <w:t>Акт приемки</w:t>
      </w:r>
      <w:r w:rsidRPr="00E96BCC">
        <w:rPr>
          <w:rFonts w:ascii="Times New Roman" w:eastAsia="Times New Roman" w:hAnsi="Times New Roman" w:cs="Times New Roman"/>
          <w:sz w:val="28"/>
          <w:szCs w:val="28"/>
        </w:rPr>
        <w:t xml:space="preserve"> – оформленный в соответствии с требованиями гражданского законодательства документ, </w:t>
      </w:r>
      <w:r w:rsidRPr="00E96BCC">
        <w:rPr>
          <w:rFonts w:ascii="Times New Roman" w:eastAsia="Times New Roman" w:hAnsi="Times New Roman" w:cs="Times New Roman"/>
          <w:snapToGrid w:val="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E96BCC">
        <w:rPr>
          <w:rFonts w:ascii="Times New Roman" w:eastAsia="Times New Roman" w:hAnsi="Times New Roman" w:cs="Times New Roman"/>
          <w:sz w:val="28"/>
          <w:szCs w:val="28"/>
        </w:rPr>
        <w:t xml:space="preserve">, иным условиям договора и что </w:t>
      </w:r>
      <w:r w:rsidRPr="00E96BCC">
        <w:rPr>
          <w:rFonts w:ascii="Times New Roman" w:eastAsia="Times New Roman" w:hAnsi="Times New Roman" w:cs="Times New Roman"/>
          <w:snapToGrid w:val="0"/>
          <w:sz w:val="28"/>
          <w:szCs w:val="28"/>
        </w:rPr>
        <w:t>застройщик (заказчик) принимает выполненные исполнителем (подрядчиком, генеральным подрядчиком) работы;</w:t>
      </w:r>
    </w:p>
    <w:p w:rsidR="003D0F90" w:rsidRPr="00E96BCC" w:rsidRDefault="003D0F90"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b/>
          <w:snapToGrid w:val="0"/>
          <w:sz w:val="28"/>
          <w:szCs w:val="28"/>
        </w:rPr>
        <w:t>Благоустройство территории</w:t>
      </w:r>
      <w:r w:rsidRPr="00E96BCC">
        <w:rPr>
          <w:rFonts w:ascii="Times New Roman" w:eastAsia="Times New Roman" w:hAnsi="Times New Roman" w:cs="Times New Roman"/>
          <w:snapToGrid w:val="0"/>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w:t>
      </w:r>
      <w:r w:rsidR="00D05D20" w:rsidRPr="00E96BCC">
        <w:rPr>
          <w:rFonts w:ascii="Times New Roman" w:eastAsia="Times New Roman" w:hAnsi="Times New Roman" w:cs="Times New Roman"/>
          <w:snapToGrid w:val="0"/>
          <w:sz w:val="28"/>
          <w:szCs w:val="28"/>
        </w:rPr>
        <w:t>,</w:t>
      </w:r>
      <w:r w:rsidRPr="00E96BCC">
        <w:rPr>
          <w:rFonts w:ascii="Times New Roman" w:eastAsia="Times New Roman" w:hAnsi="Times New Roman" w:cs="Times New Roman"/>
          <w:snapToGrid w:val="0"/>
          <w:sz w:val="28"/>
          <w:szCs w:val="28"/>
        </w:rPr>
        <w:t xml:space="preserve"> по поддержанию </w:t>
      </w:r>
      <w:r w:rsidR="00D05D20" w:rsidRPr="00E96BCC">
        <w:rPr>
          <w:rFonts w:ascii="Times New Roman" w:eastAsia="Times New Roman" w:hAnsi="Times New Roman" w:cs="Times New Roman"/>
          <w:snapToGrid w:val="0"/>
          <w:sz w:val="28"/>
          <w:szCs w:val="28"/>
        </w:rPr>
        <w:t xml:space="preserve">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и расположенных на таких территориях объектов, </w:t>
      </w:r>
      <w:r w:rsidR="00D05D20" w:rsidRPr="00E96BCC">
        <w:rPr>
          <w:rFonts w:ascii="Times New Roman" w:eastAsia="Times New Roman" w:hAnsi="Times New Roman" w:cs="Times New Roman"/>
          <w:snapToGrid w:val="0"/>
          <w:sz w:val="28"/>
          <w:szCs w:val="28"/>
        </w:rPr>
        <w:lastRenderedPageBreak/>
        <w:t xml:space="preserve">в том числе территорий общего пользования, земельных участков, зданий, строений, сооружений, прилегающих территорий </w:t>
      </w: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 xml:space="preserve">Блокированный жилой дом </w:t>
      </w:r>
      <w:r w:rsidRPr="00E96BCC">
        <w:rPr>
          <w:rFonts w:ascii="Times New Roman" w:eastAsia="Times New Roman" w:hAnsi="Times New Roman" w:cs="Times New Roman"/>
          <w:sz w:val="28"/>
          <w:szCs w:val="28"/>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Виды разрешенного использования недвижимости</w:t>
      </w:r>
      <w:r w:rsidRPr="00E96BCC">
        <w:rPr>
          <w:rFonts w:ascii="Times New Roman" w:eastAsia="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 xml:space="preserve">Вспомогательные виды разрешенного использования </w:t>
      </w:r>
      <w:r w:rsidRPr="00E96BCC">
        <w:rPr>
          <w:rFonts w:ascii="Times New Roman" w:eastAsia="Times New Roman" w:hAnsi="Times New Roman" w:cs="Times New Roman"/>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Водоохранная зона</w:t>
      </w:r>
      <w:r w:rsidRPr="00E96BCC">
        <w:rPr>
          <w:rFonts w:ascii="Times New Roman" w:eastAsia="Times New Roman" w:hAnsi="Times New Roman" w:cs="Times New Roman"/>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Высота здания, строения, сооружения</w:t>
      </w:r>
      <w:r w:rsidRPr="00E96BCC">
        <w:rPr>
          <w:rFonts w:ascii="Times New Roman" w:eastAsia="Times New Roman" w:hAnsi="Times New Roman" w:cs="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B46C0F" w:rsidRPr="00E96BCC" w:rsidRDefault="00077AB9" w:rsidP="00B46C0F">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 xml:space="preserve">Градостроительная деятельность – </w:t>
      </w:r>
      <w:r w:rsidRPr="00E96BCC">
        <w:rPr>
          <w:rFonts w:ascii="Times New Roman" w:eastAsia="Times New Roman" w:hAnsi="Times New Roman" w:cs="Times New Roman"/>
          <w:sz w:val="28"/>
          <w:szCs w:val="28"/>
        </w:rPr>
        <w:t xml:space="preserve">деятельность по развитию территорий, в том числе городов и иных поселений, осуществляемая в виде </w:t>
      </w:r>
      <w:r w:rsidRPr="00E96BCC">
        <w:rPr>
          <w:rFonts w:ascii="Times New Roman" w:eastAsia="Times New Roman" w:hAnsi="Times New Roman" w:cs="Times New Roman"/>
          <w:sz w:val="28"/>
          <w:szCs w:val="28"/>
        </w:rPr>
        <w:lastRenderedPageBreak/>
        <w:t>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r w:rsidR="00B46C0F" w:rsidRPr="00E96BCC">
        <w:rPr>
          <w:rFonts w:ascii="Times New Roman" w:eastAsia="Times New Roman" w:hAnsi="Times New Roman" w:cs="Times New Roman"/>
          <w:sz w:val="28"/>
          <w:szCs w:val="28"/>
        </w:rPr>
        <w:t xml:space="preserve"> эксплуатации зданий, сооружений, благоустройства территорий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Градостроительное зонирование</w:t>
      </w:r>
      <w:r w:rsidRPr="00E96BCC">
        <w:rPr>
          <w:rFonts w:ascii="Times New Roman" w:eastAsia="Times New Roman" w:hAnsi="Times New Roman"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Градостроительный план земельного участка</w:t>
      </w:r>
      <w:r w:rsidRPr="00E96BCC">
        <w:rPr>
          <w:rFonts w:ascii="Times New Roman" w:eastAsia="Times New Roman" w:hAnsi="Times New Roman" w:cs="Times New Roman"/>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B46C0F" w:rsidRPr="00E96BCC" w:rsidRDefault="00077AB9" w:rsidP="00B46C0F">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Градостроительный регламент</w:t>
      </w:r>
      <w:r w:rsidRPr="00E96BCC">
        <w:rPr>
          <w:rFonts w:ascii="Times New Roman" w:eastAsia="Times New Roman" w:hAnsi="Times New Roman" w:cs="Times New Roman"/>
          <w:sz w:val="28"/>
          <w:szCs w:val="28"/>
        </w:rPr>
        <w:t xml:space="preserve"> - </w:t>
      </w:r>
      <w:r w:rsidR="00B46C0F" w:rsidRPr="00E96BCC">
        <w:rPr>
          <w:rFonts w:ascii="Times New Roman" w:eastAsia="Times New Roman" w:hAnsi="Times New Roman" w:cs="Times New Roman"/>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lastRenderedPageBreak/>
        <w:t>Граница населенного пункта</w:t>
      </w:r>
      <w:r w:rsidRPr="00E96BCC">
        <w:rPr>
          <w:rFonts w:ascii="Times New Roman" w:eastAsia="Times New Roman" w:hAnsi="Times New Roman" w:cs="Times New Roman"/>
          <w:sz w:val="28"/>
          <w:szCs w:val="28"/>
        </w:rPr>
        <w:t xml:space="preserve"> - внешние границы земель населенного пункта, отделяющие эти земли от земель иных категорий;</w:t>
      </w: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 xml:space="preserve">Дачный земельный участок </w:t>
      </w:r>
      <w:r w:rsidRPr="00E96BCC">
        <w:rPr>
          <w:rFonts w:ascii="Times New Roman" w:eastAsia="Times New Roman" w:hAnsi="Times New Roman" w:cs="Times New Roman"/>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 xml:space="preserve">Движимое имущество – </w:t>
      </w:r>
      <w:r w:rsidRPr="00E96BCC">
        <w:rPr>
          <w:rFonts w:ascii="Times New Roman" w:eastAsia="Times New Roman" w:hAnsi="Times New Roman" w:cs="Times New Roman"/>
          <w:sz w:val="28"/>
          <w:szCs w:val="28"/>
        </w:rPr>
        <w:t>сооружения, прочно не связанные с землей, перемещение которых возможно без нанесения несоразмерного ущерба их назначению;</w:t>
      </w:r>
    </w:p>
    <w:p w:rsidR="006C0A02" w:rsidRPr="00E96BCC" w:rsidRDefault="006C0A02" w:rsidP="00077AB9">
      <w:pPr>
        <w:spacing w:before="80" w:after="0" w:line="240" w:lineRule="auto"/>
        <w:ind w:firstLine="709"/>
        <w:jc w:val="both"/>
        <w:rPr>
          <w:rFonts w:ascii="Times New Roman" w:eastAsia="Times New Roman" w:hAnsi="Times New Roman" w:cs="Times New Roman"/>
          <w:sz w:val="28"/>
          <w:szCs w:val="28"/>
        </w:rPr>
      </w:pPr>
    </w:p>
    <w:p w:rsidR="006C0A02" w:rsidRPr="00E96BCC" w:rsidRDefault="006C0A02"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Деятельность по комплексному и устойчивому развитию территории</w:t>
      </w:r>
      <w:r w:rsidRPr="00E96BCC">
        <w:rPr>
          <w:rFonts w:ascii="Times New Roman" w:eastAsia="Times New Roman" w:hAnsi="Times New Roman" w:cs="Times New Roman"/>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77AB9" w:rsidRPr="00E96BCC" w:rsidRDefault="00077AB9" w:rsidP="00077AB9">
      <w:pPr>
        <w:spacing w:before="80" w:after="0" w:line="240" w:lineRule="auto"/>
        <w:ind w:firstLine="709"/>
        <w:jc w:val="both"/>
        <w:rPr>
          <w:rFonts w:ascii="Times New Roman" w:eastAsia="Times New Roman" w:hAnsi="Times New Roman" w:cs="Times New Roman"/>
          <w:b/>
          <w:bCs/>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 xml:space="preserve">Документы о правах на земельные участки </w:t>
      </w:r>
      <w:r w:rsidRPr="00E96BCC">
        <w:rPr>
          <w:rFonts w:ascii="Times New Roman" w:eastAsia="Times New Roman" w:hAnsi="Times New Roman" w:cs="Times New Roman"/>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Дом коттеджного типа</w:t>
      </w:r>
      <w:r w:rsidRPr="00E96BCC">
        <w:rPr>
          <w:rFonts w:ascii="Times New Roman" w:eastAsia="Times New Roman" w:hAnsi="Times New Roman" w:cs="Times New Roman"/>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 xml:space="preserve">Дорога </w:t>
      </w:r>
      <w:r w:rsidRPr="00E96BCC">
        <w:rPr>
          <w:rFonts w:ascii="Times New Roman" w:eastAsia="Times New Roman" w:hAnsi="Times New Roman" w:cs="Times New Roman"/>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lastRenderedPageBreak/>
        <w:t xml:space="preserve">Жилой район </w:t>
      </w:r>
      <w:r w:rsidRPr="00E96BCC">
        <w:rPr>
          <w:rFonts w:ascii="Times New Roman" w:eastAsia="Times New Roman" w:hAnsi="Times New Roman" w:cs="Times New Roman"/>
          <w:sz w:val="28"/>
          <w:szCs w:val="28"/>
        </w:rPr>
        <w:t>- структурный элемент селитебной территории.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4F1208" w:rsidRPr="00E96BCC" w:rsidRDefault="00077AB9" w:rsidP="004F12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imes New Roman" w:hAnsi="Times New Roman" w:cs="Times New Roman"/>
          <w:b/>
          <w:bCs/>
          <w:sz w:val="28"/>
          <w:szCs w:val="28"/>
        </w:rPr>
        <w:t>Застройщик</w:t>
      </w:r>
      <w:r w:rsidRPr="00E96BCC">
        <w:rPr>
          <w:rFonts w:ascii="Times New Roman" w:eastAsia="Times New Roman" w:hAnsi="Times New Roman" w:cs="Times New Roman"/>
          <w:sz w:val="28"/>
          <w:szCs w:val="28"/>
        </w:rPr>
        <w:t xml:space="preserve"> – </w:t>
      </w:r>
      <w:r w:rsidR="004F1208" w:rsidRPr="00E96BCC">
        <w:rPr>
          <w:rFonts w:ascii="Times New Roman" w:eastAsiaTheme="minorHAnsi" w:hAnsi="Times New Roman" w:cs="Times New Roman"/>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Заказчик</w:t>
      </w:r>
      <w:r w:rsidRPr="00E96BCC">
        <w:rPr>
          <w:rFonts w:ascii="Times New Roman" w:eastAsia="Times New Roman" w:hAnsi="Times New Roman" w:cs="Times New Roman"/>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 xml:space="preserve">Земельный участок </w:t>
      </w:r>
      <w:r w:rsidRPr="00E96BCC">
        <w:rPr>
          <w:rFonts w:ascii="Times New Roman" w:eastAsia="Times New Roman" w:hAnsi="Times New Roman" w:cs="Times New Roman"/>
          <w:sz w:val="28"/>
          <w:szCs w:val="28"/>
        </w:rPr>
        <w:t>– часть поверхности земли (в том числе почвенный слой), границы, которой описаны и удостоверены в установленном порядке;</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Землевладельцы</w:t>
      </w:r>
      <w:r w:rsidRPr="00E96BCC">
        <w:rPr>
          <w:rFonts w:ascii="Times New Roman" w:eastAsia="Times New Roman" w:hAnsi="Times New Roman" w:cs="Times New Roman"/>
          <w:noProof/>
          <w:sz w:val="28"/>
          <w:szCs w:val="28"/>
        </w:rPr>
        <w:t xml:space="preserve"> —</w:t>
      </w:r>
      <w:r w:rsidRPr="00E96BCC">
        <w:rPr>
          <w:rFonts w:ascii="Times New Roman" w:eastAsia="Times New Roman" w:hAnsi="Times New Roman" w:cs="Times New Roman"/>
          <w:sz w:val="28"/>
          <w:szCs w:val="28"/>
        </w:rPr>
        <w:t xml:space="preserve"> лица, владеющие и пользующиеся земельными участками на праве пожизненного наследуемого владения;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Землепользователи</w:t>
      </w:r>
      <w:r w:rsidRPr="00E96BCC">
        <w:rPr>
          <w:rFonts w:ascii="Times New Roman" w:eastAsia="Times New Roman" w:hAnsi="Times New Roman" w:cs="Times New Roman"/>
          <w:noProof/>
          <w:sz w:val="28"/>
          <w:szCs w:val="28"/>
        </w:rPr>
        <w:t xml:space="preserve"> —</w:t>
      </w:r>
      <w:r w:rsidRPr="00E96BCC">
        <w:rPr>
          <w:rFonts w:ascii="Times New Roman" w:eastAsia="Times New Roman" w:hAnsi="Times New Roman" w:cs="Times New Roman"/>
          <w:sz w:val="28"/>
          <w:szCs w:val="28"/>
        </w:rPr>
        <w:t xml:space="preserve"> лица, владеющие и пользующиеся земельными участками на праве постоянно</w:t>
      </w:r>
      <w:r w:rsidRPr="00E96BCC">
        <w:rPr>
          <w:rFonts w:ascii="Times New Roman" w:eastAsia="Times New Roman" w:hAnsi="Times New Roman" w:cs="Times New Roman"/>
          <w:sz w:val="28"/>
          <w:szCs w:val="28"/>
        </w:rPr>
        <w:softHyphen/>
        <w:t>го (бессрочного) пользования или на праве безвозмездного срочного пользования;</w:t>
      </w:r>
      <w:r w:rsidRPr="00E96BCC">
        <w:rPr>
          <w:rFonts w:ascii="Times New Roman" w:eastAsia="Times New Roman" w:hAnsi="Times New Roman" w:cs="Times New Roman"/>
          <w:b/>
          <w:bCs/>
          <w:sz w:val="28"/>
          <w:szCs w:val="28"/>
        </w:rPr>
        <w:t xml:space="preserve"> </w:t>
      </w:r>
    </w:p>
    <w:p w:rsidR="00AC5AE7" w:rsidRPr="00E96BCC" w:rsidRDefault="00AC5AE7" w:rsidP="00077AB9">
      <w:pPr>
        <w:spacing w:before="80" w:after="0" w:line="240" w:lineRule="auto"/>
        <w:ind w:firstLine="709"/>
        <w:jc w:val="both"/>
        <w:rPr>
          <w:rFonts w:ascii="Times New Roman" w:eastAsia="Times New Roman" w:hAnsi="Times New Roman" w:cs="Times New Roman"/>
          <w:b/>
          <w:bCs/>
          <w:sz w:val="28"/>
          <w:szCs w:val="28"/>
        </w:rPr>
      </w:pPr>
    </w:p>
    <w:p w:rsidR="00AC5AE7" w:rsidRPr="00E96BCC" w:rsidRDefault="00AC5AE7" w:rsidP="00077AB9">
      <w:pPr>
        <w:spacing w:before="80" w:after="0" w:line="240" w:lineRule="auto"/>
        <w:ind w:firstLine="709"/>
        <w:jc w:val="both"/>
        <w:rPr>
          <w:rFonts w:ascii="Times New Roman" w:eastAsia="Times New Roman" w:hAnsi="Times New Roman" w:cs="Times New Roman"/>
          <w:b/>
          <w:bCs/>
          <w:sz w:val="28"/>
          <w:szCs w:val="28"/>
        </w:rPr>
      </w:pP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pacing w:val="-2"/>
          <w:sz w:val="28"/>
          <w:szCs w:val="28"/>
        </w:rPr>
        <w:t>Зона (район) застройки</w:t>
      </w:r>
      <w:r w:rsidRPr="00E96BCC">
        <w:rPr>
          <w:rFonts w:ascii="Times New Roman" w:eastAsia="Times New Roman" w:hAnsi="Times New Roman" w:cs="Times New Roman"/>
          <w:spacing w:val="-2"/>
          <w:sz w:val="28"/>
          <w:szCs w:val="28"/>
        </w:rPr>
        <w:t xml:space="preserve"> - застроенная или подлежащая застройке территория</w:t>
      </w:r>
      <w:r w:rsidRPr="00E96BCC">
        <w:rPr>
          <w:rFonts w:ascii="Times New Roman" w:eastAsia="Times New Roman" w:hAnsi="Times New Roman" w:cs="Times New Roman"/>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B46C0F"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Зоны с особыми условиями использования территорий</w:t>
      </w:r>
      <w:r w:rsidRPr="00E96BCC">
        <w:rPr>
          <w:rFonts w:ascii="Times New Roman" w:eastAsia="Times New Roman" w:hAnsi="Times New Roman" w:cs="Times New Roman"/>
          <w:sz w:val="28"/>
          <w:szCs w:val="28"/>
        </w:rPr>
        <w:t xml:space="preserve"> </w:t>
      </w:r>
      <w:r w:rsidRPr="00E96BCC">
        <w:rPr>
          <w:rFonts w:ascii="Times New Roman" w:eastAsia="Times New Roman" w:hAnsi="Times New Roman" w:cs="Times New Roman"/>
          <w:b/>
          <w:bCs/>
          <w:sz w:val="28"/>
          <w:szCs w:val="28"/>
        </w:rPr>
        <w:t>–</w:t>
      </w:r>
      <w:r w:rsidR="00B46C0F" w:rsidRPr="00E96BCC">
        <w:rPr>
          <w:rFonts w:ascii="Times New Roman" w:eastAsia="Times New Roman" w:hAnsi="Times New Roman" w:cs="Times New Roman"/>
          <w:sz w:val="28"/>
          <w:szCs w:val="28"/>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w:t>
      </w:r>
      <w:r w:rsidRPr="00E96BCC">
        <w:rPr>
          <w:rFonts w:ascii="Times New Roman" w:eastAsia="Times New Roman" w:hAnsi="Times New Roman" w:cs="Times New Roman"/>
          <w:b/>
          <w:bCs/>
          <w:sz w:val="28"/>
          <w:szCs w:val="28"/>
        </w:rPr>
        <w:t>Изменение недвижимости</w:t>
      </w:r>
      <w:r w:rsidRPr="00E96BCC">
        <w:rPr>
          <w:rFonts w:ascii="Times New Roman" w:eastAsia="Times New Roman" w:hAnsi="Times New Roman" w:cs="Times New Roman"/>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Индивидуальное жилищное строительство</w:t>
      </w:r>
      <w:r w:rsidRPr="00E96BCC">
        <w:rPr>
          <w:rFonts w:ascii="Times New Roman" w:eastAsia="Times New Roman" w:hAnsi="Times New Roman" w:cs="Times New Roman"/>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Индивидуальные жилые дома</w:t>
      </w:r>
      <w:r w:rsidRPr="00E96BCC">
        <w:rPr>
          <w:rFonts w:ascii="Times New Roman" w:eastAsia="Times New Roman" w:hAnsi="Times New Roman" w:cs="Times New Roman"/>
          <w:sz w:val="28"/>
          <w:szCs w:val="28"/>
        </w:rPr>
        <w:t xml:space="preserve"> - отдельно стоящие жилые дома с количеством этажей не более чем три, предназначенные для проживания одной семьи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 xml:space="preserve">Инженерные изыскания – </w:t>
      </w:r>
      <w:r w:rsidRPr="00E96BCC">
        <w:rPr>
          <w:rFonts w:ascii="Times New Roman" w:eastAsia="Times New Roman" w:hAnsi="Times New Roman" w:cs="Times New Roman"/>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w:t>
      </w:r>
      <w:r w:rsidRPr="00E96BCC">
        <w:rPr>
          <w:rFonts w:ascii="Times New Roman" w:eastAsia="Times New Roman" w:hAnsi="Times New Roman" w:cs="Times New Roman"/>
          <w:b/>
          <w:bCs/>
          <w:sz w:val="28"/>
          <w:szCs w:val="28"/>
        </w:rPr>
        <w:t>Инженерная, транспортная и социальная инфраструктуры</w:t>
      </w:r>
      <w:r w:rsidRPr="00E96BCC">
        <w:rPr>
          <w:rFonts w:ascii="Times New Roman" w:eastAsia="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 xml:space="preserve">Карта градостроительного зонирования </w:t>
      </w:r>
      <w:r w:rsidRPr="00E96BCC">
        <w:rPr>
          <w:rFonts w:ascii="Times New Roman" w:eastAsia="Times New Roman" w:hAnsi="Times New Roman" w:cs="Times New Roman"/>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lastRenderedPageBreak/>
        <w:t>Коэффициент строительного использования земельного участка</w:t>
      </w:r>
      <w:r w:rsidRPr="00E96BCC">
        <w:rPr>
          <w:rFonts w:ascii="Times New Roman" w:eastAsia="Times New Roman" w:hAnsi="Times New Roman" w:cs="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B46C0F" w:rsidRPr="00E96BCC" w:rsidRDefault="00077AB9" w:rsidP="00B46C0F">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b/>
          <w:bCs/>
          <w:snapToGrid w:val="0"/>
          <w:sz w:val="28"/>
          <w:szCs w:val="28"/>
        </w:rPr>
        <w:t>Красные линии</w:t>
      </w:r>
      <w:r w:rsidRPr="00E96BCC">
        <w:rPr>
          <w:rFonts w:ascii="Times New Roman" w:eastAsia="Times New Roman" w:hAnsi="Times New Roman" w:cs="Times New Roman"/>
          <w:snapToGrid w:val="0"/>
          <w:sz w:val="28"/>
          <w:szCs w:val="28"/>
        </w:rPr>
        <w:t xml:space="preserve"> – линии, </w:t>
      </w:r>
      <w:r w:rsidR="00B46C0F" w:rsidRPr="00E96BCC">
        <w:rPr>
          <w:rFonts w:ascii="Times New Roman" w:eastAsia="Times New Roman" w:hAnsi="Times New Roman" w:cs="Times New Roman"/>
          <w:snapToGrid w:val="0"/>
          <w:sz w:val="28"/>
          <w:szCs w:val="28"/>
        </w:rPr>
        <w:t>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
    <w:p w:rsidR="006C0B63" w:rsidRPr="00E96BCC" w:rsidRDefault="006C0B63" w:rsidP="006C0B6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b/>
          <w:sz w:val="28"/>
          <w:szCs w:val="28"/>
          <w:lang w:eastAsia="en-US"/>
        </w:rPr>
        <w:t>Линейные объекты</w:t>
      </w:r>
      <w:r w:rsidRPr="00E96BCC">
        <w:rPr>
          <w:rFonts w:ascii="Times New Roman" w:eastAsiaTheme="minorHAnsi" w:hAnsi="Times New Roman" w:cs="Times New Roman"/>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C0B63" w:rsidRPr="00E96BCC" w:rsidRDefault="006C0B63" w:rsidP="00077AB9">
      <w:pPr>
        <w:spacing w:before="80" w:after="0" w:line="240" w:lineRule="auto"/>
        <w:ind w:firstLine="709"/>
        <w:jc w:val="both"/>
        <w:rPr>
          <w:rFonts w:ascii="Times New Roman" w:eastAsia="Times New Roman" w:hAnsi="Times New Roman" w:cs="Times New Roman"/>
          <w:snapToGrid w:val="0"/>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Линии градостроительного регулирования</w:t>
      </w:r>
      <w:r w:rsidRPr="00E96BCC">
        <w:rPr>
          <w:rFonts w:ascii="Times New Roman" w:eastAsia="Times New Roman" w:hAnsi="Times New Roman" w:cs="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w:t>
      </w:r>
      <w:r w:rsidRPr="00E96BCC">
        <w:rPr>
          <w:rFonts w:ascii="Times New Roman" w:eastAsia="Times New Roman" w:hAnsi="Times New Roman" w:cs="Times New Roman"/>
          <w:b/>
          <w:bCs/>
          <w:sz w:val="28"/>
          <w:szCs w:val="28"/>
        </w:rPr>
        <w:t xml:space="preserve">Линии регулирования застройки </w:t>
      </w:r>
      <w:r w:rsidRPr="00E96BCC">
        <w:rPr>
          <w:rFonts w:ascii="Times New Roman" w:eastAsia="Times New Roman" w:hAnsi="Times New Roman" w:cs="Times New Roman"/>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Личное подсобное хозяйство</w:t>
      </w:r>
      <w:r w:rsidRPr="00E96BCC">
        <w:rPr>
          <w:rFonts w:ascii="Times New Roman" w:eastAsia="Times New Roman" w:hAnsi="Times New Roman" w:cs="Times New Roman"/>
          <w:sz w:val="28"/>
          <w:szCs w:val="28"/>
        </w:rPr>
        <w:t xml:space="preserve"> - форма непредпринимательской деятельности по производству и переработке сельскохозяйственной продукции.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6C0B63" w:rsidRPr="00E96BCC" w:rsidRDefault="006C0B63"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Машино-место</w:t>
      </w:r>
      <w:r w:rsidRPr="00E96BCC">
        <w:rPr>
          <w:rFonts w:ascii="Times New Roman" w:eastAsia="Times New Roman" w:hAnsi="Times New Roman" w:cs="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w:t>
      </w:r>
      <w:r w:rsidRPr="00E96BCC">
        <w:rPr>
          <w:rFonts w:ascii="Times New Roman" w:eastAsia="Times New Roman" w:hAnsi="Times New Roman" w:cs="Times New Roman"/>
          <w:sz w:val="28"/>
          <w:szCs w:val="28"/>
        </w:rPr>
        <w:lastRenderedPageBreak/>
        <w:t>установленном законодательством о государственном кадастровом учете порядке.</w:t>
      </w:r>
    </w:p>
    <w:p w:rsidR="006C0B63" w:rsidRPr="00E96BCC" w:rsidRDefault="006C0B63"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 xml:space="preserve">Малоэтажная жилая застройка </w:t>
      </w:r>
      <w:r w:rsidRPr="00E96BCC">
        <w:rPr>
          <w:rFonts w:ascii="Times New Roman" w:eastAsia="Times New Roman" w:hAnsi="Times New Roman" w:cs="Times New Roman"/>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 xml:space="preserve">Межевание земель </w:t>
      </w:r>
      <w:r w:rsidRPr="00E96BCC">
        <w:rPr>
          <w:rFonts w:ascii="Times New Roman" w:eastAsia="Times New Roman" w:hAnsi="Times New Roman" w:cs="Times New Roman"/>
          <w:noProof/>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Микрорайон (квартал)</w:t>
      </w:r>
      <w:r w:rsidRPr="00E96BCC">
        <w:rPr>
          <w:rFonts w:ascii="Times New Roman" w:eastAsia="Times New Roman" w:hAnsi="Times New Roman" w:cs="Times New Roman"/>
          <w:sz w:val="28"/>
          <w:szCs w:val="28"/>
        </w:rPr>
        <w:t xml:space="preserve"> - структурный элемент территории жилой застройки.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Многоквартирный жилой дом</w:t>
      </w:r>
      <w:r w:rsidRPr="00E96BCC">
        <w:rPr>
          <w:rFonts w:ascii="Times New Roman" w:eastAsia="Times New Roman" w:hAnsi="Times New Roman" w:cs="Times New Roman"/>
          <w:sz w:val="28"/>
          <w:szCs w:val="28"/>
        </w:rPr>
        <w:t xml:space="preserve"> - жилой дом, квартиры которого имеют выход на общие лестничные клетки и общий для всего дома земельный участок;</w:t>
      </w:r>
    </w:p>
    <w:p w:rsidR="00077AB9" w:rsidRPr="00E96BCC" w:rsidRDefault="00077AB9" w:rsidP="00077AB9">
      <w:pPr>
        <w:widowControl w:val="0"/>
        <w:autoSpaceDE w:val="0"/>
        <w:autoSpaceDN w:val="0"/>
        <w:adjustRightInd w:val="0"/>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Многоэтажная жилая застройка</w:t>
      </w:r>
      <w:r w:rsidRPr="00E96BCC">
        <w:rPr>
          <w:rFonts w:ascii="Times New Roman" w:eastAsia="Times New Roman" w:hAnsi="Times New Roman" w:cs="Times New Roman"/>
          <w:sz w:val="28"/>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E96BCC">
          <w:rPr>
            <w:rFonts w:ascii="Times New Roman" w:eastAsia="Times New Roman" w:hAnsi="Times New Roman" w:cs="Times New Roman"/>
            <w:sz w:val="28"/>
            <w:szCs w:val="28"/>
          </w:rPr>
          <w:t>75 метров</w:t>
        </w:r>
      </w:smartTag>
      <w:r w:rsidRPr="00E96BCC">
        <w:rPr>
          <w:rFonts w:ascii="Times New Roman" w:eastAsia="Times New Roman" w:hAnsi="Times New Roman" w:cs="Times New Roman"/>
          <w:sz w:val="28"/>
          <w:szCs w:val="28"/>
        </w:rPr>
        <w:t>.</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pacing w:val="-2"/>
          <w:sz w:val="28"/>
          <w:szCs w:val="28"/>
        </w:rPr>
        <w:t>Населенный пункт</w:t>
      </w:r>
      <w:r w:rsidRPr="00E96BCC">
        <w:rPr>
          <w:rFonts w:ascii="Times New Roman" w:eastAsia="Times New Roman" w:hAnsi="Times New Roman" w:cs="Times New Roman"/>
          <w:spacing w:val="-2"/>
          <w:sz w:val="28"/>
          <w:szCs w:val="28"/>
        </w:rPr>
        <w:t xml:space="preserve"> - часть территории поселения</w:t>
      </w:r>
      <w:r w:rsidRPr="00E96BCC">
        <w:rPr>
          <w:rFonts w:ascii="Times New Roman" w:eastAsia="Times New Roman" w:hAnsi="Times New Roman" w:cs="Times New Roman"/>
          <w:spacing w:val="-2"/>
          <w:sz w:val="28"/>
          <w:szCs w:val="28"/>
          <w:u w:val="single"/>
        </w:rPr>
        <w:t>,</w:t>
      </w:r>
      <w:r w:rsidRPr="00E96BCC">
        <w:rPr>
          <w:rFonts w:ascii="Times New Roman" w:eastAsia="Times New Roman" w:hAnsi="Times New Roman" w:cs="Times New Roman"/>
          <w:spacing w:val="-2"/>
          <w:sz w:val="28"/>
          <w:szCs w:val="28"/>
        </w:rPr>
        <w:t xml:space="preserve"> имеющая сосредоточенную</w:t>
      </w:r>
      <w:r w:rsidRPr="00E96BCC">
        <w:rPr>
          <w:rFonts w:ascii="Times New Roman" w:eastAsia="Times New Roman" w:hAnsi="Times New Roman" w:cs="Times New Roman"/>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Недвижимость</w:t>
      </w:r>
      <w:r w:rsidRPr="00E96BCC">
        <w:rPr>
          <w:rFonts w:ascii="Times New Roman" w:eastAsia="Times New Roman" w:hAnsi="Times New Roman" w:cs="Times New Roman"/>
          <w:noProof/>
          <w:sz w:val="28"/>
          <w:szCs w:val="28"/>
        </w:rPr>
        <w:t xml:space="preserve"> —</w:t>
      </w:r>
      <w:r w:rsidRPr="00E96BCC">
        <w:rPr>
          <w:rFonts w:ascii="Times New Roman" w:eastAsia="Times New Roman" w:hAnsi="Times New Roman" w:cs="Times New Roman"/>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Объект капитального строительства</w:t>
      </w:r>
      <w:r w:rsidRPr="00E96BCC">
        <w:rPr>
          <w:rFonts w:ascii="Times New Roman" w:eastAsia="Times New Roman" w:hAnsi="Times New Roman" w:cs="Times New Roman"/>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 xml:space="preserve">Объект индивидуального жилищного строительства – </w:t>
      </w:r>
      <w:r w:rsidRPr="00E96BCC">
        <w:rPr>
          <w:rFonts w:ascii="Times New Roman" w:eastAsia="Times New Roman" w:hAnsi="Times New Roman" w:cs="Times New Roman"/>
          <w:sz w:val="28"/>
          <w:szCs w:val="28"/>
        </w:rPr>
        <w:t>отдельно стоящий</w:t>
      </w:r>
      <w:r w:rsidRPr="00E96BCC">
        <w:rPr>
          <w:rFonts w:ascii="Times New Roman" w:eastAsia="Times New Roman" w:hAnsi="Times New Roman" w:cs="Times New Roman"/>
          <w:b/>
          <w:bCs/>
          <w:sz w:val="28"/>
          <w:szCs w:val="28"/>
        </w:rPr>
        <w:t xml:space="preserve"> </w:t>
      </w:r>
      <w:r w:rsidRPr="00E96BCC">
        <w:rPr>
          <w:rFonts w:ascii="Times New Roman" w:eastAsia="Times New Roman" w:hAnsi="Times New Roman" w:cs="Times New Roman"/>
          <w:sz w:val="28"/>
          <w:szCs w:val="28"/>
        </w:rPr>
        <w:t>жилой дом с количеством этажей не более чем три, предназначенный для проживания одной семьи;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Отклонения от Правил</w:t>
      </w:r>
      <w:r w:rsidRPr="00E96BCC">
        <w:rPr>
          <w:rFonts w:ascii="Times New Roman" w:eastAsia="Times New Roman" w:hAnsi="Times New Roman" w:cs="Times New Roman"/>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077AB9" w:rsidRPr="00E96BCC" w:rsidRDefault="004F1208"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Парковка (парковочное место)</w:t>
      </w:r>
      <w:r w:rsidRPr="00E96BCC">
        <w:rPr>
          <w:rFonts w:ascii="Times New Roman" w:eastAsia="Times New Roman" w:hAnsi="Times New Roman" w:cs="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F1208" w:rsidRPr="00E96BCC" w:rsidRDefault="004F1208"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b/>
          <w:bCs/>
          <w:iCs/>
          <w:spacing w:val="-2"/>
          <w:sz w:val="28"/>
          <w:szCs w:val="28"/>
        </w:rPr>
      </w:pPr>
      <w:r w:rsidRPr="00E96BCC">
        <w:rPr>
          <w:rFonts w:ascii="Times New Roman" w:eastAsia="Times New Roman" w:hAnsi="Times New Roman" w:cs="Times New Roman"/>
          <w:b/>
          <w:bCs/>
          <w:iCs/>
          <w:sz w:val="28"/>
          <w:szCs w:val="28"/>
        </w:rPr>
        <w:t>Пешеходная зона</w:t>
      </w:r>
      <w:r w:rsidRPr="00E96BCC">
        <w:rPr>
          <w:rFonts w:ascii="Times New Roman" w:eastAsia="Times New Roman" w:hAnsi="Times New Roman" w:cs="Times New Roman"/>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Подрядчик</w:t>
      </w:r>
      <w:r w:rsidRPr="00E96BCC">
        <w:rPr>
          <w:rFonts w:ascii="Times New Roman" w:eastAsia="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 xml:space="preserve">Правила землепользования и застройки – </w:t>
      </w:r>
      <w:r w:rsidRPr="00E96BCC">
        <w:rPr>
          <w:rFonts w:ascii="Times New Roman" w:eastAsia="Times New Roman" w:hAnsi="Times New Roman" w:cs="Times New Roman"/>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Прибрежная защитная полоса</w:t>
      </w:r>
      <w:r w:rsidRPr="00E96BCC">
        <w:rPr>
          <w:rFonts w:ascii="Times New Roman" w:eastAsia="Times New Roman" w:hAnsi="Times New Roman" w:cs="Times New Roman"/>
          <w:sz w:val="28"/>
          <w:szCs w:val="28"/>
        </w:rPr>
        <w:t xml:space="preserve"> - часть водоохраной зоны, для которой вводятся дополнительные ограничения землепользования, застройки и природопользования;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D05D20" w:rsidRPr="00E96BCC" w:rsidRDefault="00D05D20" w:rsidP="00D05D20">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lastRenderedPageBreak/>
        <w:t>Прилегающая территория</w:t>
      </w:r>
      <w:r w:rsidRPr="00E96BCC">
        <w:rPr>
          <w:rFonts w:ascii="Times New Roman" w:eastAsia="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05D20" w:rsidRPr="00E96BCC" w:rsidRDefault="00D05D20"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Проектная документация</w:t>
      </w:r>
      <w:r w:rsidRPr="00E96BCC">
        <w:rPr>
          <w:rFonts w:ascii="Times New Roman" w:eastAsia="Times New Roman" w:hAnsi="Times New Roman" w:cs="Times New Roman"/>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Процент застройки участка</w:t>
      </w:r>
      <w:r w:rsidRPr="00E96BCC">
        <w:rPr>
          <w:rFonts w:ascii="Times New Roman" w:eastAsia="Times New Roman" w:hAnsi="Times New Roman" w:cs="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Публичный сервитут</w:t>
      </w:r>
      <w:r w:rsidRPr="00E96BCC">
        <w:rPr>
          <w:rFonts w:ascii="Times New Roman" w:eastAsia="Times New Roman" w:hAnsi="Times New Roman" w:cs="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C77432" w:rsidRPr="00E96BCC" w:rsidRDefault="00C77432"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Публичные слушания</w:t>
      </w:r>
      <w:r w:rsidRPr="00E96BCC">
        <w:rPr>
          <w:rFonts w:ascii="Times New Roman" w:eastAsia="Times New Roman" w:hAnsi="Times New Roman" w:cs="Times New Roman"/>
          <w:sz w:val="28"/>
          <w:szCs w:val="28"/>
        </w:rPr>
        <w:t xml:space="preserve"> – форма участия населения городского округа Новокуйбышевск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решением Думы городского округа Новокуйбышевск о публичных слушаниях.</w:t>
      </w:r>
    </w:p>
    <w:p w:rsidR="00C77432" w:rsidRPr="00E96BCC" w:rsidRDefault="00C77432"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Разрешение на строительство</w:t>
      </w:r>
      <w:r w:rsidRPr="00E96BCC">
        <w:rPr>
          <w:rFonts w:ascii="Times New Roman" w:eastAsia="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w:t>
      </w:r>
      <w:r w:rsidRPr="00E96BCC">
        <w:rPr>
          <w:rFonts w:ascii="Times New Roman" w:eastAsia="Times New Roman" w:hAnsi="Times New Roman" w:cs="Times New Roman"/>
          <w:sz w:val="28"/>
          <w:szCs w:val="28"/>
        </w:rPr>
        <w:lastRenderedPageBreak/>
        <w:t xml:space="preserve">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Разрешенное использование</w:t>
      </w:r>
      <w:r w:rsidRPr="00E96BCC">
        <w:rPr>
          <w:rFonts w:ascii="Times New Roman" w:eastAsia="Times New Roman" w:hAnsi="Times New Roman" w:cs="Times New Roman"/>
          <w:sz w:val="28"/>
          <w:szCs w:val="28"/>
        </w:rPr>
        <w:t xml:space="preserve"> </w:t>
      </w:r>
      <w:r w:rsidRPr="00E96BCC">
        <w:rPr>
          <w:rFonts w:ascii="Times New Roman" w:eastAsia="Times New Roman" w:hAnsi="Times New Roman" w:cs="Times New Roman"/>
          <w:b/>
          <w:bCs/>
          <w:sz w:val="28"/>
          <w:szCs w:val="28"/>
        </w:rPr>
        <w:t>земельных участков и иных объектов недвижимости</w:t>
      </w:r>
      <w:r w:rsidRPr="00E96BCC">
        <w:rPr>
          <w:rFonts w:ascii="Times New Roman" w:eastAsia="Times New Roman" w:hAnsi="Times New Roman" w:cs="Times New Roman"/>
          <w:sz w:val="28"/>
          <w:szCs w:val="28"/>
        </w:rPr>
        <w:t xml:space="preserve"> - использование недвижимости в соответствии с градостроительным регламентом, а также публичными сервитутами;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b/>
          <w:bCs/>
          <w:snapToGrid w:val="0"/>
          <w:sz w:val="28"/>
          <w:szCs w:val="28"/>
        </w:rPr>
        <w:t>Разрешение на ввод объекта в эксплуатацию</w:t>
      </w:r>
      <w:r w:rsidRPr="00E96BCC">
        <w:rPr>
          <w:rFonts w:ascii="Times New Roman" w:eastAsia="Times New Roman" w:hAnsi="Times New Roman" w:cs="Times New Roman"/>
          <w:snapToGrid w:val="0"/>
          <w:sz w:val="28"/>
          <w:szCs w:val="28"/>
        </w:rPr>
        <w:t xml:space="preserve"> – документ, </w:t>
      </w:r>
      <w:r w:rsidRPr="00E96BCC">
        <w:rPr>
          <w:rFonts w:ascii="Times New Roman" w:eastAsia="Times New Roman" w:hAnsi="Times New Roman" w:cs="Times New Roman"/>
          <w:sz w:val="28"/>
          <w:szCs w:val="28"/>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E96BCC">
        <w:rPr>
          <w:rFonts w:ascii="Times New Roman" w:eastAsia="Times New Roman" w:hAnsi="Times New Roman" w:cs="Times New Roman"/>
          <w:snapToGrid w:val="0"/>
          <w:sz w:val="28"/>
          <w:szCs w:val="28"/>
        </w:rPr>
        <w:t>;</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Реконструкция</w:t>
      </w:r>
      <w:r w:rsidRPr="00E96BCC">
        <w:rPr>
          <w:rFonts w:ascii="Times New Roman" w:eastAsia="Times New Roman" w:hAnsi="Times New Roman" w:cs="Times New Roman"/>
          <w:sz w:val="28"/>
          <w:szCs w:val="28"/>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Рекламные конструкции</w:t>
      </w:r>
      <w:r w:rsidRPr="00E96BCC">
        <w:rPr>
          <w:rFonts w:ascii="Times New Roman" w:eastAsia="Times New Roman" w:hAnsi="Times New Roman" w:cs="Times New Roman"/>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b/>
          <w:sz w:val="28"/>
          <w:szCs w:val="28"/>
        </w:rPr>
      </w:pP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 xml:space="preserve">Садовый земельный участок </w:t>
      </w:r>
      <w:r w:rsidRPr="00E96BCC">
        <w:rPr>
          <w:rFonts w:ascii="Times New Roman" w:eastAsia="Times New Roman" w:hAnsi="Times New Roman" w:cs="Times New Roman"/>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 xml:space="preserve">Санитарно-защитная зона – </w:t>
      </w:r>
      <w:r w:rsidRPr="00E96BCC">
        <w:rPr>
          <w:rFonts w:ascii="Times New Roman" w:eastAsia="Times New Roman" w:hAnsi="Times New Roman" w:cs="Times New Roman"/>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 xml:space="preserve">Секционный жилой дом (жилое здание секционного типа) </w:t>
      </w:r>
      <w:r w:rsidRPr="00E96BCC">
        <w:rPr>
          <w:rFonts w:ascii="Times New Roman" w:eastAsia="Times New Roman" w:hAnsi="Times New Roman" w:cs="Times New Roman"/>
          <w:sz w:val="28"/>
          <w:szCs w:val="28"/>
        </w:rPr>
        <w:t xml:space="preserve">- здание, </w:t>
      </w:r>
      <w:r w:rsidRPr="00E96BCC">
        <w:rPr>
          <w:rFonts w:ascii="Times New Roman" w:eastAsia="Times New Roman" w:hAnsi="Times New Roman" w:cs="Times New Roman"/>
          <w:sz w:val="28"/>
          <w:szCs w:val="28"/>
        </w:rPr>
        <w:lastRenderedPageBreak/>
        <w:t>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Сельское поселение</w:t>
      </w:r>
      <w:r w:rsidRPr="00E96BCC">
        <w:rPr>
          <w:rFonts w:ascii="Times New Roman" w:eastAsia="Times New Roman" w:hAnsi="Times New Roman" w:cs="Times New Roman"/>
          <w:sz w:val="28"/>
          <w:szCs w:val="28"/>
        </w:rPr>
        <w:t xml:space="preserve"> - один или несколько объединенных общей территорией </w:t>
      </w:r>
      <w:r w:rsidRPr="00E96BCC">
        <w:rPr>
          <w:rFonts w:ascii="Times New Roman" w:eastAsia="Times New Roman" w:hAnsi="Times New Roman" w:cs="Times New Roman"/>
          <w:spacing w:val="-3"/>
          <w:sz w:val="28"/>
          <w:szCs w:val="28"/>
        </w:rPr>
        <w:t>сельских населенных пунктов (поселков, сел, деревень и других сельских населенных</w:t>
      </w:r>
      <w:r w:rsidRPr="00E96BCC">
        <w:rPr>
          <w:rFonts w:ascii="Times New Roman" w:eastAsia="Times New Roman" w:hAnsi="Times New Roman" w:cs="Times New Roman"/>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Собственники земельных участков</w:t>
      </w:r>
      <w:r w:rsidRPr="00E96BCC">
        <w:rPr>
          <w:rFonts w:ascii="Times New Roman" w:eastAsia="Times New Roman" w:hAnsi="Times New Roman" w:cs="Times New Roman"/>
          <w:sz w:val="28"/>
          <w:szCs w:val="28"/>
        </w:rPr>
        <w:t xml:space="preserve"> - лица, обладающие правом собственности на земельный участок;</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Среднеэтажная жилая застройка</w:t>
      </w:r>
      <w:r w:rsidRPr="00E96BCC">
        <w:rPr>
          <w:rFonts w:ascii="Times New Roman" w:eastAsia="Times New Roman" w:hAnsi="Times New Roman" w:cs="Times New Roman"/>
          <w:sz w:val="28"/>
          <w:szCs w:val="28"/>
        </w:rPr>
        <w:t xml:space="preserve"> - жилая застройка многоквартирными зданиями этажностью 4-5 этажей.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Строительные изменения недвижимости</w:t>
      </w:r>
      <w:r w:rsidRPr="00E96BCC">
        <w:rPr>
          <w:rFonts w:ascii="Times New Roman" w:eastAsia="Times New Roman" w:hAnsi="Times New Roman" w:cs="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Строительство</w:t>
      </w:r>
      <w:r w:rsidRPr="00E96BCC">
        <w:rPr>
          <w:rFonts w:ascii="Times New Roman" w:eastAsia="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Территориальные зоны</w:t>
      </w:r>
      <w:r w:rsidRPr="00E96BCC">
        <w:rPr>
          <w:rFonts w:ascii="Times New Roman" w:eastAsia="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Территориальное планирование</w:t>
      </w:r>
      <w:r w:rsidRPr="00E96BCC">
        <w:rPr>
          <w:rFonts w:ascii="Times New Roman" w:eastAsia="Times New Roman" w:hAnsi="Times New Roman" w:cs="Times New Roman"/>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b/>
          <w:bCs/>
          <w:sz w:val="28"/>
          <w:szCs w:val="28"/>
        </w:rPr>
        <w:t>Территории общего пользования</w:t>
      </w:r>
      <w:r w:rsidRPr="00E96BCC">
        <w:rPr>
          <w:rFonts w:ascii="Times New Roman" w:eastAsia="Times New Roman" w:hAnsi="Times New Roman" w:cs="Times New Roman"/>
          <w:sz w:val="28"/>
          <w:szCs w:val="28"/>
        </w:rPr>
        <w:t xml:space="preserve"> - отграничиваемая красными линиями от иных территорий совокупность земельных участков (</w:t>
      </w:r>
      <w:r w:rsidRPr="00E96BCC">
        <w:rPr>
          <w:rFonts w:ascii="Times New Roman" w:eastAsia="Times New Roman" w:hAnsi="Times New Roman" w:cs="Times New Roman"/>
          <w:snapToGrid w:val="0"/>
          <w:sz w:val="28"/>
          <w:szCs w:val="28"/>
        </w:rPr>
        <w:t>включая дороги, улицы, проезды, площади, скверы, бульвары, набережные</w:t>
      </w:r>
      <w:r w:rsidRPr="00E96BCC">
        <w:rPr>
          <w:rFonts w:ascii="Times New Roman" w:eastAsia="Times New Roman" w:hAnsi="Times New Roman" w:cs="Times New Roman"/>
          <w:sz w:val="28"/>
          <w:szCs w:val="28"/>
        </w:rPr>
        <w:t xml:space="preserve">), которые </w:t>
      </w:r>
      <w:r w:rsidRPr="00E96BCC">
        <w:rPr>
          <w:rFonts w:ascii="Times New Roman" w:eastAsia="Times New Roman" w:hAnsi="Times New Roman" w:cs="Times New Roman"/>
          <w:sz w:val="28"/>
          <w:szCs w:val="28"/>
        </w:rPr>
        <w:lastRenderedPageBreak/>
        <w:t>не подлежат приватизации и беспрепятственно используются неограниченным кругом лиц</w:t>
      </w:r>
      <w:r w:rsidRPr="00E96BCC">
        <w:rPr>
          <w:rFonts w:ascii="Times New Roman" w:eastAsia="Times New Roman" w:hAnsi="Times New Roman" w:cs="Times New Roman"/>
          <w:snapToGrid w:val="0"/>
          <w:sz w:val="28"/>
          <w:szCs w:val="28"/>
        </w:rPr>
        <w:t>;</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Технические регламенты</w:t>
      </w:r>
      <w:r w:rsidRPr="00E96BCC">
        <w:rPr>
          <w:rFonts w:ascii="Times New Roman" w:eastAsia="Times New Roman" w:hAnsi="Times New Roman" w:cs="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p>
    <w:p w:rsidR="004F1208" w:rsidRPr="00E96BCC" w:rsidRDefault="004F1208" w:rsidP="004F12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b/>
          <w:sz w:val="28"/>
          <w:szCs w:val="28"/>
          <w:lang w:eastAsia="en-US"/>
        </w:rPr>
        <w:t>Технический заказчик</w:t>
      </w:r>
      <w:r w:rsidRPr="00E96BCC">
        <w:rPr>
          <w:rFonts w:ascii="Times New Roman" w:eastAsiaTheme="minorHAnsi" w:hAnsi="Times New Roman" w:cs="Times New Roman"/>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r:id="rId9" w:history="1">
        <w:r w:rsidRPr="00E96BCC">
          <w:rPr>
            <w:rFonts w:ascii="Times New Roman" w:eastAsiaTheme="minorHAnsi" w:hAnsi="Times New Roman" w:cs="Times New Roman"/>
            <w:sz w:val="28"/>
            <w:szCs w:val="28"/>
            <w:lang w:eastAsia="en-US"/>
          </w:rPr>
          <w:t>частью 2.1 статьи 47</w:t>
        </w:r>
      </w:hyperlink>
      <w:r w:rsidRPr="00E96BCC">
        <w:rPr>
          <w:rFonts w:ascii="Times New Roman" w:eastAsiaTheme="minorHAnsi" w:hAnsi="Times New Roman" w:cs="Times New Roman"/>
          <w:sz w:val="28"/>
          <w:szCs w:val="28"/>
          <w:lang w:eastAsia="en-US"/>
        </w:rPr>
        <w:t xml:space="preserve">, </w:t>
      </w:r>
      <w:hyperlink r:id="rId10" w:history="1">
        <w:r w:rsidRPr="00E96BCC">
          <w:rPr>
            <w:rFonts w:ascii="Times New Roman" w:eastAsiaTheme="minorHAnsi" w:hAnsi="Times New Roman" w:cs="Times New Roman"/>
            <w:sz w:val="28"/>
            <w:szCs w:val="28"/>
            <w:lang w:eastAsia="en-US"/>
          </w:rPr>
          <w:t>частью 4.1 статьи 48</w:t>
        </w:r>
      </w:hyperlink>
      <w:r w:rsidRPr="00E96BCC">
        <w:rPr>
          <w:rFonts w:ascii="Times New Roman" w:eastAsiaTheme="minorHAnsi" w:hAnsi="Times New Roman" w:cs="Times New Roman"/>
          <w:sz w:val="28"/>
          <w:szCs w:val="28"/>
          <w:lang w:eastAsia="en-US"/>
        </w:rPr>
        <w:t xml:space="preserve">, </w:t>
      </w:r>
      <w:hyperlink r:id="rId11" w:history="1">
        <w:r w:rsidRPr="00E96BCC">
          <w:rPr>
            <w:rFonts w:ascii="Times New Roman" w:eastAsiaTheme="minorHAnsi" w:hAnsi="Times New Roman" w:cs="Times New Roman"/>
            <w:sz w:val="28"/>
            <w:szCs w:val="28"/>
            <w:lang w:eastAsia="en-US"/>
          </w:rPr>
          <w:t>частью 2.2 статьи 52</w:t>
        </w:r>
      </w:hyperlink>
      <w:r w:rsidRPr="00E96BCC">
        <w:rPr>
          <w:rFonts w:ascii="Times New Roman" w:eastAsiaTheme="minorHAnsi" w:hAnsi="Times New Roman" w:cs="Times New Roman"/>
          <w:sz w:val="28"/>
          <w:szCs w:val="28"/>
          <w:lang w:eastAsia="en-US"/>
        </w:rPr>
        <w:t xml:space="preserve"> Градостроительного кодекса РФ Кодекса</w:t>
      </w:r>
    </w:p>
    <w:p w:rsidR="004F1208" w:rsidRPr="00E96BCC" w:rsidRDefault="004F1208" w:rsidP="00077AB9">
      <w:pPr>
        <w:widowControl w:val="0"/>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Улица</w:t>
      </w:r>
      <w:r w:rsidRPr="00E96BCC">
        <w:rPr>
          <w:rFonts w:ascii="Times New Roman" w:eastAsia="Times New Roman" w:hAnsi="Times New Roman" w:cs="Times New Roman"/>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 xml:space="preserve">Усадебный жилой дом </w:t>
      </w:r>
      <w:r w:rsidRPr="00E96BCC">
        <w:rPr>
          <w:rFonts w:ascii="Times New Roman" w:eastAsia="Times New Roman" w:hAnsi="Times New Roman" w:cs="Times New Roman"/>
          <w:sz w:val="28"/>
          <w:szCs w:val="28"/>
        </w:rPr>
        <w:t xml:space="preserve">- одно- двухквартирный 1-2-этажный жилой дом с хозяйственными постройками на участках  от  1000  до  2000  м   и  более,  предназначенными  для  садоводства, огородничества, а также в </w:t>
      </w:r>
      <w:r w:rsidRPr="00E96BCC">
        <w:rPr>
          <w:rFonts w:ascii="Times New Roman" w:eastAsia="Times New Roman" w:hAnsi="Times New Roman" w:cs="Times New Roman"/>
          <w:sz w:val="28"/>
          <w:szCs w:val="28"/>
        </w:rPr>
        <w:lastRenderedPageBreak/>
        <w:t>разрешенных случаях для содержания скота.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 xml:space="preserve">Условно разрешенные виды использования </w:t>
      </w:r>
      <w:r w:rsidRPr="00E96BCC">
        <w:rPr>
          <w:rFonts w:ascii="Times New Roman" w:eastAsia="Times New Roman" w:hAnsi="Times New Roman" w:cs="Times New Roman"/>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Функциональные зоны</w:t>
      </w:r>
      <w:r w:rsidRPr="00E96BCC">
        <w:rPr>
          <w:rFonts w:ascii="Times New Roman" w:eastAsia="Times New Roman" w:hAnsi="Times New Roman" w:cs="Times New Roman"/>
          <w:sz w:val="28"/>
          <w:szCs w:val="28"/>
        </w:rPr>
        <w:t xml:space="preserve"> - зоны, для которых документами территориального планирования определены границы и функциональное назначение.</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Частный сервитут</w:t>
      </w:r>
      <w:r w:rsidRPr="00E96BCC">
        <w:rPr>
          <w:rFonts w:ascii="Times New Roman" w:eastAsia="Times New Roman" w:hAnsi="Times New Roman" w:cs="Times New Roman"/>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widowControl w:val="0"/>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 xml:space="preserve">Этап строительства - </w:t>
      </w:r>
      <w:r w:rsidRPr="00E96BCC">
        <w:rPr>
          <w:rFonts w:ascii="Times New Roman" w:eastAsia="Times New Roman" w:hAnsi="Times New Roman" w:cs="Times New Roman"/>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                                                                                                                                                                                                                                                                                                                                                                                                                                                                                                                                                                                                                                                                                                                                                                                                                                                                             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3D0F90" w:rsidRPr="00E96BCC" w:rsidRDefault="003D0F90" w:rsidP="003D0F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05D20" w:rsidRPr="00E96BCC" w:rsidRDefault="00D05D20" w:rsidP="00D05D2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5D20" w:rsidRPr="00E96BCC" w:rsidRDefault="00D05D20" w:rsidP="003D0F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05D20" w:rsidRPr="00E96BCC" w:rsidRDefault="00D05D20" w:rsidP="003D0F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3D0F90" w:rsidRPr="00E96BCC" w:rsidRDefault="003D0F90" w:rsidP="003D0F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b/>
          <w:sz w:val="28"/>
          <w:szCs w:val="28"/>
          <w:lang w:eastAsia="en-US"/>
        </w:rPr>
        <w:t>Элемент планировочной структуры</w:t>
      </w:r>
      <w:r w:rsidRPr="00E96BCC">
        <w:rPr>
          <w:rFonts w:ascii="Times New Roman" w:eastAsiaTheme="minorHAnsi" w:hAnsi="Times New Roman" w:cs="Times New Roman"/>
          <w:sz w:val="28"/>
          <w:szCs w:val="28"/>
          <w:lang w:eastAsia="en-US"/>
        </w:rPr>
        <w:t>- часть территории поселения, городского округа или межселенной территории муниципального района. Виды элементов планировочной структуры:</w:t>
      </w:r>
    </w:p>
    <w:p w:rsidR="003D0F90" w:rsidRPr="00E96BCC" w:rsidRDefault="003D0F90" w:rsidP="003D0F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 Район;</w:t>
      </w:r>
    </w:p>
    <w:p w:rsidR="003D0F90" w:rsidRPr="00E96BCC" w:rsidRDefault="003D0F90" w:rsidP="003D0F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2. Микрорайон;</w:t>
      </w:r>
    </w:p>
    <w:p w:rsidR="003D0F90" w:rsidRPr="00E96BCC" w:rsidRDefault="003D0F90" w:rsidP="003D0F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3. Квартал;</w:t>
      </w:r>
    </w:p>
    <w:p w:rsidR="003D0F90" w:rsidRPr="00E96BCC" w:rsidRDefault="003D0F90" w:rsidP="003D0F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lastRenderedPageBreak/>
        <w:t xml:space="preserve">4. Территория общего пользования, за исключением элементов планировочной структуры, указанных в </w:t>
      </w:r>
      <w:hyperlink w:anchor="Par7" w:history="1">
        <w:r w:rsidRPr="00E96BCC">
          <w:rPr>
            <w:rStyle w:val="ad"/>
            <w:rFonts w:ascii="Times New Roman" w:eastAsiaTheme="minorHAnsi" w:hAnsi="Times New Roman" w:cs="Times New Roman"/>
            <w:color w:val="auto"/>
            <w:sz w:val="28"/>
            <w:szCs w:val="28"/>
            <w:lang w:eastAsia="en-US"/>
          </w:rPr>
          <w:t>пункте 8</w:t>
        </w:r>
      </w:hyperlink>
      <w:r w:rsidRPr="00E96BCC">
        <w:rPr>
          <w:rFonts w:ascii="Times New Roman" w:eastAsiaTheme="minorHAnsi" w:hAnsi="Times New Roman" w:cs="Times New Roman"/>
          <w:sz w:val="28"/>
          <w:szCs w:val="28"/>
          <w:lang w:eastAsia="en-US"/>
        </w:rPr>
        <w:t xml:space="preserve"> настоящего Приложения;</w:t>
      </w:r>
    </w:p>
    <w:p w:rsidR="003D0F90" w:rsidRPr="00E96BCC" w:rsidRDefault="003D0F90" w:rsidP="003D0F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5. Территория садоводческого, огороднического или дачного некоммерческого объединения граждан;</w:t>
      </w:r>
    </w:p>
    <w:p w:rsidR="003D0F90" w:rsidRPr="00E96BCC" w:rsidRDefault="003D0F90" w:rsidP="003D0F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6. Территория транспортно-пересадочного узла;</w:t>
      </w:r>
    </w:p>
    <w:p w:rsidR="003D0F90" w:rsidRPr="00E96BCC" w:rsidRDefault="003D0F90" w:rsidP="003D0F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7. Территория, занятая линейным объектом и (или) предназначенная для размещения линейного объекта, за исключением элементов планировочной структуры, указанных в </w:t>
      </w:r>
      <w:hyperlink w:anchor="Par7" w:history="1">
        <w:r w:rsidRPr="00E96BCC">
          <w:rPr>
            <w:rStyle w:val="ad"/>
            <w:rFonts w:ascii="Times New Roman" w:eastAsiaTheme="minorHAnsi" w:hAnsi="Times New Roman" w:cs="Times New Roman"/>
            <w:color w:val="auto"/>
            <w:sz w:val="28"/>
            <w:szCs w:val="28"/>
            <w:lang w:eastAsia="en-US"/>
          </w:rPr>
          <w:t>пункте 8</w:t>
        </w:r>
      </w:hyperlink>
      <w:r w:rsidRPr="00E96BCC">
        <w:rPr>
          <w:rFonts w:ascii="Times New Roman" w:eastAsiaTheme="minorHAnsi" w:hAnsi="Times New Roman" w:cs="Times New Roman"/>
          <w:sz w:val="28"/>
          <w:szCs w:val="28"/>
          <w:lang w:eastAsia="en-US"/>
        </w:rPr>
        <w:t xml:space="preserve"> настоящего Приложения;</w:t>
      </w:r>
    </w:p>
    <w:p w:rsidR="003D0F90" w:rsidRPr="00E96BCC" w:rsidRDefault="003D0F90" w:rsidP="003D0F9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1" w:name="Par7"/>
      <w:bookmarkEnd w:id="1"/>
      <w:r w:rsidRPr="00E96BCC">
        <w:rPr>
          <w:rFonts w:ascii="Times New Roman" w:eastAsiaTheme="minorHAnsi" w:hAnsi="Times New Roman" w:cs="Times New Roman"/>
          <w:sz w:val="28"/>
          <w:szCs w:val="28"/>
          <w:lang w:eastAsia="en-US"/>
        </w:rPr>
        <w:t>8. Улично-дорожная сеть.</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2. Основания введения, назначение и состав Правил</w:t>
      </w: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Новосергиевский поссовет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Целью введения системы регулирования землепользования и застройки, основанной на градостроительном зонировании, является: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обеспечение условий для реализации планов и программ развития территории поссовета, систем инженерного, транспортного обеспечения и социального обслуживания, сохранения природной и культурно-исторической среды;</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создание благоприятных условий для привлечения инвестиций в строительство и обустройство недвижимости посредством предоставления </w:t>
      </w:r>
      <w:r w:rsidRPr="00E96BCC">
        <w:rPr>
          <w:rFonts w:ascii="Times New Roman" w:eastAsia="Times New Roman" w:hAnsi="Times New Roman" w:cs="Times New Roman"/>
          <w:sz w:val="28"/>
          <w:szCs w:val="28"/>
        </w:rPr>
        <w:lastRenderedPageBreak/>
        <w:t>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обеспечение свободного доступа граждан к информации и их участия в принятии решений по вопросам сельского развития, землепользования и застройки посредством проведения публичных слушаний;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обеспечение контроля за соблюдением прав граждан и юридических лиц.</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3. Настоящие Правила регламентируют деятельность по:</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проведению градостроительного зонирования территории муниципального образования Новосергиевский поссовет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разделению территории поссовета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предоставлению разрешений на строительство, разрешений на ввод в эксплуатацию вновь построенных, реконструированных объектов;</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4. Настоящие Правила применяются наряду с:</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w:t>
      </w:r>
      <w:r w:rsidRPr="00E96BCC">
        <w:rPr>
          <w:rFonts w:ascii="Times New Roman" w:eastAsia="Times New Roman" w:hAnsi="Times New Roman" w:cs="Times New Roman"/>
          <w:sz w:val="28"/>
          <w:szCs w:val="28"/>
        </w:rPr>
        <w:lastRenderedPageBreak/>
        <w:t>строений и сооружений, сохранения окружающей природной среды и объектов культурного наследия;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иными нормативными правовыми актами муниципального образования Новосергиевский поссовет (Новосергиевский район,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Новосергиевский поссовет.</w:t>
      </w: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3. Градостроительные регламенты и их применение</w:t>
      </w: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1. Решения по землепользованию и застройке принимаются в соответствии с генеральным планом муниципального образования Новосергиевский поссовет,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077AB9" w:rsidRPr="00E96BCC" w:rsidRDefault="00077AB9" w:rsidP="00077AB9">
      <w:pPr>
        <w:autoSpaceDE w:val="0"/>
        <w:autoSpaceDN w:val="0"/>
        <w:adjustRightInd w:val="0"/>
        <w:spacing w:before="80" w:after="0" w:line="240" w:lineRule="auto"/>
        <w:ind w:firstLine="709"/>
        <w:jc w:val="both"/>
        <w:rPr>
          <w:rFonts w:ascii="Times New Roman" w:eastAsia="Calibri" w:hAnsi="Times New Roman" w:cs="Times New Roman"/>
          <w:sz w:val="28"/>
          <w:szCs w:val="28"/>
        </w:rPr>
      </w:pPr>
      <w:r w:rsidRPr="00E96BCC">
        <w:rPr>
          <w:rFonts w:ascii="Times New Roman" w:eastAsia="Times New Roman" w:hAnsi="Times New Roman" w:cs="Times New Roman"/>
          <w:sz w:val="28"/>
          <w:szCs w:val="28"/>
        </w:rPr>
        <w:t>Действие градостроительных регламентов не распространяется на земельные участки:</w:t>
      </w:r>
      <w:r w:rsidRPr="00E96BCC">
        <w:rPr>
          <w:rFonts w:ascii="Times New Roman" w:eastAsia="Calibri" w:hAnsi="Times New Roman" w:cs="Times New Roman"/>
          <w:sz w:val="28"/>
          <w:szCs w:val="28"/>
        </w:rPr>
        <w:t xml:space="preserve">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состоящие в </w:t>
      </w:r>
      <w:r w:rsidRPr="00E96BCC">
        <w:rPr>
          <w:rFonts w:ascii="Times New Roman" w:eastAsia="Times New Roman" w:hAnsi="Times New Roman" w:cs="Times New Roman"/>
          <w:snapToGrid w:val="0"/>
          <w:sz w:val="28"/>
          <w:szCs w:val="28"/>
        </w:rPr>
        <w:t xml:space="preserve">едином государственном реестре </w:t>
      </w:r>
      <w:r w:rsidRPr="00E96BCC">
        <w:rPr>
          <w:rFonts w:ascii="Times New Roman" w:eastAsia="Calibri" w:hAnsi="Times New Roman" w:cs="Times New Roman"/>
          <w:sz w:val="28"/>
          <w:szCs w:val="28"/>
        </w:rPr>
        <w:t>прав на недвижимое имущество</w:t>
      </w:r>
      <w:r w:rsidRPr="00E96BCC">
        <w:rPr>
          <w:rFonts w:ascii="Times New Roman" w:eastAsia="Times New Roman" w:hAnsi="Times New Roman" w:cs="Times New Roman"/>
          <w:snapToGrid w:val="0"/>
          <w:sz w:val="28"/>
          <w:szCs w:val="28"/>
        </w:rPr>
        <w:t xml:space="preserve"> объектов культурного наследия </w:t>
      </w:r>
      <w:r w:rsidRPr="00E96BCC">
        <w:rPr>
          <w:rFonts w:ascii="Times New Roman" w:eastAsia="Times New Roman" w:hAnsi="Times New Roman" w:cs="Times New Roman"/>
          <w:sz w:val="28"/>
          <w:szCs w:val="28"/>
        </w:rPr>
        <w:t>и выявленных объектов</w:t>
      </w:r>
      <w:r w:rsidRPr="00E96BCC">
        <w:rPr>
          <w:rFonts w:ascii="Times New Roman" w:eastAsia="Times New Roman" w:hAnsi="Times New Roman" w:cs="Times New Roman"/>
          <w:snapToGrid w:val="0"/>
          <w:sz w:val="28"/>
          <w:szCs w:val="28"/>
        </w:rPr>
        <w:t xml:space="preserve"> культурного наследия</w:t>
      </w:r>
      <w:r w:rsidRPr="00E96BCC">
        <w:rPr>
          <w:rFonts w:ascii="Times New Roman" w:eastAsia="Times New Roman" w:hAnsi="Times New Roman" w:cs="Times New Roman"/>
          <w:sz w:val="28"/>
          <w:szCs w:val="28"/>
        </w:rPr>
        <w:t>,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 границах территорий общего пользования;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транспортных и инженерно-технических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2. На двух видах карт в части </w:t>
      </w:r>
      <w:r w:rsidRPr="00E96BCC">
        <w:rPr>
          <w:rFonts w:ascii="Times New Roman" w:eastAsia="Times New Roman" w:hAnsi="Times New Roman" w:cs="Times New Roman"/>
          <w:sz w:val="28"/>
          <w:szCs w:val="28"/>
          <w:lang w:val="en-US"/>
        </w:rPr>
        <w:t>II</w:t>
      </w:r>
      <w:r w:rsidRPr="00E96BCC">
        <w:rPr>
          <w:rFonts w:ascii="Times New Roman" w:eastAsia="Times New Roman" w:hAnsi="Times New Roman" w:cs="Times New Roman"/>
          <w:sz w:val="28"/>
          <w:szCs w:val="28"/>
        </w:rPr>
        <w:t xml:space="preserve"> настоящих Правил выделены:</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xml:space="preserve"> 1) территориальные зоны – на карте градостроительного зонирования территории муниципального образования Новосергиевский поссовет (статья 42);</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2) зоны с особыми условиями использования территорий: (статья 43):</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б) санитарно-защитные зоны;</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в) водоохранные зоны.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3. На карте градостроительного зонирования территории муниципального образования Новосергиевский поссовет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46).</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 причинении несоразмерного вреда друг другу рядом расположенными объектами недвижимости.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Границы территориальных зон на карте градостроительного зонирования  устанавливаются по:</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центральным линиям магистралей, улиц, проездов;</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красным линиям;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границам земельных участков;</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границам или осям полос отвода для коммуникаций;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xml:space="preserve"> - административным границам муниципального образования Новосергиевский поссовет и населенных пунктов в составе муниципального образования Новосергиевский поссовет;</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естественным границам природных объектов;</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иным границам.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4. На картах зон с особыми условиями использования территорий – зон действия ограничений по экологическим и санитарно-эпидемиологическим условиям (статьи 43)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47 настоящих Правил.</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5. К земельным участкам, иным объектам недвижимости, расположенным в пределах зон ограничений, отображенных на картах (статьи 43), градостроительные регламенты, определенные применительно к соответствующим территориальным зонам статьей 46, применяются с учетом ограничений, описание которых содержится в статье 47 настоящих Правил.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6. Для каждого земельного участка, иного объекта недвижимости разрешенным считается такое использование, которое соответствует:</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градостроительным регламентам статья 46 настоящих Правил;</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7. Градостроительный регламент в части видов разрешенного использования недвижимости (статья 46 настоящих Правил) включает:</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Виды использования недвижимости, отсутствующие в списках статьи 46 настоящих Правил, являются неразрешенными для соответствующей территориальной зоны и не могут быть разрешены, в том числе и по процедурам специальных согласований.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8.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Порядок действий по реализации указанного права устанавливается законодательством, настоящими Правилами муниципального образования Новосергиевский поссовет. Указанный порядок устанавливается применительно к случаям, когда: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при изменении одного вида на другой вид разрешенного использования недвижимости, когда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муниципального образования Новосергиевский поссовет (Новосергиевский район, при делегировании полномочий), которая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отдельным нормативным правовым актом муниципального образования </w:t>
      </w:r>
      <w:r w:rsidRPr="00E96BCC">
        <w:rPr>
          <w:rFonts w:ascii="Times New Roman" w:eastAsia="Times New Roman" w:hAnsi="Times New Roman" w:cs="Times New Roman"/>
          <w:sz w:val="28"/>
          <w:szCs w:val="28"/>
        </w:rPr>
        <w:lastRenderedPageBreak/>
        <w:t>Новосергиевский поссовет (Новосергиевский район, при делегировании полномочий);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9. Градостроительные регламенты в части предельных параметров разрешенного строительного изменения объектов недвижимости могут включать:</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минимальные отступы построек от границ земельных участков, за пределами которых возводить строения запрещено;</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предельную (максимальную и/или минимальную) этажность (высоту) построек;</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w:t>
      </w:r>
      <w:r w:rsidRPr="00E96BCC">
        <w:rPr>
          <w:rFonts w:ascii="Times New Roman" w:eastAsia="Times New Roman" w:hAnsi="Times New Roman" w:cs="Times New Roman"/>
          <w:sz w:val="28"/>
          <w:szCs w:val="28"/>
        </w:rPr>
        <w:lastRenderedPageBreak/>
        <w:t>условии соответствия строительным и противопожарным нормам и правилам, технологическим стандартам безопасности.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сельского населённого пункта),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11. Ограничения использования земельных участков и объектов капитального строительства для осуществления градостроительной (строительной) деятельности устанавливаются в следующих зонах:</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 сфере действия ограничений водоохранной зоны;</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 сфере действия ограничений зоны санитарной охраны источников водоснабжения;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 сфере действия ограничений санитарно-защитной зоны объектов специального использования;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 сфере действия ограничений санитарно-защитной зоны канализационных очистных объектов;</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 сфере действия санитарно-защитной зоны магистрального трубопровода;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в сфере действия охранной зоны линий электропередачи;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в сфере действия ограничений санитарно-защитной зоны объектов промышленности.</w:t>
      </w:r>
    </w:p>
    <w:p w:rsidR="00077AB9" w:rsidRPr="00E96BCC" w:rsidRDefault="00077AB9" w:rsidP="00077AB9">
      <w:pPr>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12.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13.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lastRenderedPageBreak/>
        <w:t xml:space="preserve">Статья 4. Открытость и доступность информации о землепользовании и застройке </w:t>
      </w: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Администрация муниципального образования Новосергиевский район обеспечивает возможность ознакомления с настоящими Правилами всем желающим путем: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публикации Правил и открытой продажи их копий;</w:t>
      </w:r>
    </w:p>
    <w:p w:rsidR="00077AB9" w:rsidRPr="00E96BCC" w:rsidRDefault="00077AB9" w:rsidP="00077AB9">
      <w:pPr>
        <w:widowControl w:val="0"/>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w:t>
      </w:r>
      <w:r w:rsidRPr="00E96BCC">
        <w:rPr>
          <w:rFonts w:ascii="Times New Roman" w:eastAsia="Times New Roman" w:hAnsi="Times New Roman" w:cs="Times New Roman"/>
          <w:noProof/>
          <w:sz w:val="28"/>
          <w:szCs w:val="28"/>
        </w:rPr>
        <w:t xml:space="preserve"> </w:t>
      </w:r>
      <w:r w:rsidRPr="00E96BCC">
        <w:rPr>
          <w:rFonts w:ascii="Times New Roman" w:eastAsia="Times New Roman" w:hAnsi="Times New Roman" w:cs="Times New Roman"/>
          <w:sz w:val="28"/>
          <w:szCs w:val="28"/>
        </w:rPr>
        <w:t>предоставления Правил в библиотеки Новосергиевского поссовета;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помещения Правил в сети «Интернет»;</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Новосергиевский район, в администрации Новосергиевского поссовета, иных органах и организациях, причастных к регулированию землепользования и застройки в муниципальных образованиях Новосергиевский поссовет и Новосергиевский район;</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предоставления администрацией муниципального образования Новосергиевский поссовет (Новосергиевский район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Граждане имеют право участвовать в принятии решений по вопросам землепользования и застройки в соответствии с настоящими Правилами.</w:t>
      </w:r>
    </w:p>
    <w:p w:rsidR="009729A0" w:rsidRPr="00E96BCC" w:rsidRDefault="009729A0" w:rsidP="009729A0">
      <w:pPr>
        <w:autoSpaceDE w:val="0"/>
        <w:autoSpaceDN w:val="0"/>
        <w:adjustRightInd w:val="0"/>
        <w:spacing w:after="0" w:line="240" w:lineRule="auto"/>
        <w:ind w:firstLine="540"/>
        <w:jc w:val="both"/>
        <w:outlineLvl w:val="0"/>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Статья 4.1 Обеспечение социальной защиты инвалидов при осуществлении деятельности по землепользованию и застройке</w:t>
      </w:r>
    </w:p>
    <w:p w:rsidR="009729A0" w:rsidRPr="00E96BCC" w:rsidRDefault="009729A0" w:rsidP="009729A0">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9729A0" w:rsidRPr="00E96BCC" w:rsidRDefault="009729A0" w:rsidP="009729A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 При осуществлении деятельности по землепользованию и застройке в муниципальном образовании Новосергиевский поссовет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9729A0" w:rsidRPr="00E96BCC" w:rsidRDefault="009729A0" w:rsidP="009729A0">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2. Администрация муниципального образования </w:t>
      </w:r>
      <w:r w:rsidR="004C2A91" w:rsidRPr="00E96BCC">
        <w:rPr>
          <w:rFonts w:ascii="Times New Roman" w:eastAsiaTheme="minorHAnsi" w:hAnsi="Times New Roman" w:cs="Times New Roman"/>
          <w:sz w:val="28"/>
          <w:szCs w:val="28"/>
          <w:lang w:eastAsia="en-US"/>
        </w:rPr>
        <w:t xml:space="preserve">Новосергиевский поссовет </w:t>
      </w:r>
      <w:r w:rsidRPr="00E96BCC">
        <w:rPr>
          <w:rFonts w:ascii="Times New Roman" w:eastAsiaTheme="minorHAnsi" w:hAnsi="Times New Roman" w:cs="Times New Roman"/>
          <w:sz w:val="28"/>
          <w:szCs w:val="28"/>
          <w:lang w:eastAsia="en-US"/>
        </w:rPr>
        <w:t xml:space="preserve">организует работу по созданию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w:t>
      </w:r>
      <w:r w:rsidRPr="00E96BCC">
        <w:rPr>
          <w:rFonts w:ascii="Times New Roman" w:eastAsiaTheme="minorHAnsi" w:hAnsi="Times New Roman" w:cs="Times New Roman"/>
          <w:sz w:val="28"/>
          <w:szCs w:val="28"/>
          <w:lang w:eastAsia="en-US"/>
        </w:rPr>
        <w:lastRenderedPageBreak/>
        <w:t>(жилым, общественным и производственным зданиям, строениям и сооружениям, спортивным учреждениям, местам отдыха, культурно-зрелищным и другим учреждениям) в пределах полномочий, установленных законодательством.</w:t>
      </w:r>
    </w:p>
    <w:p w:rsidR="009729A0" w:rsidRPr="00E96BCC" w:rsidRDefault="009729A0" w:rsidP="009729A0">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9729A0" w:rsidRPr="00E96BCC" w:rsidRDefault="009729A0" w:rsidP="009729A0">
      <w:pPr>
        <w:autoSpaceDE w:val="0"/>
        <w:autoSpaceDN w:val="0"/>
        <w:adjustRightInd w:val="0"/>
        <w:spacing w:after="0" w:line="240" w:lineRule="auto"/>
        <w:ind w:firstLine="540"/>
        <w:jc w:val="both"/>
        <w:outlineLvl w:val="0"/>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Статья 4.2. Открытость и доступность информации о землепользовании и застройке</w:t>
      </w:r>
    </w:p>
    <w:p w:rsidR="009729A0" w:rsidRPr="00E96BCC" w:rsidRDefault="009729A0" w:rsidP="009729A0">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9729A0" w:rsidRPr="00E96BCC" w:rsidRDefault="009729A0" w:rsidP="009729A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 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9729A0" w:rsidRPr="00E96BCC" w:rsidRDefault="009729A0" w:rsidP="009729A0">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2. Администрация муниципального образования </w:t>
      </w:r>
      <w:r w:rsidR="004C2A91" w:rsidRPr="00E96BCC">
        <w:rPr>
          <w:rFonts w:ascii="Times New Roman" w:eastAsiaTheme="minorHAnsi" w:hAnsi="Times New Roman" w:cs="Times New Roman"/>
          <w:sz w:val="28"/>
          <w:szCs w:val="28"/>
          <w:lang w:eastAsia="en-US"/>
        </w:rPr>
        <w:t xml:space="preserve">Новосергиевский поссовет </w:t>
      </w:r>
      <w:r w:rsidRPr="00E96BCC">
        <w:rPr>
          <w:rFonts w:ascii="Times New Roman" w:eastAsiaTheme="minorHAnsi" w:hAnsi="Times New Roman" w:cs="Times New Roman"/>
          <w:sz w:val="28"/>
          <w:szCs w:val="28"/>
          <w:lang w:eastAsia="en-US"/>
        </w:rPr>
        <w:t>обеспечивает всем заинтересованным лицам возможность ознакомления с Правилами путем:</w:t>
      </w:r>
    </w:p>
    <w:p w:rsidR="009729A0" w:rsidRPr="00E96BCC" w:rsidRDefault="009729A0" w:rsidP="009729A0">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1) опубликования Правил в порядке, установленном </w:t>
      </w:r>
      <w:hyperlink r:id="rId12" w:history="1">
        <w:r w:rsidRPr="00E96BCC">
          <w:rPr>
            <w:rFonts w:ascii="Times New Roman" w:eastAsiaTheme="minorHAnsi" w:hAnsi="Times New Roman" w:cs="Times New Roman"/>
            <w:sz w:val="28"/>
            <w:szCs w:val="28"/>
            <w:lang w:eastAsia="en-US"/>
          </w:rPr>
          <w:t>Уставом</w:t>
        </w:r>
      </w:hyperlink>
      <w:r w:rsidRPr="00E96BCC">
        <w:rPr>
          <w:rFonts w:ascii="Times New Roman" w:eastAsiaTheme="minorHAnsi" w:hAnsi="Times New Roman" w:cs="Times New Roman"/>
          <w:sz w:val="28"/>
          <w:szCs w:val="28"/>
          <w:lang w:eastAsia="en-US"/>
        </w:rPr>
        <w:t xml:space="preserve"> муниципального образования </w:t>
      </w:r>
      <w:r w:rsidR="004C2A91" w:rsidRPr="00E96BCC">
        <w:rPr>
          <w:rFonts w:ascii="Times New Roman" w:eastAsiaTheme="minorHAnsi" w:hAnsi="Times New Roman" w:cs="Times New Roman"/>
          <w:sz w:val="28"/>
          <w:szCs w:val="28"/>
          <w:lang w:eastAsia="en-US"/>
        </w:rPr>
        <w:t xml:space="preserve">Новосергиевский поссовет </w:t>
      </w:r>
      <w:r w:rsidRPr="00E96BCC">
        <w:rPr>
          <w:rFonts w:ascii="Times New Roman" w:eastAsiaTheme="minorHAnsi" w:hAnsi="Times New Roman" w:cs="Times New Roman"/>
          <w:sz w:val="28"/>
          <w:szCs w:val="28"/>
          <w:lang w:eastAsia="en-US"/>
        </w:rPr>
        <w:t>Оренбургской области для официального опубликования муниципальных правовых актов;</w:t>
      </w:r>
    </w:p>
    <w:p w:rsidR="009729A0" w:rsidRPr="00E96BCC" w:rsidRDefault="009729A0" w:rsidP="009729A0">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2) размещения Правил на официальном сайте муниципального образования </w:t>
      </w:r>
      <w:r w:rsidR="004C2A91" w:rsidRPr="00E96BCC">
        <w:rPr>
          <w:rFonts w:ascii="Times New Roman" w:eastAsiaTheme="minorHAnsi" w:hAnsi="Times New Roman" w:cs="Times New Roman"/>
          <w:sz w:val="28"/>
          <w:szCs w:val="28"/>
          <w:lang w:eastAsia="en-US"/>
        </w:rPr>
        <w:t xml:space="preserve">Новосергиевский поссовет </w:t>
      </w:r>
      <w:r w:rsidRPr="00E96BCC">
        <w:rPr>
          <w:rFonts w:ascii="Times New Roman" w:eastAsiaTheme="minorHAnsi" w:hAnsi="Times New Roman" w:cs="Times New Roman"/>
          <w:sz w:val="28"/>
          <w:szCs w:val="28"/>
          <w:lang w:eastAsia="en-US"/>
        </w:rPr>
        <w:t>в сети "Интернет";</w:t>
      </w:r>
    </w:p>
    <w:p w:rsidR="009729A0" w:rsidRPr="00E96BCC" w:rsidRDefault="009729A0" w:rsidP="009729A0">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3) предоставления копий Правил в муниципальные библиотеки муниципального образования </w:t>
      </w:r>
      <w:r w:rsidR="004C2A91" w:rsidRPr="00E96BCC">
        <w:rPr>
          <w:rFonts w:ascii="Times New Roman" w:eastAsiaTheme="minorHAnsi" w:hAnsi="Times New Roman" w:cs="Times New Roman"/>
          <w:sz w:val="28"/>
          <w:szCs w:val="28"/>
          <w:lang w:eastAsia="en-US"/>
        </w:rPr>
        <w:t>Новосергиевский поссовет</w:t>
      </w:r>
    </w:p>
    <w:p w:rsidR="009729A0" w:rsidRPr="00E96BCC" w:rsidRDefault="009729A0" w:rsidP="009729A0">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4) создания условий для ознакомления с Правилами в Администрации муниципального образования </w:t>
      </w:r>
      <w:r w:rsidR="004C2A91" w:rsidRPr="00E96BCC">
        <w:rPr>
          <w:rFonts w:ascii="Times New Roman" w:eastAsiaTheme="minorHAnsi" w:hAnsi="Times New Roman" w:cs="Times New Roman"/>
          <w:sz w:val="28"/>
          <w:szCs w:val="28"/>
          <w:lang w:eastAsia="en-US"/>
        </w:rPr>
        <w:t>Новосергиевский поссовет</w:t>
      </w:r>
      <w:r w:rsidRPr="00E96BCC">
        <w:rPr>
          <w:rFonts w:ascii="Times New Roman" w:eastAsiaTheme="minorHAnsi" w:hAnsi="Times New Roman" w:cs="Times New Roman"/>
          <w:sz w:val="28"/>
          <w:szCs w:val="28"/>
          <w:lang w:eastAsia="en-US"/>
        </w:rPr>
        <w:t>;</w:t>
      </w:r>
    </w:p>
    <w:p w:rsidR="004C2A91" w:rsidRPr="00E96BCC" w:rsidRDefault="009729A0" w:rsidP="004C2A9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5) </w:t>
      </w:r>
      <w:r w:rsidR="004C2A91" w:rsidRPr="00E96BCC">
        <w:rPr>
          <w:rFonts w:ascii="Times New Roman" w:eastAsiaTheme="minorHAnsi" w:hAnsi="Times New Roman" w:cs="Times New Roman"/>
          <w:sz w:val="28"/>
          <w:szCs w:val="28"/>
          <w:lang w:eastAsia="en-US"/>
        </w:rPr>
        <w:t>Администрация муниципального образования Новосергиевский поссовет обязана предоставлять сведения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9729A0" w:rsidRPr="00E96BCC" w:rsidRDefault="009729A0" w:rsidP="009729A0">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9729A0" w:rsidRPr="00E96BCC" w:rsidRDefault="009729A0"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9729A0" w:rsidRPr="00E96BCC" w:rsidRDefault="009729A0"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tabs>
          <w:tab w:val="left" w:leader="dot" w:pos="8579"/>
        </w:tabs>
        <w:spacing w:before="80" w:after="0" w:line="240" w:lineRule="auto"/>
        <w:ind w:firstLine="709"/>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b/>
          <w:bCs/>
          <w:sz w:val="28"/>
          <w:szCs w:val="28"/>
          <w:u w:val="single"/>
        </w:rPr>
        <w:t>Глава 2. Права использования недвижимости, возникшие до вступления в силу Правил</w:t>
      </w: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5. Общие положения, относящиеся к ранее возникшим правам</w:t>
      </w: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Принятые до введения в действие настоящих Правил нормативные правовые акты муниципальных образований Новосергиевский поссовет и Новосергиевский район по вопросам землепользования и застройки применяются в части, не противоречащей настоящим Правилам.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Разрешения на строительство, реконструкцию, выданные до вступления в силу настоящих Правил являются действительными.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имеют вид, виды использования, которые не поименованы как разрешенные для соответствующих территориальных зон (статья 46 настоящих Правил);</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имеют вид, виды использования, которые поименованы как разрешенные для соответствующих территориальных зон (статья 46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47 настоящих Правил;</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46 настоящих Правил применительно к соответствующим зонам.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4. Правовым актам глав администрации муниципального образования Новосергиевский поссовет  и администрации муниципального образования Новосергиевский район может быть придан статус несоответствия: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077AB9" w:rsidRPr="00E96BCC" w:rsidRDefault="00077AB9" w:rsidP="00077AB9">
      <w:pPr>
        <w:widowControl w:val="0"/>
        <w:tabs>
          <w:tab w:val="left" w:pos="1134"/>
        </w:tabs>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w w:val="92"/>
          <w:sz w:val="28"/>
          <w:szCs w:val="28"/>
        </w:rPr>
        <w:t xml:space="preserve">         -   </w:t>
      </w:r>
      <w:r w:rsidRPr="00E96BCC">
        <w:rPr>
          <w:rFonts w:ascii="Times New Roman" w:eastAsia="Times New Roman" w:hAnsi="Times New Roman" w:cs="Times New Roman"/>
          <w:sz w:val="28"/>
          <w:szCs w:val="28"/>
        </w:rPr>
        <w:t xml:space="preserve">объектам недвижимости, расположенным за пределами красных линий, установленных утвержденной градостроительной документацией, для </w:t>
      </w:r>
      <w:r w:rsidRPr="00E96BCC">
        <w:rPr>
          <w:rFonts w:ascii="Times New Roman" w:eastAsia="Times New Roman" w:hAnsi="Times New Roman" w:cs="Times New Roman"/>
          <w:sz w:val="28"/>
          <w:szCs w:val="28"/>
        </w:rPr>
        <w:lastRenderedPageBreak/>
        <w:t>реализации муниципальных и общественных нужд в порядке, установленном законодательством.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6. Использование и строительные изменения объектов недвижимости, несоответствующих Правилам</w:t>
      </w: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E96BCC">
        <w:rPr>
          <w:rFonts w:ascii="Times New Roman" w:eastAsia="Times New Roman" w:hAnsi="Times New Roman" w:cs="Times New Roman"/>
          <w:b/>
          <w:bCs/>
          <w:kern w:val="24"/>
          <w:sz w:val="28"/>
          <w:szCs w:val="28"/>
        </w:rPr>
        <w:t xml:space="preserve">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Несоответствующий вид использования недвижимости не может быть заменен на иной несоответствующий вид использования.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tabs>
          <w:tab w:val="left" w:leader="dot" w:pos="8575"/>
        </w:tabs>
        <w:spacing w:before="80" w:after="0" w:line="240" w:lineRule="auto"/>
        <w:ind w:firstLine="709"/>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b/>
          <w:bCs/>
          <w:sz w:val="28"/>
          <w:szCs w:val="28"/>
          <w:u w:val="single"/>
        </w:rPr>
        <w:t>Глава 3. Участники отношений, возникающих по поводу землепользования и застройки.</w:t>
      </w: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 xml:space="preserve">Статья 7. Общие положения о лицах, осуществляющих землепользование и застройку, и их действиях. </w:t>
      </w: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Новосергиевский поссовет (Новосергиевский район, при делегировании полномочий) регулируют действия физических и юридических лиц, которые:</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участвуют в торгах (конкурсах, аукционах), подготавливаемых и проводимых администрацией муниципального образования Новосергиевский поссовет (Новосергиевский район,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обращаются в администрацию муниципального образования Новосергиевский поссовет (Новосергиевский район,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осуществляют иные действия в области землепользования и застройки.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2. К указанным в части 1 настоящей статьи иным действиям в области землепользования и застройки могут быть отнесены, в частности: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077AB9" w:rsidRPr="00E96BCC" w:rsidRDefault="00077AB9" w:rsidP="00077AB9">
      <w:pPr>
        <w:widowControl w:val="0"/>
        <w:tabs>
          <w:tab w:val="left" w:pos="993"/>
        </w:tabs>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размещение рекламных конструкций;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иные действия, связанные с подготовкой и реализацией общественных или частных планов по землепользованию и застройке.</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Контроль за соблюдением указанных требований осуществляет администрация муниципального образования Новосергиевский поссовет (Новосергиевский район при делегировании полномочий) посредством проверки землеустроительной документации.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Лица, осуществляющие в муниципальном образовании Новосергиевский поссовет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077AB9" w:rsidRPr="00E96BCC" w:rsidRDefault="00077AB9" w:rsidP="00077AB9">
      <w:pPr>
        <w:keepNext/>
        <w:spacing w:after="0" w:line="240" w:lineRule="auto"/>
        <w:ind w:firstLine="567"/>
        <w:jc w:val="both"/>
        <w:outlineLvl w:val="1"/>
        <w:rPr>
          <w:rFonts w:ascii="Times New Roman" w:eastAsia="Times New Roman" w:hAnsi="Times New Roman" w:cs="Times New Roman"/>
          <w:b/>
          <w:bCs/>
          <w:iCs/>
          <w:sz w:val="28"/>
          <w:szCs w:val="28"/>
        </w:rPr>
      </w:pPr>
      <w:bookmarkStart w:id="2" w:name="_Toc200537076"/>
      <w:bookmarkStart w:id="3" w:name="_Toc208205264"/>
      <w:bookmarkStart w:id="4" w:name="_Toc427840774"/>
      <w:bookmarkStart w:id="5" w:name="_Toc427840956"/>
      <w:bookmarkStart w:id="6" w:name="_Toc465786382"/>
      <w:r w:rsidRPr="00E96BCC">
        <w:rPr>
          <w:rFonts w:ascii="Times New Roman" w:eastAsia="Times New Roman" w:hAnsi="Times New Roman" w:cs="Times New Roman"/>
          <w:b/>
          <w:bCs/>
          <w:iCs/>
          <w:sz w:val="28"/>
          <w:szCs w:val="28"/>
        </w:rPr>
        <w:lastRenderedPageBreak/>
        <w:t>5.  Полномочия органов местного самоуправления в области землепользования и застройки</w:t>
      </w:r>
      <w:bookmarkEnd w:id="2"/>
      <w:bookmarkEnd w:id="3"/>
      <w:bookmarkEnd w:id="4"/>
      <w:bookmarkEnd w:id="5"/>
      <w:bookmarkEnd w:id="6"/>
    </w:p>
    <w:p w:rsidR="00077AB9" w:rsidRPr="00E96BCC" w:rsidRDefault="00077AB9" w:rsidP="00077AB9">
      <w:pPr>
        <w:spacing w:after="0" w:line="240" w:lineRule="auto"/>
        <w:ind w:firstLine="567"/>
        <w:jc w:val="both"/>
        <w:rPr>
          <w:rFonts w:ascii="Times New Roman" w:eastAsia="Times New Roman" w:hAnsi="Times New Roman" w:cs="Times New Roman"/>
          <w:sz w:val="28"/>
          <w:szCs w:val="28"/>
        </w:rPr>
      </w:pPr>
    </w:p>
    <w:p w:rsidR="00077AB9" w:rsidRPr="00E96BCC" w:rsidRDefault="00077AB9" w:rsidP="00077AB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К полномочиям Совета депутатов МО Новосергиевский поссовет (далее - Совет) в области землепользования и застройки относятся:</w:t>
      </w:r>
    </w:p>
    <w:p w:rsidR="00077AB9" w:rsidRPr="00E96BCC" w:rsidRDefault="00077AB9" w:rsidP="00077AB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утверждение Правил и внесение в них изменений;</w:t>
      </w:r>
    </w:p>
    <w:p w:rsidR="00077AB9" w:rsidRPr="00E96BCC" w:rsidRDefault="00077AB9" w:rsidP="00077AB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иные полномочия в соответствии с законодательством.</w:t>
      </w:r>
    </w:p>
    <w:p w:rsidR="00077AB9" w:rsidRPr="00E96BCC" w:rsidRDefault="00077AB9" w:rsidP="00077AB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К полномочиям главы МО Новосергиевский поссовет (далее - глава сельского поселения) относятся:</w:t>
      </w:r>
    </w:p>
    <w:p w:rsidR="00077AB9" w:rsidRPr="00E96BCC" w:rsidRDefault="00077AB9" w:rsidP="00077AB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утверждение подготовленной на основе Генерального плана МО Новосергиевский поссовет документации по планировке территории, за исключением случаев, предусмотренных Градостроительным кодексом Российской Федерации;</w:t>
      </w:r>
    </w:p>
    <w:p w:rsidR="00077AB9" w:rsidRPr="00E96BCC" w:rsidRDefault="00077AB9" w:rsidP="00077AB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создание комиссии по землепользованию и застройке МО Новосергиевский поссовет  (далее – Комиссия), утверждение состава данной Комиссии и Положения о ней;</w:t>
      </w:r>
    </w:p>
    <w:p w:rsidR="00077AB9" w:rsidRPr="00E96BCC" w:rsidRDefault="00077AB9" w:rsidP="00077AB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077AB9" w:rsidRPr="00E96BCC" w:rsidRDefault="00077AB9" w:rsidP="00077AB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77AB9" w:rsidRPr="00E96BCC" w:rsidRDefault="00077AB9" w:rsidP="00077AB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 иные полномочия в соответствии с законодательством.</w:t>
      </w:r>
    </w:p>
    <w:p w:rsidR="00077AB9" w:rsidRPr="00E96BCC" w:rsidRDefault="00077AB9" w:rsidP="00077AB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К полномочиям администрации Новосергиевского муниципального района (далее – администрация района) относятся:</w:t>
      </w:r>
    </w:p>
    <w:p w:rsidR="00077AB9" w:rsidRPr="00E96BCC" w:rsidRDefault="00077AB9" w:rsidP="00077AB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подготовка документации по планировке территории;</w:t>
      </w:r>
    </w:p>
    <w:p w:rsidR="00077AB9" w:rsidRPr="00E96BCC" w:rsidRDefault="00077AB9" w:rsidP="00077AB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формирование, утверждение границ земельных участков в порядке, установленном законодательством Российской Федерации;</w:t>
      </w:r>
    </w:p>
    <w:p w:rsidR="00077AB9" w:rsidRPr="00E96BCC" w:rsidRDefault="00077AB9" w:rsidP="00077AB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077AB9" w:rsidRPr="00E96BCC" w:rsidRDefault="00077AB9" w:rsidP="00077AB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иные полномочия в соответствии с законодательством Полномочия Администрации района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44753C" w:rsidRPr="00E96BCC" w:rsidRDefault="0044753C" w:rsidP="0044753C">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w:t>
      </w:r>
      <w:r w:rsidRPr="00E96BCC">
        <w:rPr>
          <w:rFonts w:ascii="Times New Roman" w:eastAsia="Times New Roman" w:hAnsi="Times New Roman" w:cs="Times New Roman"/>
          <w:sz w:val="28"/>
          <w:szCs w:val="28"/>
        </w:rPr>
        <w:lastRenderedPageBreak/>
        <w:t>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44753C" w:rsidRPr="00E96BCC" w:rsidRDefault="0044753C" w:rsidP="0044753C">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4753C" w:rsidRPr="00E96BCC" w:rsidRDefault="0044753C" w:rsidP="0044753C">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4753C" w:rsidRPr="00E96BCC" w:rsidRDefault="0044753C" w:rsidP="0044753C">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принятие решения о комплексном развитии территории по инициативе органа местного самоуправления.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 xml:space="preserve">Статья 8. Комиссия по землепользованию и застройке при </w:t>
      </w:r>
      <w:r w:rsidRPr="00E96BCC">
        <w:rPr>
          <w:rFonts w:ascii="Times New Roman" w:eastAsia="Times New Roman" w:hAnsi="Times New Roman" w:cs="Times New Roman"/>
          <w:sz w:val="28"/>
          <w:szCs w:val="28"/>
        </w:rPr>
        <w:t xml:space="preserve"> </w:t>
      </w:r>
      <w:r w:rsidRPr="00E96BCC">
        <w:rPr>
          <w:rFonts w:ascii="Times New Roman" w:eastAsia="Times New Roman" w:hAnsi="Times New Roman" w:cs="Times New Roman"/>
          <w:b/>
          <w:bCs/>
          <w:sz w:val="28"/>
          <w:szCs w:val="28"/>
        </w:rPr>
        <w:t>администрации</w:t>
      </w:r>
      <w:r w:rsidRPr="00E96BCC">
        <w:rPr>
          <w:rFonts w:ascii="Times New Roman" w:eastAsia="Times New Roman" w:hAnsi="Times New Roman" w:cs="Times New Roman"/>
          <w:sz w:val="28"/>
          <w:szCs w:val="28"/>
        </w:rPr>
        <w:t xml:space="preserve"> </w:t>
      </w:r>
      <w:r w:rsidRPr="00E96BCC">
        <w:rPr>
          <w:rFonts w:ascii="Times New Roman" w:eastAsia="Times New Roman" w:hAnsi="Times New Roman" w:cs="Times New Roman"/>
          <w:b/>
          <w:bCs/>
          <w:sz w:val="28"/>
          <w:szCs w:val="28"/>
        </w:rPr>
        <w:t xml:space="preserve">муниципального образования </w:t>
      </w:r>
      <w:r w:rsidRPr="00E96BCC">
        <w:rPr>
          <w:rFonts w:ascii="Times New Roman" w:eastAsia="Times New Roman" w:hAnsi="Times New Roman" w:cs="Times New Roman"/>
          <w:b/>
          <w:sz w:val="28"/>
          <w:szCs w:val="28"/>
        </w:rPr>
        <w:t>Новосергиевский поссовет</w:t>
      </w: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Новосергиевский поссовет (Новосергиевский район, при делегировании полномочий) и формируется для обеспечения реализации настоящих Правил.</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Комиссия формируется на основании постановления главы муниципального образования Новосергиевский поссовет (Новосергиевский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Новосергиевский поссовет (Новосергиевский район, при делегировании полномочий).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Комиссия: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проводит публичные слушания в случаях и порядке, определенных статьями 25-27 настоящих Правил;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подготавливает главе муниципального образования Новосергиевский поссовет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w:t>
      </w:r>
      <w:r w:rsidRPr="00E96BCC">
        <w:rPr>
          <w:rFonts w:ascii="Times New Roman" w:eastAsia="Times New Roman" w:hAnsi="Times New Roman" w:cs="Times New Roman"/>
          <w:sz w:val="28"/>
          <w:szCs w:val="28"/>
        </w:rPr>
        <w:lastRenderedPageBreak/>
        <w:t xml:space="preserve">урегулированию споров в связи с обращениями физических и юридических лиц по поводу решений органов администрации муниципального образования Новосергиевский поссовет, касающихся вопросов землепользования и застройки;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3. Председателем Комиссии назначается глава муниципального образования Новосергиевский поссовет.</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По должности в состав Комиссии входят сотрудники администрации муниципального образования Новосергиевский поссовет, обладающие полномочиями по социально-экономическому и территориальному планированию, регулированию землепользования и застройки.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состав комиссии включаются также:</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Представители администрации  муниципального образования Новосергиевский район (по согласованию);</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Новосергиевский поссовет. Указанные лица не могут являться государственными или муниципальными служащими.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Общая численность Комиссии определяется постановлением главы муниципального образования Новосергиевский поссовет.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Секретарь Комиссии является служащим органа местного самоуправления.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077AB9" w:rsidRPr="00E96BCC" w:rsidRDefault="00077AB9" w:rsidP="00077AB9">
      <w:pPr>
        <w:spacing w:before="80" w:after="0" w:line="240" w:lineRule="auto"/>
        <w:ind w:left="22"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9. Органы, уполномоченные регулировать и контролировать землепользование и застройку в части обеспечения применения Правил.</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администрация муниципального образования Новосергиевский поссовет (Новосергиевский район, при делегировании полномочий);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иные уполномоченные органы.</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По вопросам применения настоящих Правил в обязанности органа входит:</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подготовка для главы муниципального образования Новосергиевский поссовет, совета депутатов муниципального образования Новосергиевский </w:t>
      </w:r>
      <w:r w:rsidRPr="00E96BCC">
        <w:rPr>
          <w:rFonts w:ascii="Times New Roman" w:eastAsia="Times New Roman" w:hAnsi="Times New Roman" w:cs="Times New Roman"/>
          <w:sz w:val="28"/>
          <w:szCs w:val="28"/>
        </w:rPr>
        <w:lastRenderedPageBreak/>
        <w:t>поссовет,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проверка документации по планировке территории на соответствие законодательству и настоящим Правилам;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выдача разрешений на строительство, выдача разрешений на ввод объектов в эксплуатацию;</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предоставление сведений для информационной системы обеспечения градостроительной деятельности Новосергиевского района,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ведение карты градостроительного зонирования, внесение в нее утвержденных в установленном порядке изменений;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Градостроительный совет является консультативным органом при руководителе органа местного самоуправления. Градостроительный совет осуществляет свою деятельность в соответствии с Положением, утверждаемым руководителем органа архитектуры и градостроительства. Председателем Градостроительного совета является руководитель органа местного самоуправления в области градостроительной деятельности. Секретарем Градостроительного совета является служащий органа архитектуры и градостроительства.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На заседания Градостроительного совета могут приглашаться лица, не являющиеся его членами.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Совет подготавливает рекомендации руководителю органа местного самоуправления в области градостроительной деятельности</w:t>
      </w:r>
      <w:r w:rsidRPr="00E96BCC" w:rsidDel="00ED5D0E">
        <w:rPr>
          <w:rFonts w:ascii="Times New Roman" w:eastAsia="Times New Roman" w:hAnsi="Times New Roman" w:cs="Times New Roman"/>
          <w:sz w:val="28"/>
          <w:szCs w:val="28"/>
        </w:rPr>
        <w:t xml:space="preserve"> </w:t>
      </w:r>
      <w:r w:rsidRPr="00E96BCC">
        <w:rPr>
          <w:rFonts w:ascii="Times New Roman" w:eastAsia="Times New Roman" w:hAnsi="Times New Roman" w:cs="Times New Roman"/>
          <w:sz w:val="28"/>
          <w:szCs w:val="28"/>
        </w:rPr>
        <w:t xml:space="preserve"> по вопросам: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разработки и реализации градостроительной политики;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xml:space="preserve"> - 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внесения изменений в настоящие Правила;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размещения объектов декоративно-монументального искусства на территориях общего пользования;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проведения архитектурных конкурсов для объектов, финансируемых из бюджета органа местного самоуправления;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иным вопросам, входящим в компетенцию руководителя органа местного самоуправления.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 По вопросам применения настоящих Правил в обязанности органа местного самоуправления, уполномоченного в области планирования  развития экономики администрации муниципального образования Новосергиевский поссовет (Новосергиевский район, при делегировании полномочий)  входит:</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организация и координация разработки проектов планов и программ развития муниципального образования Новосергиевский поссовет, в том числе в соответствии с настоящими Правилами;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внедрение инноваций по оптимальному использованию экономического, финансового и налогового потенциалов муниципального образования Новосергиевский поссовет;</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подготовка и обеспечение реализация экономических проектов, в том числе инновационных, направленных на социально-экономическое развитие муниципального образования Новосергиевский поссовет и обеспечение его жизнедеятельности;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разработка и реализация мер, направленных на создание благоприятного инвестиционного климата, привлечение инвестиций для развития экономики муниципального образования Новосергиевский поссовет;</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 Новосергиевский поссовет;</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разработка и обеспечение реализации муниципальных программ строительства объектов муниципального заказа;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другие обязанности, выполняемые в соответствии с законодательством и Положением об органе местного самоуправления, </w:t>
      </w:r>
      <w:r w:rsidRPr="00E96BCC">
        <w:rPr>
          <w:rFonts w:ascii="Times New Roman" w:eastAsia="Times New Roman" w:hAnsi="Times New Roman" w:cs="Times New Roman"/>
          <w:sz w:val="28"/>
          <w:szCs w:val="28"/>
        </w:rPr>
        <w:lastRenderedPageBreak/>
        <w:t>уполномоченного в области планирования развития экономики муниципального образования Новосергиевский поссовет.</w:t>
      </w: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6. По вопросам применения настоящих Правил в обязанности органа местного самоуправления, уполномоченного в области управления муниципальным имуществом и земельными ресурсами (при отсутствии его в структуре администрации, все обязанности исполняет основной орган местного самоуправления) входит:</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предоставление по запросу Комиссии по землепользованию и застройке заключений относительно специальных согласований, иных вопросов;</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осуществление контроля за использованием и охраной земель;</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сельским имуществом и земельными ресурсами.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самоуправления муниципального образования Новосергиевский поссовет по вопросам землепользования и застройки;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обеспечение правовой информацией структурных подразделений администрации муниципального образования Новосергиевский поссовет по вопросам землепользования и застройки;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предоставление Комиссии по землепользованию и застройки заключений по вопросам ее деятельности;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1) объектам, включенным в списки объектов культурного наследия;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объектам, не состоящим в списках объектов культурного наследия и расположенным в зонах регулирования застройки.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отступы построек от границ земельных участков, соблюдение линий регулирования застройки;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высота построек;</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архитектурное решение фасадов.</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является параметры проектируемых объектов.</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статью 46 настоящих Правил как ограничения по условиям охраны объектов культурного наследия.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согласовании градостроительных планов земельных участков, расположенных в границах зон охраны объектов культурного наследия;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инспекциях на объектах культурного наследия, где производятся реставрационные работы;</w:t>
      </w: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комиссиях по приемке в эксплуатацию реставрированных объектов культурного наследия.</w:t>
      </w: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tabs>
          <w:tab w:val="left" w:pos="8334"/>
        </w:tabs>
        <w:spacing w:before="80" w:after="0" w:line="240" w:lineRule="auto"/>
        <w:ind w:firstLine="709"/>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b/>
          <w:bCs/>
          <w:sz w:val="28"/>
          <w:szCs w:val="28"/>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10. Принципы градостроительной подготовки территорий  и формирования земельных участков.</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Градостроительная подготовка территорий осуществляется в отношении застроенных и подлежащих застройке территорий.</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и(или) максимальные) размеры земельных участков, предусмотренных градостроительным регламентом. При разделении земельных участков должны быть обеспечены </w:t>
      </w:r>
      <w:r w:rsidRPr="00E96BCC">
        <w:rPr>
          <w:rFonts w:ascii="Times New Roman" w:eastAsia="Times New Roman" w:hAnsi="Times New Roman" w:cs="Times New Roman"/>
          <w:bCs/>
          <w:sz w:val="28"/>
          <w:szCs w:val="28"/>
        </w:rPr>
        <w:lastRenderedPageBreak/>
        <w:t>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3. Градостроительная подготовка подлежащих застройке территорий и застроенных территорий, но не разделенных на земельные участки, осуществляется посредством подготовки документации по планировке территории - проектов планировки территории, проектов межевания территории.</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Проекты планировки территории могут включать проекты межевания территории.</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4. Градостроительная подготовка застроенных территорий, которые разделены на земельные участки, может осуществляется посредством подготовки градостроительных планов земельных участков как отдельных документов.</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5. Не допускается осуществлять градостроительную подготовку территорий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дома.</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определенном настоящими Правилами.</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6. Действия по градостроительной подготовке территорий и формированию земельных участков включают две стадии:</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муниципального образования Новосергиевский поссовет;</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2) формирование земельных участков посредством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7. Результатом первой стадии действий являются:</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1) градостроительные планы земельных участков, в составе которых содержится информация, определенная частью 3 статьи 44 Градостроительного кодекса Российской Федерации;</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lastRenderedPageBreak/>
        <w:t>2) установленные границы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Порядок действий по планировке территории определяется законодательством о градостроительной деятельности и в соответствии с ним - статьями 21, 22 настоящих Правил.</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8. Установленные границы земельных участков, включая земельные участки - элементы планировочной структуры, утвержденные главой администрации Новосергиевского поссовета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Новосергиевского поссовета.</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9. Результатом второй стадии действий являются:</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1) схема расположения земельного участка на кадастровом плане или кадастровой карте соответствующей территории;</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2) кадастровые паспорта земельных участков.</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32, 33 настоящих Правил.</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постановлением главы администрации Новосергиевского поссовета.</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11. Из состава государственных или муниципальных земель для строительства могут предоставляться только сформированные земельные участки.</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 xml:space="preserve">Сформированным считается земельный участок, границы которого установлены в соответствии с требованиями части 7 настоящей статьи и в отношении него установлен градостроительный регламент либо использование (в случаях, когда градостроительный регламент не </w:t>
      </w:r>
      <w:r w:rsidRPr="00E96BCC">
        <w:rPr>
          <w:rFonts w:ascii="Times New Roman" w:eastAsia="Times New Roman" w:hAnsi="Times New Roman" w:cs="Times New Roman"/>
          <w:bCs/>
          <w:sz w:val="28"/>
          <w:szCs w:val="28"/>
        </w:rPr>
        <w:lastRenderedPageBreak/>
        <w:t>устанавливается, не распространяется на соответствующие земли и территории), границы земельного участка установлены на местности,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12. Сформированные из состава государственных или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077AB9" w:rsidRPr="00E96BCC" w:rsidRDefault="00077AB9" w:rsidP="00077AB9">
      <w:pPr>
        <w:shd w:val="clear" w:color="auto" w:fill="FFFFFF"/>
        <w:tabs>
          <w:tab w:val="left" w:pos="770"/>
        </w:tabs>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13. Градостроительная подготовка территорий может осуществляться по инициативе администрации Новосергиевского поссовета (Новосергиевского района при делегировании полномочий), физических и юридических лиц.</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Порядок компенсации затрат</w:t>
      </w:r>
      <w:r w:rsidRPr="00E96BCC">
        <w:rPr>
          <w:rFonts w:ascii="Times New Roman" w:eastAsia="Times New Roman" w:hAnsi="Times New Roman" w:cs="Times New Roman"/>
          <w:bCs/>
          <w:sz w:val="28"/>
          <w:szCs w:val="28"/>
        </w:rPr>
        <w:t xml:space="preserve"> физических и юридических лиц, понесенных на градостроительную подготовку территорий и формирование земельного участка,</w:t>
      </w:r>
      <w:r w:rsidRPr="00E96BCC">
        <w:rPr>
          <w:rFonts w:ascii="Times New Roman" w:eastAsia="Times New Roman" w:hAnsi="Times New Roman" w:cs="Times New Roman"/>
          <w:sz w:val="28"/>
          <w:szCs w:val="28"/>
        </w:rPr>
        <w:t xml:space="preserve">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11. Виды процедур градостроительной</w:t>
      </w:r>
      <w:r w:rsidRPr="00E96BCC">
        <w:rPr>
          <w:rFonts w:ascii="Times New Roman" w:eastAsia="Times New Roman" w:hAnsi="Times New Roman" w:cs="Times New Roman"/>
          <w:sz w:val="28"/>
          <w:szCs w:val="28"/>
        </w:rPr>
        <w:t xml:space="preserve"> </w:t>
      </w:r>
      <w:r w:rsidRPr="00E96BCC">
        <w:rPr>
          <w:rFonts w:ascii="Times New Roman" w:eastAsia="Times New Roman" w:hAnsi="Times New Roman" w:cs="Times New Roman"/>
          <w:b/>
          <w:bCs/>
          <w:sz w:val="28"/>
          <w:szCs w:val="28"/>
        </w:rPr>
        <w:t>подготовки территорий.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правовыми актами органов местного самоуправления муниципального образования Новосергиевский поссовет (Новосергиевский район, при делегировании полномочий)  применительно к следующим случаям:</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3) градостроительная подготовка территорий существующей застройки с целью развития застроенных территорий;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7) градостроительная подготовка территорий для выделения границ земельных участков в целях планирования размещения линейных объектов;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8) градостроительная подготовка территорий, состоящих из земельных участков, размеры которых превышают максимальные размеры земельных участков, и земельных участков, формируемых на основе бывшего единого землепользования;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9) иным случаям.</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12.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муниципального образования Новосергиевский поссовет (Новосергиевский район при делегировании полномочий) с соответствующей заявкой.</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Заявка составляется в произвольной форме, если иное не установлено постановлением главы администрации Новосергиевский поссовет (Новосергиевский район при делегировании полномочий).</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прилагаемых к заявке материалах должны содержаться:</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запрос о представлении исходной информации, необходимой для подготовки и предъявления на утверждение главе муниципального образования Новосергиевский поссовет (Новосергиевский район при делегировании полномочий) 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заявитель.</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В течение двадцати рабочих дней со дня регистрации заявки администрация муниципального образования Новосергиевский поссовет (Новосергиевский район при делегировании полномочий) подготавливает и направляет заявителю заключение, которое должно содержать:</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указание о возможности или невозможности выделения запрашиваемого земельного участка;</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в случае возможности выделения запрашиваемого земельного участка:</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а) решение о способе действий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б) предложение заявителю обеспечить за его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заключении должно содержаться также указание на то, что риск выявления невозможности выделения запрашиваемого земельного участка лежит на заявителе.</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Заявитель обеспечивает подготовку исходной информации, указанной в части 4 настоящей статьи, с использованием документов и материалов, содержащихся в информационной системе обеспечения градостроительной деятельности Новосергиевского района, иных источников информации путем:</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самостоятельных действий;</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использования информации, представленной органами администрации муниципального образования Новосергиевский поссовет (Новосергиевский район при делегировании полномочий);</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топографическую подоснову соответствующей территории в масштабе, определенном органом администрации муниципального образования Новосергиевский поссовет (Новосергиевский район при делегировании полномочий);</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государственный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администрации муниципального образования Новосергиевский поссовет (Новосергиевский район при делегировании полномочий), обеспечивает подготовку документации по планировке территории путем:</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работ по планировке территории, самостоятельно выполняемых заявителем (в случаях, если он вправе в соответствии с законодательством осуществлять такие работы);</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заключения договора с организацией, физическим лицом, которые в соответствии с законодательством вправе осуществлять работы по планировке территории.</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6. Проект планировки или проект межевания с проектом градостроительного плана земельного участка в соответствии с главой 7 настоящих Правил подлежит:</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проверке на соответствие установленным требованиям и подготовке заключения администрацией муниципального образования Новосергиевский поссовет (Новосергиевский район при делегировании полномочий);</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обсуждению на публичных слушаниях;</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представлению главе муниципального образования Новосергиевский поссовет (Новосергиевский район при делегировании полномочий) для принятия решения об утверждении или об отказе в его утверждении;</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размещению в информационной системе обеспечения градостроительной деятельности (в случае его утверждения).</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образования Новосергиевский поссовет (Новосергиевский район при делегировании полномочий) обеспечивает:</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077AB9" w:rsidRPr="00E96BCC" w:rsidRDefault="00077AB9" w:rsidP="00077AB9">
      <w:pPr>
        <w:shd w:val="clear" w:color="auto" w:fill="FFFFFF"/>
        <w:tabs>
          <w:tab w:val="left" w:pos="81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8. Победитель торгов, которому предоставлен земельный участок, в соответствии с законодательством, статьями 32-35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 xml:space="preserve">Статья 13.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Pr="00E96BCC">
        <w:rPr>
          <w:rFonts w:ascii="Times New Roman" w:eastAsia="Times New Roman" w:hAnsi="Times New Roman" w:cs="Times New Roman"/>
          <w:b/>
          <w:sz w:val="28"/>
          <w:szCs w:val="28"/>
        </w:rPr>
        <w:t>Новосергиевский поссовет</w:t>
      </w:r>
      <w:r w:rsidRPr="00E96BCC">
        <w:rPr>
          <w:rFonts w:ascii="Times New Roman" w:eastAsia="Times New Roman" w:hAnsi="Times New Roman" w:cs="Times New Roman"/>
          <w:b/>
          <w:bCs/>
          <w:sz w:val="28"/>
          <w:szCs w:val="28"/>
        </w:rPr>
        <w:t>.</w:t>
      </w:r>
    </w:p>
    <w:p w:rsidR="00077AB9" w:rsidRPr="00E96BCC"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1. Администрация муниципального образования Новосергиевский поссовет (Новосергиевский район при делегировании полномочий) обладает правом инициативы организации, обеспечения и осуществления работ по градостроительной подготовке территорий существующей застройки с целью </w:t>
      </w:r>
      <w:r w:rsidRPr="00E96BCC">
        <w:rPr>
          <w:rFonts w:ascii="Times New Roman" w:eastAsia="Times New Roman" w:hAnsi="Times New Roman" w:cs="Times New Roman"/>
          <w:sz w:val="28"/>
          <w:szCs w:val="28"/>
        </w:rPr>
        <w:lastRenderedPageBreak/>
        <w:t>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077AB9" w:rsidRPr="00E96BCC"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Администрация муниципального образования Новосергиевский поссовет (Новосергиевский район при делегировании полномочий) организует, обеспечивает и осуществляет работы, указанные в части 1 настоящей статьи, в рамках:</w:t>
      </w:r>
    </w:p>
    <w:p w:rsidR="00077AB9" w:rsidRPr="00E96BCC"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077AB9" w:rsidRPr="00E96BCC"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осуществляемых на основе утвержденного администрацией муниципального образования Новосергиевский поссовет (Новосергиевский район при делегировании полномочий) плана работ по планировке и межеванию неразделенных на земельные участки территорий жилого и иного назначения.</w:t>
      </w:r>
    </w:p>
    <w:p w:rsidR="00077AB9" w:rsidRPr="00E96BCC"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Указанные в части 1 настоящей статьи работы выполняются по договорам с администрацией муниципального образования Новосергиевский поссовет (Новосергиевский район при делегировании полномочий), физическими, юридическими лицами, которые в соответствии с законодательством обладают правом на выполнение работ по планировке территории.</w:t>
      </w:r>
    </w:p>
    <w:p w:rsidR="00077AB9" w:rsidRPr="00E96BCC"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Право на заключение договора на разработку документации по планировке территории приобретается физическими, юридическими лицами по итогам размещения заказа в соответствии с законодательством Российской Федерации о размещение заказов на поставки товаров, выполнение работ, оказание услуг для государственных и муниципальных нужд.</w:t>
      </w:r>
    </w:p>
    <w:p w:rsidR="00077AB9" w:rsidRPr="00E96BCC"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4. Неотъемлемым приложением к договору, заключаемому между администрацией муниципального образования Новосергиевский поссовет (Новосергиевский район при делегировании полномочий) и победителем конкурса на выполнение работ по разработке документации по планировке территории, являются:</w:t>
      </w:r>
    </w:p>
    <w:p w:rsidR="00077AB9" w:rsidRPr="00E96BCC"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решение администрации муниципального образования Новосергиевский поссовет (Новосергиевский район при делегировании полномочий) о способе планировки территории;</w:t>
      </w:r>
    </w:p>
    <w:p w:rsidR="00077AB9" w:rsidRPr="00E96BCC"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задание на выполнение работ по подготовке документации по планировке соответствующей территории;</w:t>
      </w:r>
    </w:p>
    <w:p w:rsidR="00077AB9" w:rsidRPr="00E96BCC"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исходные данные в составе, определенном частью 4 статьи 12 настоящих Правил, передаваемые администрацией муниципального образования Новосергиевский поссовет (Новосергиевский район при делегировании полномочий) исполнителю в соответствии с техническим заданием, прилагаемым к договору.</w:t>
      </w:r>
    </w:p>
    <w:p w:rsidR="00077AB9" w:rsidRPr="00E96BCC"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5. Договор на выполнение работ по планировке территории может включать положения об обязанностях исполнителя в части:</w:t>
      </w:r>
    </w:p>
    <w:p w:rsidR="00077AB9" w:rsidRPr="00E96BCC"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получения согласования администрации муниципального образования Новосергиевский поссовет (Новосергиевский район при делегировании полномочий), документации по планировке территории с проектом градостроительного плана земельного участка в составе такой документации;</w:t>
      </w:r>
    </w:p>
    <w:p w:rsidR="00077AB9" w:rsidRPr="00E96BCC"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участия в публичных слушаниях по предметам обсуждения и в порядке, установленном законодательством и главой 7 настоящих Правил.</w:t>
      </w:r>
    </w:p>
    <w:p w:rsidR="00077AB9" w:rsidRPr="00E96BCC" w:rsidRDefault="00077AB9" w:rsidP="00077AB9">
      <w:pPr>
        <w:shd w:val="clear" w:color="auto" w:fill="FFFFFF"/>
        <w:tabs>
          <w:tab w:val="left" w:pos="767"/>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администрация муниципального образования Новосергиевский поссовет (Новосергиевский район при делегировании полномочий), в соответствии с земельным законодательством, статьями 23, 24 настоящих Правил, иными нормативными правовыми актами обеспечивает формирование земельного участка, в том числе его постановку на государственный кадастровый учет.</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14.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 на которых расположены многоквартирные дома.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w:t>
      </w:r>
      <w:r w:rsidRPr="00E96BCC">
        <w:rPr>
          <w:rFonts w:ascii="Times New Roman" w:eastAsia="Times New Roman" w:hAnsi="Times New Roman" w:cs="Times New Roman"/>
          <w:sz w:val="28"/>
          <w:szCs w:val="28"/>
        </w:rPr>
        <w:lastRenderedPageBreak/>
        <w:t>пределах которой располагается территория, предлагаемая для осуществления реконструкции;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выполнения действий в соответствии со статьей 18 настоящих Правил применительно к градостроительной подготовке территорий, на которых расположены многоквартирные дома.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9 настоящих Правил.</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Собственники объектов капитального строительства, являющиеся правообладателями нескольких смежно расположенных земельных участков, вправе осуществлять реконструкцию принадлежащих им объектов капитального строительства: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bCs/>
          <w:sz w:val="28"/>
          <w:szCs w:val="28"/>
        </w:rPr>
        <w:t>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органов местного самоуправления муниципального образования Новосергиевский поссовет.</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w:t>
      </w:r>
      <w:r w:rsidRPr="00E96BCC">
        <w:rPr>
          <w:rFonts w:ascii="Times New Roman" w:eastAsia="Times New Roman" w:hAnsi="Times New Roman" w:cs="Times New Roman"/>
          <w:sz w:val="28"/>
          <w:szCs w:val="28"/>
        </w:rPr>
        <w:lastRenderedPageBreak/>
        <w:t>лиц территорий путем подготовки и представления главе муниципального образования Новосергиевский поссовет (Новосергиевский район при делегировании полномочий):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Решение о развитии застроенной территории принимается администрацией муниципального образования Новосергиевский поссовет (Новосергиевский район при делегировании полномочий), в том числе с учетом предложений, определенных пунктом 2 части 1 настоящей статьи.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Условием для принятия решения о развитии застроенной территории является наличие:</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градостроительных регламентов, действие которых распространяется на такую территорию;</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местных нормативов градостроительного проектирования, а при их отсутствии - утвержденных администрацией муниципального образования Новосергиевский поссовет (Новосергиевский район при делегировании полномочий)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6) утвержденной представительным органом муниципального образования Новосергиевский поссовет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7 настоящих Правил.</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6. Администрация муниципального образования Новосергиевский поссовет (Новосергиевский район при делегировании полномочий) может проявлять инициативу по градостроительной подготовке застроенных, обремененных правами третьих лиц территорий путем:</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реализации самостоятельной инициативы.</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Инициатива администрации муниципального образования Новосергиевский поссовет (Новосергиевский район при делегировании полномочий) может проявляться в форме:</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представительный орган муниципального образования Новосергиевский поссовет;</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подготовки в соответствии с Генеральным планом Новосергиевского поссовета, планом реализации Генерального плана Новосергиевского поссовета, настоящими Правилами перечня территорий, в отношении </w:t>
      </w:r>
      <w:r w:rsidRPr="00E96BCC">
        <w:rPr>
          <w:rFonts w:ascii="Times New Roman" w:eastAsia="Times New Roman" w:hAnsi="Times New Roman" w:cs="Times New Roman"/>
          <w:sz w:val="28"/>
          <w:szCs w:val="28"/>
        </w:rPr>
        <w:lastRenderedPageBreak/>
        <w:t>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проведения аукционов на право заключения договоров о развитии застроенных территорий.</w:t>
      </w:r>
    </w:p>
    <w:p w:rsidR="00077AB9" w:rsidRPr="00E96BCC" w:rsidRDefault="00077AB9" w:rsidP="00077AB9">
      <w:pPr>
        <w:shd w:val="clear" w:color="auto" w:fill="FFFFFF"/>
        <w:tabs>
          <w:tab w:val="left" w:pos="702"/>
          <w:tab w:val="left" w:pos="5627"/>
        </w:tabs>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16.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Физические и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соответствующее заявление в администрацию муниципального образования Новосергиевский поссовет (Новосергиевский район при делегировании полномочий).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Заявление составляется в произвольной форме, если иное не установлено постановлением главы муниципального образования Новосергиевский поссовет (Новосергиевский район при делегировании полномочий). В приложении к заявлению указываются: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месторасположение соответствующей территории в виде схемы с указанием границ территории и предложений по ее планировочной организации;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муниципального образования Новосергиевский поссовет, настоящим Правилам и составить заключение о целесообразности реализации предложений заявителя.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В течение пятнадцати рабочих дней со дня регистрации заявки администрация муниципального образования Новосергиевский поссовет (Новосергиевский район при делегировании полномочий)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муниципального образования Новосергиевский поссовет, настоящим Правилам, в котором должна содержаться одна из следующих позиций: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отклонить заявление по причине его несоответствия Генеральному плану муниципального образования Новосергиевский поссовет,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заключено соглашение в соответствии с пунктом 2 части 2 настоящей статьи, которое на момент обращения действует;</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поддержать инициативу заявителя путем направления ему проекта соглашения, заключаемого между заявителем и администрации муниципального образования Новосергиевский поссовет (Новосергиевский район при делегировании полномочий)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 случае иного строительства).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соглашении указываются обязательства заявителя в установленный срок подготовить и представить администрацию муниципального образования Новосергиевский поссовет (Новосергиевский район при делегировании полномочий):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комплект документов и материалов для проведения торгов по предоставлению земельного участка для его комплексного освоения в целях строительства.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соглашении указываются обязательства администрации муниципального образования Новосергиевский поссовет (Новосергиевский район при делегировании полномочий) перед заявителем при условии выполнения в установленные сроки обязательств заявителя: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обеспечить действия, предусмотренные законодательством и главой 7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на основании утвержденной документации по планировке территории обеспечить проведение землеустроительных работ и государственного кадастрового учета сформированного земельного участка в границах вновь образуемого элемента планировочной структуры;</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обеспечить координацию действий с администрацией муниципального образования Новосергиевский поссовет (Новосергиевский район при делегировании полномочий),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строительства.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 xml:space="preserve">Статья 17.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Pr="00E96BCC">
        <w:rPr>
          <w:rFonts w:ascii="Times New Roman" w:eastAsia="Times New Roman" w:hAnsi="Times New Roman" w:cs="Times New Roman"/>
          <w:b/>
          <w:sz w:val="28"/>
          <w:szCs w:val="28"/>
        </w:rPr>
        <w:t>Новосергиевский поссовет</w:t>
      </w:r>
      <w:r w:rsidRPr="00E96BCC">
        <w:rPr>
          <w:rFonts w:ascii="Times New Roman" w:eastAsia="Times New Roman" w:hAnsi="Times New Roman" w:cs="Times New Roman"/>
          <w:b/>
          <w:bCs/>
          <w:sz w:val="28"/>
          <w:szCs w:val="28"/>
        </w:rPr>
        <w:t>.</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1. Администрация муниципального образования Новосергиевский поссовет (Новосергиевский район при делегировании полномочий) участвует в градостроительной подготовке территорий с целью формирования </w:t>
      </w:r>
      <w:r w:rsidRPr="00E96BCC">
        <w:rPr>
          <w:rFonts w:ascii="Times New Roman" w:eastAsia="Times New Roman" w:hAnsi="Times New Roman" w:cs="Times New Roman"/>
          <w:sz w:val="28"/>
          <w:szCs w:val="28"/>
        </w:rPr>
        <w:lastRenderedPageBreak/>
        <w:t>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 ответ на инициативу заявителей, реализуемую в порядке статьи 16 настоящих Правил;</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 порядке выполнения полномочий и функциональных обязанностей органа местного самоуправления.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Администрация муниципального образования Новосергиевский поссовет (Новосергиевский район при делегировании полномочий), в рамках выполнения своих полномочий и функциональных обязанностей, руководствуясь программой (планом) реализации Генерального плана муниципального образования Новосергиевский поссовет, настоящими Правилами, вправе:</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о проведении работ по градостроительной подготовке территорий.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18.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 xml:space="preserve">1. Установление границ земельных участков посредством градостроительной подготовки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осуществляется в порядке, установленном законодательством о градостроительной </w:t>
      </w:r>
      <w:r w:rsidRPr="00E96BCC">
        <w:rPr>
          <w:rFonts w:ascii="Times New Roman" w:eastAsia="Times New Roman" w:hAnsi="Times New Roman" w:cs="Times New Roman"/>
          <w:bCs/>
          <w:sz w:val="28"/>
          <w:szCs w:val="28"/>
        </w:rPr>
        <w:lastRenderedPageBreak/>
        <w:t>деятельности, настоящими Правилами и иными правовыми актами органов местного самоуправления.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2. Градостроительная подготовка территорий существующей застройки осуществляется в границах кварталов, имеющих утвержденные в установленном порядке красные линии.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3. Градостроительная подготовка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может осуществляться по инициативе:</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 лиц, являющихся собственниками жилых и нежилых помещений в многоквартирном доме, расположенном на соответствующей территории жилой застройки, а также являющихся собственниками иных зданий, строений, сооружений и помещений в них, заинтересованных в установлении границ земельного участка, на котором расположен соответствующий многоквартирный дом, здание, строение, сооружение;</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 лиц, не являющихся собственниками расположенных на соответствующей территории объектов недвижимого имущества, но заинтересованных в выделении незастроенных и свободных от прав третьих лиц земельных участков для осуществления строительства на соответствующей территории застройки;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 xml:space="preserve">- </w:t>
      </w:r>
      <w:r w:rsidRPr="00E96BCC">
        <w:rPr>
          <w:rFonts w:ascii="Times New Roman" w:eastAsia="Times New Roman" w:hAnsi="Times New Roman" w:cs="Times New Roman"/>
          <w:sz w:val="28"/>
          <w:szCs w:val="28"/>
        </w:rPr>
        <w:t>администрации муниципального образования Новосергиевский поссовет (Новосергиевский район при делегировании полномочий)</w:t>
      </w:r>
      <w:r w:rsidRPr="00E96BCC">
        <w:rPr>
          <w:rFonts w:ascii="Times New Roman" w:eastAsia="Times New Roman" w:hAnsi="Times New Roman" w:cs="Times New Roman"/>
          <w:bCs/>
          <w:sz w:val="28"/>
          <w:szCs w:val="28"/>
        </w:rPr>
        <w:t>, которая обеспечивает установление границ земельных участков на территориях существующей застройки и установление границ незастроенных земельных участков на такой территории.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4. Градостроительная подготовка территорий существующей застройки, осуществляемая по инициативе лиц, указанных в части 3 настоящей статьи, включает подготовку проекта планировки территории, проекта межевания территории и градостроительных планов земельных участков.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Градостроительный план земельного участка подготавливается в соответствии с утвержденной в установленном Градостроительным кодексом Российской Федерации порядке формой градостроительного плана земельного участка.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5. Градостроительная подготовка территорий существующей застройки осуществляется с учетом требований законодательства о градостроительной деятельности и фактически сложившегося землепользования территорий существующей застройки.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 xml:space="preserve">6. В проектах межевания территории определяются границы земельных участков, на которых расположены существующие многоквартирные дома, иные здания, строения, сооружения, а в случаях выявления незастроенных и свободных от прав третьих лиц земельных участков, находящихся в </w:t>
      </w:r>
      <w:r w:rsidRPr="00E96BCC">
        <w:rPr>
          <w:rFonts w:ascii="Times New Roman" w:eastAsia="Times New Roman" w:hAnsi="Times New Roman" w:cs="Times New Roman"/>
          <w:bCs/>
          <w:sz w:val="28"/>
          <w:szCs w:val="28"/>
        </w:rPr>
        <w:lastRenderedPageBreak/>
        <w:t>государственной или муниципальной собственности, - границы таких земельных участков.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7. В проектах межевания территории в обязательном порядке подготавливаются предложения о границах зон публичных сервитутов.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8. В случае невозможности выделить отдельные земельные участки для самостоятельного использования в границах существующей застройки при градостроительной подготовке такой территории границы земельных участков, на которых расположены многоквартирные дома, иные здания, строения, сооружения, устанавливаются с превышением площади земельного участка, определенной в соответствии с градостроительными нормативами, действовавшими в период строительства соответствующих многоквартирных домов.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 xml:space="preserve">9. Проекты межевания территории подлежат проверке </w:t>
      </w:r>
      <w:r w:rsidRPr="00E96BCC">
        <w:rPr>
          <w:rFonts w:ascii="Times New Roman" w:eastAsia="Times New Roman" w:hAnsi="Times New Roman" w:cs="Times New Roman"/>
          <w:sz w:val="28"/>
          <w:szCs w:val="28"/>
        </w:rPr>
        <w:t>администрацией муниципального образования Новосергиевский поссовет (Новосергиевский район при делегировании полномочий)</w:t>
      </w:r>
      <w:r w:rsidRPr="00E96BCC">
        <w:rPr>
          <w:rFonts w:ascii="Times New Roman" w:eastAsia="Times New Roman" w:hAnsi="Times New Roman" w:cs="Times New Roman"/>
          <w:bCs/>
          <w:sz w:val="28"/>
          <w:szCs w:val="28"/>
        </w:rPr>
        <w:t>, на соответствие следующим требованиям:</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а) техническим регламентам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б) градостроительным регламентам, включая размеры и конфигурацию выявленных незастроенных и свободных от прав третьих лиц земельных участков, предельные параметры строительства;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в) минимальным размерам земельных участков многоквартирных домов, определенных градостроительными нормативами;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г) требованиям соблюдения красных линий, утвержденных в установленном порядке;</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д) требованиям соблюдения прав третьих лиц.</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sz w:val="28"/>
          <w:szCs w:val="28"/>
        </w:rPr>
        <w:t>Администрация муниципального образования Новосергиевский поссовет (Новосергиевский район при делегировании полномочий)</w:t>
      </w:r>
      <w:r w:rsidRPr="00E96BCC">
        <w:rPr>
          <w:rFonts w:ascii="Times New Roman" w:eastAsia="Times New Roman" w:hAnsi="Times New Roman" w:cs="Times New Roman"/>
          <w:bCs/>
          <w:sz w:val="28"/>
          <w:szCs w:val="28"/>
        </w:rPr>
        <w:t xml:space="preserve"> принимает решение о целесообразности и рациональности установления публичных сервитутов в соответствии с представленными предложениями о границах зон публичных сервитутов.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10. Подготовленные в результате градостроительной подготовки проекты документов подлежат обсуждению на публичных слушаниях в порядке, определенном главой 7 настоящих Правил.</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11. Утвержденный в установленном порядке проект межевания территории является основанием для проведения кадастровых работ.</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 xml:space="preserve">12.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установленном </w:t>
      </w:r>
      <w:r w:rsidRPr="00E96BCC">
        <w:rPr>
          <w:rFonts w:ascii="Times New Roman" w:eastAsia="Times New Roman" w:hAnsi="Times New Roman" w:cs="Times New Roman"/>
          <w:bCs/>
          <w:sz w:val="28"/>
          <w:szCs w:val="28"/>
        </w:rPr>
        <w:lastRenderedPageBreak/>
        <w:t>земельным законодательством и статьей 16 Федерального закона "О введении в действие Жилищного кодекса Российской Федерации".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13. В случае если по результатам градостроительной подготовки в соответствии с настоящей статьей не установлены границы зон действия публичных сервитутов для обеспечения прохода, проезда, иных целей, допускается возведение ограждений по границам земельных участков в границах территории жилой застройки в порядке, установленном постановлением а</w:t>
      </w:r>
      <w:r w:rsidRPr="00E96BCC">
        <w:rPr>
          <w:rFonts w:ascii="Times New Roman" w:eastAsia="Times New Roman" w:hAnsi="Times New Roman" w:cs="Times New Roman"/>
          <w:sz w:val="28"/>
          <w:szCs w:val="28"/>
        </w:rPr>
        <w:t>дминистрацией муниципального образования Новосергиевский поссовет (Новосергиевский район при делегировании полномочий)</w:t>
      </w:r>
      <w:r w:rsidRPr="00E96BCC">
        <w:rPr>
          <w:rFonts w:ascii="Times New Roman" w:eastAsia="Times New Roman" w:hAnsi="Times New Roman" w:cs="Times New Roman"/>
          <w:bCs/>
          <w:sz w:val="28"/>
          <w:szCs w:val="28"/>
        </w:rPr>
        <w:t>.</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tabs>
          <w:tab w:val="left" w:pos="778"/>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администрация Новосергиевского поссовета (Новосергиевского района, при делегировании полномочий) - применительно к территориям  общего пользования сельского значения.</w:t>
      </w:r>
    </w:p>
    <w:p w:rsidR="00077AB9" w:rsidRPr="00E96BCC" w:rsidRDefault="00077AB9" w:rsidP="00077AB9">
      <w:pPr>
        <w:shd w:val="clear" w:color="auto" w:fill="FFFFFF"/>
        <w:tabs>
          <w:tab w:val="left" w:pos="839"/>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муниципального образования Новосергиевский поссовет (Новосергиевский район при делегировании полномочий).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Отнесение территорий общего пользования к территориям общего пользования сельского и районного значения осуществляется посредством нормативного правового акта, утверждаемого главой муниципального образования Новосергиевский поссовет (Новосергиевский район при делегировании полномочий).</w:t>
      </w:r>
    </w:p>
    <w:p w:rsidR="00077AB9" w:rsidRPr="00E96BCC" w:rsidRDefault="00077AB9" w:rsidP="00077AB9">
      <w:pPr>
        <w:shd w:val="clear" w:color="auto" w:fill="FFFFFF"/>
        <w:tabs>
          <w:tab w:val="left" w:pos="839"/>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Градостроительные планы земельных участков на территориях общего пользования подготавливаются в составе подготовки проектов межевания, которые утверждаются органами местного самоуправления.</w:t>
      </w:r>
    </w:p>
    <w:p w:rsidR="00077AB9" w:rsidRPr="00E96BCC" w:rsidRDefault="00077AB9" w:rsidP="00077AB9">
      <w:pPr>
        <w:shd w:val="clear" w:color="auto" w:fill="FFFFFF"/>
        <w:tabs>
          <w:tab w:val="left" w:pos="839"/>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только на правах аренды.</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lastRenderedPageBreak/>
        <w:t>Статья 20.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постановлением главы муниципального образования Новосергиевский поссовет (Новосергиевский район при делегировании полномочий).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Технические условия определяются: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органом администрацией муниципального образования Новосергиевский поссовет (Новосергиевский район при делегировании полномочий);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а) администрации муниципального образования Новосергиевский поссовет (Новосергиевский район при делегировании полномочий) (в случаях подготовки по её инициативе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б) физических и юридических лиц (в случаях, когда по их инициативе осуществляется градостроительная подготовка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в)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Организации, ответственные за эксплуатацию внеплощадочных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Глава муниципального образования Новосергиевский поссовет (Новосергиевский район при делегировании полномочий) вправе своим правовым актом создать, определить состав и порядок деятельности комиссии по рассмотрению заключений, указанных в настоящем пункте.</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муниципального образования Новосергиевский поссовет (Новосергиевский район при делегировании полномочий).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Администрация муниципального образования Новосергиевский поссовет (Новосергиевский район при делегировании полномочий),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Предложения, направляемые в администрацию муниципального образования Новосергиевский поссовет (Новосергиевский район при делегировании полномочий) о создании автономных систем инженерно-технического обеспечения применительно к конкретным случаям вправе подавать:</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Лица, указанные в пунктах 1, 2 настоящей части, направляют в администрацию муниципального образования Новосергиевский поссовет (Новосергиевский район при делегировании полномочий) документацию по планировке территории и обоснование возможности достижения </w:t>
      </w:r>
      <w:r w:rsidRPr="00E96BCC">
        <w:rPr>
          <w:rFonts w:ascii="Times New Roman" w:eastAsia="Times New Roman" w:hAnsi="Times New Roman" w:cs="Times New Roman"/>
          <w:sz w:val="28"/>
          <w:szCs w:val="28"/>
        </w:rPr>
        <w:lastRenderedPageBreak/>
        <w:t>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Администрация муниципального образования Новосергиевский поссовет (Новосергиевский район при делегировании полномочий) в срок не более 30 дней со дня поступления указанного обоснования подготавливает и направляет заявителю заключение, в котором:</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оцениваются последствия предлагаемых технических решений в части неущемления прав третьих лиц на смежно расположенных земельных участках.</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случае направления положительного заключения: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лица, указанные в пункте 1 настоящей части, учитывают содержащиеся в заключении администрации муниципального образования Новосергиевский поссовет (Новосергиевский район при делегировании полномочий) рекомендации при подготовке проектной документации, а администрация в свою очередь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лица, указанные в пункте 2 настоящей части, учитывают содержащиеся в заключении администрации муниципального образования Новосергиевский поссовет (Новосергиевский район при делегировании полномочий)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администрации муниципального образования Новосергиевский поссовет (Новосергиевский район при делегировании полномочий).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7.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представлении технических условий на подключение к внеплощадочным сетям инженерно-технического обеспечения: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 организации, ответственные за эксплуатацию соответствующих внеплощадочных сетей инженерно-технического обеспечения;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 администрацию муниципального образования Новосергиевский поссовет (Новосергиевский район при делегировании полномочий).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8.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муниципального образования Новосергиевский поссовет (Новосергиевский район при делегировании полномочий)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Администрация муниципального образования Новосергиевский поссовет (Новосергиевский район при делегировании полномочий) обеспечивает подготовку, согласование и предоставление заявителю технических условий.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trike/>
          <w:sz w:val="28"/>
          <w:szCs w:val="28"/>
        </w:rPr>
      </w:pPr>
    </w:p>
    <w:p w:rsidR="00077AB9" w:rsidRPr="00E96BCC" w:rsidRDefault="00077AB9" w:rsidP="00077AB9">
      <w:pPr>
        <w:suppressAutoHyphens/>
        <w:autoSpaceDE w:val="0"/>
        <w:spacing w:after="0" w:line="240" w:lineRule="auto"/>
        <w:ind w:firstLine="567"/>
        <w:jc w:val="both"/>
        <w:outlineLvl w:val="0"/>
        <w:rPr>
          <w:rFonts w:ascii="Times New Roman" w:eastAsia="GOST Type AU" w:hAnsi="Times New Roman" w:cs="Times New Roman"/>
          <w:b/>
          <w:sz w:val="28"/>
          <w:szCs w:val="28"/>
          <w:u w:val="single"/>
          <w:lang w:eastAsia="ar-SA"/>
        </w:rPr>
      </w:pPr>
      <w:r w:rsidRPr="00E96BCC">
        <w:rPr>
          <w:rFonts w:ascii="Times New Roman" w:eastAsia="Times New Roman" w:hAnsi="Times New Roman" w:cs="Times New Roman"/>
          <w:b/>
          <w:bCs/>
          <w:sz w:val="28"/>
          <w:szCs w:val="28"/>
          <w:u w:val="single"/>
        </w:rPr>
        <w:t xml:space="preserve">Глава 5. </w:t>
      </w:r>
      <w:r w:rsidRPr="00E96BCC">
        <w:rPr>
          <w:rFonts w:ascii="Times New Roman" w:eastAsia="GOST Type AU" w:hAnsi="Times New Roman" w:cs="Times New Roman"/>
          <w:b/>
          <w:sz w:val="28"/>
          <w:szCs w:val="28"/>
          <w:u w:val="single"/>
          <w:lang w:eastAsia="ar-SA"/>
        </w:rPr>
        <w:t>Положения о подготовке документации по планировке территории органами местного самоуправления</w:t>
      </w:r>
    </w:p>
    <w:p w:rsidR="00077AB9" w:rsidRPr="00E96BCC" w:rsidRDefault="00077AB9" w:rsidP="00077AB9">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077AB9" w:rsidRPr="00E96BCC" w:rsidRDefault="00077AB9" w:rsidP="00077AB9">
      <w:pPr>
        <w:keepNext/>
        <w:spacing w:after="0" w:line="240" w:lineRule="auto"/>
        <w:ind w:firstLine="567"/>
        <w:jc w:val="both"/>
        <w:outlineLvl w:val="1"/>
        <w:rPr>
          <w:rFonts w:ascii="Times New Roman" w:eastAsia="Times New Roman" w:hAnsi="Times New Roman" w:cs="Times New Roman"/>
          <w:sz w:val="28"/>
          <w:szCs w:val="28"/>
        </w:rPr>
      </w:pPr>
      <w:bookmarkStart w:id="7" w:name="_Toc200537079"/>
      <w:bookmarkStart w:id="8" w:name="_Toc208205267"/>
      <w:bookmarkStart w:id="9" w:name="_Toc427840777"/>
      <w:bookmarkStart w:id="10" w:name="_Toc427840959"/>
      <w:bookmarkStart w:id="11" w:name="_Toc465786388"/>
      <w:r w:rsidRPr="00E96BCC">
        <w:rPr>
          <w:rFonts w:ascii="Times New Roman" w:eastAsia="Times New Roman" w:hAnsi="Times New Roman" w:cs="Times New Roman"/>
          <w:b/>
          <w:bCs/>
          <w:iCs/>
          <w:sz w:val="28"/>
          <w:szCs w:val="28"/>
        </w:rPr>
        <w:lastRenderedPageBreak/>
        <w:t xml:space="preserve">Статья </w:t>
      </w:r>
      <w:r w:rsidR="00EA54E2" w:rsidRPr="00E96BCC">
        <w:rPr>
          <w:rFonts w:ascii="Times New Roman" w:eastAsia="Times New Roman" w:hAnsi="Times New Roman" w:cs="Times New Roman"/>
          <w:b/>
          <w:bCs/>
          <w:iCs/>
          <w:sz w:val="28"/>
          <w:szCs w:val="28"/>
        </w:rPr>
        <w:t>21</w:t>
      </w:r>
      <w:r w:rsidRPr="00E96BCC">
        <w:rPr>
          <w:rFonts w:ascii="Times New Roman" w:eastAsia="Times New Roman" w:hAnsi="Times New Roman" w:cs="Times New Roman"/>
          <w:b/>
          <w:bCs/>
          <w:iCs/>
          <w:sz w:val="28"/>
          <w:szCs w:val="28"/>
        </w:rPr>
        <w:t>. Общие положения о планировке территории</w:t>
      </w:r>
      <w:bookmarkEnd w:id="7"/>
      <w:bookmarkEnd w:id="8"/>
      <w:r w:rsidRPr="00E96BCC">
        <w:rPr>
          <w:rFonts w:ascii="Times New Roman" w:eastAsia="Times New Roman" w:hAnsi="Times New Roman" w:cs="Times New Roman"/>
          <w:b/>
          <w:bCs/>
          <w:iCs/>
          <w:sz w:val="28"/>
          <w:szCs w:val="28"/>
        </w:rPr>
        <w:t xml:space="preserve"> </w:t>
      </w:r>
      <w:bookmarkEnd w:id="9"/>
      <w:bookmarkEnd w:id="10"/>
      <w:bookmarkEnd w:id="11"/>
      <w:r w:rsidRPr="00E96BCC">
        <w:rPr>
          <w:rFonts w:ascii="Times New Roman" w:eastAsia="Times New Roman" w:hAnsi="Times New Roman" w:cs="Times New Roman"/>
          <w:b/>
          <w:bCs/>
          <w:iCs/>
          <w:sz w:val="28"/>
          <w:szCs w:val="28"/>
        </w:rPr>
        <w:t>МО Новосергиевский поссовет</w:t>
      </w:r>
    </w:p>
    <w:p w:rsidR="00077AB9" w:rsidRPr="00E96BCC"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Планировка территории МО Новосергиевский поссовет осуществляется посредством разработки документации по планировке территории МО Новосергиевский поссовет:</w:t>
      </w:r>
    </w:p>
    <w:p w:rsidR="00077AB9" w:rsidRPr="00E96BCC"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проектов планировки территорий как отдельных документов;</w:t>
      </w:r>
    </w:p>
    <w:p w:rsidR="00077AB9" w:rsidRPr="00E96BCC"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проектов планировки территорий с проектами межевания территорий в их составе;</w:t>
      </w:r>
    </w:p>
    <w:p w:rsidR="00077AB9" w:rsidRPr="00E96BCC"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проектов планировки с проектами межевания в их составе и с градостроительными планами земельных участков в составе проектов межевания территорий;</w:t>
      </w:r>
    </w:p>
    <w:p w:rsidR="00077AB9" w:rsidRPr="00E96BCC"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проектов межевания территорий как отдельных документов;</w:t>
      </w:r>
    </w:p>
    <w:p w:rsidR="00077AB9" w:rsidRPr="00E96BCC"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проектов межевания территорий с градостроительными планами земельных участков в их составе;</w:t>
      </w:r>
    </w:p>
    <w:p w:rsidR="00077AB9" w:rsidRPr="00E96BCC"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градостроительных планов земельных участков как отдельных документов (только на основании заявлений заинтересованных лиц).</w:t>
      </w:r>
    </w:p>
    <w:p w:rsidR="00077AB9" w:rsidRPr="00E96BCC"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Разработка документации по планировке территории МО Новосергиевский поссовет осуществляется с учётом характеристик планируемого развития конкретной территории, а также следующих особенностей:</w:t>
      </w:r>
    </w:p>
    <w:p w:rsidR="00077AB9" w:rsidRPr="00E96BCC"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проекты планировки территорий разрабатываются в случаях, когда необходимо установить (изменить), в том числе посредством красных линий:</w:t>
      </w:r>
    </w:p>
    <w:p w:rsidR="00077AB9" w:rsidRPr="00E96BCC"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границы элементов планировочной структуры территории (кварталов, микрорайонов, иных элементов);</w:t>
      </w:r>
    </w:p>
    <w:p w:rsidR="00077AB9" w:rsidRPr="00E96BCC"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границы земельных участков общего пользования и линейных объектов без определения границ иных земельных участков;</w:t>
      </w:r>
    </w:p>
    <w:p w:rsidR="00077AB9" w:rsidRPr="00E96BCC"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77AB9" w:rsidRPr="00E96BCC"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иные границы, устанавливаемые в соответствии с нормативными правовыми и техническими документами;</w:t>
      </w:r>
    </w:p>
    <w:p w:rsidR="00077AB9" w:rsidRPr="00E96BCC"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проекты межевания территорий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077AB9" w:rsidRPr="00E96BCC"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границ земельных участков, которые не являются земельными участками общего пользования;</w:t>
      </w:r>
    </w:p>
    <w:p w:rsidR="00077AB9" w:rsidRPr="00E96BCC"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линий отступа от красных линий для определения места допустимого строительства;</w:t>
      </w:r>
    </w:p>
    <w:p w:rsidR="00077AB9" w:rsidRPr="00E96BCC"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границ зон планируемого размещения объектов капитального строительства федерального, областного и местного значения;</w:t>
      </w:r>
    </w:p>
    <w:p w:rsidR="00077AB9" w:rsidRPr="00E96BCC"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границ зон с особыми условиями использования территории;</w:t>
      </w:r>
    </w:p>
    <w:p w:rsidR="00077AB9" w:rsidRPr="00E96BCC"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иных границ, устанавливаемых в соответствии с нормативными правовыми и техническими документами;</w:t>
      </w:r>
    </w:p>
    <w:p w:rsidR="00077AB9" w:rsidRPr="00E96BCC" w:rsidRDefault="00077AB9" w:rsidP="00077AB9">
      <w:pPr>
        <w:shd w:val="clear" w:color="auto" w:fill="FFFFFF"/>
        <w:tabs>
          <w:tab w:val="left" w:pos="760"/>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3) градостроительные планы земельных участков подготавливаются в соответствии с Градостроительным кодексом Российской Федерации и в порядке, устанавливаемом главой района.</w:t>
      </w:r>
    </w:p>
    <w:p w:rsidR="00077AB9" w:rsidRPr="00E96BCC" w:rsidRDefault="00077AB9" w:rsidP="00077AB9">
      <w:pPr>
        <w:shd w:val="clear" w:color="auto" w:fill="FFFFFF"/>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Посредством документации по планировке территории определяются:</w:t>
      </w:r>
    </w:p>
    <w:p w:rsidR="00077AB9" w:rsidRPr="00E96BCC" w:rsidRDefault="00077AB9" w:rsidP="00077AB9">
      <w:pPr>
        <w:shd w:val="clear" w:color="auto" w:fill="FFFFFF"/>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77AB9" w:rsidRPr="00E96BCC" w:rsidRDefault="00077AB9" w:rsidP="00077AB9">
      <w:pPr>
        <w:shd w:val="clear" w:color="auto" w:fill="FFFFFF"/>
        <w:tabs>
          <w:tab w:val="left" w:pos="1130"/>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красные линии;</w:t>
      </w:r>
    </w:p>
    <w:p w:rsidR="00077AB9" w:rsidRPr="00E96BCC" w:rsidRDefault="00077AB9" w:rsidP="00077AB9">
      <w:pPr>
        <w:shd w:val="clear" w:color="auto" w:fill="FFFFFF"/>
        <w:tabs>
          <w:tab w:val="left" w:pos="1249"/>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линии регулирования застройки, если они не определены градостроительными регламентами в составе Правил;</w:t>
      </w:r>
    </w:p>
    <w:p w:rsidR="00077AB9" w:rsidRPr="00E96BCC" w:rsidRDefault="00077AB9" w:rsidP="00077AB9">
      <w:pPr>
        <w:shd w:val="clear" w:color="auto" w:fill="FFFFFF"/>
        <w:tabs>
          <w:tab w:val="left" w:pos="1123"/>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границы земельных участков линейных объектов, а также границы зон действия ограничений вдоль линейных объектов;</w:t>
      </w:r>
    </w:p>
    <w:p w:rsidR="00077AB9" w:rsidRPr="00E96BCC" w:rsidRDefault="00077AB9" w:rsidP="00077AB9">
      <w:pPr>
        <w:shd w:val="clear" w:color="auto" w:fill="FFFFFF"/>
        <w:tabs>
          <w:tab w:val="left" w:pos="961"/>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границы зон действия ограничений вокруг охраняемых объектов, а также вокруг объектов, </w:t>
      </w:r>
      <w:r w:rsidRPr="00E96BCC">
        <w:rPr>
          <w:rFonts w:ascii="Times New Roman" w:eastAsia="Times New Roman" w:hAnsi="Times New Roman" w:cs="Times New Roman"/>
          <w:spacing w:val="2"/>
          <w:sz w:val="28"/>
          <w:szCs w:val="28"/>
        </w:rPr>
        <w:t xml:space="preserve">являющихся источниками </w:t>
      </w:r>
      <w:r w:rsidRPr="00E96BCC">
        <w:rPr>
          <w:rFonts w:ascii="Times New Roman" w:eastAsia="Times New Roman" w:hAnsi="Times New Roman" w:cs="Times New Roman"/>
          <w:sz w:val="28"/>
          <w:szCs w:val="28"/>
        </w:rPr>
        <w:t>загрязнения окружающей среды;</w:t>
      </w:r>
    </w:p>
    <w:p w:rsidR="00077AB9" w:rsidRPr="00E96BCC" w:rsidRDefault="00077AB9" w:rsidP="00077AB9">
      <w:pPr>
        <w:shd w:val="clear" w:color="auto" w:fill="FFFFFF"/>
        <w:tabs>
          <w:tab w:val="left" w:pos="961"/>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077AB9" w:rsidRPr="00E96BCC" w:rsidRDefault="00077AB9" w:rsidP="00077AB9">
      <w:pPr>
        <w:shd w:val="clear" w:color="auto" w:fill="FFFFFF"/>
        <w:tabs>
          <w:tab w:val="left" w:pos="961"/>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границы земельных участков, которые планируется предоставить физическим или юридическим лицам;</w:t>
      </w:r>
    </w:p>
    <w:p w:rsidR="00077AB9" w:rsidRPr="00E96BCC" w:rsidRDefault="00077AB9" w:rsidP="00077AB9">
      <w:pPr>
        <w:shd w:val="clear" w:color="auto" w:fill="FFFFFF"/>
        <w:tabs>
          <w:tab w:val="left" w:pos="1044"/>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границы земельных участков на территориях существующей застройки, не разделенных на земельные участки;</w:t>
      </w:r>
    </w:p>
    <w:p w:rsidR="00077AB9" w:rsidRPr="00E96BCC" w:rsidRDefault="00077AB9" w:rsidP="00077AB9">
      <w:pPr>
        <w:shd w:val="clear" w:color="auto" w:fill="FFFFFF"/>
        <w:tabs>
          <w:tab w:val="left" w:pos="1112"/>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иные границы.</w:t>
      </w:r>
    </w:p>
    <w:p w:rsidR="00077AB9" w:rsidRPr="00E96BCC" w:rsidRDefault="00077AB9" w:rsidP="00077AB9">
      <w:pPr>
        <w:shd w:val="clear" w:color="auto" w:fill="FFFFFF"/>
        <w:tabs>
          <w:tab w:val="left" w:pos="1112"/>
        </w:tabs>
        <w:spacing w:after="0" w:line="240" w:lineRule="auto"/>
        <w:ind w:firstLine="567"/>
        <w:jc w:val="both"/>
        <w:rPr>
          <w:rFonts w:ascii="Times New Roman" w:eastAsia="Times New Roman" w:hAnsi="Times New Roman" w:cs="Times New Roman"/>
          <w:sz w:val="28"/>
          <w:szCs w:val="28"/>
        </w:rPr>
      </w:pPr>
    </w:p>
    <w:p w:rsidR="00077AB9" w:rsidRPr="00E96BCC" w:rsidRDefault="00EA54E2" w:rsidP="00077AB9">
      <w:pPr>
        <w:keepNext/>
        <w:spacing w:after="0" w:line="240" w:lineRule="auto"/>
        <w:ind w:firstLine="567"/>
        <w:jc w:val="both"/>
        <w:outlineLvl w:val="1"/>
        <w:rPr>
          <w:rFonts w:ascii="Times New Roman" w:eastAsia="Times New Roman" w:hAnsi="Times New Roman" w:cs="Times New Roman"/>
          <w:b/>
          <w:bCs/>
          <w:iCs/>
          <w:sz w:val="28"/>
          <w:szCs w:val="28"/>
        </w:rPr>
      </w:pPr>
      <w:bookmarkStart w:id="12" w:name="_Toc200537080"/>
      <w:bookmarkStart w:id="13" w:name="_Toc208205268"/>
      <w:bookmarkStart w:id="14" w:name="_Toc427840778"/>
      <w:bookmarkStart w:id="15" w:name="_Toc427840960"/>
      <w:bookmarkStart w:id="16" w:name="_Toc465786389"/>
      <w:r w:rsidRPr="00E96BCC">
        <w:rPr>
          <w:rFonts w:ascii="Times New Roman" w:eastAsia="Times New Roman" w:hAnsi="Times New Roman" w:cs="Times New Roman"/>
          <w:b/>
          <w:bCs/>
          <w:iCs/>
          <w:sz w:val="28"/>
          <w:szCs w:val="28"/>
        </w:rPr>
        <w:t xml:space="preserve"> </w:t>
      </w:r>
      <w:r w:rsidR="00077AB9" w:rsidRPr="00E96BCC">
        <w:rPr>
          <w:rFonts w:ascii="Times New Roman" w:eastAsia="Times New Roman" w:hAnsi="Times New Roman" w:cs="Times New Roman"/>
          <w:b/>
          <w:bCs/>
          <w:iCs/>
          <w:sz w:val="28"/>
          <w:szCs w:val="28"/>
        </w:rPr>
        <w:t>Подготовка документации по планировке территории</w:t>
      </w:r>
      <w:bookmarkEnd w:id="12"/>
      <w:bookmarkEnd w:id="13"/>
      <w:r w:rsidR="00077AB9" w:rsidRPr="00E96BCC">
        <w:rPr>
          <w:rFonts w:ascii="Times New Roman" w:eastAsia="Times New Roman" w:hAnsi="Times New Roman" w:cs="Times New Roman"/>
          <w:b/>
          <w:bCs/>
          <w:iCs/>
          <w:sz w:val="28"/>
          <w:szCs w:val="28"/>
        </w:rPr>
        <w:t xml:space="preserve"> </w:t>
      </w:r>
      <w:bookmarkEnd w:id="14"/>
      <w:bookmarkEnd w:id="15"/>
      <w:bookmarkEnd w:id="16"/>
      <w:r w:rsidR="00077AB9" w:rsidRPr="00E96BCC">
        <w:rPr>
          <w:rFonts w:ascii="Times New Roman" w:eastAsia="Times New Roman" w:hAnsi="Times New Roman" w:cs="Times New Roman"/>
          <w:b/>
          <w:bCs/>
          <w:iCs/>
          <w:sz w:val="28"/>
          <w:szCs w:val="28"/>
        </w:rPr>
        <w:t xml:space="preserve">МО Новосергиевский поссовет </w:t>
      </w:r>
    </w:p>
    <w:p w:rsidR="00077AB9" w:rsidRPr="00E96BCC" w:rsidRDefault="00077AB9" w:rsidP="00077AB9">
      <w:pPr>
        <w:spacing w:after="0" w:line="240" w:lineRule="auto"/>
        <w:ind w:firstLine="567"/>
        <w:jc w:val="both"/>
        <w:rPr>
          <w:rFonts w:ascii="Times New Roman" w:eastAsia="Times New Roman" w:hAnsi="Times New Roman" w:cs="Times New Roman"/>
          <w:sz w:val="28"/>
          <w:szCs w:val="28"/>
        </w:rPr>
      </w:pPr>
    </w:p>
    <w:p w:rsidR="0012006B" w:rsidRPr="00E96BCC" w:rsidRDefault="0012006B" w:rsidP="0012006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1. Решение о подготовке документации по планировке территории принимается администрацией МО Новосергиевский поссовет, за исключением случаев, указанных в </w:t>
      </w:r>
      <w:hyperlink w:anchor="Par2" w:history="1">
        <w:r w:rsidRPr="00E96BCC">
          <w:rPr>
            <w:rFonts w:ascii="Times New Roman" w:eastAsiaTheme="minorHAnsi" w:hAnsi="Times New Roman" w:cs="Times New Roman"/>
            <w:sz w:val="28"/>
            <w:szCs w:val="28"/>
            <w:lang w:eastAsia="en-US"/>
          </w:rPr>
          <w:t>части 1.1</w:t>
        </w:r>
      </w:hyperlink>
      <w:r w:rsidRPr="00E96BCC">
        <w:rPr>
          <w:rFonts w:ascii="Times New Roman" w:eastAsiaTheme="minorHAnsi" w:hAnsi="Times New Roman" w:cs="Times New Roman"/>
          <w:sz w:val="28"/>
          <w:szCs w:val="28"/>
          <w:lang w:eastAsia="en-US"/>
        </w:rPr>
        <w:t xml:space="preserve"> настоящей статьи.</w:t>
      </w:r>
    </w:p>
    <w:p w:rsidR="0012006B" w:rsidRPr="00E96BCC" w:rsidRDefault="0012006B" w:rsidP="0012006B">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bookmarkStart w:id="17" w:name="Par2"/>
      <w:bookmarkEnd w:id="17"/>
      <w:r w:rsidRPr="00E96BCC">
        <w:rPr>
          <w:rFonts w:ascii="Times New Roman" w:eastAsiaTheme="minorHAnsi" w:hAnsi="Times New Roman" w:cs="Times New Roman"/>
          <w:sz w:val="28"/>
          <w:szCs w:val="28"/>
          <w:lang w:eastAsia="en-US"/>
        </w:rPr>
        <w:t>1.1. Решения о подготовке документации по планировке территории принимаются самостоятельно:</w:t>
      </w:r>
    </w:p>
    <w:p w:rsidR="0012006B" w:rsidRPr="00E96BCC" w:rsidRDefault="0012006B" w:rsidP="0012006B">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администрацией МО Новосергиевский поссовет;</w:t>
      </w:r>
    </w:p>
    <w:p w:rsidR="0012006B" w:rsidRPr="00E96BCC" w:rsidRDefault="0012006B" w:rsidP="0012006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2) лицами, с которыми заключены договора о комплексном развитии территории ;</w:t>
      </w:r>
    </w:p>
    <w:p w:rsidR="0012006B" w:rsidRPr="00E96BCC" w:rsidRDefault="0012006B" w:rsidP="0012006B">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bookmarkStart w:id="18" w:name="Par6"/>
      <w:bookmarkEnd w:id="18"/>
      <w:r w:rsidRPr="00E96BCC">
        <w:rPr>
          <w:rFonts w:ascii="Times New Roman" w:eastAsiaTheme="minorHAnsi" w:hAnsi="Times New Roman" w:cs="Times New Roman"/>
          <w:sz w:val="28"/>
          <w:szCs w:val="28"/>
          <w:lang w:eastAsia="en-US"/>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2006B" w:rsidRPr="00E96BCC" w:rsidRDefault="0012006B" w:rsidP="0012006B">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2006B" w:rsidRPr="00E96BCC" w:rsidRDefault="0012006B" w:rsidP="0012006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2006B" w:rsidRPr="00E96BCC" w:rsidRDefault="0012006B" w:rsidP="0012006B">
      <w:pPr>
        <w:autoSpaceDE w:val="0"/>
        <w:autoSpaceDN w:val="0"/>
        <w:adjustRightInd w:val="0"/>
        <w:spacing w:after="0" w:line="240" w:lineRule="auto"/>
        <w:rPr>
          <w:rFonts w:ascii="Times New Roman" w:eastAsiaTheme="minorHAnsi" w:hAnsi="Times New Roman" w:cs="Times New Roman"/>
          <w:sz w:val="28"/>
          <w:szCs w:val="28"/>
          <w:lang w:eastAsia="en-US"/>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E96BCC" w:rsidRPr="00E96BCC">
        <w:trPr>
          <w:jc w:val="center"/>
        </w:trPr>
        <w:tc>
          <w:tcPr>
            <w:tcW w:w="9294" w:type="dxa"/>
            <w:tcBorders>
              <w:left w:val="single" w:sz="24" w:space="0" w:color="CED3F1"/>
              <w:right w:val="single" w:sz="24" w:space="0" w:color="F4F3F8"/>
            </w:tcBorders>
            <w:shd w:val="clear" w:color="auto" w:fill="F4F3F8"/>
          </w:tcPr>
          <w:p w:rsidR="0012006B" w:rsidRPr="00E96BCC" w:rsidRDefault="0012006B">
            <w:p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r>
    </w:tbl>
    <w:p w:rsidR="0012006B" w:rsidRPr="00E96BCC" w:rsidRDefault="0012006B" w:rsidP="0012006B">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1.2. В случаях, предусмотренных </w:t>
      </w:r>
      <w:hyperlink w:anchor="Par2" w:history="1">
        <w:r w:rsidRPr="00E96BCC">
          <w:rPr>
            <w:rFonts w:ascii="Times New Roman" w:eastAsiaTheme="minorHAnsi" w:hAnsi="Times New Roman" w:cs="Times New Roman"/>
            <w:sz w:val="28"/>
            <w:szCs w:val="28"/>
            <w:lang w:eastAsia="en-US"/>
          </w:rPr>
          <w:t>частью 1.1</w:t>
        </w:r>
      </w:hyperlink>
      <w:r w:rsidRPr="00E96BCC">
        <w:rPr>
          <w:rFonts w:ascii="Times New Roman" w:eastAsiaTheme="minorHAnsi" w:hAnsi="Times New Roman" w:cs="Times New Roman"/>
          <w:sz w:val="28"/>
          <w:szCs w:val="28"/>
          <w:lang w:eastAsia="en-US"/>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бюджета МО Новосергиевский поссовет.</w:t>
      </w:r>
    </w:p>
    <w:p w:rsidR="0012006B" w:rsidRPr="00E96BCC" w:rsidRDefault="0012006B" w:rsidP="005A791C">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bookmarkStart w:id="19" w:name="Par13"/>
      <w:bookmarkStart w:id="20" w:name="Par21"/>
      <w:bookmarkStart w:id="21" w:name="Par27"/>
      <w:bookmarkEnd w:id="19"/>
      <w:bookmarkEnd w:id="20"/>
      <w:bookmarkEnd w:id="21"/>
      <w:r w:rsidRPr="00E96BCC">
        <w:rPr>
          <w:rFonts w:ascii="Times New Roman" w:eastAsiaTheme="minorHAnsi" w:hAnsi="Times New Roman" w:cs="Times New Roman"/>
          <w:sz w:val="28"/>
          <w:szCs w:val="28"/>
          <w:lang w:eastAsia="en-US"/>
        </w:rPr>
        <w:t xml:space="preserve">2. Администрация МО Новосергиевский поссовет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w:anchor="Par2" w:history="1">
        <w:r w:rsidRPr="00E96BCC">
          <w:rPr>
            <w:rFonts w:ascii="Times New Roman" w:eastAsiaTheme="minorHAnsi" w:hAnsi="Times New Roman" w:cs="Times New Roman"/>
            <w:sz w:val="28"/>
            <w:szCs w:val="28"/>
            <w:lang w:eastAsia="en-US"/>
          </w:rPr>
          <w:t>части 1.1</w:t>
        </w:r>
      </w:hyperlink>
      <w:r w:rsidRPr="00E96BCC">
        <w:rPr>
          <w:rFonts w:ascii="Times New Roman" w:eastAsiaTheme="minorHAnsi" w:hAnsi="Times New Roman" w:cs="Times New Roman"/>
          <w:sz w:val="28"/>
          <w:szCs w:val="28"/>
          <w:lang w:eastAsia="en-US"/>
        </w:rPr>
        <w:t xml:space="preserve"> настоящей статьи, и утверждает документацию по планировке территории в границах </w:t>
      </w:r>
      <w:r w:rsidR="005A791C" w:rsidRPr="00E96BCC">
        <w:rPr>
          <w:rFonts w:ascii="Times New Roman" w:eastAsiaTheme="minorHAnsi" w:hAnsi="Times New Roman" w:cs="Times New Roman"/>
          <w:sz w:val="28"/>
          <w:szCs w:val="28"/>
          <w:lang w:eastAsia="en-US"/>
        </w:rPr>
        <w:t>МО Новосергиевский поссовет</w:t>
      </w:r>
    </w:p>
    <w:p w:rsidR="0012006B" w:rsidRPr="00E96BCC" w:rsidRDefault="005A791C" w:rsidP="0012006B">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bookmarkStart w:id="22" w:name="Par29"/>
      <w:bookmarkEnd w:id="22"/>
      <w:r w:rsidRPr="00E96BCC">
        <w:rPr>
          <w:rFonts w:ascii="Times New Roman" w:eastAsiaTheme="minorHAnsi" w:hAnsi="Times New Roman" w:cs="Times New Roman"/>
          <w:sz w:val="28"/>
          <w:szCs w:val="28"/>
          <w:lang w:eastAsia="en-US"/>
        </w:rPr>
        <w:t>3</w:t>
      </w:r>
      <w:r w:rsidR="0012006B" w:rsidRPr="00E96BCC">
        <w:rPr>
          <w:rFonts w:ascii="Times New Roman" w:eastAsiaTheme="minorHAnsi" w:hAnsi="Times New Roman" w:cs="Times New Roman"/>
          <w:sz w:val="28"/>
          <w:szCs w:val="28"/>
          <w:lang w:eastAsia="en-US"/>
        </w:rPr>
        <w:t xml:space="preserve">. Подготовка документации по планировке территории осуществляется </w:t>
      </w:r>
      <w:r w:rsidRPr="00E96BCC">
        <w:rPr>
          <w:rFonts w:ascii="Times New Roman" w:eastAsiaTheme="minorHAnsi" w:hAnsi="Times New Roman" w:cs="Times New Roman"/>
          <w:sz w:val="28"/>
          <w:szCs w:val="28"/>
          <w:lang w:eastAsia="en-US"/>
        </w:rPr>
        <w:t>Администрацией МО Новосергиевский поссовет</w:t>
      </w:r>
      <w:r w:rsidR="0012006B" w:rsidRPr="00E96BCC">
        <w:rPr>
          <w:rFonts w:ascii="Times New Roman" w:eastAsiaTheme="minorHAnsi" w:hAnsi="Times New Roman" w:cs="Times New Roman"/>
          <w:sz w:val="28"/>
          <w:szCs w:val="28"/>
          <w:lang w:eastAsia="en-US"/>
        </w:rPr>
        <w:t xml:space="preserve">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2" w:history="1">
        <w:r w:rsidR="0012006B" w:rsidRPr="00E96BCC">
          <w:rPr>
            <w:rFonts w:ascii="Times New Roman" w:eastAsiaTheme="minorHAnsi" w:hAnsi="Times New Roman" w:cs="Times New Roman"/>
            <w:sz w:val="28"/>
            <w:szCs w:val="28"/>
            <w:lang w:eastAsia="en-US"/>
          </w:rPr>
          <w:t>частью 1.1</w:t>
        </w:r>
      </w:hyperlink>
      <w:r w:rsidR="0012006B" w:rsidRPr="00E96BCC">
        <w:rPr>
          <w:rFonts w:ascii="Times New Roman" w:eastAsiaTheme="minorHAnsi" w:hAnsi="Times New Roman" w:cs="Times New Roman"/>
          <w:sz w:val="28"/>
          <w:szCs w:val="28"/>
          <w:lang w:eastAsia="en-US"/>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10B41" w:rsidRPr="00E96BCC" w:rsidRDefault="00A10B41" w:rsidP="00A10B4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4. Решение о подготовке документации по планировке территории, принимается Администрацией МО Новосергиевский поссовет по инициативе администрации,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3" w:history="1">
        <w:r w:rsidRPr="00E96BCC">
          <w:rPr>
            <w:rFonts w:ascii="Times New Roman" w:eastAsiaTheme="minorHAnsi" w:hAnsi="Times New Roman" w:cs="Times New Roman"/>
            <w:sz w:val="28"/>
            <w:szCs w:val="28"/>
            <w:lang w:eastAsia="en-US"/>
          </w:rPr>
          <w:t xml:space="preserve">части 1.1 настоящей статьи </w:t>
        </w:r>
      </w:hyperlink>
      <w:r w:rsidRPr="00E96BCC">
        <w:rPr>
          <w:rFonts w:ascii="Times New Roman" w:eastAsiaTheme="minorHAnsi" w:hAnsi="Times New Roman" w:cs="Times New Roman"/>
          <w:sz w:val="28"/>
          <w:szCs w:val="28"/>
          <w:lang w:eastAsia="en-US"/>
        </w:rPr>
        <w:t xml:space="preserve">, </w:t>
      </w:r>
      <w:r w:rsidRPr="00E96BCC">
        <w:rPr>
          <w:rFonts w:ascii="Times New Roman" w:eastAsiaTheme="minorHAnsi" w:hAnsi="Times New Roman" w:cs="Times New Roman"/>
          <w:sz w:val="28"/>
          <w:szCs w:val="28"/>
          <w:lang w:eastAsia="en-US"/>
        </w:rPr>
        <w:lastRenderedPageBreak/>
        <w:t>принятие Администрацией МО Новосергиевский поссовет решения о подготовке документации по планировке территории не требуется.</w:t>
      </w:r>
    </w:p>
    <w:p w:rsidR="00A10B41" w:rsidRPr="00E96BCC" w:rsidRDefault="009627F0" w:rsidP="00A10B41">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3</w:t>
      </w:r>
      <w:r w:rsidR="00A10B41" w:rsidRPr="00E96BCC">
        <w:rPr>
          <w:rFonts w:ascii="Times New Roman" w:eastAsiaTheme="minorHAnsi" w:hAnsi="Times New Roman" w:cs="Times New Roman"/>
          <w:sz w:val="28"/>
          <w:szCs w:val="28"/>
          <w:lang w:eastAsia="en-US"/>
        </w:rPr>
        <w:t xml:space="preserve">. Указанное в </w:t>
      </w:r>
      <w:hyperlink w:anchor="Par0" w:history="1">
        <w:r w:rsidR="00A10B41" w:rsidRPr="00E96BCC">
          <w:rPr>
            <w:rFonts w:ascii="Times New Roman" w:eastAsiaTheme="minorHAnsi" w:hAnsi="Times New Roman" w:cs="Times New Roman"/>
            <w:sz w:val="28"/>
            <w:szCs w:val="28"/>
            <w:lang w:eastAsia="en-US"/>
          </w:rPr>
          <w:t>части 4</w:t>
        </w:r>
      </w:hyperlink>
      <w:r w:rsidR="00A10B41" w:rsidRPr="00E96BCC">
        <w:rPr>
          <w:rFonts w:ascii="Times New Roman" w:eastAsiaTheme="minorHAnsi" w:hAnsi="Times New Roman" w:cs="Times New Roman"/>
          <w:sz w:val="28"/>
          <w:szCs w:val="28"/>
          <w:lang w:eastAsia="en-US"/>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w:t>
      </w:r>
    </w:p>
    <w:p w:rsidR="00A10B41" w:rsidRPr="00E96BCC" w:rsidRDefault="00A10B41" w:rsidP="00A10B4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A10B41" w:rsidRPr="00E96BCC" w:rsidRDefault="009627F0" w:rsidP="00A10B41">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4</w:t>
      </w:r>
      <w:r w:rsidR="00A10B41" w:rsidRPr="00E96BCC">
        <w:rPr>
          <w:rFonts w:ascii="Times New Roman" w:eastAsiaTheme="minorHAnsi" w:hAnsi="Times New Roman" w:cs="Times New Roman"/>
          <w:sz w:val="28"/>
          <w:szCs w:val="28"/>
          <w:lang w:eastAsia="en-US"/>
        </w:rPr>
        <w:t>. Со дня опубликования решения о подготовке документации по планировке территории физические или юридические лица вправе представить в Администрацию МО Новосергиевский поссовет свои предложения о порядке, сроках подготовки и содержании документации по планировке территории.</w:t>
      </w:r>
    </w:p>
    <w:p w:rsidR="00A10B41" w:rsidRPr="00E96BCC" w:rsidRDefault="009627F0" w:rsidP="00A10B41">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4</w:t>
      </w:r>
      <w:r w:rsidR="00A10B41" w:rsidRPr="00E96BCC">
        <w:rPr>
          <w:rFonts w:ascii="Times New Roman" w:eastAsiaTheme="minorHAnsi" w:hAnsi="Times New Roman" w:cs="Times New Roman"/>
          <w:sz w:val="28"/>
          <w:szCs w:val="28"/>
          <w:lang w:eastAsia="en-US"/>
        </w:rPr>
        <w:t xml:space="preserve">.1. Заинтересованные лица, указанные в </w:t>
      </w:r>
      <w:hyperlink r:id="rId14" w:history="1">
        <w:r w:rsidR="00A10B41" w:rsidRPr="00E96BCC">
          <w:rPr>
            <w:rFonts w:ascii="Times New Roman" w:eastAsiaTheme="minorHAnsi" w:hAnsi="Times New Roman" w:cs="Times New Roman"/>
            <w:sz w:val="28"/>
            <w:szCs w:val="28"/>
            <w:lang w:eastAsia="en-US"/>
          </w:rPr>
          <w:t xml:space="preserve">части 1.1 настоящей статьи </w:t>
        </w:r>
      </w:hyperlink>
      <w:r w:rsidR="00A10B41" w:rsidRPr="00E96BCC">
        <w:rPr>
          <w:rFonts w:ascii="Times New Roman" w:eastAsiaTheme="minorHAnsi" w:hAnsi="Times New Roman" w:cs="Times New Roman"/>
          <w:sz w:val="28"/>
          <w:szCs w:val="28"/>
          <w:lang w:eastAsia="en-US"/>
        </w:rPr>
        <w:t xml:space="preserve">, осуществляют подготовку документации по планировке территории в соответствии с требованиями, указанными в </w:t>
      </w:r>
      <w:hyperlink r:id="rId15" w:history="1">
        <w:r w:rsidR="00A10B41" w:rsidRPr="00E96BCC">
          <w:rPr>
            <w:rFonts w:ascii="Times New Roman" w:eastAsiaTheme="minorHAnsi" w:hAnsi="Times New Roman" w:cs="Times New Roman"/>
            <w:sz w:val="28"/>
            <w:szCs w:val="28"/>
            <w:lang w:eastAsia="en-US"/>
          </w:rPr>
          <w:t>части 10 статьи 45</w:t>
        </w:r>
      </w:hyperlink>
      <w:r w:rsidR="00A10B41" w:rsidRPr="00E96BCC">
        <w:rPr>
          <w:rFonts w:ascii="Times New Roman" w:eastAsiaTheme="minorHAnsi" w:hAnsi="Times New Roman" w:cs="Times New Roman"/>
          <w:sz w:val="28"/>
          <w:szCs w:val="28"/>
          <w:lang w:eastAsia="en-US"/>
        </w:rPr>
        <w:t xml:space="preserve"> Градостроительного Кодекса, и направляют ее для утверждения в Администрациею МО Новосергиевский поссовет.</w:t>
      </w:r>
    </w:p>
    <w:p w:rsidR="00A10B41" w:rsidRPr="00E96BCC" w:rsidRDefault="009627F0" w:rsidP="00A10B41">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5</w:t>
      </w:r>
      <w:r w:rsidR="00A10B41" w:rsidRPr="00E96BCC">
        <w:rPr>
          <w:rFonts w:ascii="Times New Roman" w:eastAsiaTheme="minorHAnsi" w:hAnsi="Times New Roman" w:cs="Times New Roman"/>
          <w:sz w:val="28"/>
          <w:szCs w:val="28"/>
          <w:lang w:eastAsia="en-US"/>
        </w:rPr>
        <w:t xml:space="preserve">. Администрация МО Новосергиевский поссовет осуществляет проверку документации по планировке территории на соответствие требованиям, установленным </w:t>
      </w:r>
      <w:hyperlink r:id="rId16" w:history="1">
        <w:r w:rsidR="00A10B41" w:rsidRPr="00E96BCC">
          <w:rPr>
            <w:rFonts w:ascii="Times New Roman" w:eastAsiaTheme="minorHAnsi" w:hAnsi="Times New Roman" w:cs="Times New Roman"/>
            <w:sz w:val="28"/>
            <w:szCs w:val="28"/>
            <w:lang w:eastAsia="en-US"/>
          </w:rPr>
          <w:t>частью 10 статьи 45</w:t>
        </w:r>
      </w:hyperlink>
      <w:r w:rsidR="00A10B41" w:rsidRPr="00E96BCC">
        <w:rPr>
          <w:rFonts w:ascii="Times New Roman" w:eastAsiaTheme="minorHAnsi" w:hAnsi="Times New Roman" w:cs="Times New Roman"/>
          <w:sz w:val="28"/>
          <w:szCs w:val="28"/>
          <w:lang w:eastAsia="en-US"/>
        </w:rPr>
        <w:t xml:space="preserve"> Градостроительного Кодекса. По результатам проверки администрация принимает соответствующее решение о направлении документации по планировке территории главе </w:t>
      </w:r>
      <w:r w:rsidRPr="00E96BCC">
        <w:rPr>
          <w:rFonts w:ascii="Times New Roman" w:eastAsiaTheme="minorHAnsi" w:hAnsi="Times New Roman" w:cs="Times New Roman"/>
          <w:sz w:val="28"/>
          <w:szCs w:val="28"/>
          <w:lang w:eastAsia="en-US"/>
        </w:rPr>
        <w:t>Администрации МО Новосергиевский поссовет</w:t>
      </w:r>
      <w:r w:rsidR="00A10B41" w:rsidRPr="00E96BCC">
        <w:rPr>
          <w:rFonts w:ascii="Times New Roman" w:eastAsiaTheme="minorHAnsi" w:hAnsi="Times New Roman" w:cs="Times New Roman"/>
          <w:sz w:val="28"/>
          <w:szCs w:val="28"/>
          <w:lang w:eastAsia="en-US"/>
        </w:rPr>
        <w:t xml:space="preserve"> или об отклонении такой документации и о направлении ее на доработку.</w:t>
      </w:r>
    </w:p>
    <w:p w:rsidR="00A10B41" w:rsidRPr="00E96BCC" w:rsidRDefault="009627F0" w:rsidP="00A10B41">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6</w:t>
      </w:r>
      <w:r w:rsidR="00A10B41" w:rsidRPr="00E96BCC">
        <w:rPr>
          <w:rFonts w:ascii="Times New Roman" w:eastAsiaTheme="minorHAnsi" w:hAnsi="Times New Roman" w:cs="Times New Roman"/>
          <w:sz w:val="28"/>
          <w:szCs w:val="28"/>
          <w:lang w:eastAsia="en-US"/>
        </w:rPr>
        <w:t>. Проекты планировки территории и проекты межевания территории, решение об утверждении которых принимается в соответствии с настоящим</w:t>
      </w:r>
      <w:r w:rsidRPr="00E96BCC">
        <w:rPr>
          <w:rFonts w:ascii="Times New Roman" w:eastAsiaTheme="minorHAnsi" w:hAnsi="Times New Roman" w:cs="Times New Roman"/>
          <w:sz w:val="28"/>
          <w:szCs w:val="28"/>
          <w:lang w:eastAsia="en-US"/>
        </w:rPr>
        <w:t>и</w:t>
      </w:r>
      <w:r w:rsidR="00A10B41" w:rsidRPr="00E96BCC">
        <w:rPr>
          <w:rFonts w:ascii="Times New Roman" w:eastAsiaTheme="minorHAnsi" w:hAnsi="Times New Roman" w:cs="Times New Roman"/>
          <w:sz w:val="28"/>
          <w:szCs w:val="28"/>
          <w:lang w:eastAsia="en-US"/>
        </w:rPr>
        <w:t xml:space="preserve"> </w:t>
      </w:r>
      <w:r w:rsidRPr="00E96BCC">
        <w:rPr>
          <w:rFonts w:ascii="Times New Roman" w:eastAsiaTheme="minorHAnsi" w:hAnsi="Times New Roman" w:cs="Times New Roman"/>
          <w:sz w:val="28"/>
          <w:szCs w:val="28"/>
          <w:lang w:eastAsia="en-US"/>
        </w:rPr>
        <w:t>Правилами</w:t>
      </w:r>
      <w:r w:rsidR="00A10B41" w:rsidRPr="00E96BCC">
        <w:rPr>
          <w:rFonts w:ascii="Times New Roman" w:eastAsiaTheme="minorHAnsi" w:hAnsi="Times New Roman" w:cs="Times New Roman"/>
          <w:sz w:val="28"/>
          <w:szCs w:val="28"/>
          <w:lang w:eastAsia="en-US"/>
        </w:rPr>
        <w:t xml:space="preserve"> </w:t>
      </w:r>
      <w:r w:rsidRPr="00E96BCC">
        <w:rPr>
          <w:rFonts w:ascii="Times New Roman" w:eastAsiaTheme="minorHAnsi" w:hAnsi="Times New Roman" w:cs="Times New Roman"/>
          <w:sz w:val="28"/>
          <w:szCs w:val="28"/>
          <w:lang w:eastAsia="en-US"/>
        </w:rPr>
        <w:t>Администрацией МО Новосергиевский поссовет</w:t>
      </w:r>
      <w:r w:rsidR="00A10B41" w:rsidRPr="00E96BCC">
        <w:rPr>
          <w:rFonts w:ascii="Times New Roman" w:eastAsiaTheme="minorHAnsi" w:hAnsi="Times New Roman" w:cs="Times New Roman"/>
          <w:sz w:val="28"/>
          <w:szCs w:val="28"/>
          <w:lang w:eastAsia="en-US"/>
        </w:rPr>
        <w:t>, до их утверждения подлежат обязательному рассмотрению на публичных слушаниях.</w:t>
      </w:r>
    </w:p>
    <w:p w:rsidR="00A10B41" w:rsidRPr="00E96BCC" w:rsidRDefault="00A10B41" w:rsidP="00A10B4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A10B41" w:rsidRPr="00E96BCC" w:rsidRDefault="009627F0" w:rsidP="00A10B41">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6</w:t>
      </w:r>
      <w:r w:rsidR="00A10B41" w:rsidRPr="00E96BCC">
        <w:rPr>
          <w:rFonts w:ascii="Times New Roman" w:eastAsiaTheme="minorHAnsi" w:hAnsi="Times New Roman" w:cs="Times New Roman"/>
          <w:sz w:val="28"/>
          <w:szCs w:val="28"/>
          <w:lang w:eastAsia="en-US"/>
        </w:rPr>
        <w:t xml:space="preserve">.1. </w:t>
      </w:r>
      <w:r w:rsidRPr="00E96BCC">
        <w:rPr>
          <w:rFonts w:ascii="Times New Roman" w:eastAsiaTheme="minorHAnsi" w:hAnsi="Times New Roman" w:cs="Times New Roman"/>
          <w:sz w:val="28"/>
          <w:szCs w:val="28"/>
          <w:lang w:eastAsia="en-US"/>
        </w:rPr>
        <w:t>П</w:t>
      </w:r>
      <w:r w:rsidR="00A10B41" w:rsidRPr="00E96BCC">
        <w:rPr>
          <w:rFonts w:ascii="Times New Roman" w:eastAsiaTheme="minorHAnsi" w:hAnsi="Times New Roman" w:cs="Times New Roman"/>
          <w:sz w:val="28"/>
          <w:szCs w:val="28"/>
          <w:lang w:eastAsia="en-US"/>
        </w:rPr>
        <w:t>убличные слушания по проекту планировки территории и проекту межевания территории не проводятся, если они подготовлены в отношении:</w:t>
      </w:r>
    </w:p>
    <w:p w:rsidR="00A10B41" w:rsidRPr="00E96BCC" w:rsidRDefault="00A10B41" w:rsidP="00A10B41">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10B41" w:rsidRPr="00E96BCC" w:rsidRDefault="00A10B41" w:rsidP="00A10B41">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2) территории в границах земельного участка, предоставленного некоммерческой организации, созданной гражданами, для ведения </w:t>
      </w:r>
      <w:r w:rsidRPr="00E96BCC">
        <w:rPr>
          <w:rFonts w:ascii="Times New Roman" w:eastAsiaTheme="minorHAnsi" w:hAnsi="Times New Roman" w:cs="Times New Roman"/>
          <w:sz w:val="28"/>
          <w:szCs w:val="28"/>
          <w:lang w:eastAsia="en-US"/>
        </w:rPr>
        <w:lastRenderedPageBreak/>
        <w:t>садоводства, огородничества, дачного хозяйства или для ведения дачного хозяйства иному юридическому лицу;</w:t>
      </w:r>
    </w:p>
    <w:p w:rsidR="00A10B41" w:rsidRPr="00E96BCC" w:rsidRDefault="00A10B41" w:rsidP="00A10B41">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3) территории для размещения линейных объектов в границах земель лесного фонда.</w:t>
      </w:r>
    </w:p>
    <w:p w:rsidR="00A10B41" w:rsidRPr="00E96BCC" w:rsidRDefault="00A10B41" w:rsidP="00A10B4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(часть 5.1 введена Федеральным </w:t>
      </w:r>
      <w:hyperlink r:id="rId17" w:history="1">
        <w:r w:rsidRPr="00E96BCC">
          <w:rPr>
            <w:rFonts w:ascii="Times New Roman" w:eastAsiaTheme="minorHAnsi" w:hAnsi="Times New Roman" w:cs="Times New Roman"/>
            <w:sz w:val="28"/>
            <w:szCs w:val="28"/>
            <w:lang w:eastAsia="en-US"/>
          </w:rPr>
          <w:t>законом</w:t>
        </w:r>
      </w:hyperlink>
      <w:r w:rsidRPr="00E96BCC">
        <w:rPr>
          <w:rFonts w:ascii="Times New Roman" w:eastAsiaTheme="minorHAnsi" w:hAnsi="Times New Roman" w:cs="Times New Roman"/>
          <w:sz w:val="28"/>
          <w:szCs w:val="28"/>
          <w:lang w:eastAsia="en-US"/>
        </w:rPr>
        <w:t xml:space="preserve"> от 23.06.2014 N 171-ФЗ)</w:t>
      </w:r>
    </w:p>
    <w:p w:rsidR="00A10B41" w:rsidRPr="00E96BCC" w:rsidRDefault="00A10B41" w:rsidP="00A10B41">
      <w:pPr>
        <w:autoSpaceDE w:val="0"/>
        <w:autoSpaceDN w:val="0"/>
        <w:adjustRightInd w:val="0"/>
        <w:spacing w:after="0" w:line="240" w:lineRule="auto"/>
        <w:rPr>
          <w:rFonts w:ascii="Times New Roman" w:eastAsiaTheme="minorHAnsi" w:hAnsi="Times New Roman" w:cs="Times New Roman"/>
          <w:sz w:val="28"/>
          <w:szCs w:val="28"/>
          <w:lang w:eastAsia="en-US"/>
        </w:rPr>
      </w:pPr>
    </w:p>
    <w:p w:rsidR="00A10B41" w:rsidRPr="00E96BCC" w:rsidRDefault="009627F0" w:rsidP="00A10B41">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7</w:t>
      </w:r>
      <w:r w:rsidR="00A10B41" w:rsidRPr="00E96BCC">
        <w:rPr>
          <w:rFonts w:ascii="Times New Roman" w:eastAsiaTheme="minorHAnsi" w:hAnsi="Times New Roman" w:cs="Times New Roman"/>
          <w:sz w:val="28"/>
          <w:szCs w:val="28"/>
          <w:lang w:eastAsia="en-US"/>
        </w:rPr>
        <w:t xml:space="preserve">. </w:t>
      </w:r>
      <w:r w:rsidRPr="00E96BCC">
        <w:rPr>
          <w:rFonts w:ascii="Times New Roman" w:eastAsiaTheme="minorHAnsi" w:hAnsi="Times New Roman" w:cs="Times New Roman"/>
          <w:sz w:val="28"/>
          <w:szCs w:val="28"/>
          <w:lang w:eastAsia="en-US"/>
        </w:rPr>
        <w:t>П</w:t>
      </w:r>
      <w:r w:rsidR="00A10B41" w:rsidRPr="00E96BCC">
        <w:rPr>
          <w:rFonts w:ascii="Times New Roman" w:eastAsiaTheme="minorHAnsi" w:hAnsi="Times New Roman" w:cs="Times New Roman"/>
          <w:sz w:val="28"/>
          <w:szCs w:val="28"/>
          <w:lang w:eastAsia="en-US"/>
        </w:rPr>
        <w:t xml:space="preserve">убличные слушания по проекту планировки территории и проекту межевания территории проводятся в порядке, установленном </w:t>
      </w:r>
      <w:r w:rsidRPr="00E96BCC">
        <w:rPr>
          <w:rFonts w:ascii="Times New Roman" w:eastAsiaTheme="minorHAnsi" w:hAnsi="Times New Roman" w:cs="Times New Roman"/>
          <w:sz w:val="28"/>
          <w:szCs w:val="28"/>
          <w:lang w:eastAsia="en-US"/>
        </w:rPr>
        <w:t>настоящими правилами</w:t>
      </w:r>
      <w:r w:rsidR="00A10B41" w:rsidRPr="00E96BCC">
        <w:rPr>
          <w:rFonts w:ascii="Times New Roman" w:eastAsiaTheme="minorHAnsi" w:hAnsi="Times New Roman" w:cs="Times New Roman"/>
          <w:sz w:val="28"/>
          <w:szCs w:val="28"/>
          <w:lang w:eastAsia="en-US"/>
        </w:rPr>
        <w:t>, с учетом положений настоящей статьи.</w:t>
      </w:r>
    </w:p>
    <w:p w:rsidR="00A10B41" w:rsidRPr="00E96BCC" w:rsidRDefault="009627F0" w:rsidP="00A10B41">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8</w:t>
      </w:r>
      <w:r w:rsidR="00A10B41" w:rsidRPr="00E96BCC">
        <w:rPr>
          <w:rFonts w:ascii="Times New Roman" w:eastAsiaTheme="minorHAnsi" w:hAnsi="Times New Roman" w:cs="Times New Roman"/>
          <w:sz w:val="28"/>
          <w:szCs w:val="28"/>
          <w:lang w:eastAsia="en-US"/>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10B41" w:rsidRPr="00E96BCC" w:rsidRDefault="009627F0" w:rsidP="00A10B41">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9</w:t>
      </w:r>
      <w:r w:rsidR="00A10B41" w:rsidRPr="00E96BCC">
        <w:rPr>
          <w:rFonts w:ascii="Times New Roman" w:eastAsiaTheme="minorHAnsi" w:hAnsi="Times New Roman" w:cs="Times New Roman"/>
          <w:sz w:val="28"/>
          <w:szCs w:val="28"/>
          <w:lang w:eastAsia="en-US"/>
        </w:rPr>
        <w:t xml:space="preserve">. </w:t>
      </w:r>
      <w:r w:rsidRPr="00E96BCC">
        <w:rPr>
          <w:rFonts w:ascii="Times New Roman" w:eastAsiaTheme="minorHAnsi" w:hAnsi="Times New Roman" w:cs="Times New Roman"/>
          <w:sz w:val="28"/>
          <w:szCs w:val="28"/>
          <w:lang w:eastAsia="en-US"/>
        </w:rPr>
        <w:t>Администрация МО Новосергиевский поссовет</w:t>
      </w:r>
      <w:r w:rsidR="00A10B41" w:rsidRPr="00E96BCC">
        <w:rPr>
          <w:rFonts w:ascii="Times New Roman" w:eastAsiaTheme="minorHAnsi" w:hAnsi="Times New Roman" w:cs="Times New Roman"/>
          <w:sz w:val="28"/>
          <w:szCs w:val="28"/>
          <w:lang w:eastAsia="en-US"/>
        </w:rPr>
        <w:t xml:space="preserve"> направляет соответственно главе </w:t>
      </w:r>
      <w:r w:rsidRPr="00E96BCC">
        <w:rPr>
          <w:rFonts w:ascii="Times New Roman" w:eastAsiaTheme="minorHAnsi" w:hAnsi="Times New Roman" w:cs="Times New Roman"/>
          <w:sz w:val="28"/>
          <w:szCs w:val="28"/>
          <w:lang w:eastAsia="en-US"/>
        </w:rPr>
        <w:t>А</w:t>
      </w:r>
      <w:r w:rsidR="00A10B41" w:rsidRPr="00E96BCC">
        <w:rPr>
          <w:rFonts w:ascii="Times New Roman" w:eastAsiaTheme="minorHAnsi" w:hAnsi="Times New Roman" w:cs="Times New Roman"/>
          <w:sz w:val="28"/>
          <w:szCs w:val="28"/>
          <w:lang w:eastAsia="en-US"/>
        </w:rPr>
        <w:t>дминистрации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публичных слушаний.</w:t>
      </w:r>
    </w:p>
    <w:p w:rsidR="00A10B41" w:rsidRPr="00E96BCC" w:rsidRDefault="00EA54E2" w:rsidP="00A10B41">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10</w:t>
      </w:r>
      <w:r w:rsidR="00A10B41" w:rsidRPr="00E96BCC">
        <w:rPr>
          <w:rFonts w:ascii="Times New Roman" w:eastAsiaTheme="minorHAnsi" w:hAnsi="Times New Roman" w:cs="Times New Roman"/>
          <w:sz w:val="28"/>
          <w:szCs w:val="28"/>
          <w:lang w:eastAsia="en-US"/>
        </w:rPr>
        <w:t xml:space="preserve">. Глава </w:t>
      </w:r>
      <w:r w:rsidRPr="00E96BCC">
        <w:rPr>
          <w:rFonts w:ascii="Times New Roman" w:eastAsiaTheme="minorHAnsi" w:hAnsi="Times New Roman" w:cs="Times New Roman"/>
          <w:sz w:val="28"/>
          <w:szCs w:val="28"/>
          <w:lang w:eastAsia="en-US"/>
        </w:rPr>
        <w:t>А</w:t>
      </w:r>
      <w:r w:rsidR="00A10B41" w:rsidRPr="00E96BCC">
        <w:rPr>
          <w:rFonts w:ascii="Times New Roman" w:eastAsiaTheme="minorHAnsi" w:hAnsi="Times New Roman" w:cs="Times New Roman"/>
          <w:sz w:val="28"/>
          <w:szCs w:val="28"/>
          <w:lang w:eastAsia="en-US"/>
        </w:rPr>
        <w:t xml:space="preserve">дминистрации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sidRPr="00E96BCC">
        <w:rPr>
          <w:rFonts w:ascii="Times New Roman" w:eastAsiaTheme="minorHAnsi" w:hAnsi="Times New Roman" w:cs="Times New Roman"/>
          <w:sz w:val="28"/>
          <w:szCs w:val="28"/>
          <w:lang w:eastAsia="en-US"/>
        </w:rPr>
        <w:t xml:space="preserve">Администрацию </w:t>
      </w:r>
      <w:r w:rsidR="00A10B41" w:rsidRPr="00E96BCC">
        <w:rPr>
          <w:rFonts w:ascii="Times New Roman" w:eastAsiaTheme="minorHAnsi" w:hAnsi="Times New Roman" w:cs="Times New Roman"/>
          <w:sz w:val="28"/>
          <w:szCs w:val="28"/>
          <w:lang w:eastAsia="en-US"/>
        </w:rPr>
        <w:t>на доработку с учетом указанных протокола и заключения.</w:t>
      </w:r>
    </w:p>
    <w:p w:rsidR="00A10B41" w:rsidRPr="00E96BCC" w:rsidRDefault="00A10B41" w:rsidP="00A10B41">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w:t>
      </w:r>
      <w:r w:rsidR="00EA54E2" w:rsidRPr="00E96BCC">
        <w:rPr>
          <w:rFonts w:ascii="Times New Roman" w:eastAsiaTheme="minorHAnsi" w:hAnsi="Times New Roman" w:cs="Times New Roman"/>
          <w:sz w:val="28"/>
          <w:szCs w:val="28"/>
          <w:lang w:eastAsia="en-US"/>
        </w:rPr>
        <w:t>0</w:t>
      </w:r>
      <w:r w:rsidRPr="00E96BCC">
        <w:rPr>
          <w:rFonts w:ascii="Times New Roman" w:eastAsiaTheme="minorHAnsi" w:hAnsi="Times New Roman" w:cs="Times New Roman"/>
          <w:sz w:val="28"/>
          <w:szCs w:val="28"/>
          <w:lang w:eastAsia="en-US"/>
        </w:rPr>
        <w:t xml:space="preserve">.1. Основанием для отклонения документации по планировке территории, подготовленной лицами, указанными в </w:t>
      </w:r>
      <w:hyperlink r:id="rId18" w:history="1">
        <w:r w:rsidRPr="00E96BCC">
          <w:rPr>
            <w:rFonts w:ascii="Times New Roman" w:eastAsiaTheme="minorHAnsi" w:hAnsi="Times New Roman" w:cs="Times New Roman"/>
            <w:sz w:val="28"/>
            <w:szCs w:val="28"/>
            <w:lang w:eastAsia="en-US"/>
          </w:rPr>
          <w:t xml:space="preserve">части 1.1 </w:t>
        </w:r>
        <w:r w:rsidR="00EA54E2" w:rsidRPr="00E96BCC">
          <w:rPr>
            <w:rFonts w:ascii="Times New Roman" w:eastAsiaTheme="minorHAnsi" w:hAnsi="Times New Roman" w:cs="Times New Roman"/>
            <w:sz w:val="28"/>
            <w:szCs w:val="28"/>
            <w:lang w:eastAsia="en-US"/>
          </w:rPr>
          <w:t xml:space="preserve">настоящей </w:t>
        </w:r>
        <w:r w:rsidRPr="00E96BCC">
          <w:rPr>
            <w:rFonts w:ascii="Times New Roman" w:eastAsiaTheme="minorHAnsi" w:hAnsi="Times New Roman" w:cs="Times New Roman"/>
            <w:sz w:val="28"/>
            <w:szCs w:val="28"/>
            <w:lang w:eastAsia="en-US"/>
          </w:rPr>
          <w:t xml:space="preserve">статьи </w:t>
        </w:r>
      </w:hyperlink>
      <w:r w:rsidRPr="00E96BCC">
        <w:rPr>
          <w:rFonts w:ascii="Times New Roman" w:eastAsiaTheme="minorHAnsi" w:hAnsi="Times New Roman" w:cs="Times New Roman"/>
          <w:sz w:val="28"/>
          <w:szCs w:val="28"/>
          <w:lang w:eastAsia="en-US"/>
        </w:rPr>
        <w:t xml:space="preserve">, и направления ее на доработку является несоответствие такой документации требованиям, указанным в </w:t>
      </w:r>
      <w:hyperlink r:id="rId19" w:history="1">
        <w:r w:rsidRPr="00E96BCC">
          <w:rPr>
            <w:rFonts w:ascii="Times New Roman" w:eastAsiaTheme="minorHAnsi" w:hAnsi="Times New Roman" w:cs="Times New Roman"/>
            <w:sz w:val="28"/>
            <w:szCs w:val="28"/>
            <w:lang w:eastAsia="en-US"/>
          </w:rPr>
          <w:t>части 10 статьи 45</w:t>
        </w:r>
      </w:hyperlink>
      <w:r w:rsidRPr="00E96BCC">
        <w:rPr>
          <w:rFonts w:ascii="Times New Roman" w:eastAsiaTheme="minorHAnsi" w:hAnsi="Times New Roman" w:cs="Times New Roman"/>
          <w:sz w:val="28"/>
          <w:szCs w:val="28"/>
          <w:lang w:eastAsia="en-US"/>
        </w:rPr>
        <w:t xml:space="preserve"> </w:t>
      </w:r>
      <w:r w:rsidR="00EA54E2" w:rsidRPr="00E96BCC">
        <w:rPr>
          <w:rFonts w:ascii="Times New Roman" w:eastAsiaTheme="minorHAnsi" w:hAnsi="Times New Roman" w:cs="Times New Roman"/>
          <w:sz w:val="28"/>
          <w:szCs w:val="28"/>
          <w:lang w:eastAsia="en-US"/>
        </w:rPr>
        <w:t>Градостроитель</w:t>
      </w:r>
      <w:r w:rsidRPr="00E96BCC">
        <w:rPr>
          <w:rFonts w:ascii="Times New Roman" w:eastAsiaTheme="minorHAnsi" w:hAnsi="Times New Roman" w:cs="Times New Roman"/>
          <w:sz w:val="28"/>
          <w:szCs w:val="28"/>
          <w:lang w:eastAsia="en-US"/>
        </w:rPr>
        <w:t>го Кодекса. В иных случаях отклонение представленной такими лицами документации по планировке территории не допускается.</w:t>
      </w:r>
    </w:p>
    <w:p w:rsidR="00A10B41" w:rsidRPr="00E96BCC" w:rsidRDefault="00A10B41" w:rsidP="00A10B41">
      <w:pPr>
        <w:autoSpaceDE w:val="0"/>
        <w:autoSpaceDN w:val="0"/>
        <w:adjustRightInd w:val="0"/>
        <w:spacing w:before="24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w:t>
      </w:r>
      <w:r w:rsidR="00EA54E2" w:rsidRPr="00E96BCC">
        <w:rPr>
          <w:rFonts w:ascii="Times New Roman" w:eastAsiaTheme="minorHAnsi" w:hAnsi="Times New Roman" w:cs="Times New Roman"/>
          <w:sz w:val="28"/>
          <w:szCs w:val="28"/>
          <w:lang w:eastAsia="en-US"/>
        </w:rPr>
        <w:t>1</w:t>
      </w:r>
      <w:r w:rsidRPr="00E96BCC">
        <w:rPr>
          <w:rFonts w:ascii="Times New Roman" w:eastAsiaTheme="minorHAnsi" w:hAnsi="Times New Roman" w:cs="Times New Roman"/>
          <w:sz w:val="28"/>
          <w:szCs w:val="28"/>
          <w:lang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sidRPr="00E96BCC">
        <w:rPr>
          <w:rFonts w:ascii="Times New Roman" w:eastAsiaTheme="minorHAnsi" w:hAnsi="Times New Roman" w:cs="Times New Roman"/>
          <w:sz w:val="28"/>
          <w:szCs w:val="28"/>
          <w:lang w:eastAsia="en-US"/>
        </w:rPr>
        <w:lastRenderedPageBreak/>
        <w:t>семи дней со дня утверждения указанной документации и размещается на официальном сайте муниципального образования  в сети "Интернет".</w:t>
      </w:r>
    </w:p>
    <w:p w:rsidR="00077AB9" w:rsidRPr="00E96BCC"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sz w:val="28"/>
          <w:szCs w:val="28"/>
        </w:rPr>
        <w:t>1</w:t>
      </w:r>
      <w:r w:rsidR="00EA54E2" w:rsidRPr="00E96BCC">
        <w:rPr>
          <w:rFonts w:ascii="Times New Roman" w:eastAsia="Times New Roman" w:hAnsi="Times New Roman" w:cs="Times New Roman"/>
          <w:sz w:val="28"/>
          <w:szCs w:val="28"/>
        </w:rPr>
        <w:t>2</w:t>
      </w:r>
      <w:r w:rsidRPr="00E96BCC">
        <w:rPr>
          <w:rFonts w:ascii="Times New Roman" w:eastAsia="Times New Roman" w:hAnsi="Times New Roman" w:cs="Times New Roman"/>
          <w:sz w:val="28"/>
          <w:szCs w:val="28"/>
        </w:rPr>
        <w:t xml:space="preserve">. Порядок предоставления муниципальной  услуги «Утверждение подготовленной на основании документов территориального планирования документации по планировке территории» регулируется административным регламентом утвержденным Постановлением администрации МО Новосергиевский поссовет </w:t>
      </w:r>
      <w:r w:rsidRPr="00E96BCC">
        <w:rPr>
          <w:rFonts w:ascii="Times New Roman" w:eastAsia="Times New Roman" w:hAnsi="Times New Roman" w:cs="Times New Roman"/>
          <w:sz w:val="28"/>
          <w:szCs w:val="28"/>
          <w:u w:val="single"/>
        </w:rPr>
        <w:t>30.05.2017№168-п</w:t>
      </w:r>
    </w:p>
    <w:p w:rsidR="00077AB9" w:rsidRPr="00E96BCC"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sz w:val="28"/>
          <w:szCs w:val="28"/>
        </w:rPr>
      </w:pPr>
    </w:p>
    <w:p w:rsidR="00077AB9" w:rsidRPr="00E96BCC" w:rsidRDefault="00077AB9" w:rsidP="00077AB9">
      <w:pPr>
        <w:shd w:val="clear" w:color="auto" w:fill="FFFFFF"/>
        <w:tabs>
          <w:tab w:val="left" w:pos="785"/>
        </w:tabs>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22. Градостроительные планы земельных участков</w:t>
      </w:r>
    </w:p>
    <w:p w:rsidR="00077AB9" w:rsidRPr="00E96BCC" w:rsidRDefault="00077AB9" w:rsidP="00077AB9">
      <w:pPr>
        <w:shd w:val="clear" w:color="auto" w:fill="FFFFFF"/>
        <w:tabs>
          <w:tab w:val="left" w:pos="731"/>
        </w:tabs>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 Назначение и содержание градостроительных планов определяется Градостроительным кодексом</w:t>
      </w:r>
      <w:r w:rsidR="003854BF" w:rsidRPr="00E96BCC">
        <w:rPr>
          <w:rFonts w:ascii="Times New Roman" w:eastAsia="Times New Roman" w:hAnsi="Times New Roman" w:cs="Times New Roman"/>
          <w:snapToGrid w:val="0"/>
          <w:sz w:val="28"/>
          <w:szCs w:val="28"/>
        </w:rPr>
        <w:t xml:space="preserve"> (ст.57.3)</w:t>
      </w:r>
      <w:r w:rsidRPr="00E96BCC">
        <w:rPr>
          <w:rFonts w:ascii="Times New Roman" w:eastAsia="Times New Roman" w:hAnsi="Times New Roman" w:cs="Times New Roman"/>
          <w:snapToGrid w:val="0"/>
          <w:sz w:val="28"/>
          <w:szCs w:val="28"/>
        </w:rPr>
        <w:t xml:space="preserve"> Российской Федерации. Форма градостроительного плана земельного участка определяется Правительством Российской Федерации.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2. </w:t>
      </w:r>
      <w:r w:rsidRPr="00E96BCC">
        <w:rPr>
          <w:rFonts w:ascii="Times New Roman" w:eastAsia="Times New Roman" w:hAnsi="Times New Roman" w:cs="Times New Roman"/>
          <w:sz w:val="28"/>
          <w:szCs w:val="28"/>
        </w:rPr>
        <w:t>Градостроительные</w:t>
      </w:r>
      <w:r w:rsidRPr="00E96BCC">
        <w:rPr>
          <w:rFonts w:ascii="Times New Roman" w:eastAsia="Times New Roman" w:hAnsi="Times New Roman" w:cs="Times New Roman"/>
          <w:snapToGrid w:val="0"/>
          <w:sz w:val="28"/>
          <w:szCs w:val="28"/>
        </w:rPr>
        <w:t xml:space="preserve"> планы земельных участков утверждаются в установленном порядке:</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3. В градостроительном плане земельного участка содержится информация:</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2) о границах земельного участка и о кадастровом номере земельного участка (при его наличии);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20" w:history="1">
        <w:r w:rsidRPr="00E96BCC">
          <w:rPr>
            <w:rFonts w:ascii="Times New Roman" w:eastAsia="Times New Roman" w:hAnsi="Times New Roman" w:cs="Times New Roman"/>
            <w:snapToGrid w:val="0"/>
            <w:sz w:val="28"/>
            <w:szCs w:val="28"/>
            <w:u w:val="single"/>
          </w:rPr>
          <w:t>частью 7 статьи 36</w:t>
        </w:r>
      </w:hyperlink>
      <w:r w:rsidRPr="00E96BCC">
        <w:rPr>
          <w:rFonts w:ascii="Times New Roman" w:eastAsia="Times New Roman" w:hAnsi="Times New Roman" w:cs="Times New Roman"/>
          <w:snapToGrid w:val="0"/>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11) о границах зон действия публичных сервитутов;</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12) о номере и (или) наименовании элемента планировочной структуры, в границах которого расположен земельный участок;</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lastRenderedPageBreak/>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17) о красных линиях.</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4. В случае,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5. Градостроительные планы земельных участков являются обязательным основанием для: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подготовки проектной документации для строительства, реконструкции;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выдачи разрешений на строительство;</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выдачи разрешений на ввод объектов в эксплуатацию.</w:t>
      </w:r>
    </w:p>
    <w:p w:rsidR="00077AB9" w:rsidRPr="00E96BCC" w:rsidRDefault="00077AB9" w:rsidP="00077AB9">
      <w:pPr>
        <w:shd w:val="clear" w:color="auto" w:fill="FFFFFF"/>
        <w:spacing w:before="80" w:after="0" w:line="240" w:lineRule="auto"/>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6.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77AB9" w:rsidRPr="00E96BCC" w:rsidRDefault="00077AB9" w:rsidP="00077AB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77AB9" w:rsidRPr="00E96BCC" w:rsidRDefault="00077AB9" w:rsidP="00077AB9">
      <w:pPr>
        <w:autoSpaceDE w:val="0"/>
        <w:autoSpaceDN w:val="0"/>
        <w:adjustRightInd w:val="0"/>
        <w:spacing w:after="0" w:line="240" w:lineRule="auto"/>
        <w:ind w:firstLine="540"/>
        <w:jc w:val="both"/>
        <w:rPr>
          <w:rFonts w:ascii="Times New Roman" w:eastAsia="Calibri" w:hAnsi="Times New Roman" w:cs="Times New Roman"/>
          <w:sz w:val="28"/>
          <w:szCs w:val="28"/>
        </w:rPr>
      </w:pPr>
      <w:r w:rsidRPr="00E96BCC">
        <w:rPr>
          <w:rFonts w:ascii="Times New Roman" w:eastAsia="Calibri" w:hAnsi="Times New Roman" w:cs="Times New Roman"/>
          <w:sz w:val="28"/>
          <w:szCs w:val="28"/>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77AB9" w:rsidRPr="00E96BCC" w:rsidRDefault="00077AB9" w:rsidP="00077AB9">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E96BCC">
        <w:rPr>
          <w:rFonts w:ascii="Times New Roman" w:eastAsia="Calibri" w:hAnsi="Times New Roman" w:cs="Times New Roman"/>
          <w:sz w:val="28"/>
          <w:szCs w:val="28"/>
        </w:rPr>
        <w:lastRenderedPageBreak/>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077AB9" w:rsidRPr="00E96BCC" w:rsidRDefault="00077AB9" w:rsidP="00077AB9">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E96BCC">
        <w:rPr>
          <w:rFonts w:ascii="Times New Roman" w:eastAsia="Calibri"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077AB9" w:rsidRPr="00E96BCC" w:rsidRDefault="00077AB9" w:rsidP="00077AB9">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E96BCC">
        <w:rPr>
          <w:rFonts w:ascii="Times New Roman" w:eastAsia="Calibri" w:hAnsi="Times New Roman" w:cs="Times New Roman"/>
          <w:sz w:val="28"/>
          <w:szCs w:val="28"/>
        </w:rPr>
        <w:t xml:space="preserve">9. </w:t>
      </w:r>
      <w:hyperlink r:id="rId21" w:history="1">
        <w:r w:rsidRPr="00E96BCC">
          <w:rPr>
            <w:rFonts w:ascii="Times New Roman" w:eastAsia="Calibri" w:hAnsi="Times New Roman" w:cs="Times New Roman"/>
            <w:sz w:val="28"/>
            <w:szCs w:val="28"/>
          </w:rPr>
          <w:t>Форма</w:t>
        </w:r>
      </w:hyperlink>
      <w:r w:rsidRPr="00E96BCC">
        <w:rPr>
          <w:rFonts w:ascii="Times New Roman" w:eastAsia="Calibri" w:hAnsi="Times New Roman" w:cs="Times New Roman"/>
          <w:sz w:val="28"/>
          <w:szCs w:val="28"/>
        </w:rPr>
        <w:t xml:space="preserve"> градостроительного плана земельного участка, </w:t>
      </w:r>
      <w:hyperlink r:id="rId22" w:history="1">
        <w:r w:rsidRPr="00E96BCC">
          <w:rPr>
            <w:rFonts w:ascii="Times New Roman" w:eastAsia="Calibri" w:hAnsi="Times New Roman" w:cs="Times New Roman"/>
            <w:sz w:val="28"/>
            <w:szCs w:val="28"/>
          </w:rPr>
          <w:t>порядок</w:t>
        </w:r>
      </w:hyperlink>
      <w:r w:rsidRPr="00E96BCC">
        <w:rPr>
          <w:rFonts w:ascii="Times New Roman" w:eastAsia="Calibri" w:hAnsi="Times New Roman" w:cs="Times New Roman"/>
          <w:sz w:val="28"/>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077AB9" w:rsidRPr="00E96BCC" w:rsidRDefault="00077AB9" w:rsidP="00077AB9">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E96BCC">
        <w:rPr>
          <w:rFonts w:ascii="Times New Roman" w:eastAsia="Calibri" w:hAnsi="Times New Roman" w:cs="Times New Roman"/>
          <w:sz w:val="28"/>
          <w:szCs w:val="28"/>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Заказ и задание на подготовку градостроительного плана земельного участка не требуется. Градостроительный план земельного участка готовится Администрацией МО Новосергиевский поссовет, утверждается Постановлением главы сельского поселения и выдаётся заинтересованному лицу Администрацией МО Новосергиевский поссовет. </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При  делегировании полномочий Градостроительный план земельного участка готовится Администрацией МО Новосергиевский район, утверждается Постановлением главы МО Новосергиевский район и выдаётся заинтересованному лицу Администрацией МО Новосергиевский район.</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u w:val="single"/>
        </w:rPr>
      </w:pPr>
      <w:r w:rsidRPr="00E96BCC">
        <w:rPr>
          <w:rFonts w:ascii="Times New Roman" w:eastAsia="Times New Roman" w:hAnsi="Times New Roman" w:cs="Times New Roman"/>
          <w:b/>
          <w:bCs/>
          <w:sz w:val="28"/>
          <w:szCs w:val="28"/>
          <w:u w:val="single"/>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23. Принципы организации процесса предоставления сформированных земельных участков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Новосергиевский поссовет и Новосергиевского района, изложение которых может включаться в приложение к настоящим Правилам.</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077AB9" w:rsidRPr="00E96BCC" w:rsidRDefault="00077AB9" w:rsidP="00077AB9">
      <w:pPr>
        <w:shd w:val="clear" w:color="auto" w:fill="FFFFFF"/>
        <w:tabs>
          <w:tab w:val="left" w:pos="835"/>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077AB9" w:rsidRPr="00E96BCC" w:rsidRDefault="00077AB9" w:rsidP="00077AB9">
      <w:pPr>
        <w:shd w:val="clear" w:color="auto" w:fill="FFFFFF"/>
        <w:tabs>
          <w:tab w:val="left" w:pos="94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077AB9" w:rsidRPr="00E96BCC" w:rsidRDefault="00077AB9" w:rsidP="00077AB9">
      <w:pPr>
        <w:shd w:val="clear" w:color="auto" w:fill="FFFFFF"/>
        <w:tabs>
          <w:tab w:val="left" w:pos="94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077AB9" w:rsidRPr="00E96BCC" w:rsidRDefault="00077AB9" w:rsidP="00077AB9">
      <w:pPr>
        <w:shd w:val="clear" w:color="auto" w:fill="FFFFFF"/>
        <w:tabs>
          <w:tab w:val="left" w:pos="940"/>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077AB9" w:rsidRPr="00E96BCC" w:rsidRDefault="00077AB9" w:rsidP="00077AB9">
      <w:pPr>
        <w:shd w:val="clear" w:color="auto" w:fill="FFFFFF"/>
        <w:tabs>
          <w:tab w:val="left" w:pos="871"/>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24. Особенности предоставления сформированных земельных участков применительно к различным случаям</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законодательством. </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Указанные права: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могут предоставляться бесплатно решениями главы муниципального образования Новосергиевский район </w:t>
      </w:r>
      <w:r w:rsidR="001F1160" w:rsidRPr="00E96BCC">
        <w:rPr>
          <w:rFonts w:ascii="Times New Roman" w:eastAsia="Times New Roman" w:hAnsi="Times New Roman" w:cs="Times New Roman"/>
          <w:sz w:val="28"/>
          <w:szCs w:val="28"/>
        </w:rPr>
        <w:t>(</w:t>
      </w:r>
      <w:r w:rsidRPr="00E96BCC">
        <w:rPr>
          <w:rFonts w:ascii="Times New Roman" w:eastAsia="Times New Roman" w:hAnsi="Times New Roman" w:cs="Times New Roman"/>
          <w:sz w:val="28"/>
          <w:szCs w:val="28"/>
        </w:rPr>
        <w:t>при делегировании полномочий,</w:t>
      </w:r>
      <w:r w:rsidR="001F1160" w:rsidRPr="00E96BCC">
        <w:rPr>
          <w:rFonts w:ascii="Times New Roman" w:eastAsia="Times New Roman" w:hAnsi="Times New Roman" w:cs="Times New Roman"/>
          <w:sz w:val="28"/>
          <w:szCs w:val="28"/>
        </w:rPr>
        <w:t xml:space="preserve"> Новосергиевский поссовет)</w:t>
      </w:r>
      <w:r w:rsidRPr="00E96BCC">
        <w:rPr>
          <w:rFonts w:ascii="Times New Roman" w:eastAsia="Times New Roman" w:hAnsi="Times New Roman" w:cs="Times New Roman"/>
          <w:sz w:val="28"/>
          <w:szCs w:val="28"/>
        </w:rPr>
        <w:t xml:space="preserve"> принимаемыми по рекомендации органа архитектуры и градостроительства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Новосергиевский район </w:t>
      </w:r>
      <w:r w:rsidR="001F1160" w:rsidRPr="00E96BCC">
        <w:rPr>
          <w:rFonts w:ascii="Times New Roman" w:eastAsia="Times New Roman" w:hAnsi="Times New Roman" w:cs="Times New Roman"/>
          <w:sz w:val="28"/>
          <w:szCs w:val="28"/>
        </w:rPr>
        <w:t>(</w:t>
      </w:r>
      <w:r w:rsidRPr="00E96BCC">
        <w:rPr>
          <w:rFonts w:ascii="Times New Roman" w:eastAsia="Times New Roman" w:hAnsi="Times New Roman" w:cs="Times New Roman"/>
          <w:sz w:val="28"/>
          <w:szCs w:val="28"/>
        </w:rPr>
        <w:t>при делегировании полномочий</w:t>
      </w:r>
      <w:r w:rsidR="001F1160" w:rsidRPr="00E96BCC">
        <w:rPr>
          <w:rFonts w:ascii="Times New Roman" w:eastAsia="Times New Roman" w:hAnsi="Times New Roman" w:cs="Times New Roman"/>
          <w:sz w:val="28"/>
          <w:szCs w:val="28"/>
        </w:rPr>
        <w:t xml:space="preserve"> Новосергиевский поссовет</w:t>
      </w:r>
      <w:r w:rsidRPr="00E96BCC">
        <w:rPr>
          <w:rFonts w:ascii="Times New Roman" w:eastAsia="Times New Roman" w:hAnsi="Times New Roman" w:cs="Times New Roman"/>
          <w:sz w:val="28"/>
          <w:szCs w:val="28"/>
        </w:rPr>
        <w:t>).</w:t>
      </w:r>
      <w:r w:rsidRPr="00E96BCC" w:rsidDel="00511CE2">
        <w:rPr>
          <w:rFonts w:ascii="Times New Roman" w:eastAsia="Times New Roman" w:hAnsi="Times New Roman" w:cs="Times New Roman"/>
          <w:sz w:val="28"/>
          <w:szCs w:val="28"/>
        </w:rPr>
        <w:t xml:space="preserve"> </w:t>
      </w:r>
      <w:r w:rsidRPr="00E96BCC">
        <w:rPr>
          <w:rFonts w:ascii="Times New Roman" w:eastAsia="Times New Roman" w:hAnsi="Times New Roman" w:cs="Times New Roman"/>
          <w:sz w:val="28"/>
          <w:szCs w:val="28"/>
        </w:rPr>
        <w:t>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В случае, когда торги признаны несостоявшимися по причине поступления только одной заявки, глава муниципального образования Новосергиевский район </w:t>
      </w:r>
      <w:r w:rsidR="001F1160" w:rsidRPr="00E96BCC">
        <w:rPr>
          <w:rFonts w:ascii="Times New Roman" w:eastAsia="Times New Roman" w:hAnsi="Times New Roman" w:cs="Times New Roman"/>
          <w:sz w:val="28"/>
          <w:szCs w:val="28"/>
        </w:rPr>
        <w:t>(</w:t>
      </w:r>
      <w:r w:rsidRPr="00E96BCC">
        <w:rPr>
          <w:rFonts w:ascii="Times New Roman" w:eastAsia="Times New Roman" w:hAnsi="Times New Roman" w:cs="Times New Roman"/>
          <w:sz w:val="28"/>
          <w:szCs w:val="28"/>
        </w:rPr>
        <w:t>при делегировании полномочий</w:t>
      </w:r>
      <w:r w:rsidR="001F1160" w:rsidRPr="00E96BCC">
        <w:rPr>
          <w:rFonts w:ascii="Times New Roman" w:eastAsia="Times New Roman" w:hAnsi="Times New Roman" w:cs="Times New Roman"/>
          <w:sz w:val="28"/>
          <w:szCs w:val="28"/>
        </w:rPr>
        <w:t xml:space="preserve"> Новосергиевский поссовет</w:t>
      </w:r>
      <w:r w:rsidRPr="00E96BCC">
        <w:rPr>
          <w:rFonts w:ascii="Times New Roman" w:eastAsia="Times New Roman" w:hAnsi="Times New Roman" w:cs="Times New Roman"/>
          <w:sz w:val="28"/>
          <w:szCs w:val="28"/>
        </w:rPr>
        <w:t>) может принять решение о предоставлении прав аренды на земельный участок заявителю, направившему единственную заявку, при условии: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объявления повторного проведения торгов;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соответствия единственной заявки условиям повторного проведения торгов;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опубликования в печати указанного решения не позднее 5 дней со дня его принятия. </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Если иное не определено законодательством и не определено в постановлении главы муниципального образования Новосергиевский район, </w:t>
      </w:r>
      <w:r w:rsidR="001F1160" w:rsidRPr="00E96BCC">
        <w:rPr>
          <w:rFonts w:ascii="Times New Roman" w:eastAsia="Times New Roman" w:hAnsi="Times New Roman" w:cs="Times New Roman"/>
          <w:sz w:val="28"/>
          <w:szCs w:val="28"/>
        </w:rPr>
        <w:lastRenderedPageBreak/>
        <w:t>(</w:t>
      </w:r>
      <w:r w:rsidRPr="00E96BCC">
        <w:rPr>
          <w:rFonts w:ascii="Times New Roman" w:eastAsia="Times New Roman" w:hAnsi="Times New Roman" w:cs="Times New Roman"/>
          <w:sz w:val="28"/>
          <w:szCs w:val="28"/>
        </w:rPr>
        <w:t>при делегировании полномочий</w:t>
      </w:r>
      <w:r w:rsidR="001F1160" w:rsidRPr="00E96BCC">
        <w:rPr>
          <w:rFonts w:ascii="Times New Roman" w:eastAsia="Times New Roman" w:hAnsi="Times New Roman" w:cs="Times New Roman"/>
          <w:sz w:val="28"/>
          <w:szCs w:val="28"/>
        </w:rPr>
        <w:t xml:space="preserve"> Новосергиевский поссовет</w:t>
      </w:r>
      <w:r w:rsidRPr="00E96BCC">
        <w:rPr>
          <w:rFonts w:ascii="Times New Roman" w:eastAsia="Times New Roman" w:hAnsi="Times New Roman" w:cs="Times New Roman"/>
          <w:sz w:val="28"/>
          <w:szCs w:val="28"/>
        </w:rPr>
        <w:t>)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Новосергиевский поссовет и Новосергиевского района. </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Новосергиевский район </w:t>
      </w:r>
      <w:r w:rsidR="001F1160" w:rsidRPr="00E96BCC">
        <w:rPr>
          <w:rFonts w:ascii="Times New Roman" w:eastAsia="Times New Roman" w:hAnsi="Times New Roman" w:cs="Times New Roman"/>
          <w:sz w:val="28"/>
          <w:szCs w:val="28"/>
        </w:rPr>
        <w:t>(</w:t>
      </w:r>
      <w:r w:rsidRPr="00E96BCC">
        <w:rPr>
          <w:rFonts w:ascii="Times New Roman" w:eastAsia="Times New Roman" w:hAnsi="Times New Roman" w:cs="Times New Roman"/>
          <w:sz w:val="28"/>
          <w:szCs w:val="28"/>
        </w:rPr>
        <w:t>при делегировании полномочий</w:t>
      </w:r>
      <w:r w:rsidR="001F1160" w:rsidRPr="00E96BCC">
        <w:rPr>
          <w:rFonts w:ascii="Times New Roman" w:eastAsia="Times New Roman" w:hAnsi="Times New Roman" w:cs="Times New Roman"/>
          <w:sz w:val="28"/>
          <w:szCs w:val="28"/>
        </w:rPr>
        <w:t xml:space="preserve"> Новосергиевский поссовет</w:t>
      </w:r>
      <w:r w:rsidRPr="00E96BCC">
        <w:rPr>
          <w:rFonts w:ascii="Times New Roman" w:eastAsia="Times New Roman" w:hAnsi="Times New Roman" w:cs="Times New Roman"/>
          <w:sz w:val="28"/>
          <w:szCs w:val="28"/>
        </w:rPr>
        <w:t>).</w:t>
      </w:r>
    </w:p>
    <w:p w:rsidR="00077AB9" w:rsidRPr="00E96BCC" w:rsidRDefault="00077AB9" w:rsidP="00077AB9">
      <w:pPr>
        <w:shd w:val="clear" w:color="auto" w:fill="FFFFFF"/>
        <w:spacing w:before="80" w:after="0" w:line="240" w:lineRule="auto"/>
        <w:ind w:left="360"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left="360"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u w:val="single"/>
        </w:rPr>
      </w:pPr>
      <w:r w:rsidRPr="00E96BCC">
        <w:rPr>
          <w:rFonts w:ascii="Times New Roman" w:eastAsia="Times New Roman" w:hAnsi="Times New Roman" w:cs="Times New Roman"/>
          <w:b/>
          <w:bCs/>
          <w:sz w:val="28"/>
          <w:szCs w:val="28"/>
          <w:u w:val="single"/>
        </w:rPr>
        <w:t>Глава 7. Публичные слушания</w:t>
      </w:r>
      <w:r w:rsidR="00843FFF" w:rsidRPr="00E96BCC">
        <w:rPr>
          <w:rFonts w:ascii="Times New Roman" w:eastAsia="Times New Roman" w:hAnsi="Times New Roman" w:cs="Times New Roman"/>
          <w:b/>
          <w:bCs/>
          <w:sz w:val="28"/>
          <w:szCs w:val="28"/>
          <w:u w:val="single"/>
        </w:rPr>
        <w:t xml:space="preserve"> и общественные обсуждения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25. Общие</w:t>
      </w:r>
      <w:r w:rsidR="00843FFF" w:rsidRPr="00E96BCC">
        <w:rPr>
          <w:rFonts w:ascii="Times New Roman" w:eastAsia="Times New Roman" w:hAnsi="Times New Roman" w:cs="Times New Roman"/>
          <w:b/>
          <w:bCs/>
          <w:sz w:val="28"/>
          <w:szCs w:val="28"/>
        </w:rPr>
        <w:t xml:space="preserve"> положения о публичных слушаниях и общественных обсуждениях </w:t>
      </w:r>
    </w:p>
    <w:p w:rsidR="008526DE" w:rsidRPr="00E96BCC" w:rsidRDefault="008526DE" w:rsidP="008526D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23" w:history="1">
        <w:r w:rsidRPr="00E96BCC">
          <w:rPr>
            <w:rFonts w:ascii="Times New Roman" w:eastAsiaTheme="minorHAnsi" w:hAnsi="Times New Roman" w:cs="Times New Roman"/>
            <w:sz w:val="28"/>
            <w:szCs w:val="28"/>
            <w:lang w:eastAsia="en-US"/>
          </w:rPr>
          <w:t>частью 3 статьи 39</w:t>
        </w:r>
      </w:hyperlink>
      <w:r w:rsidRPr="00E96BCC">
        <w:rPr>
          <w:rFonts w:ascii="Times New Roman" w:eastAsiaTheme="minorHAnsi" w:hAnsi="Times New Roman" w:cs="Times New Roman"/>
          <w:sz w:val="28"/>
          <w:szCs w:val="28"/>
          <w:lang w:eastAsia="en-US"/>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4. Процедура проведения общественных обсуждений состоит из следующих этапов:</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 оповещение о начале общественных обсуждений;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bookmarkStart w:id="23" w:name="Par5"/>
      <w:bookmarkEnd w:id="23"/>
      <w:r w:rsidRPr="00E96BCC">
        <w:rPr>
          <w:rFonts w:ascii="Times New Roman" w:eastAsiaTheme="minorHAnsi" w:hAnsi="Times New Roman" w:cs="Times New Roman"/>
          <w:sz w:val="28"/>
          <w:szCs w:val="28"/>
          <w:lang w:eastAsia="en-US"/>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МО Новосергиевский поссовет в информационно-телекоммуникационной сети "Интернет" (далее в - официальный сайт) ;</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lastRenderedPageBreak/>
        <w:t>3) проведение экспозиции или экспозиций проекта, подлежащего рассмотрению на общественных обсуждениях;</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4) подготовка и оформление протокола общественных обсуждений;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5) подготовка и опубликование заключения о результатах общественных обсуждений.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5. Процедура проведения публичных слушаний состоит из следующих этапов:</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 оповещение о начале публичных слушаний;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bookmarkStart w:id="24" w:name="Par11"/>
      <w:bookmarkEnd w:id="24"/>
      <w:r w:rsidRPr="00E96BCC">
        <w:rPr>
          <w:rFonts w:ascii="Times New Roman" w:eastAsiaTheme="minorHAnsi" w:hAnsi="Times New Roman" w:cs="Times New Roman"/>
          <w:sz w:val="28"/>
          <w:szCs w:val="28"/>
          <w:lang w:eastAsia="en-US"/>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3) проведение экспозиции или экспозиций проекта, подлежащего рассмотрению на публичных слушаниях;</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4) проведение собрания или собраний участников публичных слушаний;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5) подготовка и оформление протокола публичных слушаний;</w:t>
      </w:r>
    </w:p>
    <w:p w:rsidR="00A62757" w:rsidRPr="00E96BCC" w:rsidRDefault="00A62757"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6) рассмотрение протокола комиссией </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6) подготовка и опубликование заключения о результатах публичных слушаний.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6. Оповещение о начале общественных обсуждений или публичных слушаний должно содержать:</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информацию о дате, времени и месте проведения собрания или собраний участников публичных слушаний.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8. Оповещение о начале общественных обсуждений или публичных слушаний: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E96BCC">
          <w:rPr>
            <w:rFonts w:ascii="Times New Roman" w:eastAsiaTheme="minorHAnsi" w:hAnsi="Times New Roman" w:cs="Times New Roman"/>
            <w:sz w:val="28"/>
            <w:szCs w:val="28"/>
            <w:lang w:eastAsia="en-US"/>
          </w:rPr>
          <w:t>части 3</w:t>
        </w:r>
      </w:hyperlink>
      <w:r w:rsidRPr="00E96BCC">
        <w:rPr>
          <w:rFonts w:ascii="Times New Roman" w:eastAsiaTheme="minorHAnsi" w:hAnsi="Times New Roman" w:cs="Times New Roman"/>
          <w:sz w:val="28"/>
          <w:szCs w:val="28"/>
          <w:lang w:eastAsia="en-US"/>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9. В течение всего периода размещения в соответствии с </w:t>
      </w:r>
      <w:hyperlink w:anchor="Par5" w:history="1">
        <w:r w:rsidRPr="00E96BCC">
          <w:rPr>
            <w:rFonts w:ascii="Times New Roman" w:eastAsiaTheme="minorHAnsi" w:hAnsi="Times New Roman" w:cs="Times New Roman"/>
            <w:sz w:val="28"/>
            <w:szCs w:val="28"/>
            <w:lang w:eastAsia="en-US"/>
          </w:rPr>
          <w:t>пунктом 2 части 4</w:t>
        </w:r>
      </w:hyperlink>
      <w:r w:rsidRPr="00E96BCC">
        <w:rPr>
          <w:rFonts w:ascii="Times New Roman" w:eastAsiaTheme="minorHAnsi" w:hAnsi="Times New Roman" w:cs="Times New Roman"/>
          <w:sz w:val="28"/>
          <w:szCs w:val="28"/>
          <w:lang w:eastAsia="en-US"/>
        </w:rPr>
        <w:t xml:space="preserve"> и </w:t>
      </w:r>
      <w:hyperlink w:anchor="Par11" w:history="1">
        <w:r w:rsidRPr="00E96BCC">
          <w:rPr>
            <w:rFonts w:ascii="Times New Roman" w:eastAsiaTheme="minorHAnsi" w:hAnsi="Times New Roman" w:cs="Times New Roman"/>
            <w:sz w:val="28"/>
            <w:szCs w:val="28"/>
            <w:lang w:eastAsia="en-US"/>
          </w:rPr>
          <w:t>пунктом 2 части 5</w:t>
        </w:r>
      </w:hyperlink>
      <w:r w:rsidRPr="00E96BCC">
        <w:rPr>
          <w:rFonts w:ascii="Times New Roman" w:eastAsiaTheme="minorHAnsi" w:hAnsi="Times New Roman" w:cs="Times New Roman"/>
          <w:sz w:val="28"/>
          <w:szCs w:val="28"/>
          <w:lang w:eastAsia="en-US"/>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bookmarkStart w:id="25" w:name="Par26"/>
      <w:bookmarkEnd w:id="25"/>
      <w:r w:rsidRPr="00E96BCC">
        <w:rPr>
          <w:rFonts w:ascii="Times New Roman" w:eastAsiaTheme="minorHAnsi" w:hAnsi="Times New Roman" w:cs="Times New Roman"/>
          <w:sz w:val="28"/>
          <w:szCs w:val="28"/>
          <w:lang w:eastAsia="en-US"/>
        </w:rPr>
        <w:lastRenderedPageBreak/>
        <w:t xml:space="preserve">10. В период размещения в соответствии с </w:t>
      </w:r>
      <w:hyperlink w:anchor="Par5" w:history="1">
        <w:r w:rsidRPr="00E96BCC">
          <w:rPr>
            <w:rFonts w:ascii="Times New Roman" w:eastAsiaTheme="minorHAnsi" w:hAnsi="Times New Roman" w:cs="Times New Roman"/>
            <w:sz w:val="28"/>
            <w:szCs w:val="28"/>
            <w:lang w:eastAsia="en-US"/>
          </w:rPr>
          <w:t>пунктом 2 части 4</w:t>
        </w:r>
      </w:hyperlink>
      <w:r w:rsidRPr="00E96BCC">
        <w:rPr>
          <w:rFonts w:ascii="Times New Roman" w:eastAsiaTheme="minorHAnsi" w:hAnsi="Times New Roman" w:cs="Times New Roman"/>
          <w:sz w:val="28"/>
          <w:szCs w:val="28"/>
          <w:lang w:eastAsia="en-US"/>
        </w:rPr>
        <w:t xml:space="preserve"> и </w:t>
      </w:r>
      <w:hyperlink w:anchor="Par11" w:history="1">
        <w:r w:rsidRPr="00E96BCC">
          <w:rPr>
            <w:rFonts w:ascii="Times New Roman" w:eastAsiaTheme="minorHAnsi" w:hAnsi="Times New Roman" w:cs="Times New Roman"/>
            <w:sz w:val="28"/>
            <w:szCs w:val="28"/>
            <w:lang w:eastAsia="en-US"/>
          </w:rPr>
          <w:t>пунктом 2 части 5</w:t>
        </w:r>
      </w:hyperlink>
      <w:r w:rsidRPr="00E96BCC">
        <w:rPr>
          <w:rFonts w:ascii="Times New Roman" w:eastAsiaTheme="minorHAnsi" w:hAnsi="Times New Roman" w:cs="Times New Roman"/>
          <w:sz w:val="28"/>
          <w:szCs w:val="28"/>
          <w:lang w:eastAsia="en-US"/>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2" w:history="1">
        <w:r w:rsidRPr="00E96BCC">
          <w:rPr>
            <w:rFonts w:ascii="Times New Roman" w:eastAsiaTheme="minorHAnsi" w:hAnsi="Times New Roman" w:cs="Times New Roman"/>
            <w:sz w:val="28"/>
            <w:szCs w:val="28"/>
            <w:lang w:eastAsia="en-US"/>
          </w:rPr>
          <w:t>частью 12</w:t>
        </w:r>
      </w:hyperlink>
      <w:r w:rsidRPr="00E96BCC">
        <w:rPr>
          <w:rFonts w:ascii="Times New Roman" w:eastAsiaTheme="minorHAnsi" w:hAnsi="Times New Roman" w:cs="Times New Roman"/>
          <w:sz w:val="28"/>
          <w:szCs w:val="28"/>
          <w:lang w:eastAsia="en-US"/>
        </w:rPr>
        <w:t xml:space="preserve"> настоящей статьи идентификацию, имеют право вносить предложения и замечания, касающиеся такого проекта:</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 посредством официального сайта или информационных систем (в случае проведения общественных обсуждений);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3) в письменной форме в адрес организатора общественных обсуждений или публичных слушаний;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11. Предложения и замечания, внесенные в соответствии с </w:t>
      </w:r>
      <w:hyperlink w:anchor="Par26" w:history="1">
        <w:r w:rsidRPr="00E96BCC">
          <w:rPr>
            <w:rFonts w:ascii="Times New Roman" w:eastAsiaTheme="minorHAnsi" w:hAnsi="Times New Roman" w:cs="Times New Roman"/>
            <w:sz w:val="28"/>
            <w:szCs w:val="28"/>
            <w:lang w:eastAsia="en-US"/>
          </w:rPr>
          <w:t>частью 10</w:t>
        </w:r>
      </w:hyperlink>
      <w:r w:rsidRPr="00E96BCC">
        <w:rPr>
          <w:rFonts w:ascii="Times New Roman" w:eastAsiaTheme="minorHAnsi" w:hAnsi="Times New Roman" w:cs="Times New Roman"/>
          <w:sz w:val="28"/>
          <w:szCs w:val="28"/>
          <w:lang w:eastAsia="en-US"/>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5" w:history="1">
        <w:r w:rsidRPr="00E96BCC">
          <w:rPr>
            <w:rFonts w:ascii="Times New Roman" w:eastAsiaTheme="minorHAnsi" w:hAnsi="Times New Roman" w:cs="Times New Roman"/>
            <w:sz w:val="28"/>
            <w:szCs w:val="28"/>
            <w:lang w:eastAsia="en-US"/>
          </w:rPr>
          <w:t>частью 15</w:t>
        </w:r>
      </w:hyperlink>
      <w:r w:rsidRPr="00E96BCC">
        <w:rPr>
          <w:rFonts w:ascii="Times New Roman" w:eastAsiaTheme="minorHAnsi" w:hAnsi="Times New Roman" w:cs="Times New Roman"/>
          <w:sz w:val="28"/>
          <w:szCs w:val="28"/>
          <w:lang w:eastAsia="en-US"/>
        </w:rPr>
        <w:t xml:space="preserve"> настоящей статьи.</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bookmarkStart w:id="26" w:name="Par32"/>
      <w:bookmarkEnd w:id="26"/>
      <w:r w:rsidRPr="00E96BCC">
        <w:rPr>
          <w:rFonts w:ascii="Times New Roman" w:eastAsiaTheme="minorHAnsi" w:hAnsi="Times New Roman" w:cs="Times New Roman"/>
          <w:sz w:val="28"/>
          <w:szCs w:val="28"/>
          <w:lang w:eastAsia="en-US"/>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lastRenderedPageBreak/>
        <w:t xml:space="preserve">13. Не требуется представление указанных в </w:t>
      </w:r>
      <w:hyperlink w:anchor="Par32" w:history="1">
        <w:r w:rsidRPr="00E96BCC">
          <w:rPr>
            <w:rFonts w:ascii="Times New Roman" w:eastAsiaTheme="minorHAnsi" w:hAnsi="Times New Roman" w:cs="Times New Roman"/>
            <w:sz w:val="28"/>
            <w:szCs w:val="28"/>
            <w:lang w:eastAsia="en-US"/>
          </w:rPr>
          <w:t>части 12</w:t>
        </w:r>
      </w:hyperlink>
      <w:r w:rsidRPr="00E96BCC">
        <w:rPr>
          <w:rFonts w:ascii="Times New Roman" w:eastAsiaTheme="minorHAnsi" w:hAnsi="Times New Roman" w:cs="Times New Roman"/>
          <w:sz w:val="28"/>
          <w:szCs w:val="28"/>
          <w:lang w:eastAsia="en-US"/>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2" w:history="1">
        <w:r w:rsidRPr="00E96BCC">
          <w:rPr>
            <w:rFonts w:ascii="Times New Roman" w:eastAsiaTheme="minorHAnsi" w:hAnsi="Times New Roman" w:cs="Times New Roman"/>
            <w:sz w:val="28"/>
            <w:szCs w:val="28"/>
            <w:lang w:eastAsia="en-US"/>
          </w:rPr>
          <w:t>части 12</w:t>
        </w:r>
      </w:hyperlink>
      <w:r w:rsidRPr="00E96BCC">
        <w:rPr>
          <w:rFonts w:ascii="Times New Roman" w:eastAsiaTheme="minorHAnsi" w:hAnsi="Times New Roman" w:cs="Times New Roman"/>
          <w:sz w:val="28"/>
          <w:szCs w:val="28"/>
          <w:lang w:eastAsia="en-US"/>
        </w:rPr>
        <w:t xml:space="preserve"> настоящей статьи, может использоваться единая система идентификации и аутентификации.</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4" w:history="1">
        <w:r w:rsidRPr="00E96BCC">
          <w:rPr>
            <w:rFonts w:ascii="Times New Roman" w:eastAsiaTheme="minorHAnsi" w:hAnsi="Times New Roman" w:cs="Times New Roman"/>
            <w:sz w:val="28"/>
            <w:szCs w:val="28"/>
            <w:lang w:eastAsia="en-US"/>
          </w:rPr>
          <w:t>законом</w:t>
        </w:r>
      </w:hyperlink>
      <w:r w:rsidRPr="00E96BCC">
        <w:rPr>
          <w:rFonts w:ascii="Times New Roman" w:eastAsiaTheme="minorHAnsi" w:hAnsi="Times New Roman" w:cs="Times New Roman"/>
          <w:sz w:val="28"/>
          <w:szCs w:val="28"/>
          <w:lang w:eastAsia="en-US"/>
        </w:rPr>
        <w:t xml:space="preserve"> от 27 июля 2006 года N 152-ФЗ "О персональных данных".</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bookmarkStart w:id="27" w:name="Par35"/>
      <w:bookmarkEnd w:id="27"/>
      <w:r w:rsidRPr="00E96BCC">
        <w:rPr>
          <w:rFonts w:ascii="Times New Roman" w:eastAsiaTheme="minorHAnsi" w:hAnsi="Times New Roman" w:cs="Times New Roman"/>
          <w:sz w:val="28"/>
          <w:szCs w:val="28"/>
          <w:lang w:eastAsia="en-US"/>
        </w:rPr>
        <w:t xml:space="preserve">15. Предложения и замечания, внесенные в соответствии с </w:t>
      </w:r>
      <w:hyperlink w:anchor="Par26" w:history="1">
        <w:r w:rsidRPr="00E96BCC">
          <w:rPr>
            <w:rFonts w:ascii="Times New Roman" w:eastAsiaTheme="minorHAnsi" w:hAnsi="Times New Roman" w:cs="Times New Roman"/>
            <w:sz w:val="28"/>
            <w:szCs w:val="28"/>
            <w:lang w:eastAsia="en-US"/>
          </w:rPr>
          <w:t>частью 10</w:t>
        </w:r>
      </w:hyperlink>
      <w:r w:rsidRPr="00E96BCC">
        <w:rPr>
          <w:rFonts w:ascii="Times New Roman" w:eastAsiaTheme="minorHAnsi" w:hAnsi="Times New Roman" w:cs="Times New Roman"/>
          <w:sz w:val="28"/>
          <w:szCs w:val="28"/>
          <w:lang w:eastAsia="en-US"/>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17. Официальный сайт и (или) информационные системы должны обеспечивать возможность:</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2) представления информации о результатах общественных обсуждений, количестве участников общественных обсуждений.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 дата оформления протокола общественных обсуждений или публичных слушаний;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2) информация об организаторе общественных обсуждений или публичных слушаний;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21. На основании протокола общественных обсуждений или публичных слушаний организатор</w:t>
      </w:r>
      <w:r w:rsidR="00465FD2" w:rsidRPr="00E96BCC">
        <w:rPr>
          <w:rFonts w:ascii="Times New Roman" w:eastAsiaTheme="minorHAnsi" w:hAnsi="Times New Roman" w:cs="Times New Roman"/>
          <w:sz w:val="28"/>
          <w:szCs w:val="28"/>
          <w:lang w:eastAsia="en-US"/>
        </w:rPr>
        <w:t xml:space="preserve"> </w:t>
      </w:r>
      <w:r w:rsidRPr="00E96BCC">
        <w:rPr>
          <w:rFonts w:ascii="Times New Roman" w:eastAsiaTheme="minorHAnsi" w:hAnsi="Times New Roman" w:cs="Times New Roman"/>
          <w:sz w:val="28"/>
          <w:szCs w:val="28"/>
          <w:lang w:eastAsia="en-US"/>
        </w:rPr>
        <w:t xml:space="preserve">общественных обсуждений или публичных слушаний </w:t>
      </w:r>
      <w:r w:rsidRPr="00E96BCC">
        <w:rPr>
          <w:rFonts w:ascii="Times New Roman" w:eastAsiaTheme="minorHAnsi" w:hAnsi="Times New Roman" w:cs="Times New Roman"/>
          <w:sz w:val="28"/>
          <w:szCs w:val="28"/>
          <w:lang w:eastAsia="en-US"/>
        </w:rPr>
        <w:lastRenderedPageBreak/>
        <w:t>осуществляет подготовку заключения о результатах общественных обсуждений или публичных слушаний.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22. В заключении о результатах общественных обсуждений или публичных слушаний должны быть указаны:</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 дата оформления заключения о результатах общественных обсуждений или публичных слушаний;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24. Уставом </w:t>
      </w:r>
      <w:r w:rsidR="00540D14" w:rsidRPr="00E96BCC">
        <w:rPr>
          <w:rFonts w:ascii="Times New Roman" w:eastAsiaTheme="minorHAnsi" w:hAnsi="Times New Roman" w:cs="Times New Roman"/>
          <w:sz w:val="28"/>
          <w:szCs w:val="28"/>
          <w:lang w:eastAsia="en-US"/>
        </w:rPr>
        <w:t>Администрации МО Новосергиевский поссовет</w:t>
      </w:r>
      <w:r w:rsidRPr="00E96BCC">
        <w:rPr>
          <w:rFonts w:ascii="Times New Roman" w:eastAsiaTheme="minorHAnsi" w:hAnsi="Times New Roman" w:cs="Times New Roman"/>
          <w:sz w:val="28"/>
          <w:szCs w:val="28"/>
          <w:lang w:eastAsia="en-US"/>
        </w:rPr>
        <w:t xml:space="preserve"> </w:t>
      </w:r>
      <w:r w:rsidR="00540D14" w:rsidRPr="00E96BCC">
        <w:rPr>
          <w:rFonts w:ascii="Times New Roman" w:eastAsiaTheme="minorHAnsi" w:hAnsi="Times New Roman" w:cs="Times New Roman"/>
          <w:sz w:val="28"/>
          <w:szCs w:val="28"/>
          <w:lang w:eastAsia="en-US"/>
        </w:rPr>
        <w:t xml:space="preserve">на </w:t>
      </w:r>
      <w:r w:rsidRPr="00E96BCC">
        <w:rPr>
          <w:rFonts w:ascii="Times New Roman" w:eastAsiaTheme="minorHAnsi" w:hAnsi="Times New Roman" w:cs="Times New Roman"/>
          <w:sz w:val="28"/>
          <w:szCs w:val="28"/>
          <w:lang w:eastAsia="en-US"/>
        </w:rPr>
        <w:t xml:space="preserve">основании положений </w:t>
      </w:r>
      <w:r w:rsidR="00540D14" w:rsidRPr="00E96BCC">
        <w:rPr>
          <w:rFonts w:ascii="Times New Roman" w:eastAsiaTheme="minorHAnsi" w:hAnsi="Times New Roman" w:cs="Times New Roman"/>
          <w:sz w:val="28"/>
          <w:szCs w:val="28"/>
          <w:lang w:eastAsia="en-US"/>
        </w:rPr>
        <w:t>Градостроительного</w:t>
      </w:r>
      <w:r w:rsidRPr="00E96BCC">
        <w:rPr>
          <w:rFonts w:ascii="Times New Roman" w:eastAsiaTheme="minorHAnsi" w:hAnsi="Times New Roman" w:cs="Times New Roman"/>
          <w:sz w:val="28"/>
          <w:szCs w:val="28"/>
          <w:lang w:eastAsia="en-US"/>
        </w:rPr>
        <w:t xml:space="preserve"> Кодекса определяются:</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 порядок организации и проведения общественных обсуждений или публичных слушаний по проектам;</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lastRenderedPageBreak/>
        <w:t>2) организатор общественных обсуждений или публичных слушаний;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3) срок проведения общественных обсуждений или публичных слушаний;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4) официальный сайт и (или) информационные системы;</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5) требования к информационным стендам, на которых размещаются оповещения о начале общественных обсуждений или публичных слушаний;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526DE" w:rsidRPr="00E96BCC" w:rsidRDefault="008526DE" w:rsidP="008526D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w:t>
      </w:r>
      <w:r w:rsidR="00540D14" w:rsidRPr="00E96BCC">
        <w:rPr>
          <w:rFonts w:ascii="Times New Roman" w:eastAsiaTheme="minorHAnsi" w:hAnsi="Times New Roman" w:cs="Times New Roman"/>
          <w:sz w:val="28"/>
          <w:szCs w:val="28"/>
          <w:lang w:eastAsia="en-US"/>
        </w:rPr>
        <w:t>Администрации МО Новосергиевский поссовет.</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26. Публичные слушания применительно к рассмотрению вопросов о специальном согласовании, отклонениях от Правил</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Новосергиевский поссовет.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Специальные согласования предоставляются по итогам публичных слушаний.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Специальные согласования могут проводиться: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на стадии подготовки проектной документации, до получения разрешения на строительство;</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муниципального образования Новосергиевский поссовет в орган архитектуры и градостроительства.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Заявление должно содержать: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запрос о предоставлении специального согласования;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а) уполномоченного органа по природным ресурсам и охране окружающей среды;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б) уполномоченного органа по государственному санитарно-эпидемиологическому надзору;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 (статьи 43-44 настоящих Правил).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Предметами для составления письменных заключений являются: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соответствие намерений заявителя настоящим Правилам;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соблюдение обязательных нормативов и стандартов, установленных в соответствии с законодательством в целях охраны окружающей природной и </w:t>
      </w:r>
      <w:r w:rsidRPr="00E96BCC">
        <w:rPr>
          <w:rFonts w:ascii="Times New Roman" w:eastAsia="Times New Roman" w:hAnsi="Times New Roman" w:cs="Times New Roman"/>
          <w:sz w:val="28"/>
          <w:szCs w:val="28"/>
        </w:rPr>
        <w:lastRenderedPageBreak/>
        <w:t>культурно-исторической среды, здоровья, безопасности проживания и жизнедеятельности людей;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не причинение ущерба правам владельцев смежно-расположенных объектов недвижимости, иных физических и юридических лиц.</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Письменные заключения указанных уполномоченных органов предоставляется в орган архитектуры и градостроительства в течение 14 дней со дня поступления запроса.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После получения заключений указанных уполномоченных органов в срок не более четырёх недель после регистрации заявки  орган архитектуры и градостроительства подготавливает письменное заключение по предмету запроса и направляет заявителю.</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Комиссия подготавливает и направляет главе муниципального образования Новосергиевский поссовет (Новосергиевский район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 причинения ущерба соседним землепользователям.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Решение о предоставлении специального согласования принимается главой муниципального образования Новосергиевский поссовет (Новосергиевский район при делегировании полномочий) не позднее 10 дней после поступления рекомендаций комиссии по землепользованию и застройке.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Отклонениями от Правил является санкционированное для конкретного земельного участка отступление от предельных параметров </w:t>
      </w:r>
      <w:r w:rsidRPr="00E96BCC">
        <w:rPr>
          <w:rFonts w:ascii="Times New Roman" w:eastAsia="Times New Roman" w:hAnsi="Times New Roman" w:cs="Times New Roman"/>
          <w:sz w:val="28"/>
          <w:szCs w:val="28"/>
        </w:rPr>
        <w:lastRenderedPageBreak/>
        <w:t>разрешенного строительства - высоты построек, процента застройки участка, отступов построек от границ участка и т.д.</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необходимы для эффективного использования земельного участка;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не ущемляют права соседей и не входят в противоречие с интересами муниципального образования Новосергиевский поссовет;</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E96BCC">
        <w:rPr>
          <w:rFonts w:ascii="Times New Roman" w:eastAsia="Times New Roman" w:hAnsi="Times New Roman" w:cs="Times New Roman"/>
          <w:b/>
          <w:bCs/>
          <w:kern w:val="24"/>
          <w:sz w:val="28"/>
          <w:szCs w:val="28"/>
        </w:rPr>
        <w:t xml:space="preserve"> </w:t>
      </w:r>
      <w:r w:rsidRPr="00E96BCC">
        <w:rPr>
          <w:rFonts w:ascii="Times New Roman" w:eastAsia="Times New Roman" w:hAnsi="Times New Roman" w:cs="Times New Roman"/>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Комиссия подготавливает и направляет главе муниципального образования Новосергиевский поссовет (Новосергиевский район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Решение о предоставлении разрешения на отклонение от настоящих Правил принимается главой муниципального образования Новосергиевский поссовет (Новосергиевский район при делегировании полномочий) не позднее 10 дней после поступления рекомендаций комиссии по землепользованию и застройке.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27. Публичные слушания по обсуждению документации по планировке территории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lastRenderedPageBreak/>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Законом Оренбургской области о градостроительной деятельности на территории Оренбургской области, настоящими Правилами и принимаемыми в соответствии с ними муниципальными правовыми актами.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2. Документация по планировке территории до ее утверждения подлежит публичным слушаниям.</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3. Публичные слушания организует и проводит комиссия по землепользованию и застройке.</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Правом обсуждения документации по планировке территории на публичных слушаниях обладают лица:</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проживающие на территории, применительно к которой подготовлена документация по планировке территории;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иные лица, чьи интересы затрагиваются в связи с планируемой реализацией документации по планировке территории.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4. Предметами публичных слушаний документации по планировке территории являются вопросы соответствия этой документации: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 документам территориального планирования в части наличия решений об установлении границ зон изъятия, в том числе путем выкупа, </w:t>
      </w:r>
      <w:r w:rsidRPr="00E96BCC">
        <w:rPr>
          <w:rFonts w:ascii="Times New Roman" w:eastAsia="Times New Roman" w:hAnsi="Times New Roman" w:cs="Times New Roman"/>
          <w:snapToGrid w:val="0"/>
          <w:sz w:val="28"/>
          <w:szCs w:val="28"/>
        </w:rPr>
        <w:lastRenderedPageBreak/>
        <w:t>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градостроительным регламентам, содержащимся в настоящих Правилах;</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требованиям, предъявляемым к градостроительным планам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иным требованиям, установленным законодательством о градостроительной деятельности.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lastRenderedPageBreak/>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дата, время и место предварительного ознакомления с документацией по планировке территории.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6. Во время проведения публичного слушания ведется стенограмма и протокол.</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Комиссия вправе принять решение о повторном проведении публичных слушаний.</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По результатам публичных слушаний Комиссия готовит заключение и направляет его главе муниципального образования Новосергиевский поссовет</w:t>
      </w:r>
      <w:r w:rsidRPr="00E96BCC">
        <w:rPr>
          <w:rFonts w:ascii="Times New Roman" w:eastAsia="Times New Roman" w:hAnsi="Times New Roman" w:cs="Times New Roman"/>
          <w:sz w:val="28"/>
          <w:szCs w:val="28"/>
        </w:rPr>
        <w:t xml:space="preserve"> (Новосергиевский район при делегировании полномочий)</w:t>
      </w:r>
      <w:r w:rsidRPr="00E96BCC">
        <w:rPr>
          <w:rFonts w:ascii="Times New Roman" w:eastAsia="Times New Roman" w:hAnsi="Times New Roman" w:cs="Times New Roman"/>
          <w:snapToGrid w:val="0"/>
          <w:sz w:val="28"/>
          <w:szCs w:val="28"/>
        </w:rPr>
        <w:t>.</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Глава муниципального</w:t>
      </w:r>
      <w:r w:rsidRPr="00E96BCC">
        <w:rPr>
          <w:rFonts w:ascii="Times New Roman" w:eastAsia="Times New Roman" w:hAnsi="Times New Roman" w:cs="Times New Roman"/>
          <w:sz w:val="28"/>
          <w:szCs w:val="28"/>
        </w:rPr>
        <w:t xml:space="preserve"> образования Новосергиевский поссовет (Новосергиевский район при делегировании полномочий)</w:t>
      </w:r>
      <w:r w:rsidRPr="00E96BCC">
        <w:rPr>
          <w:rFonts w:ascii="Times New Roman" w:eastAsia="Times New Roman" w:hAnsi="Times New Roman" w:cs="Times New Roman"/>
          <w:b/>
          <w:bCs/>
          <w:sz w:val="28"/>
          <w:szCs w:val="28"/>
        </w:rPr>
        <w:t>,</w:t>
      </w:r>
      <w:r w:rsidRPr="00E96BCC">
        <w:rPr>
          <w:rFonts w:ascii="Times New Roman" w:eastAsia="Times New Roman" w:hAnsi="Times New Roman" w:cs="Times New Roman"/>
          <w:snapToGrid w:val="0"/>
          <w:sz w:val="28"/>
          <w:szCs w:val="28"/>
        </w:rPr>
        <w:t xml:space="preserve"> с учетом рекомендаций Комиссии, не позднее двух недель со дня проведения публичных слушаний, может принять решение:</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об утверждении документации по планировке территории,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о доработке документации по планировке территории с учетом рекомендаций Комиссии,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 об отклонении документации по планировке территории.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7. Физические и юридические лица могут оспорить в суде решение об утверждении документации по планировке территории.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lastRenderedPageBreak/>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b/>
          <w:bCs/>
          <w:sz w:val="28"/>
          <w:szCs w:val="28"/>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Новосергиевский поссовет (Новосергиевский район при делегировании полномочий).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Основания считаются правомочными при одновременном существовании следующих условий: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xml:space="preserve">3. Муниципальными нуждами муниципального образования Новосергиевский поссовет,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а) объектов электро-, газо-, тепло-, водоснабжения и водоотведения муниципального значения;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б) автомобильных дорог общего пользования, мостов и иных транспортных инженерных сооружений местного значения в границах муниципального образования, необходимых для обеспечения жизнедеятельности муниципального образования.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29. Условия принятия решений о резервировании земельных участков для реализации государственных, муниципальных нужд</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Новосергиевский поссовет.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z w:val="28"/>
          <w:szCs w:val="28"/>
        </w:rPr>
        <w:t xml:space="preserve">2. </w:t>
      </w:r>
      <w:r w:rsidRPr="00E96BCC">
        <w:rPr>
          <w:rFonts w:ascii="Times New Roman" w:eastAsia="Times New Roman" w:hAnsi="Times New Roman" w:cs="Times New Roman"/>
          <w:snapToGrid w:val="0"/>
          <w:sz w:val="28"/>
          <w:szCs w:val="28"/>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lastRenderedPageBreak/>
        <w:t>- проектов планировки и проектов межевания в их составе, определяющих границы зон резервирования.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4. В соответствии с градостроительным законодательством:</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napToGrid w:val="0"/>
          <w:sz w:val="28"/>
          <w:szCs w:val="28"/>
        </w:rPr>
        <w:t xml:space="preserve">5. Принимаемый по основаниям, определенном законодательством, акт о резервировании </w:t>
      </w:r>
      <w:r w:rsidRPr="00E96BCC">
        <w:rPr>
          <w:rFonts w:ascii="Times New Roman" w:eastAsia="Times New Roman" w:hAnsi="Times New Roman" w:cs="Times New Roman"/>
          <w:sz w:val="28"/>
          <w:szCs w:val="28"/>
        </w:rPr>
        <w:t>должен содержать:</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обоснование того, что целью резервирования земельных участков является наличие государственных или муниципальных нужд;</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подтверждение того, что резервируемые </w:t>
      </w:r>
      <w:r w:rsidRPr="00E96BCC">
        <w:rPr>
          <w:rFonts w:ascii="Times New Roman" w:eastAsia="Times New Roman" w:hAnsi="Times New Roman" w:cs="Times New Roman"/>
          <w:snapToGrid w:val="0"/>
          <w:sz w:val="28"/>
          <w:szCs w:val="28"/>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E96BCC">
        <w:rPr>
          <w:rFonts w:ascii="Times New Roman" w:eastAsia="Times New Roman" w:hAnsi="Times New Roman" w:cs="Times New Roman"/>
          <w:sz w:val="28"/>
          <w:szCs w:val="28"/>
        </w:rPr>
        <w:t>;</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обоснование отсутствия других вариантов возможного расположения границ зон резервирования;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r w:rsidRPr="00E96BCC">
        <w:rPr>
          <w:rFonts w:ascii="Times New Roman" w:eastAsia="Times New Roman" w:hAnsi="Times New Roman" w:cs="Times New Roman"/>
          <w:snapToGrid w:val="0"/>
          <w:sz w:val="28"/>
          <w:szCs w:val="28"/>
        </w:rPr>
        <w:t>;</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6. В соответствии с законодательством, </w:t>
      </w:r>
      <w:r w:rsidRPr="00E96BCC">
        <w:rPr>
          <w:rFonts w:ascii="Times New Roman" w:eastAsia="Times New Roman" w:hAnsi="Times New Roman" w:cs="Times New Roman"/>
          <w:snapToGrid w:val="0"/>
          <w:sz w:val="28"/>
          <w:szCs w:val="28"/>
        </w:rPr>
        <w:t xml:space="preserve">акт о резервировании </w:t>
      </w:r>
      <w:r w:rsidRPr="00E96BCC">
        <w:rPr>
          <w:rFonts w:ascii="Times New Roman" w:eastAsia="Times New Roman" w:hAnsi="Times New Roman" w:cs="Times New Roman"/>
          <w:sz w:val="28"/>
          <w:szCs w:val="28"/>
        </w:rPr>
        <w:t>должен предусматривать:</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выкуп зарезервированных земельных участков по истечении срока резервирования;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компенсации правообладателям земельных участков в случае непринятия решения об их выкупе по завершении срока резервирования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30. Условия установления публичных сервитутов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1. Органы местного самоуправления муниципального образования Новосергиевский поссовет (Новосергиевский район при делегировании полномочий) имеют право устанавливать на территории Новосергиевского поссовета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3. Порядок установления публичных сервитутов определяется законодательством, настоящими Правилами, иными нормативными правовыми актами. </w:t>
      </w:r>
    </w:p>
    <w:p w:rsidR="00077AB9" w:rsidRPr="00E96BCC" w:rsidRDefault="00077AB9" w:rsidP="00077AB9">
      <w:pPr>
        <w:spacing w:before="80" w:after="0" w:line="240" w:lineRule="auto"/>
        <w:ind w:left="720"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left="720"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b/>
          <w:bCs/>
          <w:sz w:val="28"/>
          <w:szCs w:val="28"/>
          <w:u w:val="single"/>
        </w:rPr>
        <w:t>Глава 9. Строительные изменения недвижимости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right="24"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lastRenderedPageBreak/>
        <w:t>Статья 31. Право на строительные изменения недвижимости и основание для его реализации. Виды строительных изменений недвижимости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Строительные изменения недвижимости подразделяются на изменения, для которых:</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не требуется разрешения на строительство,</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требуется разрешение на строительство.</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3. Выдача разрешения на строительство не требуется в случае:</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строительства на земельном участке строений и сооружений вспомогательного использования;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xml:space="preserve"> - выбираемый правообладателем недвижимости вид разрешенного использования обозначен в списках статьи 45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E96BCC">
        <w:rPr>
          <w:rFonts w:ascii="Times New Roman" w:eastAsia="Times New Roman" w:hAnsi="Times New Roman" w:cs="Times New Roman"/>
          <w:spacing w:val="-1"/>
          <w:sz w:val="28"/>
          <w:szCs w:val="28"/>
        </w:rPr>
        <w:t>санитарно-эпидемиологической</w:t>
      </w:r>
      <w:r w:rsidRPr="00E96BCC">
        <w:rPr>
          <w:rFonts w:ascii="Times New Roman" w:eastAsia="Times New Roman" w:hAnsi="Times New Roman" w:cs="Times New Roman"/>
          <w:b/>
          <w:bCs/>
          <w:spacing w:val="-1"/>
          <w:sz w:val="28"/>
          <w:szCs w:val="28"/>
        </w:rPr>
        <w:t xml:space="preserve"> </w:t>
      </w:r>
      <w:r w:rsidRPr="00E96BCC">
        <w:rPr>
          <w:rFonts w:ascii="Times New Roman" w:eastAsia="Times New Roman" w:hAnsi="Times New Roman" w:cs="Times New Roman"/>
          <w:sz w:val="28"/>
          <w:szCs w:val="28"/>
        </w:rPr>
        <w:t>и т.д.).</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органа архитектуры и градостроительства Новосергиевского поссовета о том, что планируемые ими действия не требуют разрешения на строительство, в порядке, определенном муниципальным нормативным правовым актом.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32. Подготовка проектной документации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z w:val="28"/>
          <w:szCs w:val="28"/>
        </w:rPr>
        <w:t xml:space="preserve">На основании проектной документации предоставляются разрешения на </w:t>
      </w:r>
      <w:r w:rsidRPr="00E96BCC">
        <w:rPr>
          <w:rFonts w:ascii="Times New Roman" w:eastAsia="Times New Roman" w:hAnsi="Times New Roman" w:cs="Times New Roman"/>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lastRenderedPageBreak/>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Отношения между застройщиками (заказчиками) и исполнителями регулируются гражданским законодательством.</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077AB9" w:rsidRPr="00E96BCC" w:rsidRDefault="00077AB9" w:rsidP="00077AB9">
      <w:pPr>
        <w:spacing w:before="80" w:after="0" w:line="240" w:lineRule="auto"/>
        <w:ind w:firstLine="709"/>
        <w:jc w:val="both"/>
        <w:rPr>
          <w:rFonts w:ascii="Times New Roman" w:eastAsia="Times New Roman" w:hAnsi="Times New Roman" w:cs="Times New Roman"/>
          <w:strike/>
          <w:snapToGrid w:val="0"/>
          <w:sz w:val="28"/>
          <w:szCs w:val="28"/>
        </w:rPr>
      </w:pPr>
      <w:r w:rsidRPr="00E96BCC">
        <w:rPr>
          <w:rFonts w:ascii="Times New Roman" w:eastAsia="Times New Roman" w:hAnsi="Times New Roman" w:cs="Times New Roman"/>
          <w:snapToGrid w:val="0"/>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w:t>
      </w:r>
      <w:r w:rsidRPr="00E96BCC">
        <w:rPr>
          <w:rFonts w:ascii="Times New Roman" w:eastAsia="Times New Roman" w:hAnsi="Times New Roman" w:cs="Times New Roman"/>
          <w:strike/>
          <w:snapToGrid w:val="0"/>
          <w:sz w:val="28"/>
          <w:szCs w:val="28"/>
        </w:rPr>
        <w:t>.</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Задание на проектирование должно включать:</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градостроительный план земельного участка, подготовленный 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результаты инженерных изысканий либо указание исполнителю обеспечить проведение инженерных изысканий;</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иные определенные законодательством документы и материалы.</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napToGrid w:val="0"/>
          <w:sz w:val="28"/>
          <w:szCs w:val="28"/>
        </w:rPr>
        <w:t xml:space="preserve">6. </w:t>
      </w:r>
      <w:r w:rsidRPr="00E96BCC">
        <w:rPr>
          <w:rFonts w:ascii="Times New Roman" w:eastAsia="Times New Roman" w:hAnsi="Times New Roman" w:cs="Times New Roman"/>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lastRenderedPageBreak/>
        <w:t>Не допускаются подготовка и реализация проектной документации без выполнения соответствующих инженерных изысканий.</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7. Технические условия подготавливаются:</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по запросам лиц, обладающих правами на земельные участки и желающих осуществить строительство, реконструкцию принадлежащих им объектов.</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ОАГ или правообладателей земельных участков.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lastRenderedPageBreak/>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устанавливается Правительством Российской Федерации.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77AB9" w:rsidRPr="00E96BCC"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77AB9" w:rsidRPr="00E96BCC"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77AB9" w:rsidRPr="00E96BCC"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077AB9" w:rsidRPr="00E96BCC"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архитектурные решения;</w:t>
      </w:r>
    </w:p>
    <w:p w:rsidR="00077AB9" w:rsidRPr="00E96BCC"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конструктивные и объемно-планировочные решения;</w:t>
      </w:r>
    </w:p>
    <w:p w:rsidR="00077AB9" w:rsidRPr="00E96BCC"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77AB9" w:rsidRPr="00E96BCC"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6) проект организации строительства объектов капитального строительства;</w:t>
      </w:r>
    </w:p>
    <w:p w:rsidR="00077AB9" w:rsidRPr="00E96BCC"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077AB9" w:rsidRPr="00E96BCC"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077AB9" w:rsidRPr="00E96BCC"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rsidRPr="00E96BCC">
        <w:rPr>
          <w:rFonts w:ascii="Times New Roman" w:eastAsia="Times New Roman" w:hAnsi="Times New Roman" w:cs="Times New Roman"/>
          <w:sz w:val="28"/>
          <w:szCs w:val="28"/>
        </w:rPr>
        <w:lastRenderedPageBreak/>
        <w:t>жилищного фонда (в случае подготовки соответствующей проектной документации);</w:t>
      </w:r>
    </w:p>
    <w:p w:rsidR="00077AB9" w:rsidRPr="00E96BCC"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077AB9" w:rsidRPr="00E96BCC"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11) иная документация в случаях, предусмотренных федеральными законами.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9. Проектная документация разрабатывается в соответствии с:</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результатами инженерных изысканий;</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33. Выдача разрешений на строительство</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w:t>
      </w:r>
      <w:r w:rsidRPr="00E96BCC">
        <w:rPr>
          <w:rFonts w:ascii="Times New Roman" w:eastAsia="Times New Roman" w:hAnsi="Times New Roman" w:cs="Times New Roman"/>
          <w:snapToGrid w:val="0"/>
          <w:sz w:val="28"/>
          <w:szCs w:val="28"/>
        </w:rPr>
        <w:lastRenderedPageBreak/>
        <w:t xml:space="preserve">осуществлять строительство, реконструкцию объектов капитального строительства, а также их капитальный ремонт.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2. В границах </w:t>
      </w:r>
      <w:r w:rsidRPr="00E96BCC">
        <w:rPr>
          <w:rFonts w:ascii="Times New Roman" w:eastAsia="Times New Roman" w:hAnsi="Times New Roman" w:cs="Times New Roman"/>
          <w:sz w:val="28"/>
          <w:szCs w:val="28"/>
        </w:rPr>
        <w:t xml:space="preserve">муниципального образования Новосергиевский поссовет, </w:t>
      </w:r>
      <w:r w:rsidRPr="00E96BCC">
        <w:rPr>
          <w:rFonts w:ascii="Times New Roman" w:eastAsia="Times New Roman" w:hAnsi="Times New Roman" w:cs="Times New Roman"/>
          <w:snapToGrid w:val="0"/>
          <w:sz w:val="28"/>
          <w:szCs w:val="28"/>
        </w:rPr>
        <w:t xml:space="preserve">разрешение на строительство выдается органом местного самоуправления (Новосергиевского района, при делегировании полномочий).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lastRenderedPageBreak/>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077AB9" w:rsidRPr="00E96BCC" w:rsidRDefault="00077AB9" w:rsidP="00077AB9">
      <w:pPr>
        <w:spacing w:before="80" w:after="0" w:line="240" w:lineRule="auto"/>
        <w:ind w:right="24" w:firstLine="709"/>
        <w:jc w:val="both"/>
        <w:rPr>
          <w:rFonts w:ascii="Times New Roman" w:eastAsia="Times New Roman" w:hAnsi="Times New Roman" w:cs="Times New Roman"/>
          <w:spacing w:val="-7"/>
          <w:sz w:val="28"/>
          <w:szCs w:val="28"/>
        </w:rPr>
      </w:pPr>
      <w:r w:rsidRPr="00E96BCC">
        <w:rPr>
          <w:rFonts w:ascii="Times New Roman" w:eastAsia="Times New Roman" w:hAnsi="Times New Roman" w:cs="Times New Roman"/>
          <w:spacing w:val="-7"/>
          <w:sz w:val="28"/>
          <w:szCs w:val="28"/>
        </w:rPr>
        <w:t xml:space="preserve">4.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077AB9" w:rsidRPr="00E96BCC" w:rsidRDefault="00077AB9" w:rsidP="00077AB9">
      <w:pPr>
        <w:spacing w:before="80" w:after="0" w:line="240" w:lineRule="auto"/>
        <w:ind w:right="24" w:firstLine="709"/>
        <w:jc w:val="both"/>
        <w:rPr>
          <w:rFonts w:ascii="Times New Roman" w:eastAsia="Times New Roman" w:hAnsi="Times New Roman" w:cs="Times New Roman"/>
          <w:spacing w:val="-7"/>
          <w:sz w:val="28"/>
          <w:szCs w:val="28"/>
        </w:rPr>
      </w:pPr>
      <w:r w:rsidRPr="00E96BCC">
        <w:rPr>
          <w:rFonts w:ascii="Times New Roman" w:eastAsia="Times New Roman" w:hAnsi="Times New Roman" w:cs="Times New Roman"/>
          <w:spacing w:val="-7"/>
          <w:sz w:val="28"/>
          <w:szCs w:val="28"/>
        </w:rPr>
        <w:t xml:space="preserve">1)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077AB9" w:rsidRPr="00E96BCC" w:rsidRDefault="00077AB9" w:rsidP="00077AB9">
      <w:pPr>
        <w:spacing w:before="80" w:after="0" w:line="240" w:lineRule="auto"/>
        <w:ind w:right="24" w:firstLine="709"/>
        <w:jc w:val="both"/>
        <w:rPr>
          <w:rFonts w:ascii="Times New Roman" w:eastAsia="Times New Roman" w:hAnsi="Times New Roman" w:cs="Times New Roman"/>
          <w:spacing w:val="-7"/>
          <w:sz w:val="28"/>
          <w:szCs w:val="28"/>
        </w:rPr>
      </w:pPr>
      <w:r w:rsidRPr="00E96BCC">
        <w:rPr>
          <w:rFonts w:ascii="Times New Roman" w:eastAsia="Times New Roman" w:hAnsi="Times New Roman" w:cs="Times New Roman"/>
          <w:spacing w:val="-7"/>
          <w:sz w:val="28"/>
          <w:szCs w:val="28"/>
        </w:rPr>
        <w:t xml:space="preserve">2)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077AB9" w:rsidRPr="00E96BCC" w:rsidRDefault="00077AB9" w:rsidP="00077AB9">
      <w:pPr>
        <w:spacing w:before="80" w:after="0" w:line="240" w:lineRule="auto"/>
        <w:ind w:right="24" w:firstLine="709"/>
        <w:jc w:val="both"/>
        <w:rPr>
          <w:rFonts w:ascii="Times New Roman" w:eastAsia="Times New Roman" w:hAnsi="Times New Roman" w:cs="Times New Roman"/>
          <w:spacing w:val="-7"/>
          <w:sz w:val="28"/>
          <w:szCs w:val="28"/>
        </w:rPr>
      </w:pPr>
      <w:r w:rsidRPr="00E96BCC">
        <w:rPr>
          <w:rFonts w:ascii="Times New Roman" w:eastAsia="Times New Roman" w:hAnsi="Times New Roman" w:cs="Times New Roman"/>
          <w:spacing w:val="-7"/>
          <w:sz w:val="28"/>
          <w:szCs w:val="28"/>
        </w:rPr>
        <w:t>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077AB9" w:rsidRPr="00E96BCC" w:rsidRDefault="00077AB9" w:rsidP="00077AB9">
      <w:pPr>
        <w:spacing w:before="80" w:after="0" w:line="240" w:lineRule="auto"/>
        <w:ind w:right="24" w:firstLine="709"/>
        <w:jc w:val="both"/>
        <w:rPr>
          <w:rFonts w:ascii="Times New Roman" w:eastAsia="Times New Roman" w:hAnsi="Times New Roman" w:cs="Times New Roman"/>
          <w:spacing w:val="-7"/>
          <w:sz w:val="28"/>
          <w:szCs w:val="28"/>
        </w:rPr>
      </w:pPr>
      <w:r w:rsidRPr="00E96BCC">
        <w:rPr>
          <w:rFonts w:ascii="Times New Roman" w:eastAsia="Times New Roman" w:hAnsi="Times New Roman" w:cs="Times New Roman"/>
          <w:spacing w:val="-7"/>
          <w:sz w:val="28"/>
          <w:szCs w:val="28"/>
        </w:rPr>
        <w:t>4)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077AB9" w:rsidRPr="00E96BCC" w:rsidRDefault="00077AB9" w:rsidP="00077AB9">
      <w:pPr>
        <w:spacing w:before="80" w:after="0" w:line="240" w:lineRule="auto"/>
        <w:ind w:firstLine="709"/>
        <w:jc w:val="both"/>
        <w:rPr>
          <w:rFonts w:ascii="Times New Roman" w:eastAsia="Times New Roman" w:hAnsi="Times New Roman" w:cs="Times New Roman"/>
          <w:spacing w:val="-7"/>
          <w:sz w:val="28"/>
          <w:szCs w:val="28"/>
        </w:rPr>
      </w:pPr>
      <w:r w:rsidRPr="00E96BCC">
        <w:rPr>
          <w:rFonts w:ascii="Times New Roman" w:eastAsia="Times New Roman" w:hAnsi="Times New Roman" w:cs="Times New Roman"/>
          <w:spacing w:val="-7"/>
          <w:sz w:val="28"/>
          <w:szCs w:val="28"/>
        </w:rPr>
        <w:t xml:space="preserve">            5)   С 1 января 2007г.  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lastRenderedPageBreak/>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 правоустанавливающие документы на земельный участок;</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2) градостроительный план земельного участка;</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3) материалы, содержащиеся в проектной документации: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пояснительная записка;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napToGrid w:val="0"/>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E96BCC">
        <w:rPr>
          <w:rFonts w:ascii="Times New Roman" w:eastAsia="Times New Roman" w:hAnsi="Times New Roman" w:cs="Times New Roman"/>
          <w:sz w:val="28"/>
          <w:szCs w:val="28"/>
        </w:rPr>
        <w:t>;</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схемы, отображающие архитектурные решения;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проект организации строительства;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проект организации работ по сносу или демонтажу объектов капитального строительства, их частей;</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6) согласие всех правообладателей объекта капитального строительства в случае реконструкции такого объекта.</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К заявлению может прилагаться также положительное заключение негосударственной экспертизы проектной документации.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6. В целях строительства, реконструкции, капитального ремонта объекта индивидуального жилищного строительства застройщик направляет в </w:t>
      </w:r>
      <w:r w:rsidRPr="00E96BCC">
        <w:rPr>
          <w:rFonts w:ascii="Times New Roman" w:eastAsia="Times New Roman" w:hAnsi="Times New Roman" w:cs="Times New Roman"/>
          <w:sz w:val="28"/>
          <w:szCs w:val="28"/>
        </w:rPr>
        <w:t>администрацию муниципального образования Новосергиевский поссовет (Новосергиевский район при делегировании полномочий)</w:t>
      </w:r>
      <w:r w:rsidRPr="00E96BCC">
        <w:rPr>
          <w:rFonts w:ascii="Times New Roman" w:eastAsia="Times New Roman" w:hAnsi="Times New Roman" w:cs="Times New Roman"/>
          <w:snapToGrid w:val="0"/>
          <w:sz w:val="28"/>
          <w:szCs w:val="28"/>
        </w:rPr>
        <w:t xml:space="preserve"> заявление о выдаче разрешения на строительство. К указанному заявлению прилагаются следующие документы: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 правоустанавливающие документы на земельный участок;</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lastRenderedPageBreak/>
        <w:t>2) градостроительный план земельного участка;</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8. </w:t>
      </w:r>
      <w:r w:rsidRPr="00E96BCC">
        <w:rPr>
          <w:rFonts w:ascii="Times New Roman" w:eastAsia="Times New Roman" w:hAnsi="Times New Roman" w:cs="Times New Roman"/>
          <w:sz w:val="28"/>
          <w:szCs w:val="28"/>
        </w:rPr>
        <w:t>Администрация муниципального образования Новосергиевский поссовет (Новосергиевский район при делегировании полномочий)</w:t>
      </w:r>
      <w:r w:rsidRPr="00E96BCC">
        <w:rPr>
          <w:rFonts w:ascii="Times New Roman" w:eastAsia="Times New Roman" w:hAnsi="Times New Roman" w:cs="Times New Roman"/>
          <w:snapToGrid w:val="0"/>
          <w:sz w:val="28"/>
          <w:szCs w:val="28"/>
        </w:rPr>
        <w:t xml:space="preserve"> в течение десяти дней со дня получения заявления о выдаче разрешения на строительство:</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 проводит проверку наличия и надлежащего оформления документов, прилагаемых к заявлению;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выдает разрешение на строительство либо отказывает в выдаче такого разрешения с указанием причин отказа.</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9. Орган архитектуры и градостроительства по заявлению застройщика может выдать разрешение на отдельные этапы строительства, реконструкции.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10. Отказ в выдаче разрешения на строительство может быть обжалован застройщиком в судебном порядке.</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11. Разрешения на строительство выдаются бесплатно.</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12. Форма разрешения на строительство установлена Правительством Российской Федерации.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13. Выдача разрешения на строительство не требуется в случае:</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w:t>
      </w:r>
      <w:r w:rsidRPr="00E96BCC">
        <w:rPr>
          <w:rFonts w:ascii="Times New Roman" w:eastAsia="Times New Roman" w:hAnsi="Times New Roman" w:cs="Times New Roman"/>
          <w:sz w:val="28"/>
          <w:szCs w:val="28"/>
        </w:rP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sidRPr="00E96BCC">
        <w:rPr>
          <w:rFonts w:ascii="Times New Roman" w:eastAsia="Times New Roman" w:hAnsi="Times New Roman" w:cs="Times New Roman"/>
          <w:snapToGrid w:val="0"/>
          <w:sz w:val="28"/>
          <w:szCs w:val="28"/>
        </w:rPr>
        <w:t>;</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2) строительства, реконструкции объектов, не являющихся объектами капитального строительства (киосков, навесов и других);</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3) строительства на земельном участке строений и сооружений вспомогательного использования;</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14. Застройщик в течение десяти дней со дня  получения разрешения на строительство обязан безвозмездно передать в орган архитектуры и градостроительства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z w:val="28"/>
          <w:szCs w:val="28"/>
        </w:rPr>
        <w:t xml:space="preserve">17. </w:t>
      </w:r>
      <w:r w:rsidRPr="00E96BCC">
        <w:rPr>
          <w:rFonts w:ascii="Times New Roman" w:eastAsia="Times New Roman" w:hAnsi="Times New Roman" w:cs="Times New Roman"/>
          <w:snapToGrid w:val="0"/>
          <w:sz w:val="28"/>
          <w:szCs w:val="28"/>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34. Строительство, реконструкция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w:t>
      </w:r>
      <w:r w:rsidRPr="00E96BCC">
        <w:rPr>
          <w:rFonts w:ascii="Times New Roman" w:eastAsia="Times New Roman" w:hAnsi="Times New Roman" w:cs="Times New Roman"/>
          <w:snapToGrid w:val="0"/>
          <w:sz w:val="28"/>
          <w:szCs w:val="28"/>
        </w:rPr>
        <w:lastRenderedPageBreak/>
        <w:t>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 копия разрешения на строительство;</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2) проектная документация в объеме, необходимом для осуществления соответствующего этапа строительства;</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3) копия документа о вынесении на местность линий отступа от красных линий </w:t>
      </w:r>
      <w:r w:rsidRPr="00E96BCC">
        <w:rPr>
          <w:rFonts w:ascii="Times New Roman" w:eastAsia="Times New Roman" w:hAnsi="Times New Roman" w:cs="Times New Roman"/>
          <w:b/>
          <w:bCs/>
          <w:spacing w:val="-4"/>
          <w:sz w:val="28"/>
          <w:szCs w:val="28"/>
        </w:rPr>
        <w:t xml:space="preserve"> </w:t>
      </w:r>
      <w:r w:rsidRPr="00E96BCC">
        <w:rPr>
          <w:rFonts w:ascii="Times New Roman" w:eastAsia="Times New Roman" w:hAnsi="Times New Roman" w:cs="Times New Roman"/>
          <w:snapToGrid w:val="0"/>
          <w:sz w:val="28"/>
          <w:szCs w:val="28"/>
        </w:rPr>
        <w:t>(разбивочный чертеж);</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4) общий и специальные журналы, в которых ведется учет выполнения работ.</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w:t>
      </w:r>
      <w:r w:rsidRPr="00E96BCC">
        <w:rPr>
          <w:rFonts w:ascii="Times New Roman" w:eastAsia="Times New Roman" w:hAnsi="Times New Roman" w:cs="Times New Roman"/>
          <w:snapToGrid w:val="0"/>
          <w:sz w:val="28"/>
          <w:szCs w:val="28"/>
        </w:rPr>
        <w:lastRenderedPageBreak/>
        <w:t>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8. В процессе строительства, реконструкции, капитального ремонта проводится: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lastRenderedPageBreak/>
        <w:t xml:space="preserve">В границах </w:t>
      </w:r>
      <w:r w:rsidRPr="00E96BCC">
        <w:rPr>
          <w:rFonts w:ascii="Times New Roman" w:eastAsia="Times New Roman" w:hAnsi="Times New Roman" w:cs="Times New Roman"/>
          <w:sz w:val="28"/>
          <w:szCs w:val="28"/>
        </w:rPr>
        <w:t>муниципального образования Новосергиевский поссовет</w:t>
      </w:r>
      <w:r w:rsidRPr="00E96BCC" w:rsidDel="005264C9">
        <w:rPr>
          <w:rFonts w:ascii="Times New Roman" w:eastAsia="Times New Roman" w:hAnsi="Times New Roman" w:cs="Times New Roman"/>
          <w:snapToGrid w:val="0"/>
          <w:sz w:val="28"/>
          <w:szCs w:val="28"/>
        </w:rPr>
        <w:t xml:space="preserve"> </w:t>
      </w:r>
      <w:r w:rsidRPr="00E96BCC">
        <w:rPr>
          <w:rFonts w:ascii="Times New Roman" w:eastAsia="Times New Roman" w:hAnsi="Times New Roman" w:cs="Times New Roman"/>
          <w:snapToGrid w:val="0"/>
          <w:sz w:val="28"/>
          <w:szCs w:val="28"/>
        </w:rPr>
        <w:t>государственный строительный надзор осуществляется:</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 уполномоченным федеральным органом исполнительной власти,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уполномоченным органом исполнительной власти  Оренбургской области.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lastRenderedPageBreak/>
        <w:t xml:space="preserve">Порядок осуществления государственного строительного надзора устанавливается Правительством Российской Федерации.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lastRenderedPageBreak/>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 xml:space="preserve">Статья 35. </w:t>
      </w:r>
      <w:r w:rsidRPr="00E96BCC">
        <w:rPr>
          <w:rFonts w:ascii="Times New Roman" w:eastAsia="Times New Roman" w:hAnsi="Times New Roman" w:cs="Times New Roman"/>
          <w:b/>
          <w:bCs/>
          <w:strike/>
          <w:sz w:val="28"/>
          <w:szCs w:val="28"/>
        </w:rPr>
        <w:t>В</w:t>
      </w:r>
      <w:r w:rsidRPr="00E96BCC">
        <w:rPr>
          <w:rFonts w:ascii="Times New Roman" w:eastAsia="Times New Roman" w:hAnsi="Times New Roman" w:cs="Times New Roman"/>
          <w:b/>
          <w:bCs/>
          <w:sz w:val="28"/>
          <w:szCs w:val="28"/>
        </w:rPr>
        <w:t>ыдача разрешения на ввод объекта в эксплуатацию</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napToGrid w:val="0"/>
          <w:sz w:val="28"/>
          <w:szCs w:val="28"/>
        </w:rPr>
        <w:t xml:space="preserve">1. </w:t>
      </w:r>
      <w:r w:rsidRPr="00E96BCC">
        <w:rPr>
          <w:rFonts w:ascii="Times New Roman" w:eastAsia="Times New Roman" w:hAnsi="Times New Roman" w:cs="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оформленный в соответствии с установленными требованиями акт приемки объекта, подписанный подрядчиком; </w:t>
      </w:r>
    </w:p>
    <w:p w:rsidR="00077AB9" w:rsidRPr="00E96BCC" w:rsidRDefault="00077AB9" w:rsidP="00077AB9">
      <w:pPr>
        <w:tabs>
          <w:tab w:val="left" w:pos="9673"/>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077AB9" w:rsidRPr="00E96BCC" w:rsidRDefault="00077AB9" w:rsidP="00077AB9">
      <w:pPr>
        <w:tabs>
          <w:tab w:val="left" w:pos="9673"/>
        </w:tabs>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паспорта качества, другие документы о качестве, сертификаты (в том числе пожарные),</w:t>
      </w:r>
      <w:r w:rsidRPr="00E96BCC">
        <w:rPr>
          <w:rFonts w:ascii="Times New Roman" w:eastAsia="Times New Roman" w:hAnsi="Times New Roman" w:cs="Times New Roman"/>
          <w:b/>
          <w:bCs/>
          <w:sz w:val="28"/>
          <w:szCs w:val="28"/>
        </w:rPr>
        <w:t xml:space="preserve"> </w:t>
      </w:r>
      <w:r w:rsidRPr="00E96BCC">
        <w:rPr>
          <w:rFonts w:ascii="Times New Roman" w:eastAsia="Times New Roman" w:hAnsi="Times New Roman" w:cs="Times New Roman"/>
          <w:sz w:val="28"/>
          <w:szCs w:val="28"/>
        </w:rPr>
        <w:t>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паспорта на установленное оборудование;</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предписания (акты) органов государственного строительного надзора и документы, свидетельствующие об их исполнении;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иные предусмотренные законодательством и договором документы.</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2. </w:t>
      </w:r>
      <w:r w:rsidRPr="00E96BCC">
        <w:rPr>
          <w:rFonts w:ascii="Times New Roman" w:eastAsia="Times New Roman" w:hAnsi="Times New Roman" w:cs="Times New Roman"/>
          <w:sz w:val="28"/>
          <w:szCs w:val="28"/>
        </w:rPr>
        <w:t>Застройщик (заказчик):</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проверяет комплектность и правильность оформления представленных подрядчиком документов;</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lastRenderedPageBreak/>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3. После подписания акта приемки застройщик или уполномоченное им лицо направляет в орган архитектуры и градостроительства Новосергиевского поссовета (Новосергиевского района, при делегировании полномочий) заявление о выдаче </w:t>
      </w:r>
      <w:r w:rsidRPr="00E96BCC">
        <w:rPr>
          <w:rFonts w:ascii="Times New Roman" w:eastAsia="Times New Roman" w:hAnsi="Times New Roman" w:cs="Times New Roman"/>
          <w:snapToGrid w:val="0"/>
          <w:sz w:val="28"/>
          <w:szCs w:val="28"/>
        </w:rPr>
        <w:t>разрешения на ввод объекта в эксплуатацию</w:t>
      </w:r>
      <w:r w:rsidRPr="00E96BCC">
        <w:rPr>
          <w:rFonts w:ascii="Times New Roman" w:eastAsia="Times New Roman" w:hAnsi="Times New Roman" w:cs="Times New Roman"/>
          <w:sz w:val="28"/>
          <w:szCs w:val="28"/>
        </w:rPr>
        <w:t xml:space="preserve">. </w:t>
      </w:r>
    </w:p>
    <w:p w:rsidR="00077AB9" w:rsidRPr="00E96BCC" w:rsidRDefault="00077AB9" w:rsidP="00077AB9">
      <w:pPr>
        <w:spacing w:before="80" w:after="0" w:line="240" w:lineRule="auto"/>
        <w:ind w:firstLine="709"/>
        <w:jc w:val="both"/>
        <w:rPr>
          <w:rFonts w:ascii="Times New Roman" w:eastAsia="Times New Roman" w:hAnsi="Times New Roman" w:cs="Times New Roman"/>
          <w:snapToGrid w:val="0"/>
          <w:sz w:val="28"/>
          <w:szCs w:val="28"/>
        </w:rPr>
      </w:pPr>
      <w:r w:rsidRPr="00E96BCC">
        <w:rPr>
          <w:rFonts w:ascii="Times New Roman" w:eastAsia="Times New Roman" w:hAnsi="Times New Roman" w:cs="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В соответствии с частью 3 статьи 55 Градостроительного кодекса Российской Федерации к заявлению о выдаче </w:t>
      </w:r>
      <w:r w:rsidRPr="00E96BCC">
        <w:rPr>
          <w:rFonts w:ascii="Times New Roman" w:eastAsia="Times New Roman" w:hAnsi="Times New Roman" w:cs="Times New Roman"/>
          <w:snapToGrid w:val="0"/>
          <w:sz w:val="28"/>
          <w:szCs w:val="28"/>
        </w:rPr>
        <w:t xml:space="preserve">разрешения на ввод объекта в эксплуатацию </w:t>
      </w:r>
      <w:r w:rsidRPr="00E96BCC">
        <w:rPr>
          <w:rFonts w:ascii="Times New Roman" w:eastAsia="Times New Roman" w:hAnsi="Times New Roman" w:cs="Times New Roman"/>
          <w:sz w:val="28"/>
          <w:szCs w:val="28"/>
        </w:rPr>
        <w:t>прилагаются следующие документы:</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правоустанавливающие документы на земельный участок;</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градостроительный план земельного участка;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разрешение на строительство;</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8)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w:t>
      </w:r>
      <w:r w:rsidRPr="00E96BCC">
        <w:rPr>
          <w:rFonts w:ascii="Times New Roman" w:eastAsia="Times New Roman" w:hAnsi="Times New Roman" w:cs="Times New Roman"/>
          <w:sz w:val="28"/>
          <w:szCs w:val="28"/>
        </w:rPr>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 Орган архитектуры и градостроительства Новосергиевского поссовета (Новосергиевского района, при делегировании полномочий)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6. Основанием для принятия решения об отказе в выдаче </w:t>
      </w:r>
      <w:r w:rsidRPr="00E96BCC">
        <w:rPr>
          <w:rFonts w:ascii="Times New Roman" w:eastAsia="Times New Roman" w:hAnsi="Times New Roman" w:cs="Times New Roman"/>
          <w:snapToGrid w:val="0"/>
          <w:sz w:val="28"/>
          <w:szCs w:val="28"/>
        </w:rPr>
        <w:t xml:space="preserve">разрешения на ввод объекта в эксплуатацию </w:t>
      </w:r>
      <w:r w:rsidRPr="00E96BCC">
        <w:rPr>
          <w:rFonts w:ascii="Times New Roman" w:eastAsia="Times New Roman" w:hAnsi="Times New Roman" w:cs="Times New Roman"/>
          <w:sz w:val="28"/>
          <w:szCs w:val="28"/>
        </w:rPr>
        <w:t>является: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napToGrid w:val="0"/>
          <w:sz w:val="28"/>
          <w:szCs w:val="28"/>
        </w:rPr>
        <w:t>-   отсутствие документов, указанных в  части 4 настоящей статьи</w:t>
      </w:r>
      <w:r w:rsidRPr="00E96BCC">
        <w:rPr>
          <w:rFonts w:ascii="Times New Roman" w:eastAsia="Times New Roman" w:hAnsi="Times New Roman" w:cs="Times New Roman"/>
          <w:sz w:val="28"/>
          <w:szCs w:val="28"/>
        </w:rPr>
        <w:t>;</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несоответствие объекта капитального строительства требованиям градостроительного плана земельного участка;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несоответствие объекта капитального строительства требованиям, установленным в разрешении на строительство;</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7. Решение об отказе в выдаче </w:t>
      </w:r>
      <w:r w:rsidRPr="00E96BCC">
        <w:rPr>
          <w:rFonts w:ascii="Times New Roman" w:eastAsia="Times New Roman" w:hAnsi="Times New Roman" w:cs="Times New Roman"/>
          <w:snapToGrid w:val="0"/>
          <w:sz w:val="28"/>
          <w:szCs w:val="28"/>
        </w:rPr>
        <w:t xml:space="preserve">разрешения на ввод объекта в эксплуатацию </w:t>
      </w:r>
      <w:r w:rsidRPr="00E96BCC">
        <w:rPr>
          <w:rFonts w:ascii="Times New Roman" w:eastAsia="Times New Roman" w:hAnsi="Times New Roman" w:cs="Times New Roman"/>
          <w:sz w:val="28"/>
          <w:szCs w:val="28"/>
        </w:rPr>
        <w:t>может быть оспорено в судебном порядке.</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9. Форма разрешения на ввод объекта в эксплуатацию установлена Правительством Российской Федерации. </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b/>
          <w:bCs/>
          <w:sz w:val="28"/>
          <w:szCs w:val="28"/>
          <w:u w:val="single"/>
        </w:rPr>
        <w:t>Глава 10. Положения о внесении изменений в Правила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 xml:space="preserve">Статья 36. Действие Правил по отношению к генеральному плану муниципального образования </w:t>
      </w:r>
      <w:r w:rsidRPr="00E96BCC">
        <w:rPr>
          <w:rFonts w:ascii="Times New Roman" w:eastAsia="Times New Roman" w:hAnsi="Times New Roman" w:cs="Times New Roman"/>
          <w:b/>
          <w:sz w:val="28"/>
          <w:szCs w:val="28"/>
        </w:rPr>
        <w:t>Новосергиевский поссовет</w:t>
      </w:r>
      <w:r w:rsidRPr="00E96BCC">
        <w:rPr>
          <w:rFonts w:ascii="Times New Roman" w:eastAsia="Times New Roman" w:hAnsi="Times New Roman" w:cs="Times New Roman"/>
          <w:b/>
          <w:bCs/>
          <w:sz w:val="28"/>
          <w:szCs w:val="28"/>
        </w:rPr>
        <w:t>, документации по планировке территории.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После введения в действие настоящих Правил органы местного самоуправления муниципального образования Новосергиевский поссовет (Новосергиевский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подготовке предложений о внесении изменений в ранее утвержденный генеральный план муниципального образования Новосергиевский поссовет с учетом и в развитие настоящих Правил;</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37. Основание и право инициативы внесения изменений в Правила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A77C94" w:rsidRPr="00E96BCC" w:rsidRDefault="00077AB9" w:rsidP="00A77C94">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1. </w:t>
      </w:r>
      <w:r w:rsidR="00A77C94" w:rsidRPr="00E96BCC">
        <w:rPr>
          <w:rFonts w:ascii="Times New Roman" w:eastAsia="Times New Roman" w:hAnsi="Times New Roman" w:cs="Times New Roman"/>
          <w:sz w:val="28"/>
          <w:szCs w:val="28"/>
        </w:rPr>
        <w:t>Основаниями для рассмотрения главой администрации МО Новосергиевский поссовет вопроса о внесении изменений в правила землепользования и застройки являются:</w:t>
      </w:r>
    </w:p>
    <w:p w:rsidR="00A77C94" w:rsidRPr="00E96BCC" w:rsidRDefault="00A77C94" w:rsidP="00A77C94">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77C94" w:rsidRPr="00E96BCC" w:rsidRDefault="00A77C94" w:rsidP="00A77C94">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A77C94" w:rsidRPr="00E96BCC" w:rsidRDefault="00A77C94" w:rsidP="00A77C94">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A77C94" w:rsidRPr="00E96BCC" w:rsidRDefault="00A77C94" w:rsidP="00A77C94">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Предложения о внесении изменений в правила землепользования и застройки в комиссию направляются:</w:t>
      </w:r>
    </w:p>
    <w:p w:rsidR="00A77C94" w:rsidRPr="00E96BCC" w:rsidRDefault="00A77C94" w:rsidP="00A77C94">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77C94" w:rsidRPr="00E96BCC" w:rsidRDefault="00A77C94" w:rsidP="00A77C94">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77C94" w:rsidRPr="00E96BCC" w:rsidRDefault="00A77C94" w:rsidP="00A77C94">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3) органами местного самоуправления муниципального района в случаях, если правила землепользования и застройки могут </w:t>
      </w:r>
      <w:r w:rsidRPr="00E96BCC">
        <w:rPr>
          <w:rFonts w:ascii="Times New Roman" w:eastAsia="Times New Roman" w:hAnsi="Times New Roman" w:cs="Times New Roman"/>
          <w:sz w:val="28"/>
          <w:szCs w:val="28"/>
        </w:rPr>
        <w:lastRenderedPageBreak/>
        <w:t>воспрепятствовать функционированию, размещению объектов капитального строительства местного значения;</w:t>
      </w:r>
    </w:p>
    <w:p w:rsidR="00A77C94" w:rsidRPr="00E96BCC" w:rsidRDefault="00A77C94" w:rsidP="00A77C94">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77C94" w:rsidRPr="00E96BCC" w:rsidRDefault="00A77C94" w:rsidP="00A77C94">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77C94" w:rsidRPr="00E96BCC" w:rsidRDefault="00A77C94" w:rsidP="00A77C94">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3.1. В случае, если правилами землепользования и застройки не обеспечена в соответствии с </w:t>
      </w:r>
      <w:hyperlink r:id="rId25" w:history="1">
        <w:r w:rsidRPr="00E96BCC">
          <w:rPr>
            <w:rStyle w:val="ad"/>
            <w:rFonts w:ascii="Times New Roman" w:eastAsia="Times New Roman" w:hAnsi="Times New Roman" w:cs="Times New Roman"/>
            <w:color w:val="auto"/>
            <w:sz w:val="28"/>
            <w:szCs w:val="28"/>
          </w:rPr>
          <w:t>частью 3.1 статьи 31</w:t>
        </w:r>
      </w:hyperlink>
      <w:r w:rsidRPr="00E96BCC">
        <w:rPr>
          <w:rFonts w:ascii="Times New Roman" w:eastAsia="Times New Roman" w:hAnsi="Times New Roman" w:cs="Times New Roman"/>
          <w:sz w:val="28"/>
          <w:szCs w:val="28"/>
        </w:rPr>
        <w:t xml:space="preserve">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МО Новосергиевский  поссовет требование о внесении изменений в правила землепользования и застройки в целях обеспечения размещения указанных объектов.</w:t>
      </w:r>
    </w:p>
    <w:p w:rsidR="00A77C94" w:rsidRPr="00E96BCC" w:rsidRDefault="00A77C94" w:rsidP="00A77C94">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3.2. В случае, предусмотренном </w:t>
      </w:r>
      <w:hyperlink w:anchor="Par11" w:history="1">
        <w:r w:rsidRPr="00E96BCC">
          <w:rPr>
            <w:rStyle w:val="ad"/>
            <w:rFonts w:ascii="Times New Roman" w:eastAsia="Times New Roman" w:hAnsi="Times New Roman" w:cs="Times New Roman"/>
            <w:color w:val="auto"/>
            <w:sz w:val="28"/>
            <w:szCs w:val="28"/>
          </w:rPr>
          <w:t>частью 3.1</w:t>
        </w:r>
      </w:hyperlink>
      <w:r w:rsidRPr="00E96BCC">
        <w:rPr>
          <w:rFonts w:ascii="Times New Roman" w:eastAsia="Times New Roman" w:hAnsi="Times New Roman" w:cs="Times New Roman"/>
          <w:sz w:val="28"/>
          <w:szCs w:val="28"/>
        </w:rPr>
        <w:t xml:space="preserve"> настоящей статьи, глава МО Новосергиевский поссовет обеспечивают внесение изменений в правила землепользования и застройки в течение тридцати дней со дня получения указанного в </w:t>
      </w:r>
      <w:hyperlink w:anchor="Par11" w:history="1">
        <w:r w:rsidRPr="00E96BCC">
          <w:rPr>
            <w:rStyle w:val="ad"/>
            <w:rFonts w:ascii="Times New Roman" w:eastAsia="Times New Roman" w:hAnsi="Times New Roman" w:cs="Times New Roman"/>
            <w:color w:val="auto"/>
            <w:sz w:val="28"/>
            <w:szCs w:val="28"/>
          </w:rPr>
          <w:t>части 3.1</w:t>
        </w:r>
      </w:hyperlink>
      <w:r w:rsidRPr="00E96BCC">
        <w:rPr>
          <w:rFonts w:ascii="Times New Roman" w:eastAsia="Times New Roman" w:hAnsi="Times New Roman" w:cs="Times New Roman"/>
          <w:sz w:val="28"/>
          <w:szCs w:val="28"/>
        </w:rPr>
        <w:t xml:space="preserve"> настоящей статьи требования.</w:t>
      </w:r>
    </w:p>
    <w:p w:rsidR="00A77C94" w:rsidRPr="00E96BCC" w:rsidRDefault="00A77C94" w:rsidP="00A77C94">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3.3. В целях внесения изменений в правила землепользования и застройки в случае, предусмотренном </w:t>
      </w:r>
      <w:hyperlink w:anchor="Par11" w:history="1">
        <w:r w:rsidRPr="00E96BCC">
          <w:rPr>
            <w:rStyle w:val="ad"/>
            <w:rFonts w:ascii="Times New Roman" w:eastAsia="Times New Roman" w:hAnsi="Times New Roman" w:cs="Times New Roman"/>
            <w:color w:val="auto"/>
            <w:sz w:val="28"/>
            <w:szCs w:val="28"/>
          </w:rPr>
          <w:t>частью 3.1</w:t>
        </w:r>
      </w:hyperlink>
      <w:r w:rsidRPr="00E96BCC">
        <w:rPr>
          <w:rFonts w:ascii="Times New Roman" w:eastAsia="Times New Roman" w:hAnsi="Times New Roman" w:cs="Times New Roman"/>
          <w:sz w:val="28"/>
          <w:szCs w:val="28"/>
        </w:rPr>
        <w:t xml:space="preserve"> настоящей статьи, проведение общественных обсуждений или публичных слушаний не требуется.</w:t>
      </w:r>
    </w:p>
    <w:p w:rsidR="00077AB9" w:rsidRPr="00E96BCC" w:rsidRDefault="00077AB9" w:rsidP="00A77C94">
      <w:pPr>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38. Внесение изменений в Правила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Подготовленные по итогам публичных слушаний рекомендации Комиссии направляются главе муниципального образования Новосергиевский поссовет, который </w:t>
      </w:r>
      <w:r w:rsidR="00F03C33" w:rsidRPr="00E96BCC">
        <w:rPr>
          <w:rFonts w:ascii="Times New Roman" w:eastAsia="Times New Roman" w:hAnsi="Times New Roman" w:cs="Times New Roman"/>
          <w:sz w:val="28"/>
          <w:szCs w:val="28"/>
        </w:rPr>
        <w:t>в течение 30</w:t>
      </w:r>
      <w:r w:rsidRPr="00E96BCC">
        <w:rPr>
          <w:rFonts w:ascii="Times New Roman" w:eastAsia="Times New Roman" w:hAnsi="Times New Roman" w:cs="Times New Roman"/>
          <w:sz w:val="28"/>
          <w:szCs w:val="28"/>
        </w:rPr>
        <w:t xml:space="preserve"> дней принимает решение, копия которого вывешивается на соответствующем стенде в здании администрации муниципального образования Новосергиевский поссовет. В случае принятия положительного решения о внесении изменений в настоящие Правила, глава направляет проект соответствующих предложений в представительный орган местного самоуправления муниципального образования Новосергиевский поссовет.</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2. Правовые акты об изменениях в настоящие Правила вступают в силу в день их опубликования в средствах массовой информации. </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3. Изменения в части II, </w:t>
      </w:r>
      <w:r w:rsidRPr="00E96BCC">
        <w:rPr>
          <w:rFonts w:ascii="Times New Roman" w:eastAsia="Times New Roman" w:hAnsi="Times New Roman" w:cs="Times New Roman"/>
          <w:sz w:val="28"/>
          <w:szCs w:val="28"/>
          <w:lang w:val="en-US"/>
        </w:rPr>
        <w:t>III</w:t>
      </w:r>
      <w:r w:rsidRPr="00E96BCC">
        <w:rPr>
          <w:rFonts w:ascii="Times New Roman" w:eastAsia="Times New Roman" w:hAnsi="Times New Roman" w:cs="Times New Roman"/>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архитектуры и градостроительства муниципального образования Новосергиевский поссовет (Новосергиевский район при делегировании полномочий).</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Изменения части  </w:t>
      </w:r>
      <w:r w:rsidRPr="00E96BCC">
        <w:rPr>
          <w:rFonts w:ascii="Times New Roman" w:eastAsia="Times New Roman" w:hAnsi="Times New Roman" w:cs="Times New Roman"/>
          <w:sz w:val="28"/>
          <w:szCs w:val="28"/>
          <w:lang w:val="en-US"/>
        </w:rPr>
        <w:t>III</w:t>
      </w:r>
      <w:r w:rsidRPr="00E96BCC">
        <w:rPr>
          <w:rFonts w:ascii="Times New Roman" w:eastAsia="Times New Roman" w:hAnsi="Times New Roman" w:cs="Times New Roman"/>
          <w:sz w:val="28"/>
          <w:szCs w:val="28"/>
        </w:rPr>
        <w:t xml:space="preserve">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w:t>
      </w:r>
      <w:r w:rsidRPr="00E96BCC" w:rsidDel="00F25FBC">
        <w:rPr>
          <w:rFonts w:ascii="Times New Roman" w:eastAsia="Times New Roman" w:hAnsi="Times New Roman" w:cs="Times New Roman"/>
          <w:sz w:val="28"/>
          <w:szCs w:val="28"/>
        </w:rPr>
        <w:t xml:space="preserve"> </w:t>
      </w:r>
      <w:r w:rsidRPr="00E96BCC">
        <w:rPr>
          <w:rFonts w:ascii="Times New Roman" w:eastAsia="Times New Roman" w:hAnsi="Times New Roman" w:cs="Times New Roman"/>
          <w:sz w:val="28"/>
          <w:szCs w:val="28"/>
        </w:rPr>
        <w:t xml:space="preserve"> уполномоченного органа в области санитарно-эпидемиологического надзора. </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b/>
          <w:bCs/>
          <w:sz w:val="28"/>
          <w:szCs w:val="28"/>
          <w:u w:val="single"/>
        </w:rPr>
        <w:lastRenderedPageBreak/>
        <w:t>Глава 11. Контроль за использованием земельных участков и иных объектов недвижимости, изменение вида разрешенного  использования, предоставления разрешения на отклонение от предельных параметров разрешённого строительства, Ответственность за нарушения Правил</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39. Контроль за использованием объектов недвижимости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и законодательством Оренбургской области предоставлены такие полномочия.</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77AB9" w:rsidRPr="00E96BCC" w:rsidRDefault="00077AB9" w:rsidP="00077AB9">
      <w:pPr>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40. Изменение одного вида на другой вид разрешенного использования земельных участков и иных объектов недвижимости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Новосергиевский поссовет (Новосергиевский район при делегировании полномочий).</w:t>
      </w:r>
      <w:r w:rsidRPr="00E96BCC" w:rsidDel="0021788E">
        <w:rPr>
          <w:rFonts w:ascii="Times New Roman" w:eastAsia="Times New Roman" w:hAnsi="Times New Roman" w:cs="Times New Roman"/>
          <w:sz w:val="28"/>
          <w:szCs w:val="28"/>
        </w:rPr>
        <w:t xml:space="preserve"> </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собственники зданий, строений, сооружений, владеющие земельными участками на праве аренды;</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органа архитектуры и </w:t>
      </w:r>
      <w:r w:rsidRPr="00E96BCC">
        <w:rPr>
          <w:rFonts w:ascii="Times New Roman" w:eastAsia="Times New Roman" w:hAnsi="Times New Roman" w:cs="Times New Roman"/>
          <w:sz w:val="28"/>
          <w:szCs w:val="28"/>
        </w:rPr>
        <w:lastRenderedPageBreak/>
        <w:t>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t>5. Порядок предоставления разрешения на условно разрешённый вид использования земельного участка или объекта капитального строительства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2) Вопрос о предоставлении разрешения на условно разрешённый вид </w:t>
      </w:r>
      <w:r w:rsidR="001E6280" w:rsidRPr="00E96BCC">
        <w:rPr>
          <w:rFonts w:ascii="Times New Roman" w:eastAsia="Times New Roman" w:hAnsi="Times New Roman" w:cs="Times New Roman"/>
          <w:sz w:val="28"/>
          <w:szCs w:val="28"/>
        </w:rPr>
        <w:t>и</w:t>
      </w:r>
      <w:r w:rsidRPr="00E96BCC">
        <w:rPr>
          <w:rFonts w:ascii="Times New Roman" w:eastAsia="Times New Roman" w:hAnsi="Times New Roman" w:cs="Times New Roman"/>
          <w:sz w:val="28"/>
          <w:szCs w:val="28"/>
        </w:rPr>
        <w:t>спользования подлежит обсуждению на публичных слушаниях в соответствии со статьёй 7 Правил.</w:t>
      </w:r>
    </w:p>
    <w:p w:rsidR="001E6280" w:rsidRPr="00E96BCC" w:rsidRDefault="001E6280" w:rsidP="001E6280">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6280" w:rsidRPr="00E96BCC" w:rsidRDefault="001E6280" w:rsidP="001E6280">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Организатор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E6280" w:rsidRPr="00E96BCC" w:rsidRDefault="001E6280" w:rsidP="001E6280">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w:t>
      </w:r>
      <w:r w:rsidRPr="00E96BCC">
        <w:rPr>
          <w:rFonts w:ascii="Times New Roman" w:eastAsia="Times New Roman" w:hAnsi="Times New Roman" w:cs="Times New Roman"/>
          <w:sz w:val="28"/>
          <w:szCs w:val="28"/>
        </w:rPr>
        <w:lastRenderedPageBreak/>
        <w:t>представительного органа муниципального образования и не может быть более одного месяца.</w:t>
      </w:r>
    </w:p>
    <w:p w:rsidR="001E6280" w:rsidRPr="00E96BCC" w:rsidRDefault="001E6280" w:rsidP="001E6280">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1E6280" w:rsidRPr="00E96BCC" w:rsidRDefault="001E6280" w:rsidP="001E6280">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7. На основании указанных в </w:t>
      </w:r>
      <w:hyperlink w:anchor="Par7" w:history="1">
        <w:r w:rsidRPr="00E96BCC">
          <w:rPr>
            <w:rStyle w:val="ad"/>
            <w:rFonts w:ascii="Times New Roman" w:eastAsia="Times New Roman" w:hAnsi="Times New Roman" w:cs="Times New Roman"/>
            <w:color w:val="auto"/>
            <w:sz w:val="28"/>
            <w:szCs w:val="28"/>
          </w:rPr>
          <w:t>части 6</w:t>
        </w:r>
      </w:hyperlink>
      <w:r w:rsidRPr="00E96BCC">
        <w:rPr>
          <w:rFonts w:ascii="Times New Roman" w:eastAsia="Times New Roman" w:hAnsi="Times New Roman" w:cs="Times New Roman"/>
          <w:sz w:val="28"/>
          <w:szCs w:val="28"/>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E6280" w:rsidRPr="00E96BCC" w:rsidRDefault="001E6280" w:rsidP="001E6280">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E6280" w:rsidRPr="00E96BCC" w:rsidRDefault="001E6280" w:rsidP="001E6280">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6280" w:rsidRPr="00E96BCC" w:rsidRDefault="001E6280" w:rsidP="001E6280">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77AB9" w:rsidRPr="00E96BCC" w:rsidRDefault="001E6280" w:rsidP="00077AB9">
      <w:pPr>
        <w:shd w:val="clear" w:color="auto" w:fill="FFFFFF"/>
        <w:spacing w:before="80" w:after="0" w:line="240" w:lineRule="auto"/>
        <w:ind w:firstLine="709"/>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sz w:val="28"/>
          <w:szCs w:val="28"/>
        </w:rPr>
        <w:t>13.</w:t>
      </w:r>
      <w:r w:rsidR="00077AB9" w:rsidRPr="00E96BCC">
        <w:rPr>
          <w:rFonts w:ascii="Times New Roman" w:eastAsia="Times New Roman" w:hAnsi="Times New Roman" w:cs="Times New Roman"/>
          <w:sz w:val="28"/>
          <w:szCs w:val="28"/>
        </w:rPr>
        <w:t xml:space="preserve"> Порядок предоставления муниципальной  услуги </w:t>
      </w:r>
      <w:r w:rsidR="00077AB9" w:rsidRPr="00E96BCC">
        <w:rPr>
          <w:rFonts w:ascii="Times New Roman" w:eastAsia="Times New Roman" w:hAnsi="Times New Roman" w:cs="Times New Roman"/>
          <w:b/>
          <w:bCs/>
          <w:sz w:val="28"/>
          <w:szCs w:val="28"/>
        </w:rPr>
        <w:t xml:space="preserve">«Выдача разрешения на условно разрешенный вид использования земельного участка или объекта капитального строительства» </w:t>
      </w:r>
      <w:r w:rsidR="00077AB9" w:rsidRPr="00E96BCC">
        <w:rPr>
          <w:rFonts w:ascii="Times New Roman" w:eastAsia="Times New Roman" w:hAnsi="Times New Roman" w:cs="Times New Roman"/>
          <w:sz w:val="28"/>
          <w:szCs w:val="28"/>
        </w:rPr>
        <w:t xml:space="preserve">регулируется административным регламентом утвержденным Постановлением администрации МО Новосергиевский поссовет </w:t>
      </w:r>
      <w:r w:rsidR="00077AB9" w:rsidRPr="00E96BCC">
        <w:rPr>
          <w:rFonts w:ascii="Times New Roman" w:eastAsia="Times New Roman" w:hAnsi="Times New Roman" w:cs="Times New Roman"/>
          <w:sz w:val="28"/>
          <w:szCs w:val="28"/>
          <w:u w:val="single"/>
        </w:rPr>
        <w:t>24.05.2017№155-п</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iCs/>
          <w:sz w:val="28"/>
          <w:szCs w:val="28"/>
        </w:rPr>
      </w:pPr>
      <w:bookmarkStart w:id="28" w:name="_Toc130098620"/>
      <w:bookmarkStart w:id="29" w:name="_Toc200537092"/>
      <w:bookmarkStart w:id="30" w:name="_Toc208205274"/>
      <w:bookmarkStart w:id="31" w:name="_Toc427840784"/>
      <w:bookmarkStart w:id="32" w:name="_Toc427840966"/>
      <w:bookmarkStart w:id="33" w:name="_Toc465786386"/>
      <w:r w:rsidRPr="00E96BCC">
        <w:rPr>
          <w:rFonts w:ascii="Times New Roman" w:eastAsia="Times New Roman" w:hAnsi="Times New Roman" w:cs="Times New Roman"/>
          <w:b/>
          <w:bCs/>
          <w:iCs/>
          <w:sz w:val="28"/>
          <w:szCs w:val="28"/>
        </w:rPr>
        <w:t>Статья 41.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8"/>
      <w:bookmarkEnd w:id="29"/>
      <w:bookmarkEnd w:id="30"/>
      <w:bookmarkEnd w:id="31"/>
      <w:bookmarkEnd w:id="32"/>
      <w:bookmarkEnd w:id="33"/>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Вопрос о предоставлении такого разрешения подлежит обсуждению на публичных слушаниях в соответствии со статьёй 5 Правил.</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 На основании протокола 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6. Глава сельского поселения в течение 7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3E66" w:rsidRPr="00E96BCC" w:rsidRDefault="00C23E66" w:rsidP="00C23E66">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23E66" w:rsidRPr="00E96BCC" w:rsidRDefault="00C23E66" w:rsidP="00C23E66">
      <w:pPr>
        <w:shd w:val="clear" w:color="auto" w:fill="FFFFFF"/>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077AB9" w:rsidRPr="00E96BCC" w:rsidRDefault="00C23E66" w:rsidP="00077AB9">
      <w:pPr>
        <w:shd w:val="clear" w:color="auto" w:fill="FFFFFF"/>
        <w:spacing w:before="80" w:after="0" w:line="240" w:lineRule="auto"/>
        <w:ind w:firstLine="709"/>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sz w:val="28"/>
          <w:szCs w:val="28"/>
        </w:rPr>
        <w:t>9.</w:t>
      </w:r>
      <w:r w:rsidR="00077AB9" w:rsidRPr="00E96BCC">
        <w:rPr>
          <w:rFonts w:ascii="Times New Roman" w:eastAsia="Times New Roman" w:hAnsi="Times New Roman" w:cs="Times New Roman"/>
          <w:sz w:val="28"/>
          <w:szCs w:val="28"/>
        </w:rPr>
        <w:t xml:space="preserve"> Порядок предоставления муниципальной  услуги </w:t>
      </w:r>
      <w:r w:rsidR="00077AB9" w:rsidRPr="00E96BCC">
        <w:rPr>
          <w:rFonts w:ascii="Times New Roman" w:eastAsia="Times New Roman" w:hAnsi="Times New Roman" w:cs="Times New Roman"/>
          <w:b/>
          <w:bCs/>
          <w:sz w:val="28"/>
          <w:szCs w:val="28"/>
        </w:rPr>
        <w:t xml:space="preserve">«Выдача разрешения  на отклонение от предельных параметров разрешенного строительства, реконструкции объектов капитального строительства» </w:t>
      </w:r>
      <w:r w:rsidR="00077AB9" w:rsidRPr="00E96BCC">
        <w:rPr>
          <w:rFonts w:ascii="Times New Roman" w:eastAsia="Times New Roman" w:hAnsi="Times New Roman" w:cs="Times New Roman"/>
          <w:sz w:val="28"/>
          <w:szCs w:val="28"/>
        </w:rPr>
        <w:lastRenderedPageBreak/>
        <w:t xml:space="preserve">регулируется административным регламентом утвержденным Постановлением администрации МО Новосергиевский поссовет </w:t>
      </w:r>
      <w:r w:rsidR="00077AB9" w:rsidRPr="00E96BCC">
        <w:rPr>
          <w:rFonts w:ascii="Times New Roman" w:eastAsia="Times New Roman" w:hAnsi="Times New Roman" w:cs="Times New Roman"/>
          <w:sz w:val="28"/>
          <w:szCs w:val="28"/>
          <w:u w:val="single"/>
        </w:rPr>
        <w:t>24.05.2017№156-п.</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Статья 42. Ответственность за нарушения Правил</w:t>
      </w:r>
    </w:p>
    <w:p w:rsidR="00077AB9" w:rsidRPr="00E96BCC" w:rsidRDefault="00077AB9" w:rsidP="00077AB9">
      <w:pPr>
        <w:shd w:val="clear" w:color="auto" w:fill="FFFFFF"/>
        <w:spacing w:before="80" w:after="0" w:line="240" w:lineRule="auto"/>
        <w:ind w:firstLine="709"/>
        <w:jc w:val="both"/>
        <w:rPr>
          <w:rFonts w:ascii="Times New Roman" w:eastAsia="Times New Roman" w:hAnsi="Times New Roman" w:cs="Times New Roman"/>
          <w:sz w:val="28"/>
          <w:szCs w:val="28"/>
        </w:rPr>
      </w:pPr>
    </w:p>
    <w:p w:rsidR="00077AB9" w:rsidRPr="00E96BCC" w:rsidRDefault="00077AB9" w:rsidP="00077AB9">
      <w:pPr>
        <w:autoSpaceDE w:val="0"/>
        <w:autoSpaceDN w:val="0"/>
        <w:adjustRightInd w:val="0"/>
        <w:spacing w:before="80"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Новосергиевский поссовет и Новосергиевский район. </w:t>
      </w:r>
    </w:p>
    <w:p w:rsidR="00077AB9" w:rsidRPr="00E96BCC" w:rsidRDefault="00077AB9" w:rsidP="00077AB9">
      <w:pPr>
        <w:spacing w:after="0" w:line="240" w:lineRule="auto"/>
        <w:ind w:firstLine="709"/>
        <w:jc w:val="both"/>
        <w:rPr>
          <w:rFonts w:ascii="Times New Roman" w:eastAsia="Times New Roman" w:hAnsi="Times New Roman" w:cs="Times New Roman"/>
          <w:sz w:val="28"/>
          <w:szCs w:val="28"/>
        </w:rPr>
      </w:pPr>
    </w:p>
    <w:p w:rsidR="00392BD9" w:rsidRPr="00E96BCC" w:rsidRDefault="00392BD9" w:rsidP="00392BD9">
      <w:pPr>
        <w:spacing w:after="0"/>
        <w:jc w:val="both"/>
        <w:rPr>
          <w:rFonts w:ascii="Times New Roman" w:hAnsi="Times New Roman" w:cs="Times New Roman"/>
          <w:sz w:val="28"/>
          <w:szCs w:val="28"/>
        </w:rPr>
      </w:pPr>
    </w:p>
    <w:p w:rsidR="00392BD9" w:rsidRPr="00E96BCC" w:rsidRDefault="00392BD9" w:rsidP="00392BD9">
      <w:pPr>
        <w:spacing w:after="0"/>
        <w:jc w:val="both"/>
        <w:rPr>
          <w:rFonts w:ascii="Times New Roman" w:hAnsi="Times New Roman" w:cs="Times New Roman"/>
          <w:sz w:val="28"/>
          <w:szCs w:val="28"/>
        </w:rPr>
      </w:pPr>
    </w:p>
    <w:p w:rsidR="00392BD9" w:rsidRPr="00E96BCC" w:rsidRDefault="00392BD9" w:rsidP="00392BD9">
      <w:pPr>
        <w:spacing w:after="0"/>
        <w:jc w:val="both"/>
        <w:rPr>
          <w:rFonts w:ascii="Times New Roman" w:hAnsi="Times New Roman" w:cs="Times New Roman"/>
          <w:sz w:val="28"/>
          <w:szCs w:val="28"/>
        </w:rPr>
      </w:pPr>
    </w:p>
    <w:p w:rsidR="00392BD9" w:rsidRPr="00E96BCC" w:rsidRDefault="00392BD9" w:rsidP="00392BD9">
      <w:pPr>
        <w:spacing w:after="0"/>
        <w:jc w:val="both"/>
        <w:rPr>
          <w:rFonts w:ascii="Times New Roman" w:hAnsi="Times New Roman" w:cs="Times New Roman"/>
          <w:sz w:val="28"/>
          <w:szCs w:val="28"/>
        </w:rPr>
      </w:pPr>
    </w:p>
    <w:p w:rsidR="00923D22" w:rsidRPr="00E96BCC" w:rsidRDefault="00923D22" w:rsidP="00923D22">
      <w:pPr>
        <w:pStyle w:val="a3"/>
        <w:spacing w:after="0"/>
        <w:ind w:left="1744"/>
        <w:jc w:val="both"/>
        <w:rPr>
          <w:rFonts w:ascii="Times New Roman" w:hAnsi="Times New Roman"/>
          <w:sz w:val="28"/>
          <w:szCs w:val="28"/>
        </w:rPr>
      </w:pPr>
    </w:p>
    <w:p w:rsidR="00923D22" w:rsidRPr="00E96BCC" w:rsidRDefault="00923D22" w:rsidP="00923D22">
      <w:pPr>
        <w:pStyle w:val="a3"/>
        <w:spacing w:after="0"/>
        <w:ind w:left="1744"/>
        <w:jc w:val="both"/>
        <w:rPr>
          <w:rFonts w:ascii="Times New Roman" w:hAnsi="Times New Roman"/>
          <w:sz w:val="28"/>
          <w:szCs w:val="28"/>
        </w:rPr>
      </w:pPr>
    </w:p>
    <w:p w:rsidR="00392BD9" w:rsidRPr="00E96BCC" w:rsidRDefault="00392BD9" w:rsidP="00923D22">
      <w:pPr>
        <w:pStyle w:val="a3"/>
        <w:spacing w:after="0"/>
        <w:ind w:left="1744"/>
        <w:jc w:val="both"/>
        <w:rPr>
          <w:rFonts w:ascii="Times New Roman" w:hAnsi="Times New Roman"/>
          <w:sz w:val="28"/>
          <w:szCs w:val="28"/>
        </w:rPr>
      </w:pPr>
    </w:p>
    <w:p w:rsidR="00392BD9" w:rsidRPr="00E96BCC" w:rsidRDefault="00392BD9" w:rsidP="00923D22">
      <w:pPr>
        <w:pStyle w:val="a3"/>
        <w:spacing w:after="0"/>
        <w:ind w:left="1744"/>
        <w:jc w:val="both"/>
        <w:rPr>
          <w:rFonts w:ascii="Times New Roman" w:hAnsi="Times New Roman"/>
          <w:sz w:val="28"/>
          <w:szCs w:val="28"/>
        </w:rPr>
      </w:pPr>
    </w:p>
    <w:p w:rsidR="00392BD9" w:rsidRPr="00E96BCC" w:rsidRDefault="00392BD9" w:rsidP="00923D22">
      <w:pPr>
        <w:pStyle w:val="a3"/>
        <w:spacing w:after="0"/>
        <w:ind w:left="1744"/>
        <w:jc w:val="both"/>
        <w:rPr>
          <w:rFonts w:ascii="Times New Roman" w:hAnsi="Times New Roman"/>
          <w:sz w:val="28"/>
          <w:szCs w:val="28"/>
        </w:rPr>
      </w:pPr>
    </w:p>
    <w:p w:rsidR="00392BD9" w:rsidRPr="00E96BCC" w:rsidRDefault="00392BD9" w:rsidP="00923D22">
      <w:pPr>
        <w:pStyle w:val="a3"/>
        <w:spacing w:after="0"/>
        <w:ind w:left="1744"/>
        <w:jc w:val="both"/>
        <w:rPr>
          <w:rFonts w:ascii="Times New Roman" w:hAnsi="Times New Roman"/>
          <w:sz w:val="28"/>
          <w:szCs w:val="28"/>
        </w:rPr>
      </w:pPr>
    </w:p>
    <w:p w:rsidR="00392BD9" w:rsidRPr="00E96BCC" w:rsidRDefault="00392BD9" w:rsidP="00923D22">
      <w:pPr>
        <w:pStyle w:val="a3"/>
        <w:spacing w:after="0"/>
        <w:ind w:left="1744"/>
        <w:jc w:val="both"/>
        <w:rPr>
          <w:rFonts w:ascii="Times New Roman" w:hAnsi="Times New Roman"/>
          <w:sz w:val="28"/>
          <w:szCs w:val="28"/>
        </w:rPr>
      </w:pPr>
    </w:p>
    <w:p w:rsidR="00392BD9" w:rsidRPr="00E96BCC" w:rsidRDefault="00392BD9" w:rsidP="00923D22">
      <w:pPr>
        <w:pStyle w:val="a3"/>
        <w:spacing w:after="0"/>
        <w:ind w:left="1744"/>
        <w:jc w:val="both"/>
        <w:rPr>
          <w:rFonts w:ascii="Times New Roman" w:hAnsi="Times New Roman"/>
          <w:sz w:val="28"/>
          <w:szCs w:val="28"/>
        </w:rPr>
      </w:pPr>
    </w:p>
    <w:p w:rsidR="00392BD9" w:rsidRPr="00E96BCC" w:rsidRDefault="00392BD9" w:rsidP="00923D22">
      <w:pPr>
        <w:pStyle w:val="a3"/>
        <w:spacing w:after="0"/>
        <w:ind w:left="1744"/>
        <w:jc w:val="both"/>
        <w:rPr>
          <w:rFonts w:ascii="Times New Roman" w:hAnsi="Times New Roman"/>
          <w:sz w:val="28"/>
          <w:szCs w:val="28"/>
        </w:rPr>
      </w:pPr>
    </w:p>
    <w:p w:rsidR="00392BD9" w:rsidRPr="00E96BCC" w:rsidRDefault="00392BD9" w:rsidP="00923D22">
      <w:pPr>
        <w:pStyle w:val="a3"/>
        <w:spacing w:after="0"/>
        <w:ind w:left="1744"/>
        <w:jc w:val="both"/>
        <w:rPr>
          <w:rFonts w:ascii="Times New Roman" w:hAnsi="Times New Roman"/>
          <w:sz w:val="28"/>
          <w:szCs w:val="28"/>
        </w:rPr>
      </w:pPr>
    </w:p>
    <w:p w:rsidR="00392BD9" w:rsidRPr="00E96BCC" w:rsidRDefault="00392BD9" w:rsidP="00923D22">
      <w:pPr>
        <w:pStyle w:val="a3"/>
        <w:spacing w:after="0"/>
        <w:ind w:left="1744"/>
        <w:jc w:val="both"/>
        <w:rPr>
          <w:rFonts w:ascii="Times New Roman" w:hAnsi="Times New Roman"/>
          <w:sz w:val="28"/>
          <w:szCs w:val="28"/>
        </w:rPr>
      </w:pPr>
    </w:p>
    <w:p w:rsidR="00392BD9" w:rsidRPr="00E96BCC" w:rsidRDefault="00392BD9" w:rsidP="00923D22">
      <w:pPr>
        <w:pStyle w:val="a3"/>
        <w:spacing w:after="0"/>
        <w:ind w:left="1744"/>
        <w:jc w:val="both"/>
        <w:rPr>
          <w:rFonts w:ascii="Times New Roman" w:hAnsi="Times New Roman"/>
          <w:sz w:val="28"/>
          <w:szCs w:val="28"/>
        </w:rPr>
      </w:pPr>
    </w:p>
    <w:p w:rsidR="00392BD9" w:rsidRPr="00E96BCC" w:rsidRDefault="00392BD9" w:rsidP="00923D22">
      <w:pPr>
        <w:pStyle w:val="a3"/>
        <w:spacing w:after="0"/>
        <w:ind w:left="1744"/>
        <w:jc w:val="both"/>
        <w:rPr>
          <w:rFonts w:ascii="Times New Roman" w:hAnsi="Times New Roman"/>
          <w:sz w:val="28"/>
          <w:szCs w:val="28"/>
        </w:rPr>
      </w:pPr>
    </w:p>
    <w:p w:rsidR="00392BD9" w:rsidRPr="00E96BCC" w:rsidRDefault="00392BD9" w:rsidP="00923D22">
      <w:pPr>
        <w:pStyle w:val="a3"/>
        <w:spacing w:after="0"/>
        <w:ind w:left="1744"/>
        <w:jc w:val="both"/>
        <w:rPr>
          <w:rFonts w:ascii="Times New Roman" w:hAnsi="Times New Roman"/>
          <w:sz w:val="28"/>
          <w:szCs w:val="28"/>
        </w:rPr>
      </w:pPr>
    </w:p>
    <w:p w:rsidR="00392BD9" w:rsidRPr="00E96BCC" w:rsidRDefault="00392BD9" w:rsidP="00923D22">
      <w:pPr>
        <w:pStyle w:val="a3"/>
        <w:spacing w:after="0"/>
        <w:ind w:left="1744"/>
        <w:jc w:val="both"/>
        <w:rPr>
          <w:rFonts w:ascii="Times New Roman" w:hAnsi="Times New Roman"/>
          <w:sz w:val="28"/>
          <w:szCs w:val="28"/>
        </w:rPr>
      </w:pPr>
    </w:p>
    <w:p w:rsidR="00392BD9" w:rsidRPr="00E96BCC" w:rsidRDefault="00392BD9" w:rsidP="00923D22">
      <w:pPr>
        <w:pStyle w:val="a3"/>
        <w:spacing w:after="0"/>
        <w:ind w:left="1744"/>
        <w:jc w:val="both"/>
        <w:rPr>
          <w:rFonts w:ascii="Times New Roman" w:hAnsi="Times New Roman"/>
          <w:sz w:val="28"/>
          <w:szCs w:val="28"/>
        </w:rPr>
      </w:pPr>
    </w:p>
    <w:p w:rsidR="00392BD9" w:rsidRPr="00E96BCC" w:rsidRDefault="00392BD9" w:rsidP="00923D22">
      <w:pPr>
        <w:pStyle w:val="a3"/>
        <w:spacing w:after="0"/>
        <w:ind w:left="1744"/>
        <w:jc w:val="both"/>
        <w:rPr>
          <w:rFonts w:ascii="Times New Roman" w:hAnsi="Times New Roman"/>
          <w:sz w:val="28"/>
          <w:szCs w:val="28"/>
        </w:rPr>
      </w:pPr>
    </w:p>
    <w:p w:rsidR="00392BD9" w:rsidRPr="00E96BCC" w:rsidRDefault="00392BD9" w:rsidP="00923D22">
      <w:pPr>
        <w:pStyle w:val="a3"/>
        <w:spacing w:after="0"/>
        <w:ind w:left="1744"/>
        <w:jc w:val="both"/>
        <w:rPr>
          <w:rFonts w:ascii="Times New Roman" w:hAnsi="Times New Roman"/>
          <w:sz w:val="28"/>
          <w:szCs w:val="28"/>
        </w:rPr>
      </w:pPr>
    </w:p>
    <w:p w:rsidR="00392BD9" w:rsidRPr="00E96BCC" w:rsidRDefault="00392BD9" w:rsidP="00923D22">
      <w:pPr>
        <w:pStyle w:val="a3"/>
        <w:spacing w:after="0"/>
        <w:ind w:left="1744"/>
        <w:jc w:val="both"/>
        <w:rPr>
          <w:rFonts w:ascii="Times New Roman" w:hAnsi="Times New Roman"/>
          <w:sz w:val="28"/>
          <w:szCs w:val="28"/>
        </w:rPr>
      </w:pPr>
    </w:p>
    <w:p w:rsidR="00392BD9" w:rsidRPr="00E96BCC" w:rsidRDefault="00392BD9" w:rsidP="00923D22">
      <w:pPr>
        <w:pStyle w:val="a3"/>
        <w:spacing w:after="0"/>
        <w:ind w:left="1744"/>
        <w:jc w:val="both"/>
        <w:rPr>
          <w:rFonts w:ascii="Times New Roman" w:hAnsi="Times New Roman"/>
          <w:sz w:val="28"/>
          <w:szCs w:val="28"/>
        </w:rPr>
      </w:pPr>
    </w:p>
    <w:p w:rsidR="00923D22" w:rsidRPr="00E96BCC" w:rsidRDefault="00923D22" w:rsidP="00923D22">
      <w:pPr>
        <w:pStyle w:val="a3"/>
        <w:spacing w:after="0"/>
        <w:ind w:left="1744"/>
        <w:jc w:val="both"/>
        <w:rPr>
          <w:rFonts w:ascii="Times New Roman" w:hAnsi="Times New Roman"/>
          <w:sz w:val="28"/>
          <w:szCs w:val="28"/>
        </w:rPr>
      </w:pPr>
    </w:p>
    <w:p w:rsidR="00CF6827" w:rsidRPr="00E96BCC" w:rsidRDefault="00E0166B" w:rsidP="00CF6827">
      <w:pPr>
        <w:spacing w:after="0"/>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lastRenderedPageBreak/>
        <w:t>Ч</w:t>
      </w:r>
      <w:r w:rsidR="00CF6827" w:rsidRPr="00E96BCC">
        <w:rPr>
          <w:rFonts w:ascii="Times New Roman" w:eastAsia="Times New Roman" w:hAnsi="Times New Roman" w:cs="Times New Roman"/>
          <w:bCs/>
          <w:sz w:val="28"/>
          <w:szCs w:val="28"/>
        </w:rPr>
        <w:t xml:space="preserve">асть </w:t>
      </w:r>
      <w:r w:rsidR="00CF6827" w:rsidRPr="00E96BCC">
        <w:rPr>
          <w:rFonts w:ascii="Times New Roman" w:eastAsia="Times New Roman" w:hAnsi="Times New Roman" w:cs="Times New Roman"/>
          <w:bCs/>
          <w:sz w:val="28"/>
          <w:szCs w:val="28"/>
          <w:lang w:val="en-US"/>
        </w:rPr>
        <w:t>III</w:t>
      </w:r>
      <w:r w:rsidRPr="00E96BCC">
        <w:rPr>
          <w:rFonts w:ascii="Times New Roman" w:eastAsia="Times New Roman" w:hAnsi="Times New Roman" w:cs="Times New Roman"/>
          <w:bCs/>
          <w:sz w:val="28"/>
          <w:szCs w:val="28"/>
        </w:rPr>
        <w:t xml:space="preserve"> «</w:t>
      </w:r>
      <w:r w:rsidR="00CF6827" w:rsidRPr="00E96BCC">
        <w:rPr>
          <w:rFonts w:ascii="Times New Roman" w:eastAsia="Times New Roman" w:hAnsi="Times New Roman" w:cs="Times New Roman"/>
          <w:bCs/>
          <w:sz w:val="28"/>
          <w:szCs w:val="28"/>
        </w:rPr>
        <w:t>Градостроительны</w:t>
      </w:r>
      <w:r w:rsidRPr="00E96BCC">
        <w:rPr>
          <w:rFonts w:ascii="Times New Roman" w:eastAsia="Times New Roman" w:hAnsi="Times New Roman" w:cs="Times New Roman"/>
          <w:bCs/>
          <w:sz w:val="28"/>
          <w:szCs w:val="28"/>
        </w:rPr>
        <w:t>е</w:t>
      </w:r>
      <w:r w:rsidR="00CF6827" w:rsidRPr="00E96BCC">
        <w:rPr>
          <w:rFonts w:ascii="Times New Roman" w:eastAsia="Times New Roman" w:hAnsi="Times New Roman" w:cs="Times New Roman"/>
          <w:bCs/>
          <w:sz w:val="28"/>
          <w:szCs w:val="28"/>
        </w:rPr>
        <w:t xml:space="preserve"> регламент</w:t>
      </w:r>
      <w:r w:rsidRPr="00E96BCC">
        <w:rPr>
          <w:rFonts w:ascii="Times New Roman" w:eastAsia="Times New Roman" w:hAnsi="Times New Roman" w:cs="Times New Roman"/>
          <w:bCs/>
          <w:sz w:val="28"/>
          <w:szCs w:val="28"/>
        </w:rPr>
        <w:t>ы»</w:t>
      </w:r>
      <w:r w:rsidR="00CF6827" w:rsidRPr="00E96BCC">
        <w:rPr>
          <w:rFonts w:ascii="Times New Roman" w:eastAsia="Times New Roman" w:hAnsi="Times New Roman" w:cs="Times New Roman"/>
          <w:bCs/>
          <w:sz w:val="28"/>
          <w:szCs w:val="28"/>
        </w:rPr>
        <w:t xml:space="preserve"> </w:t>
      </w:r>
      <w:r w:rsidRPr="00E96BCC">
        <w:rPr>
          <w:rFonts w:ascii="Times New Roman" w:eastAsia="Times New Roman" w:hAnsi="Times New Roman" w:cs="Times New Roman"/>
          <w:sz w:val="28"/>
          <w:szCs w:val="28"/>
        </w:rPr>
        <w:t>Правил землепользования и застройки муниципального образования Новосергиевский поссовет</w:t>
      </w:r>
      <w:r w:rsidRPr="00E96BCC">
        <w:rPr>
          <w:rFonts w:ascii="Times New Roman" w:eastAsia="Times New Roman" w:hAnsi="Times New Roman" w:cs="Times New Roman"/>
          <w:bCs/>
          <w:sz w:val="28"/>
          <w:szCs w:val="28"/>
        </w:rPr>
        <w:t xml:space="preserve"> </w:t>
      </w:r>
      <w:r w:rsidR="00CF6827" w:rsidRPr="00E96BCC">
        <w:rPr>
          <w:rFonts w:ascii="Times New Roman" w:eastAsia="Times New Roman" w:hAnsi="Times New Roman" w:cs="Times New Roman"/>
          <w:bCs/>
          <w:sz w:val="28"/>
          <w:szCs w:val="28"/>
        </w:rPr>
        <w:t>изложить в следующей редакции:</w:t>
      </w:r>
    </w:p>
    <w:p w:rsidR="00D94504" w:rsidRPr="00E96BCC" w:rsidRDefault="00D94504" w:rsidP="00D94504">
      <w:pPr>
        <w:pStyle w:val="1"/>
        <w:rPr>
          <w:rFonts w:ascii="Times New Roman" w:hAnsi="Times New Roman"/>
          <w:sz w:val="28"/>
          <w:szCs w:val="28"/>
        </w:rPr>
      </w:pPr>
      <w:bookmarkStart w:id="34" w:name="_Toc426622144"/>
      <w:r w:rsidRPr="00E96BCC">
        <w:rPr>
          <w:rFonts w:ascii="Times New Roman" w:hAnsi="Times New Roman"/>
          <w:sz w:val="28"/>
          <w:szCs w:val="28"/>
        </w:rPr>
        <w:t xml:space="preserve">ЧАСТЬ </w:t>
      </w:r>
      <w:r w:rsidRPr="00E96BCC">
        <w:rPr>
          <w:rFonts w:ascii="Times New Roman" w:hAnsi="Times New Roman"/>
          <w:sz w:val="28"/>
          <w:szCs w:val="28"/>
          <w:lang w:val="en-US"/>
        </w:rPr>
        <w:t>III</w:t>
      </w:r>
      <w:r w:rsidRPr="00E96BCC">
        <w:rPr>
          <w:rFonts w:ascii="Times New Roman" w:hAnsi="Times New Roman"/>
          <w:sz w:val="28"/>
          <w:szCs w:val="28"/>
        </w:rPr>
        <w:t>. ГРАДОСТРОИТЕЛЬНЫЕ РЕГЛАМЕНТЫ</w:t>
      </w:r>
      <w:bookmarkEnd w:id="34"/>
    </w:p>
    <w:p w:rsidR="00D94504" w:rsidRPr="00E96BCC" w:rsidRDefault="00D94504" w:rsidP="00D94504">
      <w:pPr>
        <w:pStyle w:val="1"/>
        <w:rPr>
          <w:rFonts w:ascii="Times New Roman" w:hAnsi="Times New Roman"/>
          <w:sz w:val="28"/>
          <w:szCs w:val="28"/>
        </w:rPr>
      </w:pPr>
      <w:bookmarkStart w:id="35" w:name="_Toc426622145"/>
      <w:r w:rsidRPr="00E96BCC">
        <w:rPr>
          <w:rFonts w:ascii="Times New Roman" w:hAnsi="Times New Roman"/>
          <w:sz w:val="28"/>
          <w:szCs w:val="28"/>
        </w:rPr>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35"/>
    </w:p>
    <w:p w:rsidR="00C5305F" w:rsidRPr="00E96BCC" w:rsidRDefault="00C5305F" w:rsidP="00C5305F">
      <w:pPr>
        <w:rPr>
          <w:rFonts w:ascii="Times New Roman" w:hAnsi="Times New Roman" w:cs="Times New Roman"/>
          <w:sz w:val="28"/>
          <w:szCs w:val="28"/>
        </w:rPr>
      </w:pPr>
      <w:r w:rsidRPr="00E96BCC">
        <w:rPr>
          <w:rFonts w:ascii="Times New Roman" w:hAnsi="Times New Roman" w:cs="Times New Roman"/>
          <w:sz w:val="28"/>
          <w:szCs w:val="28"/>
        </w:rPr>
        <w:t>Градостроительный регламент</w:t>
      </w:r>
    </w:p>
    <w:p w:rsidR="007F783F" w:rsidRPr="00E96BCC" w:rsidRDefault="007F783F" w:rsidP="007F783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F783F" w:rsidRPr="00E96BCC" w:rsidRDefault="007F783F" w:rsidP="007F783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Градостроительные регламенты устанавливаются с учётом:</w:t>
      </w:r>
    </w:p>
    <w:p w:rsidR="007F783F" w:rsidRPr="00E96BCC" w:rsidRDefault="007F783F" w:rsidP="007F783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7F783F" w:rsidRPr="00E96BCC" w:rsidRDefault="007F783F" w:rsidP="007F783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F783F" w:rsidRPr="00E96BCC" w:rsidRDefault="007F783F" w:rsidP="007F783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3) функциональных зон и характеристик их планируемого развития, определенных Генеральным планом </w:t>
      </w:r>
      <w:r w:rsidR="000E27D3" w:rsidRPr="00E96BCC">
        <w:rPr>
          <w:rFonts w:ascii="Times New Roman" w:eastAsia="Times New Roman" w:hAnsi="Times New Roman" w:cs="Times New Roman"/>
          <w:sz w:val="28"/>
          <w:szCs w:val="28"/>
        </w:rPr>
        <w:t>МО Новосергиевский поссовет</w:t>
      </w:r>
      <w:r w:rsidRPr="00E96BCC">
        <w:rPr>
          <w:rFonts w:ascii="Times New Roman" w:eastAsia="Times New Roman" w:hAnsi="Times New Roman" w:cs="Times New Roman"/>
          <w:sz w:val="28"/>
          <w:szCs w:val="28"/>
        </w:rPr>
        <w:t>;</w:t>
      </w:r>
    </w:p>
    <w:p w:rsidR="007F783F" w:rsidRPr="00E96BCC" w:rsidRDefault="007F783F" w:rsidP="007F783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видов территориальных зон;</w:t>
      </w:r>
    </w:p>
    <w:p w:rsidR="007F783F" w:rsidRPr="00E96BCC" w:rsidRDefault="007F783F" w:rsidP="007F783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7F783F" w:rsidRPr="00E96BCC" w:rsidRDefault="007F783F" w:rsidP="007F783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F783F" w:rsidRPr="00E96BCC" w:rsidRDefault="007F783F" w:rsidP="007F783F">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96BCC">
        <w:rPr>
          <w:rFonts w:ascii="Times New Roman" w:eastAsia="Times New Roman" w:hAnsi="Times New Roman" w:cs="Times New Roman"/>
          <w:sz w:val="28"/>
          <w:szCs w:val="28"/>
        </w:rPr>
        <w:t xml:space="preserve">4. </w:t>
      </w:r>
      <w:r w:rsidRPr="00E96BCC">
        <w:rPr>
          <w:rFonts w:ascii="Times New Roman" w:eastAsia="Times New Roman" w:hAnsi="Times New Roman" w:cs="Times New Roman"/>
          <w:sz w:val="28"/>
          <w:szCs w:val="28"/>
          <w:lang w:eastAsia="ar-SA"/>
        </w:rPr>
        <w:t>Действие градостроительных регламентов не распространяется на земельные участки:</w:t>
      </w:r>
    </w:p>
    <w:p w:rsidR="007F783F" w:rsidRPr="00E96BCC" w:rsidRDefault="007F783F" w:rsidP="007F783F">
      <w:pPr>
        <w:tabs>
          <w:tab w:val="left" w:pos="4005"/>
        </w:tabs>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E96BCC">
        <w:rPr>
          <w:rFonts w:ascii="Times New Roman" w:eastAsia="Times New Roman" w:hAnsi="Times New Roman" w:cs="Times New Roman"/>
          <w:sz w:val="28"/>
          <w:szCs w:val="28"/>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F783F" w:rsidRPr="00E96BCC" w:rsidRDefault="007F783F" w:rsidP="007F783F">
      <w:pPr>
        <w:tabs>
          <w:tab w:val="left" w:pos="4005"/>
        </w:tabs>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E96BCC">
        <w:rPr>
          <w:rFonts w:ascii="Times New Roman" w:eastAsia="Times New Roman" w:hAnsi="Times New Roman" w:cs="Times New Roman"/>
          <w:sz w:val="28"/>
          <w:szCs w:val="28"/>
          <w:lang w:eastAsia="ar-SA"/>
        </w:rPr>
        <w:t>- в границах территорий общего пользования;</w:t>
      </w:r>
    </w:p>
    <w:p w:rsidR="007F783F" w:rsidRPr="00E96BCC" w:rsidRDefault="007F783F" w:rsidP="007F783F">
      <w:pPr>
        <w:tabs>
          <w:tab w:val="left" w:pos="4005"/>
        </w:tabs>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E96BCC">
        <w:rPr>
          <w:rFonts w:ascii="Times New Roman" w:eastAsia="Times New Roman" w:hAnsi="Times New Roman" w:cs="Times New Roman"/>
          <w:sz w:val="28"/>
          <w:szCs w:val="28"/>
          <w:lang w:eastAsia="ar-SA"/>
        </w:rPr>
        <w:t>- предназначенные для размещения линейных объектов и (или) занятые линейными объектами;</w:t>
      </w:r>
    </w:p>
    <w:p w:rsidR="007F783F" w:rsidRPr="00E96BCC" w:rsidRDefault="007F783F" w:rsidP="007F783F">
      <w:pPr>
        <w:tabs>
          <w:tab w:val="left" w:pos="4005"/>
        </w:tabs>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E96BCC">
        <w:rPr>
          <w:rFonts w:ascii="Times New Roman" w:eastAsia="Times New Roman" w:hAnsi="Times New Roman" w:cs="Times New Roman"/>
          <w:sz w:val="28"/>
          <w:szCs w:val="28"/>
          <w:lang w:eastAsia="ar-SA"/>
        </w:rPr>
        <w:lastRenderedPageBreak/>
        <w:t>- предоставленные для добычи полезных ископаемых.</w:t>
      </w:r>
    </w:p>
    <w:p w:rsidR="007F783F" w:rsidRPr="00E96BCC" w:rsidRDefault="007F783F" w:rsidP="007F783F">
      <w:pPr>
        <w:tabs>
          <w:tab w:val="left" w:pos="4005"/>
        </w:tabs>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E96BCC">
        <w:rPr>
          <w:rFonts w:ascii="Times New Roman" w:eastAsia="Times New Roman" w:hAnsi="Times New Roman" w:cs="Times New Roman"/>
          <w:sz w:val="28"/>
          <w:szCs w:val="28"/>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E96BCC">
        <w:rPr>
          <w:rFonts w:ascii="Times New Roman" w:eastAsia="Times New Roman" w:hAnsi="Times New Roman" w:cs="Times New Roman"/>
          <w:sz w:val="28"/>
          <w:szCs w:val="28"/>
        </w:rPr>
        <w:t>(гл.4 ст.36 п.6 Градостроительного кодекса РФ от 29.12.2004 №190-ФЗ)</w:t>
      </w:r>
      <w:r w:rsidRPr="00E96BCC">
        <w:rPr>
          <w:rFonts w:ascii="Times New Roman" w:eastAsia="Times New Roman" w:hAnsi="Times New Roman" w:cs="Times New Roman"/>
          <w:sz w:val="28"/>
          <w:szCs w:val="28"/>
          <w:lang w:eastAsia="ar-SA"/>
        </w:rPr>
        <w:t>.</w:t>
      </w:r>
    </w:p>
    <w:p w:rsidR="007F783F" w:rsidRPr="00E96BCC" w:rsidRDefault="007F783F" w:rsidP="007F783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0E27D3" w:rsidRPr="00E96BCC">
        <w:rPr>
          <w:rFonts w:ascii="Times New Roman" w:eastAsia="Times New Roman" w:hAnsi="Times New Roman" w:cs="Times New Roman"/>
          <w:sz w:val="28"/>
          <w:szCs w:val="28"/>
        </w:rPr>
        <w:t>Оренбургской</w:t>
      </w:r>
      <w:r w:rsidRPr="00E96BCC">
        <w:rPr>
          <w:rFonts w:ascii="Times New Roman" w:eastAsia="Times New Roman" w:hAnsi="Times New Roman" w:cs="Times New Roman"/>
          <w:sz w:val="28"/>
          <w:szCs w:val="28"/>
        </w:rPr>
        <w:t xml:space="preserve"> области или уполномоченными органами Администрации </w:t>
      </w:r>
      <w:r w:rsidR="000E27D3" w:rsidRPr="00E96BCC">
        <w:rPr>
          <w:rFonts w:ascii="Times New Roman" w:eastAsia="Times New Roman" w:hAnsi="Times New Roman" w:cs="Times New Roman"/>
          <w:sz w:val="28"/>
          <w:szCs w:val="28"/>
        </w:rPr>
        <w:t>Новосергиев</w:t>
      </w:r>
      <w:r w:rsidRPr="00E96BCC">
        <w:rPr>
          <w:rFonts w:ascii="Times New Roman" w:eastAsia="Times New Roman" w:hAnsi="Times New Roman" w:cs="Times New Roman"/>
          <w:sz w:val="28"/>
          <w:szCs w:val="28"/>
        </w:rPr>
        <w:t>ского района в соответствии с федеральными законами.</w:t>
      </w:r>
    </w:p>
    <w:p w:rsidR="007F783F" w:rsidRPr="00E96BCC" w:rsidRDefault="007F783F" w:rsidP="007F783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F783F" w:rsidRPr="00E96BCC" w:rsidRDefault="007F783F" w:rsidP="007F783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8.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F783F" w:rsidRPr="00E96BCC" w:rsidRDefault="007F783F" w:rsidP="007F783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9.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F783F" w:rsidRPr="00E96BCC" w:rsidRDefault="007F783F" w:rsidP="007F783F">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w:t>
      </w:r>
      <w:r w:rsidRPr="00E96BCC">
        <w:rPr>
          <w:rFonts w:ascii="Times New Roman" w:eastAsia="Times New Roman" w:hAnsi="Times New Roman" w:cs="Times New Roman"/>
          <w:sz w:val="28"/>
          <w:szCs w:val="28"/>
        </w:rPr>
        <w:lastRenderedPageBreak/>
        <w:t>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7F783F" w:rsidRPr="00E96BCC" w:rsidRDefault="007F783F" w:rsidP="007F783F">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7F783F" w:rsidRPr="00E96BCC" w:rsidRDefault="007F783F" w:rsidP="007F783F">
      <w:pPr>
        <w:rPr>
          <w:rFonts w:ascii="Times New Roman" w:hAnsi="Times New Roman" w:cs="Times New Roman"/>
          <w:sz w:val="28"/>
          <w:szCs w:val="28"/>
        </w:rPr>
      </w:pPr>
    </w:p>
    <w:p w:rsidR="000E27D3" w:rsidRPr="00E96BCC" w:rsidRDefault="00D94504" w:rsidP="000E27D3">
      <w:pPr>
        <w:pStyle w:val="1"/>
        <w:spacing w:before="0" w:after="0" w:line="240" w:lineRule="auto"/>
        <w:rPr>
          <w:rFonts w:ascii="Times New Roman" w:hAnsi="Times New Roman"/>
          <w:sz w:val="28"/>
          <w:szCs w:val="28"/>
        </w:rPr>
      </w:pPr>
      <w:bookmarkStart w:id="36" w:name="_Toc426622146"/>
      <w:r w:rsidRPr="00E96BCC">
        <w:rPr>
          <w:rFonts w:ascii="Times New Roman" w:hAnsi="Times New Roman"/>
          <w:sz w:val="28"/>
          <w:szCs w:val="28"/>
        </w:rPr>
        <w:t>Статья 44.  Общие положения о территориальных зонах</w:t>
      </w:r>
    </w:p>
    <w:bookmarkEnd w:id="36"/>
    <w:p w:rsidR="00D94504" w:rsidRPr="00E96BCC" w:rsidRDefault="00D94504" w:rsidP="00366ADD">
      <w:pPr>
        <w:pStyle w:val="13"/>
        <w:widowControl w:val="0"/>
        <w:numPr>
          <w:ilvl w:val="0"/>
          <w:numId w:val="1"/>
        </w:numPr>
        <w:spacing w:line="240" w:lineRule="auto"/>
        <w:ind w:left="0" w:firstLine="709"/>
        <w:rPr>
          <w:b w:val="0"/>
          <w:sz w:val="28"/>
          <w:szCs w:val="28"/>
        </w:rPr>
      </w:pPr>
      <w:r w:rsidRPr="00E96BCC">
        <w:rPr>
          <w:b w:val="0"/>
          <w:snapToGrid/>
          <w:sz w:val="28"/>
          <w:szCs w:val="28"/>
        </w:rPr>
        <w:t>Градостроительные регламенты</w:t>
      </w:r>
      <w:r w:rsidRPr="00E96BCC">
        <w:rPr>
          <w:snapToGrid/>
          <w:sz w:val="28"/>
          <w:szCs w:val="28"/>
        </w:rPr>
        <w:t xml:space="preserve"> </w:t>
      </w:r>
      <w:r w:rsidRPr="00E96BCC">
        <w:rPr>
          <w:b w:val="0"/>
          <w:snapToGrid/>
          <w:sz w:val="28"/>
          <w:szCs w:val="28"/>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D94504" w:rsidRPr="00E96BCC" w:rsidRDefault="00D94504" w:rsidP="00366ADD">
      <w:pPr>
        <w:pStyle w:val="13"/>
        <w:widowControl w:val="0"/>
        <w:numPr>
          <w:ilvl w:val="0"/>
          <w:numId w:val="1"/>
        </w:numPr>
        <w:spacing w:line="240" w:lineRule="auto"/>
        <w:ind w:left="0" w:firstLine="709"/>
        <w:rPr>
          <w:b w:val="0"/>
          <w:sz w:val="28"/>
          <w:szCs w:val="28"/>
        </w:rPr>
      </w:pPr>
      <w:r w:rsidRPr="00E96BCC">
        <w:rPr>
          <w:b w:val="0"/>
          <w:snapToGrid/>
          <w:sz w:val="28"/>
          <w:szCs w:val="28"/>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E96BCC">
        <w:rPr>
          <w:b w:val="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D94504" w:rsidRPr="00E96BCC" w:rsidRDefault="00D94504" w:rsidP="00366ADD">
      <w:pPr>
        <w:pStyle w:val="13"/>
        <w:widowControl w:val="0"/>
        <w:numPr>
          <w:ilvl w:val="0"/>
          <w:numId w:val="1"/>
        </w:numPr>
        <w:spacing w:line="240" w:lineRule="auto"/>
        <w:ind w:left="0" w:firstLine="709"/>
        <w:rPr>
          <w:b w:val="0"/>
          <w:snapToGrid/>
          <w:sz w:val="28"/>
          <w:szCs w:val="28"/>
        </w:rPr>
      </w:pPr>
      <w:r w:rsidRPr="00E96BCC">
        <w:rPr>
          <w:b w:val="0"/>
          <w:snapToGrid/>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94504" w:rsidRPr="00E96BCC" w:rsidRDefault="00D94504" w:rsidP="00366ADD">
      <w:pPr>
        <w:pStyle w:val="a3"/>
        <w:numPr>
          <w:ilvl w:val="0"/>
          <w:numId w:val="1"/>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 xml:space="preserve">Действие градостроительного регламента не распространяется на земельные участки: </w:t>
      </w:r>
    </w:p>
    <w:p w:rsidR="00D94504" w:rsidRPr="00E96BCC" w:rsidRDefault="00D94504" w:rsidP="00D94504">
      <w:pPr>
        <w:pStyle w:val="a3"/>
        <w:spacing w:after="0" w:line="240" w:lineRule="auto"/>
        <w:ind w:left="0" w:firstLine="709"/>
        <w:jc w:val="both"/>
        <w:rPr>
          <w:rFonts w:ascii="Times New Roman" w:hAnsi="Times New Roman"/>
          <w:sz w:val="28"/>
          <w:szCs w:val="28"/>
        </w:rPr>
      </w:pPr>
      <w:bookmarkStart w:id="37" w:name="36041"/>
      <w:bookmarkEnd w:id="37"/>
      <w:r w:rsidRPr="00E96BCC">
        <w:rPr>
          <w:rFonts w:ascii="Times New Roman" w:hAnsi="Times New Roman"/>
          <w:sz w:val="28"/>
          <w:szCs w:val="28"/>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6" w:history="1">
        <w:r w:rsidRPr="00E96BCC">
          <w:rPr>
            <w:rFonts w:ascii="Times New Roman" w:hAnsi="Times New Roman"/>
            <w:sz w:val="28"/>
            <w:szCs w:val="28"/>
          </w:rPr>
          <w:t>законодательством</w:t>
        </w:r>
      </w:hyperlink>
      <w:r w:rsidRPr="00E96BCC">
        <w:rPr>
          <w:rFonts w:ascii="Times New Roman" w:hAnsi="Times New Roman"/>
          <w:sz w:val="28"/>
          <w:szCs w:val="28"/>
        </w:rPr>
        <w:t xml:space="preserve"> Российской Федерации об охране объектов культурного наследия; </w:t>
      </w:r>
    </w:p>
    <w:p w:rsidR="00D94504" w:rsidRPr="00E96BCC" w:rsidRDefault="00D94504" w:rsidP="00D94504">
      <w:pPr>
        <w:pStyle w:val="a3"/>
        <w:spacing w:after="0" w:line="240" w:lineRule="auto"/>
        <w:ind w:left="0" w:firstLine="709"/>
        <w:jc w:val="both"/>
        <w:rPr>
          <w:rFonts w:ascii="Times New Roman" w:hAnsi="Times New Roman"/>
          <w:sz w:val="28"/>
          <w:szCs w:val="28"/>
        </w:rPr>
      </w:pPr>
      <w:bookmarkStart w:id="38" w:name="36042"/>
      <w:bookmarkEnd w:id="38"/>
      <w:r w:rsidRPr="00E96BCC">
        <w:rPr>
          <w:rFonts w:ascii="Times New Roman" w:hAnsi="Times New Roman"/>
          <w:sz w:val="28"/>
          <w:szCs w:val="28"/>
        </w:rPr>
        <w:t xml:space="preserve">–      в границах </w:t>
      </w:r>
      <w:hyperlink r:id="rId27" w:anchor="1012" w:history="1">
        <w:r w:rsidRPr="00E96BCC">
          <w:rPr>
            <w:rFonts w:ascii="Times New Roman" w:hAnsi="Times New Roman"/>
            <w:sz w:val="28"/>
            <w:szCs w:val="28"/>
          </w:rPr>
          <w:t>территорий общего пользования</w:t>
        </w:r>
      </w:hyperlink>
      <w:r w:rsidRPr="00E96BCC">
        <w:rPr>
          <w:rFonts w:ascii="Times New Roman" w:hAnsi="Times New Roman"/>
          <w:sz w:val="28"/>
          <w:szCs w:val="28"/>
        </w:rPr>
        <w:t xml:space="preserve">; </w:t>
      </w:r>
    </w:p>
    <w:p w:rsidR="00D94504" w:rsidRPr="00E96BCC" w:rsidRDefault="00D94504" w:rsidP="00D94504">
      <w:pPr>
        <w:pStyle w:val="a3"/>
        <w:spacing w:after="0" w:line="240" w:lineRule="auto"/>
        <w:ind w:left="0" w:firstLine="709"/>
        <w:jc w:val="both"/>
        <w:rPr>
          <w:rFonts w:ascii="Times New Roman" w:hAnsi="Times New Roman"/>
          <w:sz w:val="28"/>
          <w:szCs w:val="28"/>
        </w:rPr>
      </w:pPr>
      <w:bookmarkStart w:id="39" w:name="36043"/>
      <w:bookmarkEnd w:id="39"/>
      <w:r w:rsidRPr="00E96BCC">
        <w:rPr>
          <w:rFonts w:ascii="Times New Roman" w:hAnsi="Times New Roman"/>
          <w:sz w:val="28"/>
          <w:szCs w:val="28"/>
        </w:rPr>
        <w:t xml:space="preserve">–      занятые линейными объектами; </w:t>
      </w:r>
    </w:p>
    <w:p w:rsidR="00D94504" w:rsidRPr="00E96BCC" w:rsidRDefault="00D94504" w:rsidP="00D94504">
      <w:pPr>
        <w:pStyle w:val="a3"/>
        <w:spacing w:after="0" w:line="240" w:lineRule="auto"/>
        <w:ind w:left="0" w:firstLine="709"/>
        <w:jc w:val="both"/>
        <w:rPr>
          <w:rFonts w:ascii="Times New Roman" w:hAnsi="Times New Roman"/>
          <w:sz w:val="28"/>
          <w:szCs w:val="28"/>
        </w:rPr>
      </w:pPr>
      <w:bookmarkStart w:id="40" w:name="36044"/>
      <w:bookmarkEnd w:id="40"/>
      <w:r w:rsidRPr="00E96BCC">
        <w:rPr>
          <w:rFonts w:ascii="Times New Roman" w:hAnsi="Times New Roman"/>
          <w:sz w:val="28"/>
          <w:szCs w:val="28"/>
        </w:rPr>
        <w:t xml:space="preserve">–      предоставленные для добычи полезных ископаемых. </w:t>
      </w:r>
    </w:p>
    <w:p w:rsidR="00D94504" w:rsidRPr="00E96BCC" w:rsidRDefault="00D94504" w:rsidP="00366ADD">
      <w:pPr>
        <w:pStyle w:val="a3"/>
        <w:numPr>
          <w:ilvl w:val="0"/>
          <w:numId w:val="1"/>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 xml:space="preserve">Градостроительные регламенты не устанавливаются для: </w:t>
      </w: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земель лесного фонда;</w:t>
      </w: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земель, покрытых поверхностными водами;</w:t>
      </w: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земель запаса;</w:t>
      </w: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земель особо охраняемых природных территорий (за исключением земель лечебно-оздоровительных местностей и курортов);</w:t>
      </w: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сельскохозяйственных угодий в составе земель сельскохозяйственного назначения;</w:t>
      </w: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земельных участков, расположенных в границах особых экономических зон.</w:t>
      </w:r>
    </w:p>
    <w:p w:rsidR="00D94504" w:rsidRPr="00E96BCC" w:rsidRDefault="00D94504" w:rsidP="00D94504">
      <w:pPr>
        <w:pStyle w:val="13"/>
        <w:widowControl w:val="0"/>
        <w:spacing w:line="240" w:lineRule="auto"/>
        <w:ind w:firstLine="709"/>
        <w:rPr>
          <w:b w:val="0"/>
          <w:sz w:val="28"/>
          <w:szCs w:val="28"/>
        </w:rPr>
      </w:pPr>
      <w:r w:rsidRPr="00E96BCC">
        <w:rPr>
          <w:b w:val="0"/>
          <w:snapToGrid/>
          <w:sz w:val="28"/>
          <w:szCs w:val="28"/>
        </w:rPr>
        <w:t>6</w:t>
      </w:r>
      <w:r w:rsidRPr="00E96BCC">
        <w:rPr>
          <w:b w:val="0"/>
          <w:sz w:val="28"/>
          <w:szCs w:val="28"/>
        </w:rPr>
        <w:t>.         На карте градостроительного зонирования:</w:t>
      </w:r>
    </w:p>
    <w:p w:rsidR="00D94504" w:rsidRPr="00E96BCC" w:rsidRDefault="00D94504" w:rsidP="00366ADD">
      <w:pPr>
        <w:pStyle w:val="a3"/>
        <w:numPr>
          <w:ilvl w:val="0"/>
          <w:numId w:val="2"/>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выделены территориальные зоны для всей территории муниципального образования Новосергиевский поссовет, за исключением территорий, обозначенных в части 5 настоящей статьи;</w:t>
      </w:r>
    </w:p>
    <w:p w:rsidR="00D94504" w:rsidRPr="00E96BCC" w:rsidRDefault="00D94504" w:rsidP="00366ADD">
      <w:pPr>
        <w:pStyle w:val="a3"/>
        <w:numPr>
          <w:ilvl w:val="0"/>
          <w:numId w:val="2"/>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D94504" w:rsidRPr="00E96BCC" w:rsidRDefault="00D94504" w:rsidP="00D94504">
      <w:pPr>
        <w:pStyle w:val="a3"/>
        <w:spacing w:after="0" w:line="240" w:lineRule="auto"/>
        <w:ind w:left="0" w:firstLine="709"/>
        <w:jc w:val="both"/>
        <w:rPr>
          <w:rFonts w:ascii="Times New Roman" w:hAnsi="Times New Roman"/>
          <w:sz w:val="28"/>
          <w:szCs w:val="28"/>
        </w:rPr>
      </w:pPr>
      <w:r w:rsidRPr="00E96BCC">
        <w:rPr>
          <w:rFonts w:ascii="Times New Roman" w:hAnsi="Times New Roman"/>
          <w:sz w:val="28"/>
          <w:szCs w:val="28"/>
        </w:rPr>
        <w:t xml:space="preserve">7. К земельным участкам, иным объектам недвижимости, расположенным в пределах зон ограничений, отображенных на картах (статьи 42-43), градостроительные регламенты, определенные применительно к соответствующим территориальным зонам статьей 45, применяются с учетом ограничений, описание которых содержится в статье 46 настоящих Правил. </w:t>
      </w:r>
    </w:p>
    <w:p w:rsidR="00D94504" w:rsidRPr="00E96BCC" w:rsidRDefault="00D94504" w:rsidP="00D94504">
      <w:pPr>
        <w:pStyle w:val="a3"/>
        <w:spacing w:after="0" w:line="240" w:lineRule="auto"/>
        <w:ind w:left="0" w:firstLine="709"/>
        <w:jc w:val="both"/>
        <w:rPr>
          <w:rFonts w:ascii="Times New Roman" w:hAnsi="Times New Roman"/>
          <w:sz w:val="28"/>
          <w:szCs w:val="28"/>
        </w:rPr>
      </w:pPr>
      <w:r w:rsidRPr="00E96BCC">
        <w:rPr>
          <w:rFonts w:ascii="Times New Roman" w:hAnsi="Times New Roman"/>
          <w:sz w:val="28"/>
          <w:szCs w:val="28"/>
        </w:rPr>
        <w:t>8. Для каждого земельного участка, иного объекта недвижимости разрешенным считается такое использование, которое соответствует:</w:t>
      </w:r>
    </w:p>
    <w:p w:rsidR="00D94504" w:rsidRPr="00E96BCC" w:rsidRDefault="00D94504" w:rsidP="00D94504">
      <w:pPr>
        <w:pStyle w:val="a3"/>
        <w:spacing w:after="0" w:line="240" w:lineRule="auto"/>
        <w:ind w:left="0" w:firstLine="709"/>
        <w:jc w:val="both"/>
        <w:rPr>
          <w:rFonts w:ascii="Times New Roman" w:hAnsi="Times New Roman"/>
          <w:sz w:val="28"/>
          <w:szCs w:val="28"/>
        </w:rPr>
      </w:pPr>
      <w:r w:rsidRPr="00E96BCC">
        <w:rPr>
          <w:rFonts w:ascii="Times New Roman" w:hAnsi="Times New Roman"/>
          <w:sz w:val="28"/>
          <w:szCs w:val="28"/>
        </w:rPr>
        <w:t xml:space="preserve"> - градостроительным регламентам статья 45 настоящих Правил;</w:t>
      </w:r>
    </w:p>
    <w:p w:rsidR="00D94504" w:rsidRPr="00E96BCC" w:rsidRDefault="00D94504" w:rsidP="00D94504">
      <w:pPr>
        <w:pStyle w:val="a3"/>
        <w:spacing w:after="0" w:line="240" w:lineRule="auto"/>
        <w:ind w:left="0" w:firstLine="709"/>
        <w:jc w:val="both"/>
        <w:rPr>
          <w:rFonts w:ascii="Times New Roman" w:hAnsi="Times New Roman"/>
          <w:sz w:val="28"/>
          <w:szCs w:val="28"/>
        </w:rPr>
      </w:pPr>
      <w:r w:rsidRPr="00E96BCC">
        <w:rPr>
          <w:rFonts w:ascii="Times New Roman" w:hAnsi="Times New Roman"/>
          <w:sz w:val="28"/>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D94504" w:rsidRPr="00E96BCC" w:rsidRDefault="00D94504" w:rsidP="00D94504">
      <w:pPr>
        <w:pStyle w:val="a3"/>
        <w:spacing w:after="0" w:line="240" w:lineRule="auto"/>
        <w:ind w:left="0" w:firstLine="709"/>
        <w:jc w:val="both"/>
        <w:rPr>
          <w:rFonts w:ascii="Times New Roman" w:hAnsi="Times New Roman"/>
          <w:sz w:val="28"/>
          <w:szCs w:val="28"/>
        </w:rPr>
      </w:pPr>
      <w:r w:rsidRPr="00E96BCC">
        <w:rPr>
          <w:rFonts w:ascii="Times New Roman" w:hAnsi="Times New Roman"/>
          <w:sz w:val="28"/>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94504" w:rsidRPr="00E96BCC" w:rsidRDefault="00D94504" w:rsidP="00D94504">
      <w:pPr>
        <w:pStyle w:val="a3"/>
        <w:spacing w:after="0" w:line="240" w:lineRule="auto"/>
        <w:ind w:left="0" w:firstLine="709"/>
        <w:jc w:val="both"/>
        <w:rPr>
          <w:rFonts w:ascii="Times New Roman" w:hAnsi="Times New Roman"/>
          <w:sz w:val="28"/>
          <w:szCs w:val="28"/>
        </w:rPr>
      </w:pPr>
      <w:r w:rsidRPr="00E96BCC">
        <w:rPr>
          <w:rFonts w:ascii="Times New Roman" w:hAnsi="Times New Roman"/>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C58A5" w:rsidRPr="00E96BCC" w:rsidRDefault="002C58A5" w:rsidP="00D94504">
      <w:pPr>
        <w:pStyle w:val="a3"/>
        <w:spacing w:after="0" w:line="240" w:lineRule="auto"/>
        <w:ind w:left="0" w:firstLine="709"/>
        <w:jc w:val="both"/>
        <w:rPr>
          <w:rFonts w:ascii="Times New Roman" w:hAnsi="Times New Roman"/>
          <w:sz w:val="28"/>
          <w:szCs w:val="28"/>
        </w:rPr>
      </w:pPr>
    </w:p>
    <w:p w:rsidR="002C58A5" w:rsidRPr="00E96BCC" w:rsidRDefault="002C58A5" w:rsidP="002C58A5">
      <w:pPr>
        <w:keepNext/>
        <w:spacing w:after="0" w:line="240" w:lineRule="auto"/>
        <w:ind w:firstLine="567"/>
        <w:jc w:val="both"/>
        <w:outlineLvl w:val="1"/>
        <w:rPr>
          <w:rFonts w:ascii="Times New Roman" w:eastAsia="Times New Roman" w:hAnsi="Times New Roman" w:cs="Times New Roman"/>
          <w:b/>
          <w:bCs/>
          <w:iCs/>
          <w:sz w:val="28"/>
          <w:szCs w:val="28"/>
        </w:rPr>
      </w:pPr>
      <w:r w:rsidRPr="00E96BCC">
        <w:rPr>
          <w:rFonts w:ascii="Times New Roman" w:eastAsia="Times New Roman" w:hAnsi="Times New Roman" w:cs="Times New Roman"/>
          <w:b/>
          <w:bCs/>
          <w:iCs/>
          <w:sz w:val="28"/>
          <w:szCs w:val="28"/>
        </w:rPr>
        <w:t>Порядок установления территориальных зон</w:t>
      </w:r>
    </w:p>
    <w:p w:rsidR="002C58A5" w:rsidRPr="00E96BCC" w:rsidRDefault="002C58A5" w:rsidP="002C58A5">
      <w:pPr>
        <w:spacing w:after="0" w:line="240" w:lineRule="auto"/>
        <w:ind w:firstLine="567"/>
        <w:jc w:val="both"/>
        <w:rPr>
          <w:rFonts w:ascii="Times New Roman" w:eastAsia="Times New Roman" w:hAnsi="Times New Roman" w:cs="Times New Roman"/>
          <w:sz w:val="28"/>
          <w:szCs w:val="28"/>
        </w:rPr>
      </w:pPr>
    </w:p>
    <w:p w:rsidR="002C58A5" w:rsidRPr="00E96BCC" w:rsidRDefault="002C58A5" w:rsidP="002C58A5">
      <w:pPr>
        <w:tabs>
          <w:tab w:val="left" w:pos="4005"/>
        </w:tabs>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E96BCC">
        <w:rPr>
          <w:rFonts w:ascii="Times New Roman" w:eastAsia="Times New Roman" w:hAnsi="Times New Roman" w:cs="Times New Roman"/>
          <w:sz w:val="28"/>
          <w:szCs w:val="28"/>
          <w:lang w:eastAsia="ar-SA"/>
        </w:rPr>
        <w:lastRenderedPageBreak/>
        <w:t>1. Состав территориальных зон определен в соответствии с Градостроительным Кодексом Российской Федерации, ст. 35, п. 1-15.</w:t>
      </w:r>
    </w:p>
    <w:p w:rsidR="002C58A5" w:rsidRPr="00E96BCC" w:rsidRDefault="002C58A5" w:rsidP="002C58A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Границы территориальных зон установлены с учётом:</w:t>
      </w:r>
    </w:p>
    <w:p w:rsidR="002C58A5" w:rsidRPr="00E96BCC" w:rsidRDefault="002C58A5" w:rsidP="002C58A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C58A5" w:rsidRPr="00E96BCC" w:rsidRDefault="002C58A5" w:rsidP="002C58A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функциональных зон и параметров их планируемого развития, определенных Генеральным планом МО Новосергиевский поссовет;</w:t>
      </w:r>
    </w:p>
    <w:p w:rsidR="002C58A5" w:rsidRPr="00E96BCC" w:rsidRDefault="002C58A5" w:rsidP="002C58A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территориальных зон, определенных Градостроительным кодексом Российской Федерации;</w:t>
      </w:r>
    </w:p>
    <w:p w:rsidR="002C58A5" w:rsidRPr="00E96BCC" w:rsidRDefault="002C58A5" w:rsidP="002C58A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сложившейся планировки территории и существующего землепользования;</w:t>
      </w:r>
    </w:p>
    <w:p w:rsidR="002C58A5" w:rsidRPr="00E96BCC" w:rsidRDefault="002C58A5" w:rsidP="002C58A5">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МО Новосергиевский поссовет;</w:t>
      </w:r>
    </w:p>
    <w:p w:rsidR="002C58A5" w:rsidRPr="00E96BCC" w:rsidRDefault="002C58A5" w:rsidP="002C58A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6) исключения возможности причинения вреда объектам капитального строительства, расположенным на смежных земельных участках.</w:t>
      </w:r>
    </w:p>
    <w:p w:rsidR="002C58A5" w:rsidRPr="00E96BCC" w:rsidRDefault="002C58A5" w:rsidP="002C58A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Границы территориальных зон могут устанавливаться по:</w:t>
      </w:r>
    </w:p>
    <w:p w:rsidR="002C58A5" w:rsidRPr="00E96BCC" w:rsidRDefault="002C58A5" w:rsidP="002C58A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2C58A5" w:rsidRPr="00E96BCC" w:rsidRDefault="002C58A5" w:rsidP="002C58A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красным линиям;</w:t>
      </w:r>
    </w:p>
    <w:p w:rsidR="002C58A5" w:rsidRPr="00E96BCC" w:rsidRDefault="002C58A5" w:rsidP="002C58A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границам земельных участков;</w:t>
      </w:r>
    </w:p>
    <w:p w:rsidR="002C58A5" w:rsidRPr="00E96BCC" w:rsidRDefault="002C58A5" w:rsidP="002C58A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естественным границам природных объектов;</w:t>
      </w:r>
    </w:p>
    <w:p w:rsidR="002C58A5" w:rsidRPr="00E96BCC" w:rsidRDefault="002C58A5" w:rsidP="002C58A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 иным границам.</w:t>
      </w:r>
    </w:p>
    <w:p w:rsidR="002C58A5" w:rsidRPr="00E96BCC" w:rsidRDefault="002C58A5" w:rsidP="002C58A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2C58A5" w:rsidRPr="00E96BCC" w:rsidRDefault="002C58A5" w:rsidP="002C58A5">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2C58A5" w:rsidRPr="00E96BCC" w:rsidRDefault="002C58A5" w:rsidP="00D94504">
      <w:pPr>
        <w:pStyle w:val="a3"/>
        <w:spacing w:after="0" w:line="240" w:lineRule="auto"/>
        <w:ind w:left="0" w:firstLine="709"/>
        <w:jc w:val="both"/>
        <w:rPr>
          <w:rFonts w:ascii="Times New Roman" w:hAnsi="Times New Roman"/>
          <w:sz w:val="28"/>
          <w:szCs w:val="28"/>
        </w:rPr>
      </w:pPr>
    </w:p>
    <w:p w:rsidR="002C58A5" w:rsidRPr="00E96BCC" w:rsidRDefault="002C58A5" w:rsidP="00D94504">
      <w:pPr>
        <w:pStyle w:val="a3"/>
        <w:spacing w:after="0" w:line="240" w:lineRule="auto"/>
        <w:ind w:left="0" w:firstLine="709"/>
        <w:jc w:val="both"/>
        <w:rPr>
          <w:rFonts w:ascii="Times New Roman" w:hAnsi="Times New Roman"/>
          <w:sz w:val="28"/>
          <w:szCs w:val="28"/>
        </w:rPr>
      </w:pPr>
    </w:p>
    <w:p w:rsidR="002C58A5" w:rsidRPr="00E96BCC" w:rsidRDefault="002C58A5" w:rsidP="00D94504">
      <w:pPr>
        <w:pStyle w:val="a3"/>
        <w:spacing w:after="0" w:line="240" w:lineRule="auto"/>
        <w:ind w:left="0" w:firstLine="709"/>
        <w:jc w:val="both"/>
        <w:rPr>
          <w:rFonts w:ascii="Times New Roman" w:hAnsi="Times New Roman"/>
          <w:sz w:val="28"/>
          <w:szCs w:val="28"/>
          <w:highlight w:val="yellow"/>
        </w:rPr>
      </w:pP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9.    В соответствии с </w:t>
      </w:r>
      <w:r w:rsidRPr="00E96BCC">
        <w:rPr>
          <w:rFonts w:ascii="Times New Roman" w:hAnsi="Times New Roman" w:cs="Times New Roman"/>
          <w:sz w:val="28"/>
          <w:szCs w:val="28"/>
        </w:rPr>
        <w:t>требованиями действующего законодательства,</w:t>
      </w:r>
      <w:r w:rsidRPr="00E96BCC">
        <w:rPr>
          <w:rFonts w:ascii="Times New Roman" w:eastAsia="Times New Roman" w:hAnsi="Times New Roman" w:cs="Times New Roman"/>
          <w:sz w:val="28"/>
          <w:szCs w:val="28"/>
        </w:rPr>
        <w:t xml:space="preserve">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p>
    <w:tbl>
      <w:tblPr>
        <w:tblW w:w="0" w:type="auto"/>
        <w:jc w:val="center"/>
        <w:tblLook w:val="0000" w:firstRow="0" w:lastRow="0" w:firstColumn="0" w:lastColumn="0" w:noHBand="0" w:noVBand="0"/>
      </w:tblPr>
      <w:tblGrid>
        <w:gridCol w:w="1779"/>
        <w:gridCol w:w="7792"/>
      </w:tblGrid>
      <w:tr w:rsidR="00E96BCC" w:rsidRPr="00E96BCC" w:rsidTr="00D94504">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Кодовое</w:t>
            </w:r>
          </w:p>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обозначение</w:t>
            </w:r>
          </w:p>
        </w:tc>
        <w:tc>
          <w:tcPr>
            <w:tcW w:w="8472"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Наименование зоны</w:t>
            </w:r>
          </w:p>
        </w:tc>
      </w:tr>
      <w:tr w:rsidR="00E96BCC" w:rsidRPr="00E96BCC" w:rsidTr="00D94504">
        <w:trPr>
          <w:cantSplit/>
          <w:jc w:val="center"/>
        </w:trPr>
        <w:tc>
          <w:tcPr>
            <w:tcW w:w="10028" w:type="dxa"/>
            <w:gridSpan w:val="2"/>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after="0" w:line="240" w:lineRule="auto"/>
              <w:jc w:val="center"/>
              <w:rPr>
                <w:rFonts w:ascii="Times New Roman" w:hAnsi="Times New Roman" w:cs="Times New Roman"/>
                <w:b/>
                <w:sz w:val="28"/>
                <w:szCs w:val="28"/>
              </w:rPr>
            </w:pPr>
            <w:bookmarkStart w:id="41" w:name="sub_1020"/>
            <w:r w:rsidRPr="00E96BCC">
              <w:rPr>
                <w:rFonts w:ascii="Times New Roman" w:hAnsi="Times New Roman" w:cs="Times New Roman"/>
                <w:b/>
                <w:sz w:val="28"/>
                <w:szCs w:val="28"/>
              </w:rPr>
              <w:t>Жилая з</w:t>
            </w:r>
            <w:bookmarkEnd w:id="41"/>
            <w:r w:rsidRPr="00E96BCC">
              <w:rPr>
                <w:rFonts w:ascii="Times New Roman" w:hAnsi="Times New Roman" w:cs="Times New Roman"/>
                <w:b/>
                <w:sz w:val="28"/>
                <w:szCs w:val="28"/>
              </w:rPr>
              <w:t>она</w:t>
            </w:r>
          </w:p>
        </w:tc>
      </w:tr>
      <w:tr w:rsidR="00E96BCC" w:rsidRPr="00E96BCC" w:rsidTr="00D9450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Ж</w:t>
            </w:r>
          </w:p>
        </w:tc>
        <w:tc>
          <w:tcPr>
            <w:tcW w:w="847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Малоэтажная жилая застройка</w:t>
            </w:r>
          </w:p>
        </w:tc>
      </w:tr>
      <w:tr w:rsidR="00E96BCC" w:rsidRPr="00E96BCC" w:rsidTr="00D9450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Ж-2</w:t>
            </w:r>
          </w:p>
        </w:tc>
        <w:tc>
          <w:tcPr>
            <w:tcW w:w="847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highlight w:val="yellow"/>
              </w:rPr>
            </w:pPr>
            <w:r w:rsidRPr="00E96BCC">
              <w:rPr>
                <w:rFonts w:ascii="Times New Roman" w:hAnsi="Times New Roman" w:cs="Times New Roman"/>
                <w:sz w:val="28"/>
                <w:szCs w:val="28"/>
              </w:rPr>
              <w:t>Многоквартирная жилая застройка</w:t>
            </w:r>
          </w:p>
        </w:tc>
      </w:tr>
      <w:tr w:rsidR="00E96BCC" w:rsidRPr="00E96BCC" w:rsidTr="00D94504">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Общественно-деловые зоны</w:t>
            </w:r>
          </w:p>
        </w:tc>
      </w:tr>
      <w:tr w:rsidR="00E96BCC" w:rsidRPr="00E96BC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lastRenderedPageBreak/>
              <w:t>О-1</w:t>
            </w:r>
          </w:p>
        </w:tc>
        <w:tc>
          <w:tcPr>
            <w:tcW w:w="847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Зона делового, общественного и коммерческого назначения</w:t>
            </w:r>
          </w:p>
        </w:tc>
      </w:tr>
      <w:tr w:rsidR="00E96BCC" w:rsidRPr="00E96BC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О-2</w:t>
            </w:r>
          </w:p>
        </w:tc>
        <w:tc>
          <w:tcPr>
            <w:tcW w:w="847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Зона дошкольных и общеобразовательных учреждений</w:t>
            </w:r>
          </w:p>
        </w:tc>
      </w:tr>
      <w:tr w:rsidR="00E96BCC" w:rsidRPr="00E96BC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КБ</w:t>
            </w:r>
          </w:p>
        </w:tc>
        <w:tc>
          <w:tcPr>
            <w:tcW w:w="847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Зона коммунально-бытового и коммерческого назначения.</w:t>
            </w:r>
          </w:p>
        </w:tc>
      </w:tr>
      <w:tr w:rsidR="00E96BCC" w:rsidRPr="00E96BCC" w:rsidTr="00D94504">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Производственные зоны</w:t>
            </w:r>
          </w:p>
        </w:tc>
      </w:tr>
      <w:tr w:rsidR="00E96BCC" w:rsidRPr="00E96BC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Пр-1</w:t>
            </w:r>
          </w:p>
        </w:tc>
        <w:tc>
          <w:tcPr>
            <w:tcW w:w="847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Производственная зона пищевой промышленности</w:t>
            </w:r>
          </w:p>
        </w:tc>
      </w:tr>
      <w:tr w:rsidR="00E96BCC" w:rsidRPr="00E96BC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Пр-2</w:t>
            </w:r>
          </w:p>
        </w:tc>
        <w:tc>
          <w:tcPr>
            <w:tcW w:w="847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Производственная зона легкой и строительной промышленности</w:t>
            </w:r>
          </w:p>
        </w:tc>
      </w:tr>
      <w:tr w:rsidR="00E96BCC" w:rsidRPr="00E96BC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Пр-3</w:t>
            </w:r>
          </w:p>
        </w:tc>
        <w:tc>
          <w:tcPr>
            <w:tcW w:w="847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Производственная зона недропользования</w:t>
            </w:r>
          </w:p>
        </w:tc>
      </w:tr>
      <w:tr w:rsidR="00E96BCC" w:rsidRPr="00E96BCC" w:rsidTr="00D94504">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Зоны инженерной и транспортной инфраструктур</w:t>
            </w:r>
          </w:p>
        </w:tc>
      </w:tr>
      <w:tr w:rsidR="00E96BCC" w:rsidRPr="00E96BC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ИТ</w:t>
            </w:r>
          </w:p>
        </w:tc>
        <w:tc>
          <w:tcPr>
            <w:tcW w:w="847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Зона водозаборных и иных технических сооружений</w:t>
            </w:r>
          </w:p>
        </w:tc>
      </w:tr>
      <w:tr w:rsidR="00E96BCC" w:rsidRPr="00E96BC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ИТ-1</w:t>
            </w:r>
          </w:p>
        </w:tc>
        <w:tc>
          <w:tcPr>
            <w:tcW w:w="847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Зона инженерной и транспортной инфраструктуры</w:t>
            </w:r>
          </w:p>
        </w:tc>
      </w:tr>
      <w:tr w:rsidR="00E96BCC" w:rsidRPr="00E96BCC" w:rsidTr="00D94504">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Рекреационные зоны</w:t>
            </w:r>
          </w:p>
        </w:tc>
      </w:tr>
      <w:tr w:rsidR="00E96BCC" w:rsidRPr="00E96BC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Р-1</w:t>
            </w:r>
          </w:p>
        </w:tc>
        <w:tc>
          <w:tcPr>
            <w:tcW w:w="847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Рекреационная зона общего пользования</w:t>
            </w:r>
          </w:p>
        </w:tc>
      </w:tr>
      <w:tr w:rsidR="00E96BCC" w:rsidRPr="00E96BC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Р-2</w:t>
            </w:r>
          </w:p>
        </w:tc>
        <w:tc>
          <w:tcPr>
            <w:tcW w:w="847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Леса, лесопосадки</w:t>
            </w:r>
          </w:p>
        </w:tc>
      </w:tr>
      <w:tr w:rsidR="00E96BCC" w:rsidRPr="00E96BC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Р-3</w:t>
            </w:r>
          </w:p>
        </w:tc>
        <w:tc>
          <w:tcPr>
            <w:tcW w:w="847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Зона водных объектов</w:t>
            </w:r>
          </w:p>
        </w:tc>
      </w:tr>
      <w:tr w:rsidR="00E96BCC" w:rsidRPr="00E96BCC" w:rsidTr="00D94504">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Зоны сельскохозяйственного использования</w:t>
            </w:r>
          </w:p>
        </w:tc>
      </w:tr>
      <w:tr w:rsidR="00E96BCC" w:rsidRPr="00E96BC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СХ</w:t>
            </w:r>
          </w:p>
        </w:tc>
        <w:tc>
          <w:tcPr>
            <w:tcW w:w="847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Зона пастбищ и сенокосов</w:t>
            </w:r>
          </w:p>
        </w:tc>
      </w:tr>
      <w:tr w:rsidR="00E96BCC" w:rsidRPr="00E96BC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СХ-1</w:t>
            </w:r>
          </w:p>
        </w:tc>
        <w:tc>
          <w:tcPr>
            <w:tcW w:w="847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Зона садоводств и дачных участков</w:t>
            </w:r>
          </w:p>
        </w:tc>
      </w:tr>
      <w:tr w:rsidR="00E96BCC" w:rsidRPr="00E96BCC" w:rsidTr="00D94504">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Зоны специального назначения</w:t>
            </w:r>
          </w:p>
        </w:tc>
      </w:tr>
      <w:tr w:rsidR="00E96BCC" w:rsidRPr="00E96BC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СО-1</w:t>
            </w:r>
          </w:p>
        </w:tc>
        <w:tc>
          <w:tcPr>
            <w:tcW w:w="847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Зона кладбищ</w:t>
            </w:r>
          </w:p>
        </w:tc>
      </w:tr>
      <w:tr w:rsidR="00E96BCC" w:rsidRPr="00E96BCC" w:rsidTr="00D945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СО-</w:t>
            </w:r>
            <w:r w:rsidRPr="00E96BCC">
              <w:rPr>
                <w:rFonts w:ascii="Times New Roman" w:hAnsi="Times New Roman" w:cs="Times New Roman"/>
                <w:b/>
                <w:sz w:val="28"/>
                <w:szCs w:val="28"/>
                <w:lang w:val="en-US"/>
              </w:rPr>
              <w:t>2</w:t>
            </w:r>
          </w:p>
        </w:tc>
        <w:tc>
          <w:tcPr>
            <w:tcW w:w="847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Зона размещения санитарно-технических сооружений</w:t>
            </w:r>
          </w:p>
        </w:tc>
      </w:tr>
    </w:tbl>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10.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Новосергиевский поссовет в границах некоторых земельным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перечень земельных участков, требующих градостроительного преобразования могут включатся:</w:t>
      </w:r>
    </w:p>
    <w:p w:rsidR="00D94504" w:rsidRPr="00E96BCC" w:rsidRDefault="00D94504" w:rsidP="00366ADD">
      <w:pPr>
        <w:numPr>
          <w:ilvl w:val="0"/>
          <w:numId w:val="15"/>
        </w:numPr>
        <w:spacing w:after="0" w:line="240" w:lineRule="auto"/>
        <w:ind w:left="0"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земельные участки под жилыми домами, признанными ветхими или аварийными и предназначенными под снос;</w:t>
      </w:r>
    </w:p>
    <w:p w:rsidR="00D94504" w:rsidRPr="00E96BCC" w:rsidRDefault="00D94504" w:rsidP="00366ADD">
      <w:pPr>
        <w:numPr>
          <w:ilvl w:val="0"/>
          <w:numId w:val="15"/>
        </w:numPr>
        <w:spacing w:after="0" w:line="240" w:lineRule="auto"/>
        <w:ind w:left="0"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D94504" w:rsidRPr="00E96BCC" w:rsidRDefault="00D94504" w:rsidP="00366ADD">
      <w:pPr>
        <w:numPr>
          <w:ilvl w:val="0"/>
          <w:numId w:val="15"/>
        </w:numPr>
        <w:spacing w:after="0" w:line="240" w:lineRule="auto"/>
        <w:ind w:left="0"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земельные участки под производственными объектами, предназначенными к выносу по причине нанесения вреда окружающей среде, </w:t>
      </w:r>
      <w:r w:rsidRPr="00E96BCC">
        <w:rPr>
          <w:rFonts w:ascii="Times New Roman" w:eastAsia="Times New Roman" w:hAnsi="Times New Roman" w:cs="Times New Roman"/>
          <w:sz w:val="28"/>
          <w:szCs w:val="28"/>
        </w:rPr>
        <w:lastRenderedPageBreak/>
        <w:t>на территории которых документами территориального планирования предлагается развивать жилую, общественно-деловую застройку;</w:t>
      </w:r>
    </w:p>
    <w:p w:rsidR="00D94504" w:rsidRPr="00E96BCC" w:rsidRDefault="00D94504" w:rsidP="00366ADD">
      <w:pPr>
        <w:numPr>
          <w:ilvl w:val="0"/>
          <w:numId w:val="15"/>
        </w:numPr>
        <w:spacing w:after="0" w:line="240" w:lineRule="auto"/>
        <w:ind w:left="0"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D94504" w:rsidRPr="00E96BCC" w:rsidRDefault="00D94504" w:rsidP="00366ADD">
      <w:pPr>
        <w:numPr>
          <w:ilvl w:val="0"/>
          <w:numId w:val="15"/>
        </w:numPr>
        <w:spacing w:after="0" w:line="240" w:lineRule="auto"/>
        <w:ind w:left="0"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земельные участки, сформированные с ошибочными границами (по разным причинам);</w:t>
      </w:r>
    </w:p>
    <w:p w:rsidR="00D94504" w:rsidRPr="00E96BCC" w:rsidRDefault="00D94504" w:rsidP="00366ADD">
      <w:pPr>
        <w:numPr>
          <w:ilvl w:val="0"/>
          <w:numId w:val="15"/>
        </w:numPr>
        <w:spacing w:after="0" w:line="240" w:lineRule="auto"/>
        <w:ind w:left="0"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D94504" w:rsidRPr="00E96BCC" w:rsidRDefault="00D94504" w:rsidP="00366ADD">
      <w:pPr>
        <w:numPr>
          <w:ilvl w:val="0"/>
          <w:numId w:val="15"/>
        </w:numPr>
        <w:spacing w:after="0" w:line="240" w:lineRule="auto"/>
        <w:ind w:left="0"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другие земельные участки, границы которых нуждаются в преобразовании.</w:t>
      </w:r>
    </w:p>
    <w:p w:rsidR="00D94504" w:rsidRPr="00E96BCC" w:rsidRDefault="00D94504" w:rsidP="00D94504">
      <w:pPr>
        <w:pStyle w:val="nienie"/>
        <w:ind w:left="0" w:firstLine="709"/>
        <w:rPr>
          <w:rFonts w:ascii="Times New Roman" w:hAnsi="Times New Roman" w:cs="Times New Roman"/>
          <w:sz w:val="28"/>
          <w:szCs w:val="28"/>
        </w:rPr>
      </w:pP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0E27D3" w:rsidRPr="00E96BCC" w:rsidRDefault="000E27D3" w:rsidP="000E27D3">
      <w:pPr>
        <w:spacing w:after="0" w:line="240" w:lineRule="auto"/>
        <w:jc w:val="both"/>
        <w:rPr>
          <w:rFonts w:ascii="Times New Roman" w:eastAsia="Times New Roman" w:hAnsi="Times New Roman" w:cs="Times New Roman"/>
          <w:sz w:val="28"/>
          <w:szCs w:val="28"/>
        </w:rPr>
      </w:pPr>
    </w:p>
    <w:p w:rsidR="000E27D3" w:rsidRPr="00E96BCC" w:rsidRDefault="000E27D3" w:rsidP="00D94504">
      <w:pPr>
        <w:spacing w:after="0" w:line="240" w:lineRule="auto"/>
        <w:ind w:firstLine="709"/>
        <w:jc w:val="both"/>
        <w:rPr>
          <w:rFonts w:ascii="Times New Roman" w:eastAsia="Times New Roman" w:hAnsi="Times New Roman" w:cs="Times New Roman"/>
          <w:sz w:val="28"/>
          <w:szCs w:val="28"/>
        </w:rPr>
      </w:pPr>
    </w:p>
    <w:p w:rsidR="000E27D3" w:rsidRPr="00E96BCC" w:rsidRDefault="000E27D3" w:rsidP="00D94504">
      <w:pPr>
        <w:spacing w:after="0" w:line="240" w:lineRule="auto"/>
        <w:ind w:firstLine="709"/>
        <w:jc w:val="both"/>
        <w:rPr>
          <w:rFonts w:ascii="Times New Roman" w:eastAsia="Times New Roman" w:hAnsi="Times New Roman" w:cs="Times New Roman"/>
          <w:sz w:val="28"/>
          <w:szCs w:val="28"/>
        </w:rPr>
      </w:pPr>
    </w:p>
    <w:p w:rsidR="000E27D3" w:rsidRPr="00E96BCC" w:rsidRDefault="000E27D3" w:rsidP="00D94504">
      <w:pPr>
        <w:spacing w:after="0" w:line="240" w:lineRule="auto"/>
        <w:ind w:firstLine="709"/>
        <w:jc w:val="both"/>
        <w:rPr>
          <w:rFonts w:ascii="Times New Roman" w:eastAsia="Times New Roman" w:hAnsi="Times New Roman" w:cs="Times New Roman"/>
          <w:sz w:val="28"/>
          <w:szCs w:val="28"/>
        </w:rPr>
      </w:pPr>
    </w:p>
    <w:p w:rsidR="000E27D3" w:rsidRPr="00E96BCC" w:rsidRDefault="000E27D3" w:rsidP="00D94504">
      <w:pPr>
        <w:spacing w:after="0" w:line="240" w:lineRule="auto"/>
        <w:ind w:firstLine="709"/>
        <w:jc w:val="both"/>
        <w:rPr>
          <w:rFonts w:ascii="Times New Roman" w:eastAsia="Times New Roman" w:hAnsi="Times New Roman" w:cs="Times New Roman"/>
          <w:sz w:val="28"/>
          <w:szCs w:val="28"/>
        </w:rPr>
      </w:pPr>
    </w:p>
    <w:p w:rsidR="00D94504" w:rsidRPr="00E96BCC" w:rsidRDefault="00D94504" w:rsidP="00D94504">
      <w:pPr>
        <w:pStyle w:val="1"/>
        <w:rPr>
          <w:rFonts w:ascii="Times New Roman" w:hAnsi="Times New Roman"/>
          <w:sz w:val="28"/>
          <w:szCs w:val="28"/>
        </w:rPr>
      </w:pPr>
      <w:bookmarkStart w:id="42" w:name="_Toc426622147"/>
      <w:r w:rsidRPr="00E96BCC">
        <w:rPr>
          <w:rFonts w:ascii="Times New Roman" w:hAnsi="Times New Roman"/>
          <w:sz w:val="28"/>
          <w:szCs w:val="28"/>
        </w:rPr>
        <w:t>Статья 45. Градостроительные регламенты по видам разрешенного использования в соответствии с территориальными зонами.</w:t>
      </w:r>
      <w:bookmarkEnd w:id="42"/>
      <w:r w:rsidR="000E27D3" w:rsidRPr="00E96BCC">
        <w:rPr>
          <w:rFonts w:ascii="Times New Roman" w:hAnsi="Times New Roman"/>
          <w:sz w:val="28"/>
          <w:szCs w:val="28"/>
        </w:rPr>
        <w:t xml:space="preserve"> </w:t>
      </w:r>
      <w:r w:rsidR="000E27D3" w:rsidRPr="00E96BCC">
        <w:rPr>
          <w:rFonts w:ascii="Times New Roman" w:hAnsi="Times New Roman"/>
          <w:bCs w:val="0"/>
          <w:kern w:val="0"/>
          <w:sz w:val="28"/>
          <w:szCs w:val="28"/>
        </w:rPr>
        <w:t xml:space="preserve"> </w:t>
      </w: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94504" w:rsidRPr="00E96BCC" w:rsidRDefault="00D94504" w:rsidP="000E27D3">
      <w:pPr>
        <w:pStyle w:val="21"/>
        <w:spacing w:after="0" w:line="240" w:lineRule="auto"/>
        <w:ind w:firstLine="709"/>
        <w:rPr>
          <w:rFonts w:ascii="Times New Roman" w:hAnsi="Times New Roman" w:cs="Times New Roman"/>
          <w:sz w:val="28"/>
          <w:szCs w:val="28"/>
        </w:rPr>
      </w:pPr>
      <w:r w:rsidRPr="00E96BCC">
        <w:rPr>
          <w:rFonts w:ascii="Times New Roman" w:hAnsi="Times New Roman" w:cs="Times New Roman"/>
          <w:sz w:val="28"/>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D94504" w:rsidRPr="00E96BCC" w:rsidRDefault="00D94504" w:rsidP="00D94504">
      <w:pPr>
        <w:pStyle w:val="Web"/>
        <w:spacing w:before="0" w:after="0"/>
        <w:ind w:firstLine="709"/>
        <w:jc w:val="both"/>
        <w:rPr>
          <w:sz w:val="28"/>
          <w:szCs w:val="28"/>
        </w:rPr>
      </w:pPr>
      <w:r w:rsidRPr="00E96BCC">
        <w:rPr>
          <w:sz w:val="28"/>
          <w:szCs w:val="28"/>
        </w:rPr>
        <w:t>б) условно разрешенные виды разрешенного использования  земельных участков и объектов капитального строительства</w:t>
      </w:r>
      <w:r w:rsidRPr="00E96BCC">
        <w:rPr>
          <w:b/>
          <w:bCs/>
          <w:sz w:val="28"/>
          <w:szCs w:val="28"/>
        </w:rPr>
        <w:t xml:space="preserve"> – </w:t>
      </w:r>
      <w:r w:rsidRPr="00E96BCC">
        <w:rPr>
          <w:bCs/>
          <w:sz w:val="28"/>
          <w:szCs w:val="28"/>
        </w:rPr>
        <w:t>виды деятельности</w:t>
      </w:r>
      <w:r w:rsidRPr="00E96BCC">
        <w:rPr>
          <w:sz w:val="28"/>
          <w:szCs w:val="28"/>
        </w:rPr>
        <w:t xml:space="preserve">, </w:t>
      </w:r>
      <w:r w:rsidRPr="00E96BCC">
        <w:rPr>
          <w:sz w:val="28"/>
          <w:szCs w:val="28"/>
        </w:rPr>
        <w:lastRenderedPageBreak/>
        <w:t>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E96BCC">
        <w:rPr>
          <w:rFonts w:ascii="Times New Roman" w:hAnsi="Times New Roman" w:cs="Times New Roman"/>
          <w:sz w:val="28"/>
          <w:szCs w:val="28"/>
        </w:rPr>
        <w:t>ляются совместно</w:t>
      </w:r>
      <w:r w:rsidRPr="00E96BCC">
        <w:rPr>
          <w:rFonts w:ascii="Times New Roman" w:eastAsia="Times New Roman" w:hAnsi="Times New Roman" w:cs="Times New Roman"/>
          <w:sz w:val="28"/>
          <w:szCs w:val="28"/>
        </w:rPr>
        <w:t xml:space="preserve"> с ним</w:t>
      </w:r>
      <w:r w:rsidRPr="00E96BCC">
        <w:rPr>
          <w:rFonts w:ascii="Times New Roman" w:hAnsi="Times New Roman" w:cs="Times New Roman"/>
          <w:sz w:val="28"/>
          <w:szCs w:val="28"/>
        </w:rPr>
        <w:t>и</w:t>
      </w:r>
      <w:r w:rsidRPr="00E96BCC">
        <w:rPr>
          <w:rFonts w:ascii="Times New Roman" w:eastAsia="Times New Roman" w:hAnsi="Times New Roman" w:cs="Times New Roman"/>
          <w:sz w:val="28"/>
          <w:szCs w:val="28"/>
        </w:rPr>
        <w:t>.</w:t>
      </w: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D94504" w:rsidRPr="00E96BCC" w:rsidRDefault="00D94504" w:rsidP="00366ADD">
      <w:pPr>
        <w:pStyle w:val="a3"/>
        <w:numPr>
          <w:ilvl w:val="0"/>
          <w:numId w:val="16"/>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94504" w:rsidRPr="00E96BCC" w:rsidRDefault="00D94504" w:rsidP="00366ADD">
      <w:pPr>
        <w:pStyle w:val="a3"/>
        <w:numPr>
          <w:ilvl w:val="0"/>
          <w:numId w:val="16"/>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D94504" w:rsidRPr="00E96BCC" w:rsidRDefault="00D94504" w:rsidP="00366ADD">
      <w:pPr>
        <w:pStyle w:val="a3"/>
        <w:numPr>
          <w:ilvl w:val="0"/>
          <w:numId w:val="16"/>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 xml:space="preserve">для объектов, требующих постоянного присутствия охраны – помещения или здания для персонала охраны; </w:t>
      </w:r>
    </w:p>
    <w:p w:rsidR="00D94504" w:rsidRPr="00E96BCC" w:rsidRDefault="00D94504" w:rsidP="00366ADD">
      <w:pPr>
        <w:pStyle w:val="a3"/>
        <w:numPr>
          <w:ilvl w:val="0"/>
          <w:numId w:val="16"/>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D94504" w:rsidRPr="00E96BCC" w:rsidRDefault="00D94504" w:rsidP="00366ADD">
      <w:pPr>
        <w:pStyle w:val="a3"/>
        <w:numPr>
          <w:ilvl w:val="0"/>
          <w:numId w:val="16"/>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автостоянки и гаражи (в том числе открытого типа, подземные и многоэтажные)</w:t>
      </w:r>
    </w:p>
    <w:p w:rsidR="00D94504" w:rsidRPr="00E96BCC" w:rsidRDefault="00D94504" w:rsidP="00366ADD">
      <w:pPr>
        <w:pStyle w:val="a3"/>
        <w:numPr>
          <w:ilvl w:val="0"/>
          <w:numId w:val="16"/>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 xml:space="preserve">автомобильные проезды и подъезды, оборудованные пешеходные пути, обслуживающие соответствующие участки; </w:t>
      </w:r>
    </w:p>
    <w:p w:rsidR="00D94504" w:rsidRPr="00E96BCC" w:rsidRDefault="00D94504" w:rsidP="00366ADD">
      <w:pPr>
        <w:pStyle w:val="a3"/>
        <w:numPr>
          <w:ilvl w:val="0"/>
          <w:numId w:val="16"/>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 xml:space="preserve">благоустроенные, в том числе озелененные, детские площадки, площадки для отдыха, спортивных занятий; </w:t>
      </w:r>
    </w:p>
    <w:p w:rsidR="00D94504" w:rsidRPr="00E96BCC" w:rsidRDefault="00D94504" w:rsidP="00366ADD">
      <w:pPr>
        <w:pStyle w:val="a3"/>
        <w:numPr>
          <w:ilvl w:val="0"/>
          <w:numId w:val="16"/>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площадки хозяйственные, в том числе для мусоросборников;</w:t>
      </w:r>
    </w:p>
    <w:p w:rsidR="00D94504" w:rsidRPr="00E96BCC" w:rsidRDefault="00D94504" w:rsidP="00366ADD">
      <w:pPr>
        <w:pStyle w:val="a3"/>
        <w:numPr>
          <w:ilvl w:val="0"/>
          <w:numId w:val="16"/>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площадки для выгула собак;</w:t>
      </w:r>
    </w:p>
    <w:p w:rsidR="00D94504" w:rsidRPr="00E96BCC" w:rsidRDefault="00D94504" w:rsidP="00366ADD">
      <w:pPr>
        <w:pStyle w:val="a3"/>
        <w:numPr>
          <w:ilvl w:val="0"/>
          <w:numId w:val="16"/>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общественные туалеты (кроме встроенных в жилые дома, детские учреждения).</w:t>
      </w: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b/>
          <w:sz w:val="28"/>
          <w:szCs w:val="28"/>
        </w:rPr>
      </w:pPr>
      <w:r w:rsidRPr="00E96BCC">
        <w:rPr>
          <w:rFonts w:ascii="Times New Roman" w:eastAsia="Times New Roman" w:hAnsi="Times New Roman" w:cs="Times New Roman"/>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5. Градостроительные регламенты установлены  на основании и с учетом требований следующих  нормативных документов:</w:t>
      </w:r>
    </w:p>
    <w:p w:rsidR="00D94504" w:rsidRPr="00E96BCC" w:rsidRDefault="00D94504" w:rsidP="00366ADD">
      <w:pPr>
        <w:pStyle w:val="a3"/>
        <w:numPr>
          <w:ilvl w:val="0"/>
          <w:numId w:val="17"/>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Градостроительного Кодекса Российской Федерации,</w:t>
      </w:r>
    </w:p>
    <w:p w:rsidR="00D94504" w:rsidRPr="00E96BCC" w:rsidRDefault="00D94504" w:rsidP="00366ADD">
      <w:pPr>
        <w:pStyle w:val="a3"/>
        <w:numPr>
          <w:ilvl w:val="0"/>
          <w:numId w:val="17"/>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Земельного Кодекса Российской Федерации,</w:t>
      </w:r>
    </w:p>
    <w:p w:rsidR="00D94504" w:rsidRPr="00E96BCC" w:rsidRDefault="00D94504" w:rsidP="00366ADD">
      <w:pPr>
        <w:pStyle w:val="a3"/>
        <w:numPr>
          <w:ilvl w:val="0"/>
          <w:numId w:val="17"/>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Водного кодекса Российской Федерации,</w:t>
      </w:r>
    </w:p>
    <w:p w:rsidR="00D94504" w:rsidRPr="00E96BCC" w:rsidRDefault="00D94504" w:rsidP="00366ADD">
      <w:pPr>
        <w:pStyle w:val="a3"/>
        <w:numPr>
          <w:ilvl w:val="0"/>
          <w:numId w:val="17"/>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Лесного Кодекса Российской Федерации,</w:t>
      </w:r>
    </w:p>
    <w:p w:rsidR="00D94504" w:rsidRPr="00E96BCC" w:rsidRDefault="00D94504" w:rsidP="00366ADD">
      <w:pPr>
        <w:pStyle w:val="a3"/>
        <w:numPr>
          <w:ilvl w:val="0"/>
          <w:numId w:val="17"/>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D94504" w:rsidRPr="00E96BCC" w:rsidRDefault="00D94504" w:rsidP="00366ADD">
      <w:pPr>
        <w:pStyle w:val="a3"/>
        <w:numPr>
          <w:ilvl w:val="0"/>
          <w:numId w:val="17"/>
        </w:numPr>
        <w:spacing w:after="0"/>
        <w:ind w:left="0" w:firstLine="709"/>
        <w:contextualSpacing/>
        <w:jc w:val="both"/>
        <w:rPr>
          <w:rFonts w:ascii="Times New Roman" w:hAnsi="Times New Roman"/>
          <w:bCs/>
          <w:sz w:val="28"/>
          <w:szCs w:val="28"/>
        </w:rPr>
      </w:pPr>
      <w:r w:rsidRPr="00E96BCC">
        <w:rPr>
          <w:rFonts w:ascii="Times New Roman" w:hAnsi="Times New Roman"/>
          <w:bCs/>
          <w:sz w:val="28"/>
          <w:szCs w:val="28"/>
        </w:rPr>
        <w:t>СП 42.13330.2011 «Градостроительство. Планировка и застройка городских и сельских поселений»,</w:t>
      </w:r>
    </w:p>
    <w:p w:rsidR="00D94504" w:rsidRPr="00E96BCC" w:rsidRDefault="00D94504" w:rsidP="00366ADD">
      <w:pPr>
        <w:pStyle w:val="a3"/>
        <w:numPr>
          <w:ilvl w:val="0"/>
          <w:numId w:val="17"/>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Нормативы градостроительного проектирования  Оренбургской области,</w:t>
      </w:r>
    </w:p>
    <w:p w:rsidR="00D94504" w:rsidRPr="00E96BCC" w:rsidRDefault="00D94504" w:rsidP="00366ADD">
      <w:pPr>
        <w:pStyle w:val="a3"/>
        <w:numPr>
          <w:ilvl w:val="0"/>
          <w:numId w:val="17"/>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СНиП  2.08.02–89*  «Общественные здания и сооружения»,</w:t>
      </w:r>
    </w:p>
    <w:p w:rsidR="00D94504" w:rsidRPr="00E96BCC" w:rsidRDefault="00D94504" w:rsidP="00366ADD">
      <w:pPr>
        <w:pStyle w:val="a3"/>
        <w:numPr>
          <w:ilvl w:val="0"/>
          <w:numId w:val="17"/>
        </w:numPr>
        <w:spacing w:after="0" w:line="240" w:lineRule="auto"/>
        <w:ind w:left="0" w:firstLine="709"/>
        <w:jc w:val="both"/>
        <w:rPr>
          <w:rFonts w:ascii="Times New Roman" w:hAnsi="Times New Roman"/>
          <w:bCs/>
          <w:sz w:val="28"/>
          <w:szCs w:val="28"/>
        </w:rPr>
      </w:pPr>
      <w:r w:rsidRPr="00E96BCC">
        <w:rPr>
          <w:rFonts w:ascii="Times New Roman" w:hAnsi="Times New Roman"/>
          <w:bCs/>
          <w:sz w:val="28"/>
          <w:szCs w:val="28"/>
        </w:rPr>
        <w:t>СанПиН 2.2.1./2.1.1.1200–03 «Санитарно-защитные зоны и санитарная классификация предприятий, сооружений и иных объектов»,</w:t>
      </w:r>
    </w:p>
    <w:p w:rsidR="00D94504" w:rsidRPr="00E96BCC" w:rsidRDefault="00D94504" w:rsidP="00366ADD">
      <w:pPr>
        <w:pStyle w:val="a3"/>
        <w:numPr>
          <w:ilvl w:val="0"/>
          <w:numId w:val="17"/>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D94504" w:rsidRPr="00E96BCC" w:rsidRDefault="00D94504" w:rsidP="00366ADD">
      <w:pPr>
        <w:pStyle w:val="a3"/>
        <w:numPr>
          <w:ilvl w:val="0"/>
          <w:numId w:val="17"/>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 xml:space="preserve">МДС 30–1.99 «Методические рекомендации по разработке схем зонирования территории городов», </w:t>
      </w:r>
    </w:p>
    <w:p w:rsidR="00D94504" w:rsidRPr="00E96BCC" w:rsidRDefault="00D94504" w:rsidP="00366ADD">
      <w:pPr>
        <w:pStyle w:val="a3"/>
        <w:numPr>
          <w:ilvl w:val="0"/>
          <w:numId w:val="17"/>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СП 30–102–99 «Планировка и застройка территорий малоэтажного жилищного строительства».</w:t>
      </w:r>
    </w:p>
    <w:p w:rsidR="00D94504" w:rsidRPr="00E96BCC" w:rsidRDefault="00D94504" w:rsidP="00D94504">
      <w:pPr>
        <w:spacing w:after="0" w:line="240" w:lineRule="auto"/>
        <w:jc w:val="both"/>
        <w:rPr>
          <w:rFonts w:ascii="Times New Roman" w:eastAsia="Times New Roman" w:hAnsi="Times New Roman" w:cs="Times New Roman"/>
          <w:sz w:val="28"/>
          <w:szCs w:val="28"/>
        </w:rPr>
      </w:pPr>
    </w:p>
    <w:p w:rsidR="00D94504" w:rsidRPr="00E96BCC" w:rsidRDefault="00D94504" w:rsidP="00D94504">
      <w:pPr>
        <w:spacing w:after="0" w:line="240" w:lineRule="auto"/>
        <w:jc w:val="both"/>
        <w:rPr>
          <w:rFonts w:ascii="Times New Roman" w:eastAsia="Times New Roman" w:hAnsi="Times New Roman" w:cs="Times New Roman"/>
          <w:sz w:val="28"/>
          <w:szCs w:val="28"/>
        </w:rPr>
      </w:pPr>
    </w:p>
    <w:p w:rsidR="00D94504" w:rsidRPr="00E96BCC" w:rsidRDefault="00D94504" w:rsidP="00D94504">
      <w:pPr>
        <w:spacing w:after="0" w:line="240" w:lineRule="auto"/>
        <w:jc w:val="both"/>
        <w:rPr>
          <w:rFonts w:ascii="Times New Roman" w:eastAsia="Times New Roman" w:hAnsi="Times New Roman" w:cs="Times New Roman"/>
          <w:sz w:val="28"/>
          <w:szCs w:val="28"/>
        </w:rPr>
      </w:pPr>
    </w:p>
    <w:p w:rsidR="00D94504" w:rsidRPr="00E96BCC" w:rsidRDefault="00D94504" w:rsidP="00D94504">
      <w:pPr>
        <w:spacing w:after="0" w:line="240" w:lineRule="auto"/>
        <w:jc w:val="both"/>
        <w:rPr>
          <w:rFonts w:ascii="Times New Roman" w:eastAsia="Times New Roman" w:hAnsi="Times New Roman" w:cs="Times New Roman"/>
          <w:sz w:val="28"/>
          <w:szCs w:val="28"/>
        </w:rPr>
      </w:pPr>
    </w:p>
    <w:p w:rsidR="00D94504" w:rsidRPr="00E96BCC" w:rsidRDefault="00D94504" w:rsidP="00D94504">
      <w:pPr>
        <w:pStyle w:val="1"/>
        <w:rPr>
          <w:rFonts w:ascii="Times New Roman" w:hAnsi="Times New Roman"/>
          <w:sz w:val="28"/>
          <w:szCs w:val="28"/>
        </w:rPr>
      </w:pPr>
      <w:bookmarkStart w:id="43" w:name="_Toc426622148"/>
      <w:r w:rsidRPr="00E96BCC">
        <w:rPr>
          <w:rFonts w:ascii="Times New Roman" w:hAnsi="Times New Roman"/>
          <w:sz w:val="28"/>
          <w:szCs w:val="28"/>
        </w:rPr>
        <w:t>Статья 46.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43"/>
    </w:p>
    <w:p w:rsidR="00D94504" w:rsidRPr="00E96BCC" w:rsidRDefault="00D94504" w:rsidP="00D94504">
      <w:pPr>
        <w:pStyle w:val="1"/>
        <w:rPr>
          <w:rFonts w:ascii="Times New Roman" w:hAnsi="Times New Roman"/>
          <w:sz w:val="28"/>
          <w:szCs w:val="28"/>
        </w:rPr>
      </w:pPr>
      <w:bookmarkStart w:id="44" w:name="_Toc426622149"/>
      <w:r w:rsidRPr="00E96BCC">
        <w:rPr>
          <w:rFonts w:ascii="Times New Roman" w:hAnsi="Times New Roman"/>
          <w:sz w:val="28"/>
          <w:szCs w:val="28"/>
        </w:rPr>
        <w:t>Статья 46.1 Градостроительные регламенты. Жилая зона.</w:t>
      </w:r>
      <w:bookmarkEnd w:id="44"/>
    </w:p>
    <w:p w:rsidR="00307A03" w:rsidRPr="00E96BCC" w:rsidRDefault="00307A03" w:rsidP="0030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Зона предназначена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07A03" w:rsidRPr="00E96BCC" w:rsidRDefault="00307A03" w:rsidP="0030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07A03" w:rsidRPr="00E96BCC" w:rsidRDefault="00307A03" w:rsidP="0030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07A03" w:rsidRPr="00E96BCC" w:rsidRDefault="00307A03" w:rsidP="0030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как способ обеспечения непрерывности производства (вахтовые помещения, служебные жилые помещения на производственных объектах);</w:t>
      </w:r>
    </w:p>
    <w:p w:rsidR="00307A03" w:rsidRPr="00E96BCC" w:rsidRDefault="00307A03" w:rsidP="0030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как способ обеспечения деятельности режимного учреждения (казармы, караульные помещения, места лишения свободы, содержания под стражей).</w:t>
      </w:r>
    </w:p>
    <w:p w:rsidR="00307A03" w:rsidRPr="00E96BCC" w:rsidRDefault="00307A03" w:rsidP="00307A03">
      <w:pPr>
        <w:rPr>
          <w:rFonts w:ascii="Times New Roman" w:hAnsi="Times New Roman" w:cs="Times New Roman"/>
          <w:sz w:val="28"/>
          <w:szCs w:val="28"/>
        </w:rPr>
      </w:pPr>
    </w:p>
    <w:p w:rsidR="00D94504" w:rsidRPr="00E96BCC" w:rsidRDefault="00D94504" w:rsidP="00D94504">
      <w:pPr>
        <w:spacing w:before="240" w:line="240" w:lineRule="auto"/>
        <w:ind w:firstLine="851"/>
        <w:jc w:val="both"/>
        <w:rPr>
          <w:rFonts w:ascii="Times New Roman" w:hAnsi="Times New Roman" w:cs="Times New Roman"/>
          <w:b/>
          <w:bCs/>
          <w:sz w:val="28"/>
          <w:szCs w:val="28"/>
          <w:u w:val="single"/>
        </w:rPr>
      </w:pPr>
      <w:r w:rsidRPr="00E96BCC">
        <w:rPr>
          <w:rFonts w:ascii="Times New Roman" w:hAnsi="Times New Roman" w:cs="Times New Roman"/>
          <w:b/>
          <w:bCs/>
          <w:sz w:val="28"/>
          <w:szCs w:val="28"/>
          <w:u w:val="single"/>
        </w:rPr>
        <w:t>Ж.  Малоэтажная жилая застройка.</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blHeader/>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bookmarkStart w:id="45" w:name="sub_1021"/>
            <w:r w:rsidRPr="00E96BCC">
              <w:rPr>
                <w:sz w:val="28"/>
                <w:szCs w:val="28"/>
              </w:rPr>
              <w:t>Малоэтажная жилая застройка (индивидуальное жилищное строительство;</w:t>
            </w:r>
            <w:bookmarkEnd w:id="45"/>
          </w:p>
          <w:p w:rsidR="00D94504" w:rsidRPr="00E96BCC" w:rsidRDefault="00D94504" w:rsidP="00D94504">
            <w:pPr>
              <w:pStyle w:val="af1"/>
              <w:ind w:left="-108" w:right="-108"/>
              <w:jc w:val="left"/>
              <w:rPr>
                <w:sz w:val="28"/>
                <w:szCs w:val="28"/>
              </w:rPr>
            </w:pPr>
            <w:r w:rsidRPr="00E96BCC">
              <w:rPr>
                <w:sz w:val="28"/>
                <w:szCs w:val="28"/>
              </w:rPr>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94504" w:rsidRPr="00E96BCC" w:rsidRDefault="00D94504" w:rsidP="00D94504">
            <w:pPr>
              <w:pStyle w:val="af1"/>
              <w:rPr>
                <w:sz w:val="28"/>
                <w:szCs w:val="28"/>
              </w:rPr>
            </w:pPr>
            <w:r w:rsidRPr="00E96BCC">
              <w:rPr>
                <w:sz w:val="28"/>
                <w:szCs w:val="28"/>
              </w:rPr>
              <w:t>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2.1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bookmarkStart w:id="46" w:name="sub_1022"/>
            <w:r w:rsidRPr="00E96BCC">
              <w:rPr>
                <w:sz w:val="28"/>
                <w:szCs w:val="28"/>
              </w:rPr>
              <w:t>Приусадебный участок личного подсобного хозяйства</w:t>
            </w:r>
            <w:bookmarkEnd w:id="46"/>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2.2</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bookmarkStart w:id="47" w:name="sub_1025"/>
            <w:r w:rsidRPr="00E96BCC">
              <w:rPr>
                <w:sz w:val="28"/>
                <w:szCs w:val="28"/>
              </w:rPr>
              <w:t>Среднеэтажная жилая застройка</w:t>
            </w:r>
            <w:bookmarkEnd w:id="47"/>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2.5</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bookmarkStart w:id="48" w:name="sub_1032"/>
            <w:r w:rsidRPr="00E96BCC">
              <w:rPr>
                <w:sz w:val="28"/>
                <w:szCs w:val="28"/>
              </w:rPr>
              <w:t>Социальное обслуживание</w:t>
            </w:r>
            <w:bookmarkEnd w:id="48"/>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E96BCC">
              <w:rPr>
                <w:sz w:val="28"/>
                <w:szCs w:val="28"/>
              </w:rP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3.2</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bookmarkStart w:id="49" w:name="sub_1033"/>
            <w:r w:rsidRPr="00E96BCC">
              <w:rPr>
                <w:sz w:val="28"/>
                <w:szCs w:val="28"/>
              </w:rPr>
              <w:lastRenderedPageBreak/>
              <w:t>Бытовое обслуживание</w:t>
            </w:r>
            <w:bookmarkEnd w:id="49"/>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bookmarkStart w:id="50" w:name="sub_1034"/>
            <w:r w:rsidRPr="00E96BCC">
              <w:rPr>
                <w:sz w:val="28"/>
                <w:szCs w:val="28"/>
              </w:rPr>
              <w:t>Здравоохранение</w:t>
            </w:r>
            <w:bookmarkEnd w:id="50"/>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3.4</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bookmarkStart w:id="51" w:name="sub_1035"/>
            <w:r w:rsidRPr="00E96BCC">
              <w:rPr>
                <w:sz w:val="28"/>
                <w:szCs w:val="28"/>
              </w:rPr>
              <w:t>Образование и просвещение</w:t>
            </w:r>
            <w:bookmarkEnd w:id="51"/>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3.5</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bookmarkStart w:id="52" w:name="sub_1037"/>
            <w:r w:rsidRPr="00E96BCC">
              <w:rPr>
                <w:sz w:val="28"/>
                <w:szCs w:val="28"/>
              </w:rPr>
              <w:t>Религиозное использование</w:t>
            </w:r>
            <w:bookmarkEnd w:id="52"/>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E96BCC">
              <w:rPr>
                <w:sz w:val="28"/>
                <w:szCs w:val="28"/>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3.7</w:t>
            </w:r>
          </w:p>
        </w:tc>
      </w:tr>
      <w:tr w:rsidR="00E96BCC" w:rsidRPr="00E96BCC" w:rsidTr="00D94504">
        <w:tc>
          <w:tcPr>
            <w:tcW w:w="2268" w:type="dxa"/>
            <w:tcBorders>
              <w:top w:val="single" w:sz="4" w:space="0" w:color="auto"/>
              <w:bottom w:val="single" w:sz="4" w:space="0" w:color="auto"/>
              <w:right w:val="single" w:sz="4" w:space="0" w:color="auto"/>
            </w:tcBorders>
          </w:tcPr>
          <w:p w:rsidR="00E01348" w:rsidRPr="00E96BCC" w:rsidRDefault="00E01348" w:rsidP="00E01348">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lastRenderedPageBreak/>
              <w:t>Рынки</w:t>
            </w:r>
          </w:p>
        </w:tc>
        <w:tc>
          <w:tcPr>
            <w:tcW w:w="6096" w:type="dxa"/>
            <w:tcBorders>
              <w:top w:val="single" w:sz="4" w:space="0" w:color="auto"/>
              <w:left w:val="single" w:sz="4" w:space="0" w:color="auto"/>
              <w:bottom w:val="single" w:sz="4" w:space="0" w:color="auto"/>
              <w:right w:val="single" w:sz="4" w:space="0" w:color="auto"/>
            </w:tcBorders>
          </w:tcPr>
          <w:p w:rsidR="00E01348" w:rsidRPr="00E96BCC" w:rsidRDefault="00E01348" w:rsidP="00E01348">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01348" w:rsidRPr="00E96BCC" w:rsidRDefault="00E01348" w:rsidP="00E01348">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E01348" w:rsidRPr="00E96BCC" w:rsidRDefault="00E01348" w:rsidP="00E01348">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Рынки</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bookmarkStart w:id="53" w:name="sub_1044"/>
            <w:r w:rsidRPr="00E96BCC">
              <w:rPr>
                <w:sz w:val="28"/>
                <w:szCs w:val="28"/>
              </w:rPr>
              <w:t>Магазины</w:t>
            </w:r>
            <w:bookmarkEnd w:id="53"/>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4.4</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bookmarkStart w:id="54" w:name="sub_1045"/>
            <w:r w:rsidRPr="00E96BCC">
              <w:rPr>
                <w:sz w:val="28"/>
                <w:szCs w:val="28"/>
              </w:rPr>
              <w:t>Банковская и страховая деятельность</w:t>
            </w:r>
            <w:bookmarkEnd w:id="54"/>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4.5</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bookmarkStart w:id="55" w:name="sub_1046"/>
            <w:r w:rsidRPr="00E96BCC">
              <w:rPr>
                <w:sz w:val="28"/>
                <w:szCs w:val="28"/>
              </w:rPr>
              <w:t>Общественное питание</w:t>
            </w:r>
            <w:bookmarkEnd w:id="55"/>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4.6</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bookmarkStart w:id="56" w:name="sub_1047"/>
            <w:r w:rsidRPr="00E96BCC">
              <w:rPr>
                <w:sz w:val="28"/>
                <w:szCs w:val="28"/>
              </w:rPr>
              <w:t>Гостиничное обслуживание</w:t>
            </w:r>
            <w:bookmarkEnd w:id="56"/>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4.7</w:t>
            </w:r>
          </w:p>
        </w:tc>
      </w:tr>
      <w:tr w:rsidR="00E96BCC" w:rsidRPr="00E96BCC" w:rsidTr="00D94504">
        <w:tc>
          <w:tcPr>
            <w:tcW w:w="2268" w:type="dxa"/>
            <w:tcBorders>
              <w:top w:val="single" w:sz="4" w:space="0" w:color="auto"/>
              <w:bottom w:val="single" w:sz="4" w:space="0" w:color="auto"/>
              <w:right w:val="single" w:sz="4" w:space="0" w:color="auto"/>
            </w:tcBorders>
          </w:tcPr>
          <w:p w:rsidR="00E01348" w:rsidRPr="00E96BCC" w:rsidRDefault="00E01348" w:rsidP="00E01348">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Амбулаторное 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E01348" w:rsidRPr="00E96BCC" w:rsidRDefault="00E01348" w:rsidP="00E01348">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tcBorders>
          </w:tcPr>
          <w:p w:rsidR="00E01348" w:rsidRPr="00E96BCC" w:rsidRDefault="00E01348" w:rsidP="00E01348">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t>3.10.1</w:t>
            </w:r>
          </w:p>
        </w:tc>
      </w:tr>
      <w:tr w:rsidR="00E96BCC" w:rsidRPr="00E96BCC" w:rsidTr="00D94504">
        <w:tc>
          <w:tcPr>
            <w:tcW w:w="2268" w:type="dxa"/>
            <w:tcBorders>
              <w:top w:val="single" w:sz="4" w:space="0" w:color="auto"/>
              <w:bottom w:val="single" w:sz="4" w:space="0" w:color="auto"/>
              <w:right w:val="single" w:sz="4" w:space="0" w:color="auto"/>
            </w:tcBorders>
          </w:tcPr>
          <w:p w:rsidR="00E01348" w:rsidRPr="00E96BCC" w:rsidRDefault="00E01348" w:rsidP="00E01348">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3F37CD" w:rsidRPr="00E96BCC" w:rsidRDefault="003F37CD" w:rsidP="003F37CD">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постоянных или временных гаражей с несколькими стояночными местами, стоянок, автозаправочных станций (бензиновых, газовых);</w:t>
            </w:r>
          </w:p>
          <w:p w:rsidR="003F37CD" w:rsidRPr="00E96BCC" w:rsidRDefault="003F37CD" w:rsidP="003F37CD">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 xml:space="preserve">размещение магазинов сопутствующей торговли, зданий для организации общественного питания в качестве </w:t>
            </w:r>
            <w:r w:rsidRPr="00E96BCC">
              <w:rPr>
                <w:rFonts w:ascii="Times New Roman" w:hAnsi="Times New Roman" w:cs="Times New Roman"/>
                <w:sz w:val="28"/>
                <w:szCs w:val="28"/>
              </w:rPr>
              <w:lastRenderedPageBreak/>
              <w:t>придорожного сервиса;</w:t>
            </w:r>
          </w:p>
          <w:p w:rsidR="00E01348" w:rsidRPr="00E96BCC" w:rsidRDefault="003F37CD" w:rsidP="003F37CD">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E01348" w:rsidRPr="00E96BCC" w:rsidRDefault="00E01348" w:rsidP="00E01348">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lastRenderedPageBreak/>
              <w:t>4.9</w:t>
            </w:r>
          </w:p>
        </w:tc>
      </w:tr>
      <w:tr w:rsidR="00E96BCC" w:rsidRPr="00E96BCC" w:rsidTr="00D94504">
        <w:tc>
          <w:tcPr>
            <w:tcW w:w="2268" w:type="dxa"/>
            <w:tcBorders>
              <w:top w:val="single" w:sz="4" w:space="0" w:color="auto"/>
              <w:bottom w:val="single" w:sz="4" w:space="0" w:color="auto"/>
              <w:right w:val="single" w:sz="4" w:space="0" w:color="auto"/>
            </w:tcBorders>
          </w:tcPr>
          <w:p w:rsidR="00E01348" w:rsidRPr="00E96BCC" w:rsidRDefault="00E01348" w:rsidP="00E01348">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lastRenderedPageBreak/>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E01348" w:rsidRPr="00E96BCC" w:rsidRDefault="00E01348" w:rsidP="00E01348">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автомобильных дорог и технически связанных с ними сооружений;</w:t>
            </w:r>
          </w:p>
          <w:p w:rsidR="00E01348" w:rsidRPr="00E96BCC" w:rsidRDefault="00E01348" w:rsidP="00E01348">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01348" w:rsidRPr="00E96BCC" w:rsidRDefault="00E01348" w:rsidP="00E01348">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E01348" w:rsidRPr="00E96BCC" w:rsidRDefault="00E01348" w:rsidP="00E01348">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t>7.2</w:t>
            </w:r>
          </w:p>
        </w:tc>
      </w:tr>
      <w:tr w:rsidR="00E96BCC" w:rsidRPr="00E96BCC" w:rsidTr="00D94504">
        <w:tc>
          <w:tcPr>
            <w:tcW w:w="2268" w:type="dxa"/>
            <w:tcBorders>
              <w:top w:val="single" w:sz="4" w:space="0" w:color="auto"/>
              <w:bottom w:val="single" w:sz="4" w:space="0" w:color="auto"/>
              <w:right w:val="single" w:sz="4" w:space="0" w:color="auto"/>
            </w:tcBorders>
          </w:tcPr>
          <w:p w:rsidR="0011036E" w:rsidRPr="00E96BCC" w:rsidRDefault="0011036E" w:rsidP="00BC60A4">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11036E" w:rsidRPr="00E96BCC" w:rsidRDefault="0011036E" w:rsidP="00BC60A4">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11036E" w:rsidRPr="00E96BCC" w:rsidRDefault="0011036E" w:rsidP="00BC60A4">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t>2.7.1</w:t>
            </w:r>
          </w:p>
        </w:tc>
      </w:tr>
      <w:tr w:rsidR="00E96BCC" w:rsidRPr="00E96BCC" w:rsidTr="00D94504">
        <w:tc>
          <w:tcPr>
            <w:tcW w:w="2268" w:type="dxa"/>
            <w:tcBorders>
              <w:top w:val="single" w:sz="4" w:space="0" w:color="auto"/>
              <w:bottom w:val="single" w:sz="4" w:space="0" w:color="auto"/>
              <w:right w:val="single" w:sz="4" w:space="0" w:color="auto"/>
            </w:tcBorders>
          </w:tcPr>
          <w:p w:rsidR="0011036E" w:rsidRPr="00E96BCC" w:rsidRDefault="0011036E" w:rsidP="00BC60A4">
            <w:pPr>
              <w:pStyle w:val="af1"/>
              <w:ind w:left="-108" w:right="-108"/>
              <w:jc w:val="left"/>
              <w:rPr>
                <w:sz w:val="28"/>
                <w:szCs w:val="28"/>
              </w:rPr>
            </w:pPr>
            <w:bookmarkStart w:id="57" w:name="sub_1023"/>
            <w:r w:rsidRPr="00E96BCC">
              <w:rPr>
                <w:sz w:val="28"/>
                <w:szCs w:val="28"/>
              </w:rPr>
              <w:t>Блокированная жилая застройка</w:t>
            </w:r>
            <w:bookmarkEnd w:id="57"/>
          </w:p>
        </w:tc>
        <w:tc>
          <w:tcPr>
            <w:tcW w:w="6096" w:type="dxa"/>
            <w:tcBorders>
              <w:top w:val="single" w:sz="4" w:space="0" w:color="auto"/>
              <w:left w:val="single" w:sz="4" w:space="0" w:color="auto"/>
              <w:bottom w:val="single" w:sz="4" w:space="0" w:color="auto"/>
              <w:right w:val="single" w:sz="4" w:space="0" w:color="auto"/>
            </w:tcBorders>
          </w:tcPr>
          <w:p w:rsidR="0011036E" w:rsidRPr="00E96BCC" w:rsidRDefault="0011036E" w:rsidP="00BC60A4">
            <w:pPr>
              <w:pStyle w:val="af1"/>
              <w:rPr>
                <w:sz w:val="28"/>
                <w:szCs w:val="28"/>
              </w:rPr>
            </w:pPr>
            <w:r w:rsidRPr="00E96BCC">
              <w:rPr>
                <w:sz w:val="28"/>
                <w:szCs w:val="28"/>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11036E" w:rsidRPr="00E96BCC" w:rsidRDefault="0011036E" w:rsidP="00BC60A4">
            <w:pPr>
              <w:pStyle w:val="af2"/>
              <w:rPr>
                <w:sz w:val="28"/>
                <w:szCs w:val="28"/>
              </w:rPr>
            </w:pPr>
            <w:r w:rsidRPr="00E96BCC">
              <w:rPr>
                <w:sz w:val="28"/>
                <w:szCs w:val="28"/>
              </w:rPr>
              <w:t>2.3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вспомогательного вида разрешенного использован</w:t>
            </w:r>
            <w:r w:rsidRPr="00E96BCC">
              <w:rPr>
                <w:b/>
                <w:sz w:val="28"/>
                <w:szCs w:val="28"/>
              </w:rPr>
              <w:lastRenderedPageBreak/>
              <w:t>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12.0</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13.1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13.2</w:t>
            </w:r>
          </w:p>
        </w:tc>
      </w:tr>
    </w:tbl>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w:t>
      </w:r>
      <w:r w:rsidRPr="00E96BCC">
        <w:rPr>
          <w:rFonts w:ascii="Times New Roman" w:eastAsia="Times New Roman" w:hAnsi="Times New Roman" w:cs="Times New Roman"/>
          <w:sz w:val="28"/>
          <w:szCs w:val="28"/>
        </w:rPr>
        <w:t xml:space="preserve"> в скобках указаны равнозначные наименования видов разрешенного использования;</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текстовое наименование ВРИ и его код (числовое обозначение) являются равнозначными.</w:t>
      </w:r>
    </w:p>
    <w:p w:rsidR="00D94504" w:rsidRPr="00E96BCC" w:rsidRDefault="00D94504" w:rsidP="00D94504">
      <w:pPr>
        <w:shd w:val="clear" w:color="auto" w:fill="FFFFFF"/>
        <w:spacing w:before="240"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D94504" w:rsidRPr="00E96BCC" w:rsidRDefault="00D94504" w:rsidP="00D94504">
      <w:pPr>
        <w:pStyle w:val="nienie"/>
        <w:ind w:left="0" w:firstLine="709"/>
        <w:rPr>
          <w:rFonts w:ascii="Times New Roman" w:hAnsi="Times New Roman" w:cs="Times New Roman"/>
          <w:sz w:val="28"/>
          <w:szCs w:val="28"/>
        </w:rPr>
      </w:pPr>
      <w:r w:rsidRPr="00E96BCC">
        <w:rPr>
          <w:rFonts w:ascii="Times New Roman" w:hAnsi="Times New Roman" w:cs="Times New Roman"/>
          <w:sz w:val="28"/>
          <w:szCs w:val="28"/>
        </w:rPr>
        <w:t>Таблица 2 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E96BCC" w:rsidRPr="00E96BCC" w:rsidTr="00D94504">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D94504" w:rsidRPr="00E96BCC" w:rsidRDefault="00D94504" w:rsidP="00D94504">
            <w:pPr>
              <w:numPr>
                <w:ilvl w:val="12"/>
                <w:numId w:val="0"/>
              </w:numPr>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lastRenderedPageBreak/>
              <w:t xml:space="preserve">Виды параметров и единицы </w:t>
            </w:r>
            <w:r w:rsidRPr="00E96BCC">
              <w:rPr>
                <w:rFonts w:ascii="Times New Roman" w:hAnsi="Times New Roman" w:cs="Times New Roman"/>
                <w:sz w:val="28"/>
                <w:szCs w:val="28"/>
              </w:rPr>
              <w:br/>
              <w:t>измерения</w:t>
            </w:r>
          </w:p>
        </w:tc>
        <w:tc>
          <w:tcPr>
            <w:tcW w:w="297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Значения параметров применительно к основным разрешенным видам использования недвижимости</w:t>
            </w:r>
          </w:p>
        </w:tc>
      </w:tr>
      <w:tr w:rsidR="00E96BCC" w:rsidRPr="00E96BCC" w:rsidTr="00D94504">
        <w:trPr>
          <w:cantSplit/>
          <w:trHeight w:val="483"/>
        </w:trPr>
        <w:tc>
          <w:tcPr>
            <w:tcW w:w="6770" w:type="dxa"/>
            <w:gridSpan w:val="2"/>
            <w:vMerge/>
            <w:tcBorders>
              <w:left w:val="single" w:sz="4" w:space="0" w:color="auto"/>
              <w:bottom w:val="single" w:sz="4" w:space="0" w:color="auto"/>
              <w:right w:val="single" w:sz="4" w:space="0" w:color="auto"/>
            </w:tcBorders>
          </w:tcPr>
          <w:p w:rsidR="00D94504" w:rsidRPr="00E96BCC" w:rsidRDefault="00D94504" w:rsidP="00D94504">
            <w:pPr>
              <w:numPr>
                <w:ilvl w:val="12"/>
                <w:numId w:val="0"/>
              </w:numPr>
              <w:spacing w:after="0" w:line="240" w:lineRule="auto"/>
              <w:jc w:val="cente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Отдельно стоящий односемейный жилой дом</w:t>
            </w:r>
          </w:p>
        </w:tc>
      </w:tr>
      <w:tr w:rsidR="00E96BCC" w:rsidRPr="00E96BCC" w:rsidTr="00D94504">
        <w:tc>
          <w:tcPr>
            <w:tcW w:w="6770" w:type="dxa"/>
            <w:gridSpan w:val="2"/>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spacing w:after="0" w:line="240" w:lineRule="auto"/>
              <w:ind w:left="57"/>
              <w:rPr>
                <w:rFonts w:ascii="Times New Roman" w:hAnsi="Times New Roman" w:cs="Times New Roman"/>
                <w:sz w:val="28"/>
                <w:szCs w:val="28"/>
              </w:rPr>
            </w:pPr>
            <w:r w:rsidRPr="00E96BCC">
              <w:rPr>
                <w:rFonts w:ascii="Times New Roman" w:hAnsi="Times New Roman" w:cs="Times New Roman"/>
                <w:b/>
                <w:bCs/>
                <w:sz w:val="28"/>
                <w:szCs w:val="28"/>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spacing w:after="0" w:line="240" w:lineRule="auto"/>
              <w:rPr>
                <w:rFonts w:ascii="Times New Roman" w:hAnsi="Times New Roman" w:cs="Times New Roman"/>
                <w:sz w:val="28"/>
                <w:szCs w:val="28"/>
              </w:rPr>
            </w:pPr>
          </w:p>
        </w:tc>
      </w:tr>
      <w:tr w:rsidR="00E96BCC" w:rsidRPr="00E96BCC" w:rsidTr="00D94504">
        <w:trPr>
          <w:trHeight w:val="288"/>
        </w:trPr>
        <w:tc>
          <w:tcPr>
            <w:tcW w:w="60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tabs>
                <w:tab w:val="right" w:pos="-2943"/>
              </w:tabs>
              <w:spacing w:after="0" w:line="240" w:lineRule="auto"/>
              <w:ind w:left="340"/>
              <w:rPr>
                <w:rFonts w:ascii="Times New Roman" w:hAnsi="Times New Roman" w:cs="Times New Roman"/>
                <w:sz w:val="28"/>
                <w:szCs w:val="28"/>
              </w:rPr>
            </w:pPr>
            <w:r w:rsidRPr="00E96BCC">
              <w:rPr>
                <w:rFonts w:ascii="Times New Roman" w:hAnsi="Times New Roman" w:cs="Times New Roman"/>
                <w:sz w:val="28"/>
                <w:szCs w:val="28"/>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tabs>
                <w:tab w:val="right" w:pos="493"/>
              </w:tabs>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кв.м</w:t>
            </w:r>
          </w:p>
        </w:tc>
        <w:tc>
          <w:tcPr>
            <w:tcW w:w="297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spacing w:after="0" w:line="240" w:lineRule="auto"/>
              <w:ind w:firstLine="34"/>
              <w:jc w:val="center"/>
              <w:rPr>
                <w:rFonts w:ascii="Times New Roman" w:hAnsi="Times New Roman" w:cs="Times New Roman"/>
                <w:sz w:val="28"/>
                <w:szCs w:val="28"/>
              </w:rPr>
            </w:pPr>
            <w:r w:rsidRPr="00E96BCC">
              <w:rPr>
                <w:rFonts w:ascii="Times New Roman" w:hAnsi="Times New Roman" w:cs="Times New Roman"/>
                <w:sz w:val="28"/>
                <w:szCs w:val="28"/>
              </w:rPr>
              <w:t>600</w:t>
            </w:r>
          </w:p>
        </w:tc>
      </w:tr>
      <w:tr w:rsidR="00E96BCC" w:rsidRPr="00E96BCC" w:rsidTr="00D94504">
        <w:trPr>
          <w:trHeight w:val="288"/>
        </w:trPr>
        <w:tc>
          <w:tcPr>
            <w:tcW w:w="60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tabs>
                <w:tab w:val="right" w:pos="-2943"/>
              </w:tabs>
              <w:spacing w:after="0" w:line="240" w:lineRule="auto"/>
              <w:ind w:left="340"/>
              <w:rPr>
                <w:rFonts w:ascii="Times New Roman" w:hAnsi="Times New Roman" w:cs="Times New Roman"/>
                <w:sz w:val="28"/>
                <w:szCs w:val="28"/>
              </w:rPr>
            </w:pPr>
            <w:r w:rsidRPr="00E96BCC">
              <w:rPr>
                <w:rFonts w:ascii="Times New Roman" w:hAnsi="Times New Roman" w:cs="Times New Roman"/>
                <w:sz w:val="28"/>
                <w:szCs w:val="28"/>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tabs>
                <w:tab w:val="right" w:pos="493"/>
              </w:tabs>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кв.м</w:t>
            </w:r>
          </w:p>
        </w:tc>
        <w:tc>
          <w:tcPr>
            <w:tcW w:w="297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spacing w:after="0" w:line="240" w:lineRule="auto"/>
              <w:ind w:firstLine="34"/>
              <w:jc w:val="center"/>
              <w:rPr>
                <w:rFonts w:ascii="Times New Roman" w:hAnsi="Times New Roman" w:cs="Times New Roman"/>
                <w:sz w:val="28"/>
                <w:szCs w:val="28"/>
              </w:rPr>
            </w:pPr>
            <w:r w:rsidRPr="00E96BCC">
              <w:rPr>
                <w:rFonts w:ascii="Times New Roman" w:hAnsi="Times New Roman" w:cs="Times New Roman"/>
                <w:sz w:val="28"/>
                <w:szCs w:val="28"/>
              </w:rPr>
              <w:t>2500</w:t>
            </w:r>
          </w:p>
        </w:tc>
      </w:tr>
      <w:tr w:rsidR="00E96BCC" w:rsidRPr="00E96BCC" w:rsidTr="00D94504">
        <w:tc>
          <w:tcPr>
            <w:tcW w:w="60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tabs>
                <w:tab w:val="right" w:pos="-2943"/>
              </w:tabs>
              <w:spacing w:after="0" w:line="240" w:lineRule="auto"/>
              <w:ind w:left="340"/>
              <w:rPr>
                <w:rFonts w:ascii="Times New Roman" w:hAnsi="Times New Roman" w:cs="Times New Roman"/>
                <w:sz w:val="28"/>
                <w:szCs w:val="28"/>
              </w:rPr>
            </w:pPr>
            <w:r w:rsidRPr="00E96BCC">
              <w:rPr>
                <w:rFonts w:ascii="Times New Roman" w:hAnsi="Times New Roman" w:cs="Times New Roman"/>
                <w:sz w:val="28"/>
                <w:szCs w:val="28"/>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tabs>
                <w:tab w:val="right" w:pos="493"/>
              </w:tabs>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м</w:t>
            </w:r>
          </w:p>
        </w:tc>
        <w:tc>
          <w:tcPr>
            <w:tcW w:w="297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spacing w:after="0" w:line="240" w:lineRule="auto"/>
              <w:ind w:firstLine="34"/>
              <w:jc w:val="center"/>
              <w:rPr>
                <w:rFonts w:ascii="Times New Roman" w:hAnsi="Times New Roman" w:cs="Times New Roman"/>
                <w:sz w:val="28"/>
                <w:szCs w:val="28"/>
              </w:rPr>
            </w:pPr>
            <w:r w:rsidRPr="00E96BCC">
              <w:rPr>
                <w:rFonts w:ascii="Times New Roman" w:hAnsi="Times New Roman" w:cs="Times New Roman"/>
                <w:sz w:val="28"/>
                <w:szCs w:val="28"/>
              </w:rPr>
              <w:t>20</w:t>
            </w:r>
          </w:p>
        </w:tc>
      </w:tr>
      <w:tr w:rsidR="00E96BCC" w:rsidRPr="00E96BCC" w:rsidTr="00D94504">
        <w:trPr>
          <w:cantSplit/>
        </w:trPr>
        <w:tc>
          <w:tcPr>
            <w:tcW w:w="6770" w:type="dxa"/>
            <w:gridSpan w:val="2"/>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spacing w:after="0" w:line="240" w:lineRule="auto"/>
              <w:rPr>
                <w:rFonts w:ascii="Times New Roman" w:hAnsi="Times New Roman" w:cs="Times New Roman"/>
                <w:sz w:val="28"/>
                <w:szCs w:val="28"/>
              </w:rPr>
            </w:pPr>
            <w:r w:rsidRPr="00E96BCC">
              <w:rPr>
                <w:rFonts w:ascii="Times New Roman" w:hAnsi="Times New Roman" w:cs="Times New Roman"/>
                <w:b/>
                <w:bCs/>
                <w:sz w:val="28"/>
                <w:szCs w:val="28"/>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spacing w:after="0" w:line="240" w:lineRule="auto"/>
              <w:rPr>
                <w:rFonts w:ascii="Times New Roman" w:hAnsi="Times New Roman" w:cs="Times New Roman"/>
                <w:sz w:val="28"/>
                <w:szCs w:val="28"/>
              </w:rPr>
            </w:pPr>
          </w:p>
        </w:tc>
      </w:tr>
      <w:tr w:rsidR="00E96BCC" w:rsidRPr="00E96BCC" w:rsidTr="00D94504">
        <w:tc>
          <w:tcPr>
            <w:tcW w:w="60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spacing w:after="0" w:line="240" w:lineRule="auto"/>
              <w:ind w:left="340"/>
              <w:rPr>
                <w:rFonts w:ascii="Times New Roman" w:hAnsi="Times New Roman" w:cs="Times New Roman"/>
                <w:sz w:val="28"/>
                <w:szCs w:val="28"/>
              </w:rPr>
            </w:pPr>
            <w:r w:rsidRPr="00E96BCC">
              <w:rPr>
                <w:rFonts w:ascii="Times New Roman" w:hAnsi="Times New Roman" w:cs="Times New Roman"/>
                <w:sz w:val="28"/>
                <w:szCs w:val="28"/>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numPr>
                <w:ilvl w:val="12"/>
                <w:numId w:val="0"/>
              </w:numPr>
              <w:tabs>
                <w:tab w:val="right" w:pos="493"/>
              </w:tabs>
              <w:spacing w:after="0" w:line="240" w:lineRule="auto"/>
              <w:jc w:val="center"/>
              <w:rPr>
                <w:rFonts w:ascii="Times New Roman" w:hAnsi="Times New Roman" w:cs="Times New Roman"/>
                <w:sz w:val="28"/>
                <w:szCs w:val="28"/>
              </w:rPr>
            </w:pPr>
          </w:p>
          <w:p w:rsidR="00D94504" w:rsidRPr="00E96BCC" w:rsidRDefault="00D94504" w:rsidP="00D94504">
            <w:pPr>
              <w:numPr>
                <w:ilvl w:val="12"/>
                <w:numId w:val="0"/>
              </w:numPr>
              <w:tabs>
                <w:tab w:val="right" w:pos="493"/>
              </w:tabs>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numPr>
                <w:ilvl w:val="12"/>
                <w:numId w:val="0"/>
              </w:numPr>
              <w:spacing w:after="0" w:line="240" w:lineRule="auto"/>
              <w:jc w:val="center"/>
              <w:rPr>
                <w:rFonts w:ascii="Times New Roman" w:hAnsi="Times New Roman" w:cs="Times New Roman"/>
                <w:sz w:val="28"/>
                <w:szCs w:val="28"/>
              </w:rPr>
            </w:pPr>
          </w:p>
          <w:p w:rsidR="00D94504" w:rsidRPr="00E96BCC" w:rsidRDefault="00D94504" w:rsidP="00D94504">
            <w:pPr>
              <w:numPr>
                <w:ilvl w:val="12"/>
                <w:numId w:val="0"/>
              </w:numPr>
              <w:spacing w:after="0" w:line="240" w:lineRule="auto"/>
              <w:ind w:firstLine="34"/>
              <w:jc w:val="center"/>
              <w:rPr>
                <w:rFonts w:ascii="Times New Roman" w:hAnsi="Times New Roman" w:cs="Times New Roman"/>
                <w:sz w:val="28"/>
                <w:szCs w:val="28"/>
              </w:rPr>
            </w:pPr>
            <w:r w:rsidRPr="00E96BCC">
              <w:rPr>
                <w:rFonts w:ascii="Times New Roman" w:hAnsi="Times New Roman" w:cs="Times New Roman"/>
                <w:sz w:val="28"/>
                <w:szCs w:val="28"/>
              </w:rPr>
              <w:t>5</w:t>
            </w:r>
          </w:p>
        </w:tc>
      </w:tr>
      <w:tr w:rsidR="00E96BCC" w:rsidRPr="00E96BCC" w:rsidTr="00D94504">
        <w:tc>
          <w:tcPr>
            <w:tcW w:w="60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spacing w:after="0" w:line="240" w:lineRule="auto"/>
              <w:ind w:left="340"/>
              <w:rPr>
                <w:rFonts w:ascii="Times New Roman" w:hAnsi="Times New Roman" w:cs="Times New Roman"/>
                <w:sz w:val="28"/>
                <w:szCs w:val="28"/>
              </w:rPr>
            </w:pPr>
            <w:r w:rsidRPr="00E96BCC">
              <w:rPr>
                <w:rFonts w:ascii="Times New Roman" w:hAnsi="Times New Roman" w:cs="Times New Roman"/>
                <w:sz w:val="28"/>
                <w:szCs w:val="28"/>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numPr>
                <w:ilvl w:val="12"/>
                <w:numId w:val="0"/>
              </w:numPr>
              <w:tabs>
                <w:tab w:val="right" w:pos="493"/>
              </w:tabs>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numPr>
                <w:ilvl w:val="12"/>
                <w:numId w:val="0"/>
              </w:numPr>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3</w:t>
            </w:r>
          </w:p>
        </w:tc>
      </w:tr>
      <w:tr w:rsidR="00E96BCC" w:rsidRPr="00E96BCC" w:rsidTr="00D94504">
        <w:tc>
          <w:tcPr>
            <w:tcW w:w="60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spacing w:after="0" w:line="240" w:lineRule="auto"/>
              <w:ind w:left="340"/>
              <w:rPr>
                <w:rFonts w:ascii="Times New Roman" w:hAnsi="Times New Roman" w:cs="Times New Roman"/>
                <w:sz w:val="28"/>
                <w:szCs w:val="28"/>
              </w:rPr>
            </w:pPr>
            <w:r w:rsidRPr="00E96BCC">
              <w:rPr>
                <w:rFonts w:ascii="Times New Roman" w:hAnsi="Times New Roman" w:cs="Times New Roman"/>
                <w:sz w:val="28"/>
                <w:szCs w:val="28"/>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numPr>
                <w:ilvl w:val="12"/>
                <w:numId w:val="0"/>
              </w:numPr>
              <w:tabs>
                <w:tab w:val="right" w:pos="493"/>
              </w:tabs>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numPr>
                <w:ilvl w:val="12"/>
                <w:numId w:val="0"/>
              </w:numPr>
              <w:spacing w:after="0" w:line="240" w:lineRule="auto"/>
              <w:ind w:firstLine="34"/>
              <w:jc w:val="center"/>
              <w:rPr>
                <w:rFonts w:ascii="Times New Roman" w:hAnsi="Times New Roman" w:cs="Times New Roman"/>
                <w:sz w:val="28"/>
                <w:szCs w:val="28"/>
              </w:rPr>
            </w:pPr>
            <w:r w:rsidRPr="00E96BCC">
              <w:rPr>
                <w:rFonts w:ascii="Times New Roman" w:hAnsi="Times New Roman" w:cs="Times New Roman"/>
                <w:sz w:val="28"/>
                <w:szCs w:val="28"/>
              </w:rPr>
              <w:t>3</w:t>
            </w:r>
          </w:p>
        </w:tc>
      </w:tr>
      <w:tr w:rsidR="00E96BCC" w:rsidRPr="00E96BCC" w:rsidTr="00D94504">
        <w:tc>
          <w:tcPr>
            <w:tcW w:w="60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spacing w:after="0" w:line="240" w:lineRule="auto"/>
              <w:ind w:left="340"/>
              <w:rPr>
                <w:rFonts w:ascii="Times New Roman" w:hAnsi="Times New Roman" w:cs="Times New Roman"/>
                <w:sz w:val="28"/>
                <w:szCs w:val="28"/>
              </w:rPr>
            </w:pPr>
            <w:r w:rsidRPr="00E96BCC">
              <w:rPr>
                <w:rFonts w:ascii="Times New Roman" w:hAnsi="Times New Roman" w:cs="Times New Roman"/>
                <w:sz w:val="28"/>
                <w:szCs w:val="28"/>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numPr>
                <w:ilvl w:val="12"/>
                <w:numId w:val="0"/>
              </w:numPr>
              <w:tabs>
                <w:tab w:val="right" w:pos="493"/>
              </w:tabs>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numPr>
                <w:ilvl w:val="12"/>
                <w:numId w:val="0"/>
              </w:numPr>
              <w:spacing w:after="0" w:line="240" w:lineRule="auto"/>
              <w:ind w:firstLine="34"/>
              <w:jc w:val="center"/>
              <w:rPr>
                <w:rFonts w:ascii="Times New Roman" w:hAnsi="Times New Roman" w:cs="Times New Roman"/>
                <w:sz w:val="28"/>
                <w:szCs w:val="28"/>
              </w:rPr>
            </w:pPr>
            <w:r w:rsidRPr="00E96BCC">
              <w:rPr>
                <w:rFonts w:ascii="Times New Roman" w:hAnsi="Times New Roman" w:cs="Times New Roman"/>
                <w:sz w:val="28"/>
                <w:szCs w:val="28"/>
              </w:rPr>
              <w:t>3</w:t>
            </w:r>
          </w:p>
        </w:tc>
      </w:tr>
      <w:tr w:rsidR="00E96BCC" w:rsidRPr="00E96BCC" w:rsidTr="00D94504">
        <w:tc>
          <w:tcPr>
            <w:tcW w:w="60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spacing w:after="0" w:line="240" w:lineRule="auto"/>
              <w:ind w:left="340"/>
              <w:rPr>
                <w:rFonts w:ascii="Times New Roman" w:hAnsi="Times New Roman" w:cs="Times New Roman"/>
                <w:sz w:val="28"/>
                <w:szCs w:val="28"/>
              </w:rPr>
            </w:pPr>
            <w:r w:rsidRPr="00E96BCC">
              <w:rPr>
                <w:rFonts w:ascii="Times New Roman" w:hAnsi="Times New Roman" w:cs="Times New Roman"/>
                <w:sz w:val="28"/>
                <w:szCs w:val="28"/>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numPr>
                <w:ilvl w:val="12"/>
                <w:numId w:val="0"/>
              </w:numPr>
              <w:tabs>
                <w:tab w:val="right" w:pos="493"/>
              </w:tabs>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numPr>
                <w:ilvl w:val="12"/>
                <w:numId w:val="0"/>
              </w:numPr>
              <w:spacing w:after="0" w:line="240" w:lineRule="auto"/>
              <w:ind w:firstLine="34"/>
              <w:jc w:val="center"/>
              <w:rPr>
                <w:rFonts w:ascii="Times New Roman" w:hAnsi="Times New Roman" w:cs="Times New Roman"/>
                <w:sz w:val="28"/>
                <w:szCs w:val="28"/>
              </w:rPr>
            </w:pPr>
            <w:r w:rsidRPr="00E96BCC">
              <w:rPr>
                <w:rFonts w:ascii="Times New Roman" w:hAnsi="Times New Roman" w:cs="Times New Roman"/>
                <w:sz w:val="28"/>
                <w:szCs w:val="28"/>
              </w:rPr>
              <w:t>12</w:t>
            </w:r>
          </w:p>
        </w:tc>
      </w:tr>
      <w:tr w:rsidR="00E96BCC" w:rsidRPr="00E96BCC" w:rsidTr="00D94504">
        <w:tc>
          <w:tcPr>
            <w:tcW w:w="60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spacing w:after="0" w:line="240" w:lineRule="auto"/>
              <w:ind w:left="340"/>
              <w:rPr>
                <w:rFonts w:ascii="Times New Roman" w:hAnsi="Times New Roman" w:cs="Times New Roman"/>
                <w:sz w:val="28"/>
                <w:szCs w:val="28"/>
              </w:rPr>
            </w:pPr>
            <w:r w:rsidRPr="00E96BCC">
              <w:rPr>
                <w:rFonts w:ascii="Times New Roman" w:hAnsi="Times New Roman" w:cs="Times New Roman"/>
                <w:sz w:val="28"/>
                <w:szCs w:val="28"/>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numPr>
                <w:ilvl w:val="12"/>
                <w:numId w:val="0"/>
              </w:numPr>
              <w:tabs>
                <w:tab w:val="right" w:pos="493"/>
              </w:tabs>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numPr>
                <w:ilvl w:val="12"/>
                <w:numId w:val="0"/>
              </w:numPr>
              <w:spacing w:after="0" w:line="240" w:lineRule="auto"/>
              <w:ind w:firstLine="34"/>
              <w:jc w:val="center"/>
              <w:rPr>
                <w:rFonts w:ascii="Times New Roman" w:hAnsi="Times New Roman" w:cs="Times New Roman"/>
                <w:sz w:val="28"/>
                <w:szCs w:val="28"/>
              </w:rPr>
            </w:pPr>
            <w:r w:rsidRPr="00E96BCC">
              <w:rPr>
                <w:rFonts w:ascii="Times New Roman" w:hAnsi="Times New Roman" w:cs="Times New Roman"/>
                <w:sz w:val="28"/>
                <w:szCs w:val="28"/>
              </w:rPr>
              <w:t>6</w:t>
            </w:r>
          </w:p>
        </w:tc>
      </w:tr>
      <w:tr w:rsidR="00E96BCC" w:rsidRPr="00E96BCC" w:rsidTr="00D94504">
        <w:tc>
          <w:tcPr>
            <w:tcW w:w="60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spacing w:before="60" w:after="60" w:line="240" w:lineRule="auto"/>
              <w:ind w:left="340"/>
              <w:rPr>
                <w:rFonts w:ascii="Times New Roman" w:hAnsi="Times New Roman" w:cs="Times New Roman"/>
                <w:sz w:val="28"/>
                <w:szCs w:val="28"/>
              </w:rPr>
            </w:pPr>
            <w:r w:rsidRPr="00E96BCC">
              <w:rPr>
                <w:rFonts w:ascii="Times New Roman" w:hAnsi="Times New Roman" w:cs="Times New Roman"/>
                <w:sz w:val="28"/>
                <w:szCs w:val="28"/>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numPr>
                <w:ilvl w:val="12"/>
                <w:numId w:val="0"/>
              </w:numPr>
              <w:tabs>
                <w:tab w:val="right" w:pos="493"/>
              </w:tabs>
              <w:spacing w:line="240" w:lineRule="auto"/>
              <w:jc w:val="center"/>
              <w:rPr>
                <w:rFonts w:ascii="Times New Roman" w:hAnsi="Times New Roman" w:cs="Times New Roman"/>
                <w:sz w:val="28"/>
                <w:szCs w:val="28"/>
              </w:rPr>
            </w:pPr>
            <w:r w:rsidRPr="00E96BCC">
              <w:rPr>
                <w:rFonts w:ascii="Times New Roman" w:hAnsi="Times New Roman" w:cs="Times New Roman"/>
                <w:sz w:val="28"/>
                <w:szCs w:val="28"/>
              </w:rPr>
              <w:t>м</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numPr>
                <w:ilvl w:val="12"/>
                <w:numId w:val="0"/>
              </w:numPr>
              <w:spacing w:line="240" w:lineRule="auto"/>
              <w:ind w:firstLine="34"/>
              <w:jc w:val="center"/>
              <w:rPr>
                <w:rFonts w:ascii="Times New Roman" w:hAnsi="Times New Roman" w:cs="Times New Roman"/>
                <w:sz w:val="28"/>
                <w:szCs w:val="28"/>
              </w:rPr>
            </w:pPr>
            <w:r w:rsidRPr="00E96BCC">
              <w:rPr>
                <w:rFonts w:ascii="Times New Roman" w:hAnsi="Times New Roman" w:cs="Times New Roman"/>
                <w:sz w:val="28"/>
                <w:szCs w:val="28"/>
              </w:rPr>
              <w:t>1</w:t>
            </w:r>
          </w:p>
        </w:tc>
      </w:tr>
      <w:tr w:rsidR="00E96BCC" w:rsidRPr="00E96BCC" w:rsidTr="00D94504">
        <w:tc>
          <w:tcPr>
            <w:tcW w:w="60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numPr>
                <w:ilvl w:val="12"/>
                <w:numId w:val="0"/>
              </w:numPr>
              <w:spacing w:after="0"/>
              <w:ind w:left="340"/>
              <w:rPr>
                <w:rFonts w:ascii="Times New Roman" w:hAnsi="Times New Roman" w:cs="Times New Roman"/>
                <w:sz w:val="28"/>
                <w:szCs w:val="28"/>
              </w:rPr>
            </w:pPr>
            <w:r w:rsidRPr="00E96BCC">
              <w:rPr>
                <w:rFonts w:ascii="Times New Roman" w:hAnsi="Times New Roman" w:cs="Times New Roman"/>
                <w:sz w:val="28"/>
                <w:szCs w:val="28"/>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numPr>
                <w:ilvl w:val="12"/>
                <w:numId w:val="0"/>
              </w:numPr>
              <w:tabs>
                <w:tab w:val="right" w:pos="493"/>
              </w:tabs>
              <w:spacing w:after="0"/>
              <w:jc w:val="center"/>
              <w:rPr>
                <w:rFonts w:ascii="Times New Roman" w:hAnsi="Times New Roman" w:cs="Times New Roman"/>
                <w:sz w:val="28"/>
                <w:szCs w:val="28"/>
              </w:rPr>
            </w:pPr>
            <w:r w:rsidRPr="00E96BCC">
              <w:rPr>
                <w:rFonts w:ascii="Times New Roman" w:hAnsi="Times New Roman" w:cs="Times New Roman"/>
                <w:sz w:val="28"/>
                <w:szCs w:val="28"/>
              </w:rPr>
              <w:t>%</w:t>
            </w:r>
          </w:p>
        </w:tc>
        <w:tc>
          <w:tcPr>
            <w:tcW w:w="2976"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numPr>
                <w:ilvl w:val="12"/>
                <w:numId w:val="0"/>
              </w:numPr>
              <w:spacing w:after="0"/>
              <w:ind w:firstLine="34"/>
              <w:jc w:val="center"/>
              <w:rPr>
                <w:rFonts w:ascii="Times New Roman" w:hAnsi="Times New Roman" w:cs="Times New Roman"/>
                <w:sz w:val="28"/>
                <w:szCs w:val="28"/>
              </w:rPr>
            </w:pPr>
            <w:r w:rsidRPr="00E96BCC">
              <w:rPr>
                <w:rFonts w:ascii="Times New Roman" w:hAnsi="Times New Roman" w:cs="Times New Roman"/>
                <w:sz w:val="28"/>
                <w:szCs w:val="28"/>
              </w:rPr>
              <w:t>20</w:t>
            </w:r>
          </w:p>
        </w:tc>
      </w:tr>
    </w:tbl>
    <w:p w:rsidR="00D94504" w:rsidRPr="00E96BCC" w:rsidRDefault="00D94504" w:rsidP="00D94504">
      <w:pPr>
        <w:pStyle w:val="ConsNormal"/>
        <w:tabs>
          <w:tab w:val="left" w:pos="900"/>
          <w:tab w:val="left" w:pos="9064"/>
        </w:tabs>
        <w:ind w:right="0" w:firstLine="709"/>
        <w:jc w:val="both"/>
        <w:rPr>
          <w:rFonts w:ascii="Times New Roman" w:hAnsi="Times New Roman" w:cs="Times New Roman"/>
          <w:sz w:val="28"/>
          <w:szCs w:val="28"/>
        </w:rPr>
      </w:pPr>
      <w:r w:rsidRPr="00E96BCC">
        <w:rPr>
          <w:rFonts w:ascii="Times New Roman" w:hAnsi="Times New Roman" w:cs="Times New Roman"/>
          <w:bCs/>
          <w:iCs/>
          <w:sz w:val="28"/>
          <w:szCs w:val="28"/>
        </w:rPr>
        <w:t>Примечания к таблице 2:</w:t>
      </w:r>
      <w:r w:rsidRPr="00E96BCC">
        <w:rPr>
          <w:rFonts w:ascii="Times New Roman" w:hAnsi="Times New Roman" w:cs="Times New Roman"/>
          <w:bCs/>
          <w:iCs/>
          <w:sz w:val="28"/>
          <w:szCs w:val="28"/>
        </w:rPr>
        <w:tab/>
      </w:r>
    </w:p>
    <w:p w:rsidR="00D94504" w:rsidRPr="00E96BCC" w:rsidRDefault="00D94504" w:rsidP="00366ADD">
      <w:pPr>
        <w:pStyle w:val="ConsNormal"/>
        <w:numPr>
          <w:ilvl w:val="0"/>
          <w:numId w:val="3"/>
        </w:numPr>
        <w:tabs>
          <w:tab w:val="left" w:pos="0"/>
        </w:tabs>
        <w:ind w:left="0" w:right="0" w:firstLine="709"/>
        <w:jc w:val="both"/>
        <w:rPr>
          <w:rFonts w:ascii="Times New Roman" w:hAnsi="Times New Roman" w:cs="Times New Roman"/>
          <w:iCs/>
          <w:sz w:val="28"/>
          <w:szCs w:val="28"/>
        </w:rPr>
      </w:pPr>
      <w:r w:rsidRPr="00E96BCC">
        <w:rPr>
          <w:rFonts w:ascii="Times New Roman" w:hAnsi="Times New Roman" w:cs="Times New Roman"/>
          <w:iCs/>
          <w:sz w:val="28"/>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D94504" w:rsidRPr="00E96BCC" w:rsidRDefault="00D94504" w:rsidP="00D94504">
      <w:pPr>
        <w:pStyle w:val="ConsNormal"/>
        <w:tabs>
          <w:tab w:val="left" w:pos="900"/>
        </w:tabs>
        <w:ind w:right="0" w:firstLine="709"/>
        <w:jc w:val="both"/>
        <w:rPr>
          <w:rFonts w:ascii="Times New Roman" w:hAnsi="Times New Roman" w:cs="Times New Roman"/>
          <w:iCs/>
          <w:sz w:val="28"/>
          <w:szCs w:val="28"/>
        </w:rPr>
      </w:pPr>
      <w:r w:rsidRPr="00E96BCC">
        <w:rPr>
          <w:rFonts w:ascii="Times New Roman" w:hAnsi="Times New Roman" w:cs="Times New Roman"/>
          <w:iCs/>
          <w:sz w:val="28"/>
          <w:szCs w:val="28"/>
        </w:rPr>
        <w:t>2.</w:t>
      </w:r>
      <w:r w:rsidRPr="00E96BCC">
        <w:rPr>
          <w:rFonts w:ascii="Times New Roman" w:hAnsi="Times New Roman" w:cs="Times New Roman"/>
          <w:iCs/>
          <w:sz w:val="28"/>
          <w:szCs w:val="28"/>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9F7A55" w:rsidRPr="00E96BCC" w:rsidRDefault="009F7A55" w:rsidP="00D94504">
      <w:pPr>
        <w:pStyle w:val="ConsNormal"/>
        <w:tabs>
          <w:tab w:val="left" w:pos="900"/>
        </w:tabs>
        <w:ind w:right="0" w:firstLine="709"/>
        <w:jc w:val="both"/>
        <w:rPr>
          <w:rFonts w:ascii="Times New Roman" w:hAnsi="Times New Roman" w:cs="Times New Roman"/>
          <w:iCs/>
          <w:sz w:val="28"/>
          <w:szCs w:val="28"/>
        </w:rPr>
      </w:pPr>
    </w:p>
    <w:p w:rsidR="00D94504" w:rsidRPr="00E96BCC" w:rsidRDefault="00D94504" w:rsidP="00D94504">
      <w:pPr>
        <w:pStyle w:val="ConsNormal"/>
        <w:tabs>
          <w:tab w:val="left" w:pos="900"/>
        </w:tabs>
        <w:ind w:right="0" w:firstLine="709"/>
        <w:jc w:val="both"/>
        <w:rPr>
          <w:rFonts w:ascii="Times New Roman" w:hAnsi="Times New Roman" w:cs="Times New Roman"/>
          <w:iCs/>
          <w:sz w:val="28"/>
          <w:szCs w:val="28"/>
        </w:rPr>
      </w:pPr>
      <w:r w:rsidRPr="00E96BCC">
        <w:rPr>
          <w:rFonts w:ascii="Times New Roman" w:hAnsi="Times New Roman" w:cs="Times New Roman"/>
          <w:iCs/>
          <w:sz w:val="28"/>
          <w:szCs w:val="28"/>
        </w:rPr>
        <w:t>3.</w:t>
      </w:r>
      <w:r w:rsidRPr="00E96BCC">
        <w:rPr>
          <w:rFonts w:ascii="Times New Roman" w:hAnsi="Times New Roman" w:cs="Times New Roman"/>
          <w:iCs/>
          <w:sz w:val="28"/>
          <w:szCs w:val="28"/>
        </w:rPr>
        <w:tab/>
        <w:t>Максимальная высота помещения вновь размещаемых и реконструируемых встроенных или отдельно</w:t>
      </w:r>
      <w:r w:rsidR="00883408" w:rsidRPr="00E96BCC">
        <w:rPr>
          <w:rFonts w:ascii="Times New Roman" w:hAnsi="Times New Roman" w:cs="Times New Roman"/>
          <w:iCs/>
          <w:sz w:val="28"/>
          <w:szCs w:val="28"/>
        </w:rPr>
        <w:t xml:space="preserve"> </w:t>
      </w:r>
      <w:r w:rsidRPr="00E96BCC">
        <w:rPr>
          <w:rFonts w:ascii="Times New Roman" w:hAnsi="Times New Roman" w:cs="Times New Roman"/>
          <w:iCs/>
          <w:sz w:val="28"/>
          <w:szCs w:val="28"/>
        </w:rPr>
        <w:t>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w:t>
      </w:r>
      <w:r w:rsidR="00883408" w:rsidRPr="00E96BCC">
        <w:rPr>
          <w:rFonts w:ascii="Times New Roman" w:hAnsi="Times New Roman" w:cs="Times New Roman"/>
          <w:iCs/>
          <w:sz w:val="28"/>
          <w:szCs w:val="28"/>
        </w:rPr>
        <w:t xml:space="preserve"> </w:t>
      </w:r>
      <w:r w:rsidRPr="00E96BCC">
        <w:rPr>
          <w:rFonts w:ascii="Times New Roman" w:hAnsi="Times New Roman" w:cs="Times New Roman"/>
          <w:iCs/>
          <w:sz w:val="28"/>
          <w:szCs w:val="28"/>
        </w:rPr>
        <w:t>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D94504" w:rsidRPr="00E96BCC" w:rsidRDefault="00D94504" w:rsidP="00D94504">
      <w:pPr>
        <w:pStyle w:val="ConsNormal"/>
        <w:ind w:right="0" w:firstLine="709"/>
        <w:jc w:val="both"/>
        <w:rPr>
          <w:rFonts w:ascii="Times New Roman" w:hAnsi="Times New Roman" w:cs="Times New Roman"/>
          <w:iCs/>
          <w:sz w:val="28"/>
          <w:szCs w:val="28"/>
        </w:rPr>
      </w:pPr>
      <w:r w:rsidRPr="00E96BCC">
        <w:rPr>
          <w:rFonts w:ascii="Times New Roman" w:hAnsi="Times New Roman" w:cs="Times New Roman"/>
          <w:iCs/>
          <w:sz w:val="28"/>
          <w:szCs w:val="28"/>
        </w:rPr>
        <w:t>4.</w:t>
      </w:r>
      <w:r w:rsidRPr="00E96BCC">
        <w:rPr>
          <w:rFonts w:ascii="Times New Roman" w:hAnsi="Times New Roman" w:cs="Times New Roman"/>
          <w:iCs/>
          <w:sz w:val="28"/>
          <w:szCs w:val="28"/>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D94504" w:rsidRPr="00E96BCC" w:rsidRDefault="00D94504" w:rsidP="00D94504">
      <w:pPr>
        <w:pStyle w:val="ConsNormal"/>
        <w:tabs>
          <w:tab w:val="left" w:pos="900"/>
        </w:tabs>
        <w:ind w:right="0" w:firstLine="709"/>
        <w:jc w:val="both"/>
        <w:rPr>
          <w:rFonts w:ascii="Times New Roman" w:hAnsi="Times New Roman" w:cs="Times New Roman"/>
          <w:iCs/>
          <w:sz w:val="28"/>
          <w:szCs w:val="28"/>
        </w:rPr>
      </w:pPr>
      <w:r w:rsidRPr="00E96BCC">
        <w:rPr>
          <w:rFonts w:ascii="Times New Roman" w:hAnsi="Times New Roman" w:cs="Times New Roman"/>
          <w:iCs/>
          <w:sz w:val="28"/>
          <w:szCs w:val="28"/>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D94504" w:rsidRPr="00E96BCC" w:rsidRDefault="00D94504" w:rsidP="00D94504">
      <w:pPr>
        <w:numPr>
          <w:ilvl w:val="12"/>
          <w:numId w:val="0"/>
        </w:numPr>
        <w:spacing w:after="0" w:line="240" w:lineRule="auto"/>
        <w:ind w:firstLine="709"/>
        <w:jc w:val="both"/>
        <w:rPr>
          <w:rFonts w:ascii="Times New Roman" w:hAnsi="Times New Roman" w:cs="Times New Roman"/>
          <w:iCs/>
          <w:sz w:val="28"/>
          <w:szCs w:val="28"/>
        </w:rPr>
      </w:pPr>
      <w:r w:rsidRPr="00E96BCC">
        <w:rPr>
          <w:rFonts w:ascii="Times New Roman" w:hAnsi="Times New Roman" w:cs="Times New Roman"/>
          <w:iCs/>
          <w:sz w:val="28"/>
          <w:szCs w:val="28"/>
        </w:rPr>
        <w:t>6.</w:t>
      </w:r>
      <w:r w:rsidRPr="00E96BCC">
        <w:rPr>
          <w:rFonts w:ascii="Times New Roman" w:hAnsi="Times New Roman" w:cs="Times New Roman"/>
          <w:iCs/>
          <w:sz w:val="28"/>
          <w:szCs w:val="28"/>
        </w:rPr>
        <w:tab/>
        <w:t xml:space="preserve">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r w:rsidRPr="00E96BCC">
        <w:rPr>
          <w:rFonts w:ascii="Times New Roman" w:hAnsi="Times New Roman" w:cs="Times New Roman"/>
          <w:iCs/>
          <w:sz w:val="28"/>
          <w:szCs w:val="28"/>
        </w:rPr>
        <w:lastRenderedPageBreak/>
        <w:t>Исключения могут быть предоставлены только по процедурам специальных согласований, проводимых в порядке статей 25, 26 настоящих Правил.</w:t>
      </w:r>
    </w:p>
    <w:p w:rsidR="00D94504" w:rsidRPr="00E96BCC" w:rsidRDefault="00D94504" w:rsidP="00D94504">
      <w:pPr>
        <w:numPr>
          <w:ilvl w:val="12"/>
          <w:numId w:val="0"/>
        </w:numPr>
        <w:spacing w:after="0" w:line="240" w:lineRule="auto"/>
        <w:ind w:firstLine="709"/>
        <w:jc w:val="both"/>
        <w:rPr>
          <w:rFonts w:ascii="Times New Roman" w:hAnsi="Times New Roman" w:cs="Times New Roman"/>
          <w:iCs/>
          <w:sz w:val="28"/>
          <w:szCs w:val="28"/>
        </w:rPr>
      </w:pPr>
      <w:r w:rsidRPr="00E96BCC">
        <w:rPr>
          <w:rFonts w:ascii="Times New Roman" w:hAnsi="Times New Roman" w:cs="Times New Roman"/>
          <w:iCs/>
          <w:sz w:val="28"/>
          <w:szCs w:val="28"/>
        </w:rPr>
        <w:t>7.</w:t>
      </w:r>
      <w:r w:rsidRPr="00E96BCC">
        <w:rPr>
          <w:rFonts w:ascii="Times New Roman" w:hAnsi="Times New Roman" w:cs="Times New Roman"/>
          <w:iCs/>
          <w:sz w:val="28"/>
          <w:szCs w:val="28"/>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D94504" w:rsidRPr="00E96BCC" w:rsidRDefault="00D94504" w:rsidP="00366ADD">
      <w:pPr>
        <w:pStyle w:val="a3"/>
        <w:numPr>
          <w:ilvl w:val="0"/>
          <w:numId w:val="4"/>
        </w:numPr>
        <w:spacing w:after="0" w:line="240" w:lineRule="auto"/>
        <w:ind w:left="0" w:firstLine="709"/>
        <w:jc w:val="both"/>
        <w:rPr>
          <w:rFonts w:ascii="Times New Roman" w:hAnsi="Times New Roman"/>
          <w:iCs/>
          <w:sz w:val="28"/>
          <w:szCs w:val="28"/>
        </w:rPr>
      </w:pPr>
      <w:r w:rsidRPr="00E96BCC">
        <w:rPr>
          <w:rFonts w:ascii="Times New Roman" w:hAnsi="Times New Roman"/>
          <w:iCs/>
          <w:sz w:val="28"/>
          <w:szCs w:val="28"/>
        </w:rPr>
        <w:t xml:space="preserve"> имеется взаимное письменное согласие владельцев земельных участков на указанные отклонения;</w:t>
      </w:r>
    </w:p>
    <w:p w:rsidR="00D94504" w:rsidRPr="00E96BCC" w:rsidRDefault="00D94504" w:rsidP="00366ADD">
      <w:pPr>
        <w:pStyle w:val="a3"/>
        <w:numPr>
          <w:ilvl w:val="0"/>
          <w:numId w:val="4"/>
        </w:numPr>
        <w:spacing w:after="0" w:line="240" w:lineRule="auto"/>
        <w:ind w:left="0" w:firstLine="709"/>
        <w:jc w:val="both"/>
        <w:rPr>
          <w:rFonts w:ascii="Times New Roman" w:hAnsi="Times New Roman"/>
          <w:iCs/>
          <w:sz w:val="28"/>
          <w:szCs w:val="28"/>
        </w:rPr>
      </w:pPr>
      <w:r w:rsidRPr="00E96BCC">
        <w:rPr>
          <w:rFonts w:ascii="Times New Roman" w:eastAsiaTheme="minorHAnsi" w:hAnsi="Times New Roman"/>
          <w:iCs/>
          <w:sz w:val="28"/>
          <w:szCs w:val="28"/>
          <w:lang w:eastAsia="en-US"/>
        </w:rPr>
        <w:t>согласованно с органами госпожнадзора.</w:t>
      </w:r>
    </w:p>
    <w:p w:rsidR="00D94504" w:rsidRPr="00E96BCC" w:rsidRDefault="00D94504" w:rsidP="00D94504">
      <w:pPr>
        <w:pStyle w:val="a3"/>
        <w:spacing w:after="0" w:line="240" w:lineRule="auto"/>
        <w:ind w:left="0" w:firstLine="709"/>
        <w:jc w:val="both"/>
        <w:rPr>
          <w:rFonts w:ascii="Times New Roman" w:eastAsiaTheme="minorHAnsi" w:hAnsi="Times New Roman"/>
          <w:iCs/>
          <w:sz w:val="28"/>
          <w:szCs w:val="28"/>
          <w:lang w:eastAsia="en-US"/>
        </w:rPr>
      </w:pPr>
      <w:r w:rsidRPr="00E96BCC">
        <w:rPr>
          <w:rFonts w:ascii="Times New Roman" w:eastAsiaTheme="minorHAnsi" w:hAnsi="Times New Roman"/>
          <w:iCs/>
          <w:sz w:val="28"/>
          <w:szCs w:val="28"/>
          <w:lang w:eastAsia="en-US"/>
        </w:rPr>
        <w:t>8. Минимальные расстояния до границы соседнего участка по санитарно–бытовым условиям должны быть:</w:t>
      </w:r>
    </w:p>
    <w:p w:rsidR="00D94504" w:rsidRPr="00E96BCC" w:rsidRDefault="00D94504" w:rsidP="00366ADD">
      <w:pPr>
        <w:pStyle w:val="a3"/>
        <w:numPr>
          <w:ilvl w:val="0"/>
          <w:numId w:val="18"/>
        </w:numPr>
        <w:spacing w:after="0" w:line="240" w:lineRule="auto"/>
        <w:ind w:left="0" w:firstLine="709"/>
        <w:jc w:val="both"/>
        <w:rPr>
          <w:rFonts w:ascii="Times New Roman" w:eastAsiaTheme="minorHAnsi" w:hAnsi="Times New Roman"/>
          <w:iCs/>
          <w:sz w:val="28"/>
          <w:szCs w:val="28"/>
          <w:lang w:eastAsia="en-US"/>
        </w:rPr>
      </w:pPr>
      <w:r w:rsidRPr="00E96BCC">
        <w:rPr>
          <w:rFonts w:ascii="Times New Roman" w:eastAsiaTheme="minorHAnsi" w:hAnsi="Times New Roman"/>
          <w:iCs/>
          <w:sz w:val="28"/>
          <w:szCs w:val="28"/>
          <w:lang w:eastAsia="en-US"/>
        </w:rPr>
        <w:t>от стволов высокорослых деревьев – 4, среднерослых – 2;</w:t>
      </w:r>
    </w:p>
    <w:p w:rsidR="00D94504" w:rsidRPr="00E96BCC" w:rsidRDefault="00D94504" w:rsidP="00366ADD">
      <w:pPr>
        <w:pStyle w:val="a3"/>
        <w:numPr>
          <w:ilvl w:val="0"/>
          <w:numId w:val="18"/>
        </w:numPr>
        <w:spacing w:after="0" w:line="240" w:lineRule="auto"/>
        <w:ind w:left="0" w:firstLine="709"/>
        <w:jc w:val="both"/>
        <w:rPr>
          <w:rFonts w:ascii="Times New Roman" w:eastAsiaTheme="minorHAnsi" w:hAnsi="Times New Roman"/>
          <w:iCs/>
          <w:sz w:val="28"/>
          <w:szCs w:val="28"/>
          <w:lang w:eastAsia="en-US"/>
        </w:rPr>
      </w:pPr>
      <w:r w:rsidRPr="00E96BCC">
        <w:rPr>
          <w:rFonts w:ascii="Times New Roman" w:eastAsiaTheme="minorHAnsi" w:hAnsi="Times New Roman"/>
          <w:iCs/>
          <w:sz w:val="28"/>
          <w:szCs w:val="28"/>
          <w:lang w:eastAsia="en-US"/>
        </w:rPr>
        <w:t>от кустарника – 1 м.</w:t>
      </w:r>
    </w:p>
    <w:p w:rsidR="00D94504" w:rsidRPr="00E96BCC" w:rsidRDefault="00D94504" w:rsidP="00D94504">
      <w:pPr>
        <w:pStyle w:val="a3"/>
        <w:spacing w:after="0" w:line="240" w:lineRule="auto"/>
        <w:ind w:left="0" w:firstLine="709"/>
        <w:jc w:val="both"/>
        <w:rPr>
          <w:rFonts w:ascii="Times New Roman" w:hAnsi="Times New Roman"/>
          <w:iCs/>
          <w:sz w:val="28"/>
          <w:szCs w:val="28"/>
        </w:rPr>
      </w:pPr>
      <w:r w:rsidRPr="00E96BCC">
        <w:rPr>
          <w:rFonts w:ascii="Times New Roman" w:eastAsiaTheme="minorHAnsi" w:hAnsi="Times New Roman"/>
          <w:iCs/>
          <w:sz w:val="28"/>
          <w:szCs w:val="28"/>
          <w:lang w:eastAsia="en-US"/>
        </w:rPr>
        <w:t xml:space="preserve">9. </w:t>
      </w:r>
      <w:r w:rsidRPr="00E96BCC">
        <w:rPr>
          <w:rFonts w:ascii="Times New Roman" w:hAnsi="Times New Roman"/>
          <w:iCs/>
          <w:sz w:val="28"/>
          <w:szCs w:val="28"/>
        </w:rPr>
        <w:t>Минимальные расстояния до стен жилых домов должны быть:</w:t>
      </w:r>
    </w:p>
    <w:p w:rsidR="00D94504" w:rsidRPr="00E96BCC" w:rsidRDefault="00D94504" w:rsidP="00366ADD">
      <w:pPr>
        <w:pStyle w:val="a3"/>
        <w:numPr>
          <w:ilvl w:val="0"/>
          <w:numId w:val="18"/>
        </w:numPr>
        <w:spacing w:after="0" w:line="240" w:lineRule="auto"/>
        <w:ind w:left="0" w:firstLine="709"/>
        <w:jc w:val="both"/>
        <w:rPr>
          <w:rFonts w:ascii="Times New Roman" w:hAnsi="Times New Roman"/>
          <w:iCs/>
          <w:sz w:val="28"/>
          <w:szCs w:val="28"/>
        </w:rPr>
      </w:pPr>
      <w:r w:rsidRPr="00E96BCC">
        <w:rPr>
          <w:rFonts w:ascii="Times New Roman" w:hAnsi="Times New Roman"/>
          <w:iCs/>
          <w:sz w:val="28"/>
          <w:szCs w:val="28"/>
        </w:rPr>
        <w:t>от стволов  деревьев – 5 м;</w:t>
      </w:r>
    </w:p>
    <w:p w:rsidR="00D94504" w:rsidRPr="00E96BCC" w:rsidRDefault="00D94504" w:rsidP="00366ADD">
      <w:pPr>
        <w:pStyle w:val="a3"/>
        <w:numPr>
          <w:ilvl w:val="0"/>
          <w:numId w:val="18"/>
        </w:numPr>
        <w:spacing w:after="0" w:line="240" w:lineRule="auto"/>
        <w:ind w:left="0" w:firstLine="709"/>
        <w:jc w:val="both"/>
        <w:rPr>
          <w:rFonts w:ascii="Times New Roman" w:hAnsi="Times New Roman"/>
          <w:iCs/>
          <w:sz w:val="28"/>
          <w:szCs w:val="28"/>
        </w:rPr>
      </w:pPr>
      <w:r w:rsidRPr="00E96BCC">
        <w:rPr>
          <w:rFonts w:ascii="Times New Roman" w:hAnsi="Times New Roman"/>
          <w:iCs/>
          <w:sz w:val="28"/>
          <w:szCs w:val="28"/>
        </w:rPr>
        <w:t>от кустарника – 1,5  м.</w:t>
      </w:r>
    </w:p>
    <w:p w:rsidR="00D94504" w:rsidRPr="00E96BCC" w:rsidRDefault="009F7A55" w:rsidP="009F7A55">
      <w:pPr>
        <w:pStyle w:val="a3"/>
        <w:spacing w:after="0" w:line="240" w:lineRule="auto"/>
        <w:ind w:left="709"/>
        <w:jc w:val="both"/>
        <w:rPr>
          <w:rFonts w:ascii="Times New Roman" w:hAnsi="Times New Roman"/>
          <w:iCs/>
          <w:sz w:val="28"/>
          <w:szCs w:val="28"/>
        </w:rPr>
      </w:pPr>
      <w:r w:rsidRPr="00E96BCC">
        <w:rPr>
          <w:rFonts w:ascii="Times New Roman" w:hAnsi="Times New Roman"/>
          <w:iCs/>
          <w:sz w:val="28"/>
          <w:szCs w:val="28"/>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9F7A55" w:rsidRPr="00E96BCC" w:rsidRDefault="009F7A55" w:rsidP="009F7A55">
      <w:pPr>
        <w:pStyle w:val="a3"/>
        <w:spacing w:after="0" w:line="240" w:lineRule="auto"/>
        <w:ind w:left="709"/>
        <w:jc w:val="both"/>
        <w:rPr>
          <w:rFonts w:ascii="Times New Roman" w:hAnsi="Times New Roman"/>
          <w:iCs/>
          <w:sz w:val="28"/>
          <w:szCs w:val="28"/>
        </w:rPr>
      </w:pPr>
      <w:r w:rsidRPr="00E96BCC">
        <w:rPr>
          <w:rFonts w:ascii="Times New Roman" w:hAnsi="Times New Roman"/>
          <w:iCs/>
          <w:sz w:val="28"/>
          <w:szCs w:val="28"/>
        </w:rPr>
        <w:t>- При определении количества этажей учитываются все этажи, включая подземный, подвальный, цокольный, надземный, технический, мансардный и др.</w:t>
      </w:r>
    </w:p>
    <w:p w:rsidR="009F7A55" w:rsidRPr="00E96BCC" w:rsidRDefault="009F7A55" w:rsidP="009F7A55">
      <w:pPr>
        <w:pStyle w:val="a3"/>
        <w:spacing w:after="0" w:line="240" w:lineRule="auto"/>
        <w:ind w:left="709"/>
        <w:jc w:val="both"/>
        <w:rPr>
          <w:rFonts w:ascii="Times New Roman" w:hAnsi="Times New Roman"/>
          <w:iCs/>
          <w:sz w:val="28"/>
          <w:szCs w:val="28"/>
        </w:rPr>
      </w:pPr>
      <w:r w:rsidRPr="00E96BCC">
        <w:rPr>
          <w:rFonts w:ascii="Times New Roman" w:hAnsi="Times New Roman"/>
          <w:iCs/>
          <w:sz w:val="28"/>
          <w:szCs w:val="28"/>
        </w:rPr>
        <w:t>-  Подполье под зданием независимо от его высоты, а так же междуэтаж</w:t>
      </w:r>
      <w:r w:rsidR="00F61521" w:rsidRPr="00E96BCC">
        <w:rPr>
          <w:rFonts w:ascii="Times New Roman" w:hAnsi="Times New Roman"/>
          <w:iCs/>
          <w:sz w:val="28"/>
          <w:szCs w:val="28"/>
        </w:rPr>
        <w:t>ное пространство и технический чердак с высотой менее 1.8 м вчисло надземных этажей не считаются.</w:t>
      </w:r>
      <w:r w:rsidRPr="00E96BCC">
        <w:rPr>
          <w:rFonts w:ascii="Times New Roman" w:hAnsi="Times New Roman"/>
          <w:iCs/>
          <w:sz w:val="28"/>
          <w:szCs w:val="28"/>
        </w:rPr>
        <w:t xml:space="preserve"> </w:t>
      </w:r>
    </w:p>
    <w:p w:rsidR="009F7A55" w:rsidRPr="00E96BCC" w:rsidRDefault="00F61521" w:rsidP="009F7A55">
      <w:pPr>
        <w:pStyle w:val="a3"/>
        <w:spacing w:after="0" w:line="240" w:lineRule="auto"/>
        <w:ind w:left="709"/>
        <w:jc w:val="both"/>
        <w:rPr>
          <w:rFonts w:ascii="Times New Roman" w:hAnsi="Times New Roman"/>
          <w:iCs/>
          <w:sz w:val="28"/>
          <w:szCs w:val="28"/>
        </w:rPr>
      </w:pPr>
      <w:r w:rsidRPr="00E96BCC">
        <w:rPr>
          <w:rFonts w:ascii="Times New Roman" w:hAnsi="Times New Roman"/>
          <w:iCs/>
          <w:sz w:val="28"/>
          <w:szCs w:val="28"/>
        </w:rPr>
        <w:t xml:space="preserve"> </w:t>
      </w:r>
      <w:r w:rsidR="00F65DD8" w:rsidRPr="00E96BCC">
        <w:rPr>
          <w:rFonts w:ascii="Times New Roman" w:hAnsi="Times New Roman"/>
          <w:iCs/>
          <w:sz w:val="28"/>
          <w:szCs w:val="28"/>
        </w:rPr>
        <w:t xml:space="preserve">      </w:t>
      </w:r>
      <w:r w:rsidRPr="00E96BCC">
        <w:rPr>
          <w:rFonts w:ascii="Times New Roman" w:hAnsi="Times New Roman"/>
          <w:iCs/>
          <w:sz w:val="28"/>
          <w:szCs w:val="28"/>
        </w:rPr>
        <w:t>Количество этажей многоквартирного здания определяется как количество всех этажей здания,</w:t>
      </w:r>
      <w:r w:rsidR="00F65DD8" w:rsidRPr="00E96BCC">
        <w:rPr>
          <w:rFonts w:ascii="Times New Roman" w:hAnsi="Times New Roman"/>
          <w:iCs/>
          <w:sz w:val="28"/>
          <w:szCs w:val="28"/>
        </w:rPr>
        <w:t xml:space="preserve"> </w:t>
      </w:r>
      <w:r w:rsidRPr="00E96BCC">
        <w:rPr>
          <w:rFonts w:ascii="Times New Roman" w:hAnsi="Times New Roman"/>
          <w:iCs/>
          <w:sz w:val="28"/>
          <w:szCs w:val="28"/>
        </w:rPr>
        <w:t xml:space="preserve">надземных, подземных, мансардных, технических чердаков, за исключением помещений и междуэтажных пространств с высотой помещения менее 1.8 м и помещений </w:t>
      </w:r>
      <w:r w:rsidR="00F65DD8" w:rsidRPr="00E96BCC">
        <w:rPr>
          <w:rFonts w:ascii="Times New Roman" w:hAnsi="Times New Roman"/>
          <w:iCs/>
          <w:sz w:val="28"/>
          <w:szCs w:val="28"/>
        </w:rPr>
        <w:t>подполья. Крышные котельные, машинные отделения лифтов, помещения вентиляционных камер расположенные на крыше , в количество этажей не включаются.</w:t>
      </w:r>
    </w:p>
    <w:p w:rsidR="00F53FE4" w:rsidRPr="00E96BCC" w:rsidRDefault="00F53FE4" w:rsidP="009F7A55">
      <w:pPr>
        <w:pStyle w:val="a3"/>
        <w:spacing w:after="0" w:line="240" w:lineRule="auto"/>
        <w:ind w:left="709"/>
        <w:jc w:val="both"/>
        <w:rPr>
          <w:rFonts w:ascii="Times New Roman" w:hAnsi="Times New Roman"/>
          <w:iCs/>
          <w:sz w:val="28"/>
          <w:szCs w:val="28"/>
        </w:rPr>
      </w:pPr>
      <w:r w:rsidRPr="00E96BCC">
        <w:rPr>
          <w:rFonts w:ascii="Times New Roman" w:hAnsi="Times New Roman"/>
          <w:iCs/>
          <w:sz w:val="28"/>
          <w:szCs w:val="28"/>
        </w:rPr>
        <w:t xml:space="preserve">        Предельное количество этажей зданий , строений и сооружений:</w:t>
      </w:r>
    </w:p>
    <w:p w:rsidR="00F53FE4" w:rsidRPr="00E96BCC" w:rsidRDefault="00F53FE4" w:rsidP="009F7A55">
      <w:pPr>
        <w:pStyle w:val="a3"/>
        <w:spacing w:after="0" w:line="240" w:lineRule="auto"/>
        <w:ind w:left="709"/>
        <w:jc w:val="both"/>
        <w:rPr>
          <w:rFonts w:ascii="Times New Roman" w:hAnsi="Times New Roman"/>
          <w:iCs/>
          <w:sz w:val="28"/>
          <w:szCs w:val="28"/>
        </w:rPr>
      </w:pPr>
      <w:r w:rsidRPr="00E96BCC">
        <w:rPr>
          <w:rFonts w:ascii="Times New Roman" w:hAnsi="Times New Roman"/>
          <w:iCs/>
          <w:sz w:val="28"/>
          <w:szCs w:val="28"/>
        </w:rPr>
        <w:t>- индивидуальное жилищное строительство – 3 этажа;</w:t>
      </w:r>
    </w:p>
    <w:p w:rsidR="00F53FE4" w:rsidRPr="00E96BCC" w:rsidRDefault="00F53FE4" w:rsidP="009F7A55">
      <w:pPr>
        <w:pStyle w:val="a3"/>
        <w:spacing w:after="0" w:line="240" w:lineRule="auto"/>
        <w:ind w:left="709"/>
        <w:jc w:val="both"/>
        <w:rPr>
          <w:rFonts w:ascii="Times New Roman" w:hAnsi="Times New Roman"/>
          <w:iCs/>
          <w:sz w:val="28"/>
          <w:szCs w:val="28"/>
        </w:rPr>
      </w:pPr>
      <w:r w:rsidRPr="00E96BCC">
        <w:rPr>
          <w:rFonts w:ascii="Times New Roman" w:hAnsi="Times New Roman"/>
          <w:iCs/>
          <w:sz w:val="28"/>
          <w:szCs w:val="28"/>
        </w:rPr>
        <w:t>- соеднеэтажная многоквартирная жилая застройка 4 этажа (включая мансардный);</w:t>
      </w:r>
    </w:p>
    <w:p w:rsidR="00F53FE4" w:rsidRPr="00E96BCC" w:rsidRDefault="00F53FE4" w:rsidP="009F7A55">
      <w:pPr>
        <w:pStyle w:val="a3"/>
        <w:spacing w:after="0" w:line="240" w:lineRule="auto"/>
        <w:ind w:left="709"/>
        <w:jc w:val="both"/>
        <w:rPr>
          <w:rFonts w:ascii="Times New Roman" w:hAnsi="Times New Roman"/>
          <w:iCs/>
          <w:sz w:val="28"/>
          <w:szCs w:val="28"/>
        </w:rPr>
      </w:pPr>
      <w:r w:rsidRPr="00E96BCC">
        <w:rPr>
          <w:rFonts w:ascii="Times New Roman" w:hAnsi="Times New Roman"/>
          <w:iCs/>
          <w:sz w:val="28"/>
          <w:szCs w:val="28"/>
        </w:rPr>
        <w:t>- блокированная жилая застройка-3этажа;</w:t>
      </w:r>
    </w:p>
    <w:p w:rsidR="00F53FE4" w:rsidRPr="00E96BCC" w:rsidRDefault="00F53FE4" w:rsidP="009F7A55">
      <w:pPr>
        <w:pStyle w:val="a3"/>
        <w:spacing w:after="0" w:line="240" w:lineRule="auto"/>
        <w:ind w:left="709"/>
        <w:jc w:val="both"/>
        <w:rPr>
          <w:rFonts w:ascii="Times New Roman" w:hAnsi="Times New Roman"/>
          <w:iCs/>
          <w:sz w:val="28"/>
          <w:szCs w:val="28"/>
        </w:rPr>
      </w:pPr>
      <w:r w:rsidRPr="00E96BCC">
        <w:rPr>
          <w:rFonts w:ascii="Times New Roman" w:hAnsi="Times New Roman"/>
          <w:iCs/>
          <w:sz w:val="28"/>
          <w:szCs w:val="28"/>
        </w:rPr>
        <w:t xml:space="preserve">- нежилые здания , строения , сооружения-3 </w:t>
      </w:r>
    </w:p>
    <w:p w:rsidR="00D94504" w:rsidRPr="00E96BCC" w:rsidRDefault="00D94504" w:rsidP="00D94504">
      <w:pPr>
        <w:pStyle w:val="ConsNormal"/>
        <w:tabs>
          <w:tab w:val="left" w:pos="0"/>
        </w:tabs>
        <w:spacing w:before="240"/>
        <w:ind w:right="0" w:firstLine="709"/>
        <w:jc w:val="both"/>
        <w:rPr>
          <w:rFonts w:ascii="Times New Roman" w:hAnsi="Times New Roman" w:cs="Times New Roman"/>
          <w:bCs/>
          <w:sz w:val="28"/>
          <w:szCs w:val="28"/>
        </w:rPr>
      </w:pPr>
      <w:r w:rsidRPr="00E96BCC">
        <w:rPr>
          <w:rFonts w:ascii="Times New Roman" w:hAnsi="Times New Roman" w:cs="Times New Roman"/>
          <w:sz w:val="28"/>
          <w:szCs w:val="28"/>
        </w:rPr>
        <w:t xml:space="preserve">Таблица 3 </w:t>
      </w:r>
      <w:r w:rsidRPr="00E96BCC">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Pr="00E96BCC">
        <w:rPr>
          <w:rFonts w:ascii="Times New Roman" w:hAnsi="Times New Roman" w:cs="Times New Roman"/>
          <w:sz w:val="28"/>
          <w:szCs w:val="28"/>
        </w:rPr>
        <w:t xml:space="preserve"> </w:t>
      </w:r>
      <w:r w:rsidRPr="00E96BCC">
        <w:rPr>
          <w:rFonts w:ascii="Times New Roman" w:hAnsi="Times New Roman" w:cs="Times New Roman"/>
          <w:bCs/>
          <w:sz w:val="28"/>
          <w:szCs w:val="28"/>
        </w:rPr>
        <w:t xml:space="preserve">до объектов </w:t>
      </w:r>
      <w:r w:rsidRPr="00E96BCC">
        <w:rPr>
          <w:rFonts w:ascii="Times New Roman" w:hAnsi="Times New Roman" w:cs="Times New Roman"/>
          <w:bCs/>
          <w:iCs/>
          <w:sz w:val="28"/>
          <w:szCs w:val="28"/>
        </w:rPr>
        <w:t>индивидуального жилищного строительства</w:t>
      </w:r>
    </w:p>
    <w:p w:rsidR="00D94504" w:rsidRPr="00E96BCC" w:rsidRDefault="00D94504" w:rsidP="00D94504">
      <w:pPr>
        <w:pStyle w:val="ConsNormal"/>
        <w:tabs>
          <w:tab w:val="left" w:pos="0"/>
        </w:tabs>
        <w:ind w:right="0" w:firstLine="709"/>
        <w:jc w:val="both"/>
        <w:rPr>
          <w:rFonts w:ascii="Times New Roman" w:hAnsi="Times New Roman" w:cs="Times New Roman"/>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050"/>
        <w:gridCol w:w="1166"/>
        <w:gridCol w:w="902"/>
        <w:gridCol w:w="1211"/>
        <w:gridCol w:w="918"/>
        <w:gridCol w:w="1131"/>
        <w:gridCol w:w="1141"/>
      </w:tblGrid>
      <w:tr w:rsidR="00E96BCC" w:rsidRPr="00E96BCC" w:rsidTr="00D94504">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widowControl w:val="0"/>
              <w:adjustRightInd w:val="0"/>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widowControl w:val="0"/>
              <w:adjustRightInd w:val="0"/>
              <w:spacing w:after="0" w:line="240" w:lineRule="auto"/>
              <w:jc w:val="center"/>
              <w:rPr>
                <w:rFonts w:ascii="Times New Roman" w:hAnsi="Times New Roman" w:cs="Times New Roman"/>
                <w:b/>
                <w:sz w:val="28"/>
                <w:szCs w:val="28"/>
              </w:rPr>
            </w:pPr>
            <w:r w:rsidRPr="00E96BCC">
              <w:rPr>
                <w:rFonts w:ascii="Times New Roman" w:hAnsi="Times New Roman" w:cs="Times New Roman"/>
                <w:b/>
                <w:sz w:val="28"/>
                <w:szCs w:val="28"/>
              </w:rPr>
              <w:t>Поголовье (</w:t>
            </w:r>
            <w:r w:rsidRPr="00E96BCC">
              <w:rPr>
                <w:rStyle w:val="grame"/>
                <w:rFonts w:ascii="Times New Roman" w:hAnsi="Times New Roman" w:cs="Times New Roman"/>
                <w:b/>
                <w:sz w:val="28"/>
                <w:szCs w:val="28"/>
              </w:rPr>
              <w:t>шт.</w:t>
            </w:r>
            <w:r w:rsidRPr="00E96BCC">
              <w:rPr>
                <w:rFonts w:ascii="Times New Roman" w:hAnsi="Times New Roman" w:cs="Times New Roman"/>
                <w:b/>
                <w:sz w:val="28"/>
                <w:szCs w:val="28"/>
              </w:rPr>
              <w:t>), не более</w:t>
            </w:r>
          </w:p>
        </w:tc>
      </w:tr>
      <w:tr w:rsidR="00E96BCC" w:rsidRPr="00E96BCC" w:rsidTr="00D9450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widowControl w:val="0"/>
              <w:spacing w:after="0" w:line="240" w:lineRule="auto"/>
              <w:jc w:val="center"/>
              <w:rPr>
                <w:rFonts w:ascii="Times New Roman" w:hAnsi="Times New Roman" w:cs="Times New Roman"/>
                <w:sz w:val="28"/>
                <w:szCs w:val="28"/>
              </w:rPr>
            </w:pPr>
          </w:p>
        </w:tc>
        <w:tc>
          <w:tcPr>
            <w:tcW w:w="1009"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 xml:space="preserve">коровы, </w:t>
            </w:r>
            <w:r w:rsidRPr="00E96BCC">
              <w:rPr>
                <w:rFonts w:ascii="Times New Roman" w:hAnsi="Times New Roman" w:cs="Times New Roman"/>
                <w:sz w:val="28"/>
                <w:szCs w:val="28"/>
              </w:rPr>
              <w:lastRenderedPageBreak/>
              <w:t>бычки</w:t>
            </w:r>
          </w:p>
        </w:tc>
        <w:tc>
          <w:tcPr>
            <w:tcW w:w="1105"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lastRenderedPageBreak/>
              <w:t xml:space="preserve">овцы, </w:t>
            </w:r>
            <w:r w:rsidRPr="00E96BCC">
              <w:rPr>
                <w:rFonts w:ascii="Times New Roman" w:hAnsi="Times New Roman" w:cs="Times New Roman"/>
                <w:sz w:val="28"/>
                <w:szCs w:val="28"/>
              </w:rPr>
              <w:lastRenderedPageBreak/>
              <w:t>козы</w:t>
            </w:r>
          </w:p>
        </w:tc>
        <w:tc>
          <w:tcPr>
            <w:tcW w:w="1311"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lastRenderedPageBreak/>
              <w:t xml:space="preserve">кролики </w:t>
            </w:r>
            <w:r w:rsidRPr="00E96BCC">
              <w:rPr>
                <w:rFonts w:ascii="Times New Roman" w:hAnsi="Times New Roman" w:cs="Times New Roman"/>
                <w:sz w:val="28"/>
                <w:szCs w:val="28"/>
              </w:rPr>
              <w:lastRenderedPageBreak/>
              <w:t>- матки</w:t>
            </w:r>
          </w:p>
        </w:tc>
        <w:tc>
          <w:tcPr>
            <w:tcW w:w="1117"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lastRenderedPageBreak/>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 xml:space="preserve">нутрии, </w:t>
            </w:r>
            <w:r w:rsidRPr="00E96BCC">
              <w:rPr>
                <w:rFonts w:ascii="Times New Roman" w:hAnsi="Times New Roman" w:cs="Times New Roman"/>
                <w:sz w:val="28"/>
                <w:szCs w:val="28"/>
              </w:rPr>
              <w:lastRenderedPageBreak/>
              <w:t>песцы</w:t>
            </w:r>
          </w:p>
        </w:tc>
      </w:tr>
      <w:tr w:rsidR="00E96BCC" w:rsidRPr="00E96BCC" w:rsidTr="00D94504">
        <w:trPr>
          <w:jc w:val="center"/>
        </w:trPr>
        <w:tc>
          <w:tcPr>
            <w:tcW w:w="179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lastRenderedPageBreak/>
              <w:t>10 м</w:t>
            </w:r>
          </w:p>
        </w:tc>
        <w:tc>
          <w:tcPr>
            <w:tcW w:w="1009"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5</w:t>
            </w:r>
          </w:p>
        </w:tc>
        <w:tc>
          <w:tcPr>
            <w:tcW w:w="128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5</w:t>
            </w:r>
          </w:p>
        </w:tc>
        <w:tc>
          <w:tcPr>
            <w:tcW w:w="1105"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10</w:t>
            </w:r>
          </w:p>
        </w:tc>
        <w:tc>
          <w:tcPr>
            <w:tcW w:w="131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10</w:t>
            </w:r>
          </w:p>
        </w:tc>
        <w:tc>
          <w:tcPr>
            <w:tcW w:w="1117"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30</w:t>
            </w:r>
          </w:p>
        </w:tc>
        <w:tc>
          <w:tcPr>
            <w:tcW w:w="1258"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5</w:t>
            </w:r>
          </w:p>
        </w:tc>
        <w:tc>
          <w:tcPr>
            <w:tcW w:w="1264"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5</w:t>
            </w:r>
          </w:p>
        </w:tc>
      </w:tr>
      <w:tr w:rsidR="00E96BCC" w:rsidRPr="00E96BCC" w:rsidTr="00D94504">
        <w:trPr>
          <w:jc w:val="center"/>
        </w:trPr>
        <w:tc>
          <w:tcPr>
            <w:tcW w:w="179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20 м</w:t>
            </w:r>
          </w:p>
        </w:tc>
        <w:tc>
          <w:tcPr>
            <w:tcW w:w="1009"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8</w:t>
            </w:r>
          </w:p>
        </w:tc>
        <w:tc>
          <w:tcPr>
            <w:tcW w:w="128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8</w:t>
            </w:r>
          </w:p>
        </w:tc>
        <w:tc>
          <w:tcPr>
            <w:tcW w:w="1105"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15</w:t>
            </w:r>
          </w:p>
        </w:tc>
        <w:tc>
          <w:tcPr>
            <w:tcW w:w="131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20</w:t>
            </w:r>
          </w:p>
        </w:tc>
        <w:tc>
          <w:tcPr>
            <w:tcW w:w="1117"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45</w:t>
            </w:r>
          </w:p>
        </w:tc>
        <w:tc>
          <w:tcPr>
            <w:tcW w:w="1258"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8</w:t>
            </w:r>
          </w:p>
        </w:tc>
        <w:tc>
          <w:tcPr>
            <w:tcW w:w="1264"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8</w:t>
            </w:r>
          </w:p>
        </w:tc>
      </w:tr>
      <w:tr w:rsidR="00E96BCC" w:rsidRPr="00E96BCC" w:rsidTr="00D94504">
        <w:trPr>
          <w:jc w:val="center"/>
        </w:trPr>
        <w:tc>
          <w:tcPr>
            <w:tcW w:w="179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30 м</w:t>
            </w:r>
          </w:p>
        </w:tc>
        <w:tc>
          <w:tcPr>
            <w:tcW w:w="1009"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10</w:t>
            </w:r>
          </w:p>
        </w:tc>
        <w:tc>
          <w:tcPr>
            <w:tcW w:w="128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10</w:t>
            </w:r>
          </w:p>
        </w:tc>
        <w:tc>
          <w:tcPr>
            <w:tcW w:w="1105"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20</w:t>
            </w:r>
          </w:p>
        </w:tc>
        <w:tc>
          <w:tcPr>
            <w:tcW w:w="131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30</w:t>
            </w:r>
          </w:p>
        </w:tc>
        <w:tc>
          <w:tcPr>
            <w:tcW w:w="1117"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60</w:t>
            </w:r>
          </w:p>
        </w:tc>
        <w:tc>
          <w:tcPr>
            <w:tcW w:w="1258"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10</w:t>
            </w:r>
          </w:p>
        </w:tc>
        <w:tc>
          <w:tcPr>
            <w:tcW w:w="1264"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10</w:t>
            </w:r>
          </w:p>
        </w:tc>
      </w:tr>
      <w:tr w:rsidR="00E96BCC" w:rsidRPr="00E96BCC" w:rsidTr="00D94504">
        <w:trPr>
          <w:jc w:val="center"/>
        </w:trPr>
        <w:tc>
          <w:tcPr>
            <w:tcW w:w="179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40 м</w:t>
            </w:r>
          </w:p>
        </w:tc>
        <w:tc>
          <w:tcPr>
            <w:tcW w:w="1009"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15</w:t>
            </w:r>
          </w:p>
        </w:tc>
        <w:tc>
          <w:tcPr>
            <w:tcW w:w="128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15</w:t>
            </w:r>
          </w:p>
        </w:tc>
        <w:tc>
          <w:tcPr>
            <w:tcW w:w="1105"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25</w:t>
            </w:r>
          </w:p>
        </w:tc>
        <w:tc>
          <w:tcPr>
            <w:tcW w:w="131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40</w:t>
            </w:r>
          </w:p>
        </w:tc>
        <w:tc>
          <w:tcPr>
            <w:tcW w:w="1117"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75</w:t>
            </w:r>
          </w:p>
        </w:tc>
        <w:tc>
          <w:tcPr>
            <w:tcW w:w="1258"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15</w:t>
            </w:r>
          </w:p>
        </w:tc>
        <w:tc>
          <w:tcPr>
            <w:tcW w:w="1264"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widowControl w:val="0"/>
              <w:adjustRightInd w:val="0"/>
              <w:spacing w:after="0" w:line="240" w:lineRule="auto"/>
              <w:jc w:val="center"/>
              <w:rPr>
                <w:rFonts w:ascii="Times New Roman" w:hAnsi="Times New Roman" w:cs="Times New Roman"/>
                <w:sz w:val="28"/>
                <w:szCs w:val="28"/>
              </w:rPr>
            </w:pPr>
            <w:r w:rsidRPr="00E96BCC">
              <w:rPr>
                <w:rFonts w:ascii="Times New Roman" w:hAnsi="Times New Roman" w:cs="Times New Roman"/>
                <w:sz w:val="28"/>
                <w:szCs w:val="28"/>
              </w:rPr>
              <w:t>15</w:t>
            </w:r>
          </w:p>
        </w:tc>
      </w:tr>
    </w:tbl>
    <w:p w:rsidR="00D94504" w:rsidRPr="00E96BCC" w:rsidRDefault="00D94504" w:rsidP="00D94504">
      <w:pPr>
        <w:widowControl w:val="0"/>
        <w:spacing w:after="0"/>
        <w:ind w:firstLine="720"/>
        <w:jc w:val="both"/>
        <w:rPr>
          <w:rFonts w:ascii="Times New Roman" w:hAnsi="Times New Roman" w:cs="Times New Roman"/>
          <w:spacing w:val="40"/>
          <w:sz w:val="28"/>
          <w:szCs w:val="28"/>
        </w:rPr>
      </w:pPr>
      <w:r w:rsidRPr="00E96BCC">
        <w:rPr>
          <w:rFonts w:ascii="Times New Roman" w:hAnsi="Times New Roman" w:cs="Times New Roman"/>
          <w:bCs/>
          <w:iCs/>
          <w:sz w:val="28"/>
          <w:szCs w:val="28"/>
        </w:rPr>
        <w:t>Примечания к таблице 3:</w:t>
      </w:r>
    </w:p>
    <w:p w:rsidR="00D94504" w:rsidRPr="00E96BCC" w:rsidRDefault="00D94504" w:rsidP="00366ADD">
      <w:pPr>
        <w:pStyle w:val="a3"/>
        <w:widowControl w:val="0"/>
        <w:numPr>
          <w:ilvl w:val="0"/>
          <w:numId w:val="14"/>
        </w:numPr>
        <w:spacing w:after="0"/>
        <w:ind w:left="0" w:firstLine="709"/>
        <w:contextualSpacing/>
        <w:jc w:val="both"/>
        <w:rPr>
          <w:rFonts w:ascii="Times New Roman" w:hAnsi="Times New Roman"/>
          <w:sz w:val="28"/>
          <w:szCs w:val="28"/>
        </w:rPr>
      </w:pPr>
      <w:r w:rsidRPr="00E96BCC">
        <w:rPr>
          <w:rFonts w:ascii="Times New Roman" w:hAnsi="Times New Roman"/>
          <w:sz w:val="28"/>
          <w:szCs w:val="28"/>
        </w:rPr>
        <w:t>При одновременном наличии различных видов животных нормативные разрывы суммируются.</w:t>
      </w:r>
    </w:p>
    <w:p w:rsidR="00D94504" w:rsidRPr="00E96BCC" w:rsidRDefault="00D94504" w:rsidP="00366ADD">
      <w:pPr>
        <w:pStyle w:val="ConsNormal"/>
        <w:numPr>
          <w:ilvl w:val="0"/>
          <w:numId w:val="14"/>
        </w:numPr>
        <w:tabs>
          <w:tab w:val="left" w:pos="0"/>
        </w:tabs>
        <w:ind w:left="0" w:right="0" w:firstLine="709"/>
        <w:jc w:val="both"/>
        <w:rPr>
          <w:rFonts w:ascii="Times New Roman" w:hAnsi="Times New Roman" w:cs="Times New Roman"/>
          <w:iCs/>
          <w:sz w:val="28"/>
          <w:szCs w:val="28"/>
        </w:rPr>
      </w:pPr>
      <w:r w:rsidRPr="00E96BCC">
        <w:rPr>
          <w:rFonts w:ascii="Times New Roman" w:hAnsi="Times New Roman" w:cs="Times New Roman"/>
          <w:iCs/>
          <w:sz w:val="28"/>
          <w:szCs w:val="28"/>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94504" w:rsidRPr="00E96BCC" w:rsidRDefault="00D94504" w:rsidP="00D94504">
      <w:pPr>
        <w:spacing w:before="240" w:after="0" w:line="240" w:lineRule="auto"/>
        <w:ind w:firstLine="709"/>
        <w:jc w:val="both"/>
        <w:rPr>
          <w:rFonts w:ascii="Times New Roman" w:hAnsi="Times New Roman" w:cs="Times New Roman"/>
          <w:b/>
          <w:sz w:val="28"/>
          <w:szCs w:val="28"/>
        </w:rPr>
      </w:pPr>
      <w:r w:rsidRPr="00E96BCC">
        <w:rPr>
          <w:rFonts w:ascii="Times New Roman" w:hAnsi="Times New Roman" w:cs="Times New Roman"/>
          <w:b/>
          <w:iCs/>
          <w:sz w:val="28"/>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9E1EA7" w:rsidRPr="00E96BCC" w:rsidRDefault="009E1EA7" w:rsidP="009E1EA7">
      <w:pPr>
        <w:spacing w:after="0" w:line="240" w:lineRule="auto"/>
        <w:ind w:right="284"/>
        <w:jc w:val="right"/>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Таблица 5</w:t>
      </w:r>
    </w:p>
    <w:p w:rsidR="009E1EA7" w:rsidRPr="00E96BCC" w:rsidRDefault="009E1EA7" w:rsidP="009E1EA7">
      <w:pPr>
        <w:suppressAutoHyphens/>
        <w:overflowPunct w:val="0"/>
        <w:autoSpaceDE w:val="0"/>
        <w:spacing w:after="0" w:line="240" w:lineRule="auto"/>
        <w:ind w:firstLine="567"/>
        <w:jc w:val="center"/>
        <w:textAlignment w:val="baseline"/>
        <w:rPr>
          <w:rFonts w:ascii="Times New Roman" w:eastAsia="Times New Roman" w:hAnsi="Times New Roman" w:cs="Times New Roman"/>
          <w:sz w:val="28"/>
          <w:szCs w:val="28"/>
          <w:lang w:eastAsia="ar-SA"/>
        </w:rPr>
      </w:pPr>
      <w:r w:rsidRPr="00E96BCC">
        <w:rPr>
          <w:rFonts w:ascii="Times New Roman" w:eastAsia="Times New Roman" w:hAnsi="Times New Roman" w:cs="Times New Roman"/>
          <w:sz w:val="28"/>
          <w:szCs w:val="28"/>
          <w:lang w:eastAsia="ar-SA"/>
        </w:rPr>
        <w:t xml:space="preserve">Параметры </w:t>
      </w:r>
    </w:p>
    <w:tbl>
      <w:tblPr>
        <w:tblStyle w:val="26"/>
        <w:tblW w:w="9889" w:type="dxa"/>
        <w:tblLook w:val="04A0" w:firstRow="1" w:lastRow="0" w:firstColumn="1" w:lastColumn="0" w:noHBand="0" w:noVBand="1"/>
      </w:tblPr>
      <w:tblGrid>
        <w:gridCol w:w="2472"/>
        <w:gridCol w:w="2472"/>
        <w:gridCol w:w="2472"/>
        <w:gridCol w:w="2473"/>
      </w:tblGrid>
      <w:tr w:rsidR="00E96BCC" w:rsidRPr="00E96BCC" w:rsidTr="003F37CD">
        <w:trPr>
          <w:trHeight w:val="1243"/>
        </w:trPr>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tabs>
                <w:tab w:val="left" w:pos="1620"/>
              </w:tabs>
              <w:ind w:right="-1"/>
              <w:jc w:val="center"/>
              <w:rPr>
                <w:rFonts w:eastAsia="Times New Roman"/>
                <w:b/>
                <w:sz w:val="28"/>
                <w:szCs w:val="28"/>
              </w:rPr>
            </w:pPr>
            <w:r w:rsidRPr="00E96BCC">
              <w:rPr>
                <w:rFonts w:eastAsia="Times New Roman"/>
                <w:b/>
                <w:sz w:val="28"/>
                <w:szCs w:val="28"/>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tabs>
                <w:tab w:val="left" w:pos="1620"/>
              </w:tabs>
              <w:ind w:right="-1"/>
              <w:jc w:val="center"/>
              <w:rPr>
                <w:rFonts w:eastAsia="Times New Roman"/>
                <w:b/>
                <w:sz w:val="28"/>
                <w:szCs w:val="28"/>
              </w:rPr>
            </w:pPr>
            <w:r w:rsidRPr="00E96BCC">
              <w:rPr>
                <w:rFonts w:eastAsia="Times New Roman"/>
                <w:b/>
                <w:sz w:val="28"/>
                <w:szCs w:val="28"/>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tabs>
                <w:tab w:val="left" w:pos="1620"/>
              </w:tabs>
              <w:ind w:right="-1"/>
              <w:jc w:val="center"/>
              <w:rPr>
                <w:rFonts w:eastAsia="Times New Roman"/>
                <w:b/>
                <w:sz w:val="28"/>
                <w:szCs w:val="28"/>
              </w:rPr>
            </w:pPr>
            <w:r w:rsidRPr="00E96BCC">
              <w:rPr>
                <w:rFonts w:eastAsia="Times New Roman"/>
                <w:b/>
                <w:sz w:val="28"/>
                <w:szCs w:val="28"/>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tabs>
                <w:tab w:val="left" w:pos="1620"/>
              </w:tabs>
              <w:ind w:right="-1"/>
              <w:jc w:val="center"/>
              <w:rPr>
                <w:rFonts w:eastAsia="Times New Roman"/>
                <w:b/>
                <w:sz w:val="28"/>
                <w:szCs w:val="28"/>
              </w:rPr>
            </w:pPr>
            <w:r w:rsidRPr="00E96BCC">
              <w:rPr>
                <w:rFonts w:eastAsia="Times New Roman"/>
                <w:b/>
                <w:sz w:val="28"/>
                <w:szCs w:val="28"/>
              </w:rPr>
              <w:t>Максимальный процент застройки в границах земельного участка, %</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E1EA7" w:rsidRPr="00E96BCC" w:rsidRDefault="009E1EA7" w:rsidP="003F37CD">
            <w:pPr>
              <w:tabs>
                <w:tab w:val="center" w:pos="1128"/>
                <w:tab w:val="left" w:pos="1620"/>
                <w:tab w:val="right" w:pos="2257"/>
              </w:tabs>
              <w:ind w:right="-1"/>
              <w:rPr>
                <w:rFonts w:eastAsia="Times New Roman"/>
                <w:sz w:val="28"/>
                <w:szCs w:val="28"/>
                <w:lang w:eastAsia="en-US"/>
              </w:rPr>
            </w:pPr>
            <w:r w:rsidRPr="00E96BCC">
              <w:rPr>
                <w:rFonts w:eastAsia="Times New Roman"/>
                <w:sz w:val="28"/>
                <w:szCs w:val="28"/>
                <w:lang w:eastAsia="en-US"/>
              </w:rPr>
              <w:tab/>
              <w:t>600</w:t>
            </w:r>
            <w:r w:rsidRPr="00E96BCC">
              <w:rPr>
                <w:rFonts w:eastAsia="Times New Roman"/>
                <w:sz w:val="28"/>
                <w:szCs w:val="28"/>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2500</w:t>
            </w:r>
          </w:p>
        </w:tc>
        <w:tc>
          <w:tcPr>
            <w:tcW w:w="2473"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20</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rPr>
            </w:pPr>
            <w:r w:rsidRPr="00E96BCC">
              <w:rPr>
                <w:rFonts w:eastAsia="Times New Roman"/>
                <w:sz w:val="28"/>
                <w:szCs w:val="28"/>
              </w:rPr>
              <w:t>2.2</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600</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2500</w:t>
            </w:r>
          </w:p>
        </w:tc>
        <w:tc>
          <w:tcPr>
            <w:tcW w:w="2473"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20</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rPr>
              <w:t>2.3</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9E1EA7" w:rsidRPr="00E96BCC" w:rsidRDefault="009E1EA7" w:rsidP="003F37CD">
            <w:pPr>
              <w:tabs>
                <w:tab w:val="left" w:pos="1620"/>
              </w:tabs>
              <w:ind w:right="-1"/>
              <w:jc w:val="center"/>
              <w:rPr>
                <w:rFonts w:eastAsia="Times New Roman"/>
                <w:sz w:val="28"/>
                <w:szCs w:val="28"/>
                <w:lang w:val="en-US" w:eastAsia="en-US"/>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80</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rPr>
            </w:pPr>
            <w:r w:rsidRPr="00E96BCC">
              <w:rPr>
                <w:rFonts w:eastAsia="Times New Roman"/>
                <w:sz w:val="28"/>
                <w:szCs w:val="28"/>
              </w:rPr>
              <w:t>2.5</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vAlign w:val="center"/>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80</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rPr>
            </w:pPr>
            <w:r w:rsidRPr="00E96BCC">
              <w:rPr>
                <w:rFonts w:eastAsia="Times New Roman"/>
                <w:sz w:val="28"/>
                <w:szCs w:val="28"/>
              </w:rPr>
              <w:t>2.7.1</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30</w:t>
            </w:r>
          </w:p>
        </w:tc>
        <w:tc>
          <w:tcPr>
            <w:tcW w:w="2472" w:type="dxa"/>
            <w:tcBorders>
              <w:top w:val="single" w:sz="6" w:space="0" w:color="000000"/>
              <w:left w:val="single" w:sz="6" w:space="0" w:color="000000"/>
              <w:bottom w:val="single" w:sz="6" w:space="0" w:color="000000"/>
              <w:right w:val="single" w:sz="6" w:space="0" w:color="000000"/>
            </w:tcBorders>
            <w:vAlign w:val="center"/>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30</w:t>
            </w:r>
          </w:p>
        </w:tc>
        <w:tc>
          <w:tcPr>
            <w:tcW w:w="2473"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100</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rPr>
            </w:pPr>
            <w:r w:rsidRPr="00E96BCC">
              <w:rPr>
                <w:rFonts w:eastAsia="Times New Roman"/>
                <w:sz w:val="28"/>
                <w:szCs w:val="28"/>
              </w:rPr>
              <w:t>3.2</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600</w:t>
            </w:r>
          </w:p>
        </w:tc>
        <w:tc>
          <w:tcPr>
            <w:tcW w:w="2472" w:type="dxa"/>
            <w:tcBorders>
              <w:top w:val="single" w:sz="6" w:space="0" w:color="000000"/>
              <w:left w:val="single" w:sz="6" w:space="0" w:color="000000"/>
              <w:bottom w:val="single" w:sz="6" w:space="0" w:color="000000"/>
              <w:right w:val="single" w:sz="6" w:space="0" w:color="000000"/>
            </w:tcBorders>
            <w:vAlign w:val="center"/>
          </w:tcPr>
          <w:p w:rsidR="009E1EA7" w:rsidRPr="00E96BCC" w:rsidRDefault="009E1EA7" w:rsidP="003F37CD">
            <w:pPr>
              <w:tabs>
                <w:tab w:val="left" w:pos="1620"/>
              </w:tabs>
              <w:ind w:right="-1"/>
              <w:jc w:val="center"/>
              <w:rPr>
                <w:rFonts w:eastAsia="Times New Roman"/>
                <w:sz w:val="28"/>
                <w:szCs w:val="28"/>
                <w:lang w:val="en-US" w:eastAsia="en-US"/>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60</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rPr>
            </w:pPr>
            <w:r w:rsidRPr="00E96BCC">
              <w:rPr>
                <w:rFonts w:eastAsia="Times New Roman"/>
                <w:sz w:val="28"/>
                <w:szCs w:val="28"/>
              </w:rPr>
              <w:t>3.3</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60</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rPr>
            </w:pPr>
            <w:r w:rsidRPr="00E96BCC">
              <w:rPr>
                <w:rFonts w:eastAsia="Times New Roman"/>
                <w:sz w:val="28"/>
                <w:szCs w:val="28"/>
              </w:rPr>
              <w:t>3.4</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1000</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60</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rPr>
            </w:pPr>
            <w:r w:rsidRPr="00E96BCC">
              <w:rPr>
                <w:rFonts w:eastAsia="Times New Roman"/>
                <w:sz w:val="28"/>
                <w:szCs w:val="28"/>
              </w:rPr>
              <w:t>3.5</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60</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rPr>
            </w:pPr>
            <w:r w:rsidRPr="00E96BCC">
              <w:rPr>
                <w:rFonts w:eastAsia="Times New Roman"/>
                <w:sz w:val="28"/>
                <w:szCs w:val="28"/>
              </w:rPr>
              <w:t>3.7</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60</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rPr>
            </w:pPr>
            <w:r w:rsidRPr="00E96BCC">
              <w:rPr>
                <w:rFonts w:eastAsia="Times New Roman"/>
                <w:sz w:val="28"/>
                <w:szCs w:val="28"/>
              </w:rPr>
              <w:t>3.10.1</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rFonts w:eastAsia="Times New Roman"/>
                <w:sz w:val="28"/>
                <w:szCs w:val="28"/>
                <w:lang w:eastAsia="en-US"/>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rFonts w:eastAsia="Times New Roman"/>
                <w:sz w:val="28"/>
                <w:szCs w:val="28"/>
                <w:lang w:eastAsia="en-US"/>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80</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rPr>
            </w:pPr>
            <w:r w:rsidRPr="00E96BCC">
              <w:rPr>
                <w:rFonts w:eastAsia="Times New Roman"/>
                <w:sz w:val="28"/>
                <w:szCs w:val="28"/>
              </w:rPr>
              <w:t>4.4</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200</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80</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rPr>
            </w:pPr>
            <w:r w:rsidRPr="00E96BCC">
              <w:rPr>
                <w:rFonts w:eastAsia="Times New Roman"/>
                <w:sz w:val="28"/>
                <w:szCs w:val="28"/>
              </w:rPr>
              <w:t>4.5</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rFonts w:eastAsia="Times New Roman"/>
                <w:sz w:val="28"/>
                <w:szCs w:val="28"/>
                <w:lang w:eastAsia="en-US"/>
              </w:rPr>
            </w:pPr>
            <w:r w:rsidRPr="00E96BCC">
              <w:rPr>
                <w:rFonts w:eastAsia="Times New Roman"/>
                <w:sz w:val="28"/>
                <w:szCs w:val="28"/>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rFonts w:eastAsia="Times New Roman"/>
                <w:sz w:val="28"/>
                <w:szCs w:val="28"/>
                <w:lang w:eastAsia="en-US"/>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80</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rPr>
            </w:pPr>
            <w:r w:rsidRPr="00E96BCC">
              <w:rPr>
                <w:rFonts w:eastAsia="Times New Roman"/>
                <w:sz w:val="28"/>
                <w:szCs w:val="28"/>
              </w:rPr>
              <w:t>4.6</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80</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rPr>
            </w:pPr>
            <w:r w:rsidRPr="00E96BCC">
              <w:rPr>
                <w:rFonts w:eastAsia="Times New Roman"/>
                <w:sz w:val="28"/>
                <w:szCs w:val="28"/>
              </w:rPr>
              <w:t>4.7</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80</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rPr>
            </w:pPr>
            <w:r w:rsidRPr="00E96BCC">
              <w:rPr>
                <w:rFonts w:eastAsia="Times New Roman"/>
                <w:sz w:val="28"/>
                <w:szCs w:val="28"/>
              </w:rPr>
              <w:t>4.9</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rFonts w:eastAsia="Times New Roman"/>
                <w:sz w:val="28"/>
                <w:szCs w:val="28"/>
                <w:lang w:eastAsia="en-US"/>
              </w:rPr>
            </w:pPr>
            <w:r w:rsidRPr="00E96BCC">
              <w:rPr>
                <w:rFonts w:eastAsia="Times New Roman"/>
                <w:sz w:val="28"/>
                <w:szCs w:val="28"/>
                <w:lang w:eastAsia="en-US"/>
              </w:rPr>
              <w:t>60</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rFonts w:eastAsia="Times New Roman"/>
                <w:sz w:val="28"/>
                <w:szCs w:val="28"/>
                <w:lang w:eastAsia="en-US"/>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80</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rPr>
            </w:pPr>
            <w:r w:rsidRPr="00E96BCC">
              <w:rPr>
                <w:rFonts w:eastAsia="Times New Roman"/>
                <w:sz w:val="28"/>
                <w:szCs w:val="28"/>
              </w:rPr>
              <w:lastRenderedPageBreak/>
              <w:t>7.2</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100</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rPr>
            </w:pPr>
            <w:r w:rsidRPr="00E96BCC">
              <w:rPr>
                <w:rFonts w:eastAsia="Times New Roman"/>
                <w:sz w:val="28"/>
                <w:szCs w:val="28"/>
              </w:rPr>
              <w:t>3.1</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100</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rPr>
            </w:pPr>
            <w:r w:rsidRPr="00E96BCC">
              <w:rPr>
                <w:rFonts w:eastAsia="Times New Roman"/>
                <w:sz w:val="28"/>
                <w:szCs w:val="28"/>
              </w:rPr>
              <w:t>12.0</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E96BCC" w:rsidRDefault="009E1EA7" w:rsidP="003F37CD">
            <w:pPr>
              <w:tabs>
                <w:tab w:val="left" w:pos="1620"/>
              </w:tabs>
              <w:ind w:right="-1"/>
              <w:jc w:val="center"/>
              <w:rPr>
                <w:rFonts w:eastAsia="Times New Roman"/>
                <w:sz w:val="28"/>
                <w:szCs w:val="28"/>
                <w:lang w:val="en-US" w:eastAsia="en-US"/>
              </w:rPr>
            </w:pPr>
            <w:r w:rsidRPr="00E96BCC">
              <w:rPr>
                <w:rFonts w:eastAsia="Times New Roman"/>
                <w:sz w:val="28"/>
                <w:szCs w:val="28"/>
                <w:lang w:eastAsia="en-US"/>
              </w:rPr>
              <w:t>НР</w:t>
            </w:r>
            <w:r w:rsidRPr="00E96BCC">
              <w:rPr>
                <w:rFonts w:eastAsia="Times New Roman"/>
                <w:sz w:val="28"/>
                <w:szCs w:val="28"/>
                <w:vertAlign w:val="superscript"/>
                <w:lang w:eastAsia="en-US"/>
              </w:rPr>
              <w:t>3</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rPr>
            </w:pPr>
            <w:r w:rsidRPr="00E96BCC">
              <w:rPr>
                <w:rFonts w:eastAsia="Times New Roman"/>
                <w:sz w:val="28"/>
                <w:szCs w:val="28"/>
              </w:rPr>
              <w:t>13.1</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r w:rsidRPr="00E96BCC">
              <w:rPr>
                <w:rFonts w:eastAsia="Times New Roman"/>
                <w:sz w:val="28"/>
                <w:szCs w:val="28"/>
                <w:vertAlign w:val="superscript"/>
                <w:lang w:eastAsia="en-US"/>
              </w:rPr>
              <w:t>3</w:t>
            </w:r>
          </w:p>
        </w:tc>
      </w:tr>
      <w:tr w:rsidR="00E96BCC" w:rsidRPr="00E96BCC" w:rsidTr="003F37CD">
        <w:tc>
          <w:tcPr>
            <w:tcW w:w="2472" w:type="dxa"/>
            <w:tcBorders>
              <w:top w:val="single" w:sz="4" w:space="0" w:color="auto"/>
              <w:left w:val="single" w:sz="4" w:space="0" w:color="auto"/>
              <w:bottom w:val="single" w:sz="4" w:space="0" w:color="auto"/>
              <w:right w:val="single" w:sz="4" w:space="0" w:color="auto"/>
            </w:tcBorders>
          </w:tcPr>
          <w:p w:rsidR="009E1EA7" w:rsidRPr="00E96BCC" w:rsidRDefault="009E1EA7" w:rsidP="003F37CD">
            <w:pPr>
              <w:tabs>
                <w:tab w:val="left" w:pos="1620"/>
              </w:tabs>
              <w:ind w:right="-1"/>
              <w:jc w:val="center"/>
              <w:rPr>
                <w:rFonts w:eastAsia="Times New Roman"/>
                <w:sz w:val="28"/>
                <w:szCs w:val="28"/>
              </w:rPr>
            </w:pPr>
            <w:r w:rsidRPr="00E96BCC">
              <w:rPr>
                <w:rFonts w:eastAsia="Times New Roman"/>
                <w:sz w:val="28"/>
                <w:szCs w:val="28"/>
              </w:rPr>
              <w:t>13.2</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9E1EA7" w:rsidRPr="00E96BCC" w:rsidRDefault="009E1EA7" w:rsidP="003F37CD">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9E1EA7" w:rsidRPr="00E96BCC" w:rsidRDefault="009E1EA7" w:rsidP="003F37CD">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r w:rsidRPr="00E96BCC">
              <w:rPr>
                <w:rFonts w:eastAsia="Times New Roman"/>
                <w:sz w:val="28"/>
                <w:szCs w:val="28"/>
                <w:vertAlign w:val="superscript"/>
                <w:lang w:eastAsia="en-US"/>
              </w:rPr>
              <w:t>3</w:t>
            </w:r>
          </w:p>
        </w:tc>
      </w:tr>
      <w:tr w:rsidR="009E1EA7" w:rsidRPr="00E96BCC" w:rsidTr="003F37CD">
        <w:tc>
          <w:tcPr>
            <w:tcW w:w="9889" w:type="dxa"/>
            <w:gridSpan w:val="4"/>
            <w:tcBorders>
              <w:top w:val="single" w:sz="4" w:space="0" w:color="auto"/>
              <w:left w:val="single" w:sz="4" w:space="0" w:color="auto"/>
              <w:bottom w:val="single" w:sz="4" w:space="0" w:color="auto"/>
              <w:right w:val="single" w:sz="6" w:space="0" w:color="000000"/>
            </w:tcBorders>
          </w:tcPr>
          <w:p w:rsidR="009E1EA7" w:rsidRPr="00E96BCC" w:rsidRDefault="009E1EA7" w:rsidP="003F37CD">
            <w:pPr>
              <w:autoSpaceDE w:val="0"/>
              <w:autoSpaceDN w:val="0"/>
              <w:adjustRightInd w:val="0"/>
              <w:ind w:firstLine="567"/>
              <w:jc w:val="both"/>
              <w:rPr>
                <w:rFonts w:eastAsia="Times New Roman"/>
                <w:sz w:val="28"/>
                <w:szCs w:val="28"/>
              </w:rPr>
            </w:pPr>
            <w:r w:rsidRPr="00E96BCC">
              <w:rPr>
                <w:rFonts w:eastAsia="Times New Roman"/>
                <w:sz w:val="28"/>
                <w:szCs w:val="28"/>
              </w:rPr>
              <w:t>Примечания:</w:t>
            </w:r>
          </w:p>
          <w:p w:rsidR="009E1EA7" w:rsidRPr="00E96BCC" w:rsidRDefault="009E1EA7" w:rsidP="003F37CD">
            <w:pPr>
              <w:autoSpaceDE w:val="0"/>
              <w:autoSpaceDN w:val="0"/>
              <w:adjustRightInd w:val="0"/>
              <w:jc w:val="both"/>
              <w:rPr>
                <w:rFonts w:eastAsia="Times New Roman"/>
                <w:sz w:val="28"/>
                <w:szCs w:val="28"/>
              </w:rPr>
            </w:pPr>
            <w:r w:rsidRPr="00E96BCC">
              <w:rPr>
                <w:rFonts w:eastAsia="Times New Roman"/>
                <w:sz w:val="28"/>
                <w:szCs w:val="28"/>
                <w:vertAlign w:val="superscript"/>
              </w:rPr>
              <w:t xml:space="preserve">       </w:t>
            </w:r>
            <w:r w:rsidRPr="00E96BCC">
              <w:rPr>
                <w:rFonts w:eastAsia="Times New Roman"/>
                <w:sz w:val="28"/>
                <w:szCs w:val="28"/>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9E1EA7" w:rsidRPr="00E96BCC" w:rsidRDefault="009E1EA7" w:rsidP="003F37CD">
            <w:pPr>
              <w:autoSpaceDE w:val="0"/>
              <w:autoSpaceDN w:val="0"/>
              <w:adjustRightInd w:val="0"/>
              <w:ind w:firstLine="567"/>
              <w:jc w:val="both"/>
              <w:rPr>
                <w:rFonts w:eastAsia="Times New Roman"/>
                <w:sz w:val="28"/>
                <w:szCs w:val="28"/>
                <w:lang w:eastAsia="en-US"/>
              </w:rPr>
            </w:pPr>
          </w:p>
        </w:tc>
      </w:tr>
    </w:tbl>
    <w:p w:rsidR="00D94504" w:rsidRPr="00E96BCC" w:rsidRDefault="00D94504" w:rsidP="00D94504">
      <w:pPr>
        <w:spacing w:before="240" w:line="240" w:lineRule="auto"/>
        <w:ind w:firstLine="851"/>
        <w:jc w:val="both"/>
        <w:rPr>
          <w:rFonts w:ascii="Times New Roman" w:hAnsi="Times New Roman" w:cs="Times New Roman"/>
          <w:b/>
          <w:bCs/>
          <w:sz w:val="28"/>
          <w:szCs w:val="28"/>
          <w:u w:val="single"/>
        </w:rPr>
      </w:pPr>
    </w:p>
    <w:p w:rsidR="00D94504" w:rsidRPr="00E96BCC" w:rsidRDefault="00D94504" w:rsidP="00D94504">
      <w:pPr>
        <w:spacing w:before="240" w:line="240" w:lineRule="auto"/>
        <w:ind w:firstLine="851"/>
        <w:jc w:val="both"/>
        <w:rPr>
          <w:rFonts w:ascii="Times New Roman" w:hAnsi="Times New Roman" w:cs="Times New Roman"/>
          <w:b/>
          <w:bCs/>
          <w:sz w:val="28"/>
          <w:szCs w:val="28"/>
          <w:u w:val="single"/>
        </w:rPr>
      </w:pPr>
    </w:p>
    <w:p w:rsidR="00D94504" w:rsidRPr="00E96BCC" w:rsidRDefault="00D94504" w:rsidP="00D94504">
      <w:pPr>
        <w:spacing w:before="240" w:line="240" w:lineRule="auto"/>
        <w:ind w:firstLine="851"/>
        <w:jc w:val="both"/>
        <w:rPr>
          <w:rFonts w:ascii="Times New Roman" w:hAnsi="Times New Roman" w:cs="Times New Roman"/>
          <w:b/>
          <w:bCs/>
          <w:sz w:val="28"/>
          <w:szCs w:val="28"/>
          <w:u w:val="single"/>
        </w:rPr>
      </w:pPr>
      <w:r w:rsidRPr="00E96BCC">
        <w:rPr>
          <w:rFonts w:ascii="Times New Roman" w:hAnsi="Times New Roman" w:cs="Times New Roman"/>
          <w:b/>
          <w:bCs/>
          <w:sz w:val="28"/>
          <w:szCs w:val="28"/>
          <w:u w:val="single"/>
        </w:rPr>
        <w:t>Ж-2.  Многоквартирная жилая застройка.</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blHeader/>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r w:rsidRPr="00E96BCC">
              <w:rPr>
                <w:sz w:val="28"/>
                <w:szCs w:val="28"/>
              </w:rPr>
              <w:t>Среднеэтажная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2.5</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 xml:space="preserve">Условно </w:t>
            </w:r>
            <w:r w:rsidRPr="00E96BCC">
              <w:rPr>
                <w:b/>
                <w:sz w:val="28"/>
                <w:szCs w:val="28"/>
              </w:rPr>
              <w:lastRenderedPageBreak/>
              <w:t>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 xml:space="preserve">Описание условно разрешенного вида </w:t>
            </w:r>
            <w:r w:rsidRPr="00E96BCC">
              <w:rPr>
                <w:b/>
                <w:sz w:val="28"/>
                <w:szCs w:val="28"/>
              </w:rPr>
              <w:lastRenderedPageBreak/>
              <w:t>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lastRenderedPageBreak/>
              <w:t xml:space="preserve">Код </w:t>
            </w:r>
            <w:r w:rsidRPr="00E96BCC">
              <w:rPr>
                <w:b/>
                <w:sz w:val="28"/>
                <w:szCs w:val="28"/>
              </w:rPr>
              <w:lastRenderedPageBreak/>
              <w:t>(числовое обозначение)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r w:rsidRPr="00E96BCC">
              <w:rPr>
                <w:sz w:val="28"/>
                <w:szCs w:val="28"/>
              </w:rPr>
              <w:t>Малоэтажная жилая застройка (индивидуальное жилищное строительство;</w:t>
            </w:r>
          </w:p>
          <w:p w:rsidR="00D94504" w:rsidRPr="00E96BCC" w:rsidRDefault="00D94504" w:rsidP="00D94504">
            <w:pPr>
              <w:pStyle w:val="af1"/>
              <w:ind w:left="-108" w:right="-108"/>
              <w:jc w:val="left"/>
              <w:rPr>
                <w:sz w:val="28"/>
                <w:szCs w:val="28"/>
              </w:rPr>
            </w:pPr>
            <w:r w:rsidRPr="00E96BCC">
              <w:rPr>
                <w:sz w:val="28"/>
                <w:szCs w:val="28"/>
              </w:rPr>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94504" w:rsidRPr="00E96BCC" w:rsidRDefault="00D94504" w:rsidP="00D94504">
            <w:pPr>
              <w:pStyle w:val="af1"/>
              <w:rPr>
                <w:sz w:val="28"/>
                <w:szCs w:val="28"/>
              </w:rPr>
            </w:pPr>
            <w:r w:rsidRPr="00E96BCC">
              <w:rPr>
                <w:sz w:val="28"/>
                <w:szCs w:val="28"/>
              </w:rPr>
              <w:t>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2.1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r w:rsidRPr="00E96BCC">
              <w:rPr>
                <w:sz w:val="28"/>
                <w:szCs w:val="28"/>
              </w:rPr>
              <w:t>Приусадебный участок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2.2</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r w:rsidRPr="00E96BCC">
              <w:rPr>
                <w:sz w:val="28"/>
                <w:szCs w:val="28"/>
              </w:rPr>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2.3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w:t>
            </w:r>
            <w:r w:rsidRPr="00E96BCC">
              <w:rPr>
                <w:sz w:val="28"/>
                <w:szCs w:val="28"/>
              </w:rPr>
              <w:lastRenderedPageBreak/>
              <w:t>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3.1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r w:rsidRPr="00E96BCC">
              <w:rPr>
                <w:sz w:val="28"/>
                <w:szCs w:val="28"/>
              </w:rPr>
              <w:lastRenderedPageBreak/>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3.2</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r w:rsidRPr="00E96BCC">
              <w:rPr>
                <w:sz w:val="28"/>
                <w:szCs w:val="28"/>
              </w:rP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r w:rsidRPr="00E96BCC">
              <w:rPr>
                <w:sz w:val="28"/>
                <w:szCs w:val="28"/>
              </w:rPr>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3.4</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r w:rsidRPr="00E96BCC">
              <w:rPr>
                <w:sz w:val="28"/>
                <w:szCs w:val="28"/>
              </w:rPr>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Размещение объектов капитального строительства, предназначенных для воспитания, образования и просвещения </w:t>
            </w:r>
            <w:r w:rsidRPr="00E96BCC">
              <w:rPr>
                <w:sz w:val="28"/>
                <w:szCs w:val="28"/>
              </w:rPr>
              <w:lastRenderedPageBreak/>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3.5</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r w:rsidRPr="00E96BCC">
              <w:rPr>
                <w:sz w:val="28"/>
                <w:szCs w:val="28"/>
              </w:rPr>
              <w:lastRenderedPageBreak/>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3.7</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r w:rsidRPr="00E96BCC">
              <w:rPr>
                <w:sz w:val="28"/>
                <w:szCs w:val="28"/>
              </w:rPr>
              <w:t>Магазины</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4.4</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r w:rsidRPr="00E96BCC">
              <w:rPr>
                <w:sz w:val="28"/>
                <w:szCs w:val="28"/>
              </w:rPr>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4.5</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r w:rsidRPr="00E96BCC">
              <w:rPr>
                <w:sz w:val="28"/>
                <w:szCs w:val="28"/>
              </w:rP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4.6</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left="-108" w:right="-108"/>
              <w:jc w:val="left"/>
              <w:rPr>
                <w:sz w:val="28"/>
                <w:szCs w:val="28"/>
              </w:rPr>
            </w:pPr>
            <w:r w:rsidRPr="00E96BCC">
              <w:rPr>
                <w:sz w:val="28"/>
                <w:szCs w:val="28"/>
              </w:rPr>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4.7</w:t>
            </w:r>
          </w:p>
        </w:tc>
      </w:tr>
      <w:tr w:rsidR="00E96BCC" w:rsidRPr="00E96BCC" w:rsidTr="00D94504">
        <w:tc>
          <w:tcPr>
            <w:tcW w:w="2268" w:type="dxa"/>
            <w:tcBorders>
              <w:top w:val="single" w:sz="4" w:space="0" w:color="auto"/>
              <w:bottom w:val="single" w:sz="4" w:space="0" w:color="auto"/>
              <w:right w:val="single" w:sz="4" w:space="0" w:color="auto"/>
            </w:tcBorders>
          </w:tcPr>
          <w:p w:rsidR="00E01348" w:rsidRPr="00E96BCC" w:rsidRDefault="00E01348" w:rsidP="00E01348">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Амбулаторное 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E01348" w:rsidRPr="00E96BCC" w:rsidRDefault="00E01348" w:rsidP="00E01348">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tcBorders>
          </w:tcPr>
          <w:p w:rsidR="00E01348" w:rsidRPr="00E96BCC" w:rsidRDefault="00E01348" w:rsidP="00E01348">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t>3.10.1</w:t>
            </w:r>
          </w:p>
        </w:tc>
      </w:tr>
      <w:tr w:rsidR="00E96BCC" w:rsidRPr="00E96BCC" w:rsidTr="00D94504">
        <w:tc>
          <w:tcPr>
            <w:tcW w:w="2268" w:type="dxa"/>
            <w:tcBorders>
              <w:top w:val="single" w:sz="4" w:space="0" w:color="auto"/>
              <w:bottom w:val="single" w:sz="4" w:space="0" w:color="auto"/>
              <w:right w:val="single" w:sz="4" w:space="0" w:color="auto"/>
            </w:tcBorders>
          </w:tcPr>
          <w:p w:rsidR="00ED71DE" w:rsidRPr="00E96BCC" w:rsidRDefault="00ED71DE"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lastRenderedPageBreak/>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3F37CD" w:rsidRPr="00E96BCC" w:rsidRDefault="003F37CD" w:rsidP="003F37CD">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постоянных или временных гаражей с несколькими стояночными местами, стоянок, автозаправочных станций (бензиновых, газовых);</w:t>
            </w:r>
          </w:p>
          <w:p w:rsidR="003F37CD" w:rsidRPr="00E96BCC" w:rsidRDefault="003F37CD" w:rsidP="003F37CD">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магазинов сопутствующей торговли, зданий для организации общественного питания в качестве придорожного сервиса;</w:t>
            </w:r>
          </w:p>
          <w:p w:rsidR="00ED71DE" w:rsidRPr="00E96BCC" w:rsidRDefault="003F37CD" w:rsidP="003F37CD">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ED71DE" w:rsidRPr="00E96BCC" w:rsidRDefault="00ED71DE" w:rsidP="00392BD9">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t>4.9</w:t>
            </w:r>
          </w:p>
        </w:tc>
      </w:tr>
      <w:tr w:rsidR="00E96BCC" w:rsidRPr="00E96BCC" w:rsidTr="00D94504">
        <w:tc>
          <w:tcPr>
            <w:tcW w:w="2268" w:type="dxa"/>
            <w:tcBorders>
              <w:top w:val="single" w:sz="4" w:space="0" w:color="auto"/>
              <w:bottom w:val="single" w:sz="4" w:space="0" w:color="auto"/>
              <w:right w:val="single" w:sz="4" w:space="0" w:color="auto"/>
            </w:tcBorders>
          </w:tcPr>
          <w:p w:rsidR="00ED71DE" w:rsidRPr="00E96BCC" w:rsidRDefault="00ED71DE"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ED71DE" w:rsidRPr="00E96BCC" w:rsidRDefault="00ED71DE"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автомобильных дорог и технически связанных с ними сооружений;</w:t>
            </w:r>
          </w:p>
          <w:p w:rsidR="00ED71DE" w:rsidRPr="00E96BCC" w:rsidRDefault="00ED71DE"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D71DE" w:rsidRPr="00E96BCC" w:rsidRDefault="00ED71DE"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ED71DE" w:rsidRPr="00E96BCC" w:rsidRDefault="00ED71DE" w:rsidP="00392BD9">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t>7.2</w:t>
            </w:r>
          </w:p>
        </w:tc>
      </w:tr>
      <w:tr w:rsidR="00E96BCC" w:rsidRPr="00E96BCC" w:rsidTr="00D94504">
        <w:tc>
          <w:tcPr>
            <w:tcW w:w="2268" w:type="dxa"/>
            <w:tcBorders>
              <w:top w:val="single" w:sz="4" w:space="0" w:color="auto"/>
              <w:bottom w:val="single" w:sz="4" w:space="0" w:color="auto"/>
              <w:right w:val="single" w:sz="4" w:space="0" w:color="auto"/>
            </w:tcBorders>
          </w:tcPr>
          <w:p w:rsidR="008452B1" w:rsidRPr="00E96BCC" w:rsidRDefault="008452B1" w:rsidP="00BC60A4">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8452B1" w:rsidRPr="00E96BCC" w:rsidRDefault="008452B1" w:rsidP="00BC60A4">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8452B1" w:rsidRPr="00E96BCC" w:rsidRDefault="008452B1" w:rsidP="00BC60A4">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t>2.7.1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 xml:space="preserve">Код (числовое обозначение) вспомогательного вида разрешенного использования </w:t>
            </w:r>
            <w:r w:rsidRPr="00E96BCC">
              <w:rPr>
                <w:b/>
                <w:sz w:val="28"/>
                <w:szCs w:val="28"/>
              </w:rPr>
              <w:lastRenderedPageBreak/>
              <w:t>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before="0" w:beforeAutospacing="0" w:after="0" w:afterAutospacing="0"/>
              <w:jc w:val="center"/>
              <w:textAlignment w:val="baseline"/>
              <w:rPr>
                <w:sz w:val="28"/>
                <w:szCs w:val="28"/>
              </w:rPr>
            </w:pPr>
            <w:r w:rsidRPr="00E96BCC">
              <w:rPr>
                <w:sz w:val="28"/>
                <w:szCs w:val="28"/>
              </w:rPr>
              <w:t>12.0</w:t>
            </w:r>
          </w:p>
        </w:tc>
      </w:tr>
    </w:tbl>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w:t>
      </w:r>
      <w:r w:rsidRPr="00E96BCC">
        <w:rPr>
          <w:rFonts w:ascii="Times New Roman" w:eastAsia="Times New Roman" w:hAnsi="Times New Roman" w:cs="Times New Roman"/>
          <w:sz w:val="28"/>
          <w:szCs w:val="28"/>
        </w:rPr>
        <w:t xml:space="preserve"> в скобках указаны равнозначные наименования видов разрешенного использования;</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текстовое наименование ВРИ и его код (числовое обозначение) являются равнозначными.</w:t>
      </w:r>
    </w:p>
    <w:p w:rsidR="00D94504" w:rsidRPr="00E96BCC" w:rsidRDefault="00D94504" w:rsidP="00D94504">
      <w:pPr>
        <w:spacing w:before="240" w:after="0" w:line="240" w:lineRule="auto"/>
        <w:ind w:firstLine="709"/>
        <w:jc w:val="both"/>
        <w:rPr>
          <w:rFonts w:ascii="Times New Roman" w:hAnsi="Times New Roman" w:cs="Times New Roman"/>
          <w:b/>
          <w:bCs/>
          <w:sz w:val="28"/>
          <w:szCs w:val="28"/>
          <w:u w:val="single"/>
        </w:rPr>
      </w:pPr>
      <w:r w:rsidRPr="00E96BCC">
        <w:rPr>
          <w:rFonts w:ascii="Times New Roman" w:hAnsi="Times New Roman" w:cs="Times New Roman"/>
          <w:sz w:val="28"/>
          <w:szCs w:val="28"/>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D94504" w:rsidRPr="00E96BCC" w:rsidRDefault="00D94504" w:rsidP="00D94504">
      <w:pPr>
        <w:spacing w:after="0"/>
        <w:ind w:firstLine="851"/>
        <w:jc w:val="both"/>
        <w:rPr>
          <w:rFonts w:ascii="Times New Roman" w:eastAsia="Times New Roman" w:hAnsi="Times New Roman" w:cs="Times New Roman"/>
          <w:sz w:val="28"/>
          <w:szCs w:val="28"/>
        </w:rPr>
      </w:pPr>
    </w:p>
    <w:p w:rsidR="00D94504" w:rsidRPr="00E96BCC" w:rsidRDefault="00D94504" w:rsidP="00D94504">
      <w:pPr>
        <w:spacing w:after="0"/>
        <w:ind w:firstLine="851"/>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Ж-2 включают в себя:</w:t>
      </w:r>
    </w:p>
    <w:p w:rsidR="00D94504" w:rsidRPr="00E96BCC" w:rsidRDefault="00D94504" w:rsidP="00D94504">
      <w:pPr>
        <w:spacing w:after="0"/>
        <w:ind w:firstLine="851"/>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D94504" w:rsidRPr="00E96BCC" w:rsidRDefault="00D94504" w:rsidP="00D94504">
      <w:pPr>
        <w:spacing w:after="0"/>
        <w:ind w:firstLine="851"/>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минимальная площадь земельного участка - 30 м² (без площади застройки);</w:t>
      </w:r>
    </w:p>
    <w:p w:rsidR="00D94504" w:rsidRPr="00E96BCC" w:rsidRDefault="00D94504" w:rsidP="00D94504">
      <w:pPr>
        <w:spacing w:after="0"/>
        <w:ind w:firstLine="851"/>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максимальная площадь земельного участка 60 м² (без площади застройки); </w:t>
      </w:r>
    </w:p>
    <w:p w:rsidR="00D94504" w:rsidRPr="00E96BCC" w:rsidRDefault="00D94504" w:rsidP="00D94504">
      <w:pPr>
        <w:spacing w:after="0"/>
        <w:ind w:firstLine="851"/>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94504" w:rsidRPr="00E96BCC" w:rsidRDefault="00D94504" w:rsidP="00D94504">
      <w:pPr>
        <w:spacing w:after="0"/>
        <w:ind w:firstLine="851"/>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предельное количество этажей зданий, строений, сооружений – 8 этажей;</w:t>
      </w:r>
    </w:p>
    <w:p w:rsidR="00D94504" w:rsidRPr="00E96BCC" w:rsidRDefault="00D94504" w:rsidP="00D94504">
      <w:pPr>
        <w:spacing w:after="0"/>
        <w:ind w:firstLine="851"/>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40 %.</w:t>
      </w:r>
    </w:p>
    <w:p w:rsidR="00D94504" w:rsidRPr="00E96BCC" w:rsidRDefault="00D94504" w:rsidP="00D94504">
      <w:pPr>
        <w:spacing w:before="240" w:after="0" w:line="240" w:lineRule="auto"/>
        <w:ind w:firstLine="709"/>
        <w:jc w:val="both"/>
        <w:rPr>
          <w:rFonts w:ascii="Times New Roman" w:hAnsi="Times New Roman" w:cs="Times New Roman"/>
          <w:b/>
          <w:iCs/>
          <w:sz w:val="28"/>
          <w:szCs w:val="28"/>
        </w:rPr>
      </w:pPr>
      <w:r w:rsidRPr="00E96BCC">
        <w:rPr>
          <w:rFonts w:ascii="Times New Roman" w:hAnsi="Times New Roman" w:cs="Times New Roman"/>
          <w:b/>
          <w:iCs/>
          <w:sz w:val="28"/>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D94504" w:rsidRPr="00E96BCC" w:rsidRDefault="00D94504" w:rsidP="00D94504">
      <w:pPr>
        <w:pStyle w:val="ConsNormal"/>
        <w:tabs>
          <w:tab w:val="left" w:pos="0"/>
        </w:tabs>
        <w:spacing w:before="240"/>
        <w:ind w:right="0" w:firstLine="851"/>
        <w:jc w:val="both"/>
        <w:rPr>
          <w:rFonts w:ascii="Times New Roman" w:hAnsi="Times New Roman" w:cs="Times New Roman"/>
          <w:b/>
          <w:iCs/>
          <w:sz w:val="28"/>
          <w:szCs w:val="28"/>
        </w:rPr>
      </w:pPr>
      <w:r w:rsidRPr="00E96BCC">
        <w:rPr>
          <w:rFonts w:ascii="Times New Roman" w:hAnsi="Times New Roman" w:cs="Times New Roman"/>
          <w:b/>
          <w:iCs/>
          <w:sz w:val="28"/>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B5077A" w:rsidRPr="00E96BCC" w:rsidRDefault="00B5077A" w:rsidP="00D94504">
      <w:pPr>
        <w:pStyle w:val="ConsNormal"/>
        <w:tabs>
          <w:tab w:val="left" w:pos="0"/>
        </w:tabs>
        <w:spacing w:before="240"/>
        <w:ind w:right="0" w:firstLine="851"/>
        <w:jc w:val="both"/>
        <w:rPr>
          <w:rFonts w:ascii="Times New Roman" w:hAnsi="Times New Roman" w:cs="Times New Roman"/>
          <w:b/>
          <w:iCs/>
          <w:sz w:val="28"/>
          <w:szCs w:val="28"/>
        </w:rPr>
      </w:pPr>
    </w:p>
    <w:p w:rsidR="00B5077A" w:rsidRPr="00E96BCC" w:rsidRDefault="00B5077A" w:rsidP="00B5077A">
      <w:pPr>
        <w:spacing w:after="0" w:line="240" w:lineRule="auto"/>
        <w:ind w:firstLine="567"/>
        <w:jc w:val="both"/>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б) до границы соседнего участка:</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районах жилой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E96BCC">
        <w:rPr>
          <w:rFonts w:ascii="Times New Roman" w:eastAsia="Times New Roman" w:hAnsi="Times New Roman" w:cs="Times New Roman"/>
          <w:sz w:val="28"/>
          <w:szCs w:val="28"/>
        </w:rPr>
        <w:tab/>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Предельное количество этажей зданий, строений, сооружений:</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индивидуальное жилищное строительство - 3 этажа;</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малоэтажная многоквартирная жилая застройка - 4 этажа (включая мансардный);</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блокированная жилая застройка - 3 этажа;</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нежилые здания, строения, сооружения - 3 этажа.</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65DD8" w:rsidRPr="00E96BCC" w:rsidRDefault="00F65DD8" w:rsidP="00F65DD8">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4.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F65DD8" w:rsidRPr="00E96BCC" w:rsidRDefault="00F65DD8" w:rsidP="00F65DD8">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 При определении количества этажей учитываются все этажи, включая подземный, подвальный, цокольный, надземный, технический, мансардный и др.</w:t>
      </w:r>
    </w:p>
    <w:p w:rsidR="00F65DD8" w:rsidRPr="00E96BCC" w:rsidRDefault="00F65DD8" w:rsidP="00F65DD8">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 xml:space="preserve">-  Подполье под зданием независимо от его высоты, а так же междуэтажное пространство и технический чердак с высотой менее 1.8 м вчисло надземных этажей не считаются. </w:t>
      </w:r>
    </w:p>
    <w:p w:rsidR="00F65DD8" w:rsidRPr="00E96BCC" w:rsidRDefault="00F65DD8" w:rsidP="00F65DD8">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 , в количество этажей не включаются.</w:t>
      </w:r>
    </w:p>
    <w:p w:rsidR="00F53FE4" w:rsidRPr="00E96BCC" w:rsidRDefault="00F53FE4" w:rsidP="00F53FE4">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Предельное количество этажей зданий , строений и сооружений:</w:t>
      </w:r>
    </w:p>
    <w:p w:rsidR="00F53FE4" w:rsidRPr="00E96BCC" w:rsidRDefault="00F53FE4" w:rsidP="00F53FE4">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 индивидуальное жилищное строительство – 3 этажа;</w:t>
      </w:r>
    </w:p>
    <w:p w:rsidR="00F53FE4" w:rsidRPr="00E96BCC" w:rsidRDefault="00F53FE4" w:rsidP="00F53FE4">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 среднеэтажная многоквартирная жилая застройка 4 этажа (включая мансардный);</w:t>
      </w:r>
    </w:p>
    <w:p w:rsidR="00F53FE4" w:rsidRPr="00E96BCC" w:rsidRDefault="00F53FE4" w:rsidP="00F53FE4">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 блокированная жилая застройка-3этажа;</w:t>
      </w:r>
    </w:p>
    <w:p w:rsidR="00F53FE4" w:rsidRPr="00E96BCC" w:rsidRDefault="00F53FE4" w:rsidP="00F53FE4">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 xml:space="preserve">- нежилые здания , строения , сооружения-3 </w:t>
      </w:r>
    </w:p>
    <w:p w:rsidR="00F53FE4" w:rsidRPr="00E96BCC" w:rsidRDefault="00F53FE4" w:rsidP="00F65DD8">
      <w:pPr>
        <w:autoSpaceDE w:val="0"/>
        <w:autoSpaceDN w:val="0"/>
        <w:adjustRightInd w:val="0"/>
        <w:spacing w:after="0" w:line="240" w:lineRule="auto"/>
        <w:ind w:firstLine="567"/>
        <w:jc w:val="both"/>
        <w:rPr>
          <w:rFonts w:ascii="Times New Roman" w:eastAsia="Times New Roman" w:hAnsi="Times New Roman" w:cs="Times New Roman"/>
          <w:iCs/>
          <w:sz w:val="28"/>
          <w:szCs w:val="28"/>
        </w:rPr>
      </w:pPr>
    </w:p>
    <w:p w:rsidR="00F65DD8" w:rsidRPr="00E96BCC" w:rsidRDefault="00F65DD8"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24E18" w:rsidRPr="00E96BCC" w:rsidRDefault="00C24E18" w:rsidP="00B5077A">
      <w:pPr>
        <w:spacing w:after="0" w:line="240" w:lineRule="auto"/>
        <w:ind w:right="284"/>
        <w:jc w:val="right"/>
        <w:rPr>
          <w:rFonts w:ascii="Times New Roman" w:eastAsia="Times New Roman" w:hAnsi="Times New Roman" w:cs="Times New Roman"/>
          <w:sz w:val="28"/>
          <w:szCs w:val="28"/>
        </w:rPr>
      </w:pPr>
    </w:p>
    <w:p w:rsidR="00C24E18" w:rsidRPr="00E96BCC" w:rsidRDefault="00C24E18" w:rsidP="00B5077A">
      <w:pPr>
        <w:spacing w:after="0" w:line="240" w:lineRule="auto"/>
        <w:ind w:right="284"/>
        <w:jc w:val="right"/>
        <w:rPr>
          <w:rFonts w:ascii="Times New Roman" w:eastAsia="Times New Roman" w:hAnsi="Times New Roman" w:cs="Times New Roman"/>
          <w:sz w:val="28"/>
          <w:szCs w:val="28"/>
        </w:rPr>
      </w:pPr>
    </w:p>
    <w:p w:rsidR="00C24E18" w:rsidRPr="00E96BCC" w:rsidRDefault="00C24E18" w:rsidP="00B5077A">
      <w:pPr>
        <w:spacing w:after="0" w:line="240" w:lineRule="auto"/>
        <w:ind w:right="284"/>
        <w:jc w:val="right"/>
        <w:rPr>
          <w:rFonts w:ascii="Times New Roman" w:eastAsia="Times New Roman" w:hAnsi="Times New Roman" w:cs="Times New Roman"/>
          <w:sz w:val="28"/>
          <w:szCs w:val="28"/>
        </w:rPr>
      </w:pPr>
    </w:p>
    <w:p w:rsidR="00C24E18" w:rsidRPr="00E96BCC" w:rsidRDefault="00C24E18" w:rsidP="00B5077A">
      <w:pPr>
        <w:spacing w:after="0" w:line="240" w:lineRule="auto"/>
        <w:ind w:right="284"/>
        <w:jc w:val="right"/>
        <w:rPr>
          <w:rFonts w:ascii="Times New Roman" w:eastAsia="Times New Roman" w:hAnsi="Times New Roman" w:cs="Times New Roman"/>
          <w:sz w:val="28"/>
          <w:szCs w:val="28"/>
        </w:rPr>
      </w:pPr>
    </w:p>
    <w:p w:rsidR="0057270B" w:rsidRPr="00E96BCC" w:rsidRDefault="0057270B" w:rsidP="00B5077A">
      <w:pPr>
        <w:spacing w:after="0" w:line="240" w:lineRule="auto"/>
        <w:ind w:right="284"/>
        <w:jc w:val="right"/>
        <w:rPr>
          <w:rFonts w:ascii="Times New Roman" w:eastAsia="Times New Roman" w:hAnsi="Times New Roman" w:cs="Times New Roman"/>
          <w:sz w:val="28"/>
          <w:szCs w:val="28"/>
        </w:rPr>
      </w:pPr>
    </w:p>
    <w:p w:rsidR="0057270B" w:rsidRPr="00E96BCC" w:rsidRDefault="0057270B" w:rsidP="00B5077A">
      <w:pPr>
        <w:spacing w:after="0" w:line="240" w:lineRule="auto"/>
        <w:ind w:right="284"/>
        <w:jc w:val="right"/>
        <w:rPr>
          <w:rFonts w:ascii="Times New Roman" w:eastAsia="Times New Roman" w:hAnsi="Times New Roman" w:cs="Times New Roman"/>
          <w:sz w:val="28"/>
          <w:szCs w:val="28"/>
        </w:rPr>
      </w:pPr>
    </w:p>
    <w:p w:rsidR="00C24E18" w:rsidRPr="00E96BCC" w:rsidRDefault="00C24E18" w:rsidP="00B5077A">
      <w:pPr>
        <w:spacing w:after="0" w:line="240" w:lineRule="auto"/>
        <w:ind w:right="284"/>
        <w:jc w:val="right"/>
        <w:rPr>
          <w:rFonts w:ascii="Times New Roman" w:eastAsia="Times New Roman" w:hAnsi="Times New Roman" w:cs="Times New Roman"/>
          <w:sz w:val="28"/>
          <w:szCs w:val="28"/>
        </w:rPr>
      </w:pPr>
    </w:p>
    <w:p w:rsidR="00C24E18" w:rsidRPr="00E96BCC" w:rsidRDefault="00C24E18" w:rsidP="00B5077A">
      <w:pPr>
        <w:spacing w:after="0" w:line="240" w:lineRule="auto"/>
        <w:ind w:right="284"/>
        <w:jc w:val="right"/>
        <w:rPr>
          <w:rFonts w:ascii="Times New Roman" w:eastAsia="Times New Roman" w:hAnsi="Times New Roman" w:cs="Times New Roman"/>
          <w:sz w:val="28"/>
          <w:szCs w:val="28"/>
        </w:rPr>
      </w:pPr>
    </w:p>
    <w:p w:rsidR="00B5077A" w:rsidRPr="00E96BCC" w:rsidRDefault="00B5077A" w:rsidP="00B5077A">
      <w:pPr>
        <w:spacing w:after="0" w:line="240" w:lineRule="auto"/>
        <w:ind w:right="284"/>
        <w:jc w:val="right"/>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Таблица 5</w:t>
      </w:r>
    </w:p>
    <w:p w:rsidR="00B5077A" w:rsidRPr="00E96BCC" w:rsidRDefault="00B5077A" w:rsidP="00B5077A">
      <w:pPr>
        <w:suppressAutoHyphens/>
        <w:overflowPunct w:val="0"/>
        <w:autoSpaceDE w:val="0"/>
        <w:spacing w:after="0" w:line="240" w:lineRule="auto"/>
        <w:ind w:firstLine="567"/>
        <w:jc w:val="center"/>
        <w:textAlignment w:val="baseline"/>
        <w:rPr>
          <w:rFonts w:ascii="Times New Roman" w:eastAsia="Times New Roman" w:hAnsi="Times New Roman" w:cs="Times New Roman"/>
          <w:sz w:val="28"/>
          <w:szCs w:val="28"/>
          <w:lang w:eastAsia="ar-SA"/>
        </w:rPr>
      </w:pPr>
      <w:r w:rsidRPr="00E96BCC">
        <w:rPr>
          <w:rFonts w:ascii="Times New Roman" w:eastAsia="Times New Roman" w:hAnsi="Times New Roman" w:cs="Times New Roman"/>
          <w:sz w:val="28"/>
          <w:szCs w:val="28"/>
          <w:lang w:eastAsia="ar-SA"/>
        </w:rPr>
        <w:t xml:space="preserve">Параметры </w:t>
      </w:r>
    </w:p>
    <w:tbl>
      <w:tblPr>
        <w:tblStyle w:val="26"/>
        <w:tblW w:w="9889" w:type="dxa"/>
        <w:tblLook w:val="04A0" w:firstRow="1" w:lastRow="0" w:firstColumn="1" w:lastColumn="0" w:noHBand="0" w:noVBand="1"/>
      </w:tblPr>
      <w:tblGrid>
        <w:gridCol w:w="2472"/>
        <w:gridCol w:w="2472"/>
        <w:gridCol w:w="2472"/>
        <w:gridCol w:w="2473"/>
      </w:tblGrid>
      <w:tr w:rsidR="00E96BCC" w:rsidRPr="00E96BCC" w:rsidTr="007B1C9D">
        <w:trPr>
          <w:trHeight w:val="1243"/>
        </w:trPr>
        <w:tc>
          <w:tcPr>
            <w:tcW w:w="2472" w:type="dxa"/>
            <w:tcBorders>
              <w:top w:val="single" w:sz="6" w:space="0" w:color="000000"/>
              <w:left w:val="single" w:sz="6" w:space="0" w:color="000000"/>
              <w:bottom w:val="single" w:sz="6" w:space="0" w:color="000000"/>
              <w:right w:val="single" w:sz="6" w:space="0" w:color="000000"/>
            </w:tcBorders>
          </w:tcPr>
          <w:p w:rsidR="00B5077A" w:rsidRPr="00E96BCC" w:rsidRDefault="00B5077A" w:rsidP="00B5077A">
            <w:pPr>
              <w:tabs>
                <w:tab w:val="left" w:pos="1620"/>
              </w:tabs>
              <w:ind w:right="-1"/>
              <w:jc w:val="center"/>
              <w:rPr>
                <w:rFonts w:eastAsia="Times New Roman"/>
                <w:b/>
                <w:sz w:val="28"/>
                <w:szCs w:val="28"/>
              </w:rPr>
            </w:pPr>
            <w:r w:rsidRPr="00E96BCC">
              <w:rPr>
                <w:rFonts w:eastAsia="Times New Roman"/>
                <w:b/>
                <w:sz w:val="28"/>
                <w:szCs w:val="28"/>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B5077A" w:rsidRPr="00E96BCC" w:rsidRDefault="00B5077A" w:rsidP="00B5077A">
            <w:pPr>
              <w:tabs>
                <w:tab w:val="left" w:pos="1620"/>
              </w:tabs>
              <w:ind w:right="-1"/>
              <w:jc w:val="center"/>
              <w:rPr>
                <w:rFonts w:eastAsia="Times New Roman"/>
                <w:b/>
                <w:sz w:val="28"/>
                <w:szCs w:val="28"/>
              </w:rPr>
            </w:pPr>
            <w:r w:rsidRPr="00E96BCC">
              <w:rPr>
                <w:rFonts w:eastAsia="Times New Roman"/>
                <w:b/>
                <w:sz w:val="28"/>
                <w:szCs w:val="28"/>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B5077A" w:rsidRPr="00E96BCC" w:rsidRDefault="00B5077A" w:rsidP="00B5077A">
            <w:pPr>
              <w:tabs>
                <w:tab w:val="left" w:pos="1620"/>
              </w:tabs>
              <w:ind w:right="-1"/>
              <w:jc w:val="center"/>
              <w:rPr>
                <w:rFonts w:eastAsia="Times New Roman"/>
                <w:b/>
                <w:sz w:val="28"/>
                <w:szCs w:val="28"/>
              </w:rPr>
            </w:pPr>
            <w:r w:rsidRPr="00E96BCC">
              <w:rPr>
                <w:rFonts w:eastAsia="Times New Roman"/>
                <w:b/>
                <w:sz w:val="28"/>
                <w:szCs w:val="28"/>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B5077A" w:rsidRPr="00E96BCC" w:rsidRDefault="00B5077A" w:rsidP="00B5077A">
            <w:pPr>
              <w:tabs>
                <w:tab w:val="left" w:pos="1620"/>
              </w:tabs>
              <w:ind w:right="-1"/>
              <w:jc w:val="center"/>
              <w:rPr>
                <w:rFonts w:eastAsia="Times New Roman"/>
                <w:b/>
                <w:sz w:val="28"/>
                <w:szCs w:val="28"/>
              </w:rPr>
            </w:pPr>
            <w:r w:rsidRPr="00E96BCC">
              <w:rPr>
                <w:rFonts w:eastAsia="Times New Roman"/>
                <w:b/>
                <w:sz w:val="28"/>
                <w:szCs w:val="28"/>
              </w:rPr>
              <w:t>Максимальный процент застройки в границах земельного участка, %</w:t>
            </w:r>
          </w:p>
        </w:tc>
      </w:tr>
      <w:tr w:rsidR="00E96BCC" w:rsidRPr="00E96BCC" w:rsidTr="007B1C9D">
        <w:tc>
          <w:tcPr>
            <w:tcW w:w="2472" w:type="dxa"/>
            <w:tcBorders>
              <w:top w:val="single" w:sz="4" w:space="0" w:color="auto"/>
              <w:left w:val="single" w:sz="4" w:space="0" w:color="auto"/>
              <w:bottom w:val="single" w:sz="4" w:space="0" w:color="auto"/>
              <w:right w:val="single" w:sz="4" w:space="0" w:color="auto"/>
            </w:tcBorders>
          </w:tcPr>
          <w:p w:rsidR="00B5077A" w:rsidRPr="00E96BCC" w:rsidRDefault="00B5077A" w:rsidP="00B5077A">
            <w:pPr>
              <w:tabs>
                <w:tab w:val="left" w:pos="1620"/>
              </w:tabs>
              <w:ind w:right="-1"/>
              <w:jc w:val="center"/>
              <w:rPr>
                <w:rFonts w:eastAsia="Times New Roman"/>
                <w:sz w:val="28"/>
                <w:szCs w:val="28"/>
                <w:lang w:eastAsia="en-US"/>
              </w:rPr>
            </w:pPr>
            <w:r w:rsidRPr="00E96BCC">
              <w:rPr>
                <w:rFonts w:eastAsia="Times New Roman"/>
                <w:sz w:val="28"/>
                <w:szCs w:val="28"/>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B5077A" w:rsidRPr="00E96BCC" w:rsidRDefault="00B5077A" w:rsidP="0057270B">
            <w:pPr>
              <w:tabs>
                <w:tab w:val="center" w:pos="1128"/>
                <w:tab w:val="left" w:pos="1620"/>
                <w:tab w:val="right" w:pos="2257"/>
              </w:tabs>
              <w:ind w:right="-1"/>
              <w:rPr>
                <w:rFonts w:eastAsia="Times New Roman"/>
                <w:sz w:val="28"/>
                <w:szCs w:val="28"/>
                <w:lang w:eastAsia="en-US"/>
              </w:rPr>
            </w:pPr>
            <w:r w:rsidRPr="00E96BCC">
              <w:rPr>
                <w:rFonts w:eastAsia="Times New Roman"/>
                <w:sz w:val="28"/>
                <w:szCs w:val="28"/>
                <w:lang w:eastAsia="en-US"/>
              </w:rPr>
              <w:tab/>
              <w:t>600</w:t>
            </w:r>
            <w:r w:rsidRPr="00E96BCC">
              <w:rPr>
                <w:rFonts w:eastAsia="Times New Roman"/>
                <w:sz w:val="28"/>
                <w:szCs w:val="28"/>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B5077A" w:rsidRPr="00E96BCC" w:rsidRDefault="00B5077A" w:rsidP="0057270B">
            <w:pPr>
              <w:tabs>
                <w:tab w:val="left" w:pos="1620"/>
              </w:tabs>
              <w:ind w:right="-1"/>
              <w:jc w:val="center"/>
              <w:rPr>
                <w:rFonts w:eastAsia="Times New Roman"/>
                <w:sz w:val="28"/>
                <w:szCs w:val="28"/>
                <w:lang w:eastAsia="en-US"/>
              </w:rPr>
            </w:pPr>
            <w:r w:rsidRPr="00E96BCC">
              <w:rPr>
                <w:rFonts w:eastAsia="Times New Roman"/>
                <w:sz w:val="28"/>
                <w:szCs w:val="28"/>
                <w:lang w:eastAsia="en-US"/>
              </w:rPr>
              <w:t>2500</w:t>
            </w:r>
          </w:p>
        </w:tc>
        <w:tc>
          <w:tcPr>
            <w:tcW w:w="2473" w:type="dxa"/>
            <w:tcBorders>
              <w:top w:val="single" w:sz="6" w:space="0" w:color="000000"/>
              <w:left w:val="single" w:sz="6" w:space="0" w:color="000000"/>
              <w:bottom w:val="single" w:sz="6" w:space="0" w:color="000000"/>
              <w:right w:val="single" w:sz="6" w:space="0" w:color="000000"/>
            </w:tcBorders>
          </w:tcPr>
          <w:p w:rsidR="00B5077A" w:rsidRPr="00E96BCC" w:rsidRDefault="00B5077A" w:rsidP="00B5077A">
            <w:pPr>
              <w:tabs>
                <w:tab w:val="left" w:pos="1620"/>
              </w:tabs>
              <w:ind w:right="-1"/>
              <w:jc w:val="center"/>
              <w:rPr>
                <w:rFonts w:eastAsia="Times New Roman"/>
                <w:sz w:val="28"/>
                <w:szCs w:val="28"/>
                <w:lang w:eastAsia="en-US"/>
              </w:rPr>
            </w:pPr>
            <w:r w:rsidRPr="00E96BCC">
              <w:rPr>
                <w:rFonts w:eastAsia="Times New Roman"/>
                <w:sz w:val="28"/>
                <w:szCs w:val="28"/>
                <w:lang w:eastAsia="en-US"/>
              </w:rPr>
              <w:t>20</w:t>
            </w:r>
          </w:p>
        </w:tc>
      </w:tr>
      <w:tr w:rsidR="00E96BCC" w:rsidRPr="00E96BCC" w:rsidTr="007B1C9D">
        <w:tc>
          <w:tcPr>
            <w:tcW w:w="2472" w:type="dxa"/>
            <w:tcBorders>
              <w:top w:val="single" w:sz="4" w:space="0" w:color="auto"/>
              <w:left w:val="single" w:sz="4" w:space="0" w:color="auto"/>
              <w:bottom w:val="single" w:sz="4" w:space="0" w:color="auto"/>
              <w:right w:val="single" w:sz="4" w:space="0" w:color="auto"/>
            </w:tcBorders>
          </w:tcPr>
          <w:p w:rsidR="00B5077A" w:rsidRPr="00E96BCC" w:rsidRDefault="00B5077A" w:rsidP="00B5077A">
            <w:pPr>
              <w:tabs>
                <w:tab w:val="left" w:pos="1620"/>
              </w:tabs>
              <w:ind w:right="-1"/>
              <w:jc w:val="center"/>
              <w:rPr>
                <w:rFonts w:eastAsia="Times New Roman"/>
                <w:sz w:val="28"/>
                <w:szCs w:val="28"/>
              </w:rPr>
            </w:pPr>
            <w:r w:rsidRPr="00E96BCC">
              <w:rPr>
                <w:rFonts w:eastAsia="Times New Roman"/>
                <w:sz w:val="28"/>
                <w:szCs w:val="28"/>
              </w:rPr>
              <w:t>2.2</w:t>
            </w:r>
          </w:p>
        </w:tc>
        <w:tc>
          <w:tcPr>
            <w:tcW w:w="2472" w:type="dxa"/>
            <w:tcBorders>
              <w:top w:val="single" w:sz="6" w:space="0" w:color="000000"/>
              <w:left w:val="single" w:sz="6" w:space="0" w:color="000000"/>
              <w:bottom w:val="single" w:sz="6" w:space="0" w:color="000000"/>
              <w:right w:val="single" w:sz="6" w:space="0" w:color="000000"/>
            </w:tcBorders>
          </w:tcPr>
          <w:p w:rsidR="00B5077A" w:rsidRPr="00E96BCC" w:rsidRDefault="00B5077A" w:rsidP="0057270B">
            <w:pPr>
              <w:tabs>
                <w:tab w:val="left" w:pos="1620"/>
              </w:tabs>
              <w:ind w:right="-1"/>
              <w:jc w:val="center"/>
              <w:rPr>
                <w:rFonts w:eastAsia="Times New Roman"/>
                <w:sz w:val="28"/>
                <w:szCs w:val="28"/>
                <w:lang w:eastAsia="en-US"/>
              </w:rPr>
            </w:pPr>
            <w:r w:rsidRPr="00E96BCC">
              <w:rPr>
                <w:rFonts w:eastAsia="Times New Roman"/>
                <w:sz w:val="28"/>
                <w:szCs w:val="28"/>
                <w:lang w:eastAsia="en-US"/>
              </w:rPr>
              <w:t>600</w:t>
            </w:r>
          </w:p>
        </w:tc>
        <w:tc>
          <w:tcPr>
            <w:tcW w:w="2472" w:type="dxa"/>
            <w:tcBorders>
              <w:top w:val="single" w:sz="6" w:space="0" w:color="000000"/>
              <w:left w:val="single" w:sz="6" w:space="0" w:color="000000"/>
              <w:bottom w:val="single" w:sz="6" w:space="0" w:color="000000"/>
              <w:right w:val="single" w:sz="6" w:space="0" w:color="000000"/>
            </w:tcBorders>
          </w:tcPr>
          <w:p w:rsidR="00B5077A" w:rsidRPr="00E96BCC" w:rsidRDefault="006F13CE" w:rsidP="0057270B">
            <w:pPr>
              <w:tabs>
                <w:tab w:val="left" w:pos="1620"/>
              </w:tabs>
              <w:ind w:right="-1"/>
              <w:jc w:val="center"/>
              <w:rPr>
                <w:rFonts w:eastAsia="Times New Roman"/>
                <w:sz w:val="28"/>
                <w:szCs w:val="28"/>
                <w:lang w:eastAsia="en-US"/>
              </w:rPr>
            </w:pPr>
            <w:r w:rsidRPr="00E96BCC">
              <w:rPr>
                <w:rFonts w:eastAsia="Times New Roman"/>
                <w:sz w:val="28"/>
                <w:szCs w:val="28"/>
                <w:lang w:eastAsia="en-US"/>
              </w:rPr>
              <w:t>25</w:t>
            </w:r>
            <w:r w:rsidR="00B5077A" w:rsidRPr="00E96BCC">
              <w:rPr>
                <w:rFonts w:eastAsia="Times New Roman"/>
                <w:sz w:val="28"/>
                <w:szCs w:val="28"/>
                <w:lang w:eastAsia="en-US"/>
              </w:rPr>
              <w:t>00</w:t>
            </w:r>
          </w:p>
        </w:tc>
        <w:tc>
          <w:tcPr>
            <w:tcW w:w="2473" w:type="dxa"/>
            <w:tcBorders>
              <w:top w:val="single" w:sz="6" w:space="0" w:color="000000"/>
              <w:left w:val="single" w:sz="6" w:space="0" w:color="000000"/>
              <w:bottom w:val="single" w:sz="6" w:space="0" w:color="000000"/>
              <w:right w:val="single" w:sz="6" w:space="0" w:color="000000"/>
            </w:tcBorders>
          </w:tcPr>
          <w:p w:rsidR="00B5077A" w:rsidRPr="00E96BCC" w:rsidRDefault="00B5077A" w:rsidP="00B5077A">
            <w:pPr>
              <w:tabs>
                <w:tab w:val="left" w:pos="1620"/>
              </w:tabs>
              <w:ind w:right="-1"/>
              <w:jc w:val="center"/>
              <w:rPr>
                <w:rFonts w:eastAsia="Times New Roman"/>
                <w:sz w:val="28"/>
                <w:szCs w:val="28"/>
                <w:lang w:eastAsia="en-US"/>
              </w:rPr>
            </w:pPr>
            <w:r w:rsidRPr="00E96BCC">
              <w:rPr>
                <w:rFonts w:eastAsia="Times New Roman"/>
                <w:sz w:val="28"/>
                <w:szCs w:val="28"/>
                <w:lang w:eastAsia="en-US"/>
              </w:rPr>
              <w:t>20</w:t>
            </w:r>
          </w:p>
        </w:tc>
      </w:tr>
      <w:tr w:rsidR="00E96BCC" w:rsidRPr="00E96BCC" w:rsidTr="007B1C9D">
        <w:tc>
          <w:tcPr>
            <w:tcW w:w="2472" w:type="dxa"/>
            <w:tcBorders>
              <w:top w:val="single" w:sz="4" w:space="0" w:color="auto"/>
              <w:left w:val="single" w:sz="4" w:space="0" w:color="auto"/>
              <w:bottom w:val="single" w:sz="4" w:space="0" w:color="auto"/>
              <w:right w:val="single" w:sz="4" w:space="0" w:color="auto"/>
            </w:tcBorders>
          </w:tcPr>
          <w:p w:rsidR="00B5077A" w:rsidRPr="00E96BCC" w:rsidRDefault="00B5077A" w:rsidP="00B5077A">
            <w:pPr>
              <w:tabs>
                <w:tab w:val="left" w:pos="1620"/>
              </w:tabs>
              <w:ind w:right="-1"/>
              <w:jc w:val="center"/>
              <w:rPr>
                <w:rFonts w:eastAsia="Times New Roman"/>
                <w:sz w:val="28"/>
                <w:szCs w:val="28"/>
                <w:lang w:eastAsia="en-US"/>
              </w:rPr>
            </w:pPr>
            <w:r w:rsidRPr="00E96BCC">
              <w:rPr>
                <w:rFonts w:eastAsia="Times New Roman"/>
                <w:sz w:val="28"/>
                <w:szCs w:val="28"/>
              </w:rPr>
              <w:t>2.3</w:t>
            </w:r>
          </w:p>
        </w:tc>
        <w:tc>
          <w:tcPr>
            <w:tcW w:w="2472" w:type="dxa"/>
            <w:tcBorders>
              <w:top w:val="single" w:sz="6" w:space="0" w:color="000000"/>
              <w:left w:val="single" w:sz="6" w:space="0" w:color="000000"/>
              <w:bottom w:val="single" w:sz="6" w:space="0" w:color="000000"/>
              <w:right w:val="single" w:sz="6" w:space="0" w:color="000000"/>
            </w:tcBorders>
          </w:tcPr>
          <w:p w:rsidR="00B5077A" w:rsidRPr="00E96BCC" w:rsidRDefault="006F13CE" w:rsidP="0057270B">
            <w:pPr>
              <w:tabs>
                <w:tab w:val="left" w:pos="1620"/>
              </w:tabs>
              <w:ind w:right="-1"/>
              <w:jc w:val="center"/>
              <w:rPr>
                <w:rFonts w:eastAsia="Times New Roman"/>
                <w:sz w:val="28"/>
                <w:szCs w:val="28"/>
                <w:lang w:eastAsia="en-US"/>
              </w:rPr>
            </w:pPr>
            <w:r w:rsidRPr="00E96BCC">
              <w:rPr>
                <w:rFonts w:eastAsia="Times New Roman"/>
                <w:sz w:val="28"/>
                <w:szCs w:val="28"/>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B5077A" w:rsidRPr="00E96BCC" w:rsidRDefault="00B5077A" w:rsidP="0057270B">
            <w:pPr>
              <w:tabs>
                <w:tab w:val="left" w:pos="1620"/>
              </w:tabs>
              <w:ind w:right="-1"/>
              <w:jc w:val="center"/>
              <w:rPr>
                <w:rFonts w:eastAsia="Times New Roman"/>
                <w:sz w:val="28"/>
                <w:szCs w:val="28"/>
                <w:lang w:val="en-US" w:eastAsia="en-US"/>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B5077A" w:rsidRPr="00E96BCC" w:rsidRDefault="00B5077A" w:rsidP="00B5077A">
            <w:pPr>
              <w:tabs>
                <w:tab w:val="left" w:pos="1620"/>
              </w:tabs>
              <w:ind w:right="-1"/>
              <w:jc w:val="center"/>
              <w:rPr>
                <w:rFonts w:eastAsia="Times New Roman"/>
                <w:sz w:val="28"/>
                <w:szCs w:val="28"/>
                <w:lang w:eastAsia="en-US"/>
              </w:rPr>
            </w:pPr>
            <w:r w:rsidRPr="00E96BCC">
              <w:rPr>
                <w:rFonts w:eastAsia="Times New Roman"/>
                <w:sz w:val="28"/>
                <w:szCs w:val="28"/>
                <w:lang w:eastAsia="en-US"/>
              </w:rPr>
              <w:t>80</w:t>
            </w:r>
          </w:p>
        </w:tc>
      </w:tr>
      <w:tr w:rsidR="00E96BCC" w:rsidRPr="00E96BCC" w:rsidTr="007B1C9D">
        <w:tc>
          <w:tcPr>
            <w:tcW w:w="2472" w:type="dxa"/>
            <w:tcBorders>
              <w:top w:val="single" w:sz="4" w:space="0" w:color="auto"/>
              <w:left w:val="single" w:sz="4" w:space="0" w:color="auto"/>
              <w:bottom w:val="single" w:sz="4" w:space="0" w:color="auto"/>
              <w:right w:val="single" w:sz="4" w:space="0" w:color="auto"/>
            </w:tcBorders>
          </w:tcPr>
          <w:p w:rsidR="00F2375D" w:rsidRPr="00E96BCC" w:rsidRDefault="00F2375D" w:rsidP="00B5077A">
            <w:pPr>
              <w:tabs>
                <w:tab w:val="left" w:pos="1620"/>
              </w:tabs>
              <w:ind w:right="-1"/>
              <w:jc w:val="center"/>
              <w:rPr>
                <w:rFonts w:eastAsia="Times New Roman"/>
                <w:sz w:val="28"/>
                <w:szCs w:val="28"/>
              </w:rPr>
            </w:pPr>
            <w:r w:rsidRPr="00E96BCC">
              <w:rPr>
                <w:rFonts w:eastAsia="Times New Roman"/>
                <w:sz w:val="28"/>
                <w:szCs w:val="28"/>
              </w:rPr>
              <w:t>2.5</w:t>
            </w:r>
          </w:p>
        </w:tc>
        <w:tc>
          <w:tcPr>
            <w:tcW w:w="2472" w:type="dxa"/>
            <w:tcBorders>
              <w:top w:val="single" w:sz="6" w:space="0" w:color="000000"/>
              <w:left w:val="single" w:sz="6" w:space="0" w:color="000000"/>
              <w:bottom w:val="single" w:sz="6" w:space="0" w:color="000000"/>
              <w:right w:val="single" w:sz="6" w:space="0" w:color="000000"/>
            </w:tcBorders>
          </w:tcPr>
          <w:p w:rsidR="00F2375D" w:rsidRPr="00E96BCC" w:rsidRDefault="00F2375D" w:rsidP="0057270B">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vAlign w:val="center"/>
          </w:tcPr>
          <w:p w:rsidR="00F2375D" w:rsidRPr="00E96BCC" w:rsidRDefault="00F2375D" w:rsidP="0057270B">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F2375D" w:rsidRPr="00E96BCC" w:rsidRDefault="00F2375D" w:rsidP="00B5077A">
            <w:pPr>
              <w:tabs>
                <w:tab w:val="left" w:pos="1620"/>
              </w:tabs>
              <w:ind w:right="-1"/>
              <w:jc w:val="center"/>
              <w:rPr>
                <w:rFonts w:eastAsia="Times New Roman"/>
                <w:sz w:val="28"/>
                <w:szCs w:val="28"/>
                <w:lang w:eastAsia="en-US"/>
              </w:rPr>
            </w:pPr>
            <w:r w:rsidRPr="00E96BCC">
              <w:rPr>
                <w:rFonts w:eastAsia="Times New Roman"/>
                <w:sz w:val="28"/>
                <w:szCs w:val="28"/>
                <w:lang w:eastAsia="en-US"/>
              </w:rPr>
              <w:t>80</w:t>
            </w:r>
          </w:p>
        </w:tc>
      </w:tr>
      <w:tr w:rsidR="00E96BCC" w:rsidRPr="00E96BCC" w:rsidTr="007B1C9D">
        <w:tc>
          <w:tcPr>
            <w:tcW w:w="2472" w:type="dxa"/>
            <w:tcBorders>
              <w:top w:val="single" w:sz="4" w:space="0" w:color="auto"/>
              <w:left w:val="single" w:sz="4" w:space="0" w:color="auto"/>
              <w:bottom w:val="single" w:sz="4" w:space="0" w:color="auto"/>
              <w:right w:val="single" w:sz="4" w:space="0" w:color="auto"/>
            </w:tcBorders>
          </w:tcPr>
          <w:p w:rsidR="00B5077A" w:rsidRPr="00E96BCC" w:rsidRDefault="00B5077A" w:rsidP="00B5077A">
            <w:pPr>
              <w:tabs>
                <w:tab w:val="left" w:pos="1620"/>
              </w:tabs>
              <w:ind w:right="-1"/>
              <w:jc w:val="center"/>
              <w:rPr>
                <w:rFonts w:eastAsia="Times New Roman"/>
                <w:sz w:val="28"/>
                <w:szCs w:val="28"/>
              </w:rPr>
            </w:pPr>
            <w:r w:rsidRPr="00E96BCC">
              <w:rPr>
                <w:rFonts w:eastAsia="Times New Roman"/>
                <w:sz w:val="28"/>
                <w:szCs w:val="28"/>
              </w:rPr>
              <w:t>2.7.1</w:t>
            </w:r>
          </w:p>
        </w:tc>
        <w:tc>
          <w:tcPr>
            <w:tcW w:w="2472" w:type="dxa"/>
            <w:tcBorders>
              <w:top w:val="single" w:sz="6" w:space="0" w:color="000000"/>
              <w:left w:val="single" w:sz="6" w:space="0" w:color="000000"/>
              <w:bottom w:val="single" w:sz="6" w:space="0" w:color="000000"/>
              <w:right w:val="single" w:sz="6" w:space="0" w:color="000000"/>
            </w:tcBorders>
          </w:tcPr>
          <w:p w:rsidR="00B5077A" w:rsidRPr="00E96BCC" w:rsidRDefault="00F2375D" w:rsidP="0057270B">
            <w:pPr>
              <w:tabs>
                <w:tab w:val="left" w:pos="1620"/>
              </w:tabs>
              <w:ind w:right="-1"/>
              <w:jc w:val="center"/>
              <w:rPr>
                <w:rFonts w:eastAsia="Times New Roman"/>
                <w:sz w:val="28"/>
                <w:szCs w:val="28"/>
                <w:lang w:eastAsia="en-US"/>
              </w:rPr>
            </w:pPr>
            <w:r w:rsidRPr="00E96BCC">
              <w:rPr>
                <w:rFonts w:eastAsia="Times New Roman"/>
                <w:sz w:val="28"/>
                <w:szCs w:val="28"/>
                <w:lang w:eastAsia="en-US"/>
              </w:rPr>
              <w:t>30</w:t>
            </w:r>
          </w:p>
        </w:tc>
        <w:tc>
          <w:tcPr>
            <w:tcW w:w="2472" w:type="dxa"/>
            <w:tcBorders>
              <w:top w:val="single" w:sz="6" w:space="0" w:color="000000"/>
              <w:left w:val="single" w:sz="6" w:space="0" w:color="000000"/>
              <w:bottom w:val="single" w:sz="6" w:space="0" w:color="000000"/>
              <w:right w:val="single" w:sz="6" w:space="0" w:color="000000"/>
            </w:tcBorders>
            <w:vAlign w:val="center"/>
          </w:tcPr>
          <w:p w:rsidR="00B5077A" w:rsidRPr="00E96BCC" w:rsidRDefault="00C365A3" w:rsidP="00C365A3">
            <w:pPr>
              <w:tabs>
                <w:tab w:val="left" w:pos="1620"/>
              </w:tabs>
              <w:ind w:right="-1"/>
              <w:jc w:val="center"/>
              <w:rPr>
                <w:rFonts w:eastAsia="Times New Roman"/>
                <w:sz w:val="28"/>
                <w:szCs w:val="28"/>
                <w:lang w:eastAsia="en-US"/>
              </w:rPr>
            </w:pPr>
            <w:r w:rsidRPr="00E96BCC">
              <w:rPr>
                <w:rFonts w:eastAsia="Times New Roman"/>
                <w:sz w:val="28"/>
                <w:szCs w:val="28"/>
                <w:lang w:eastAsia="en-US"/>
              </w:rPr>
              <w:t>30</w:t>
            </w:r>
          </w:p>
        </w:tc>
        <w:tc>
          <w:tcPr>
            <w:tcW w:w="2473" w:type="dxa"/>
            <w:tcBorders>
              <w:top w:val="single" w:sz="6" w:space="0" w:color="000000"/>
              <w:left w:val="single" w:sz="6" w:space="0" w:color="000000"/>
              <w:bottom w:val="single" w:sz="6" w:space="0" w:color="000000"/>
              <w:right w:val="single" w:sz="6" w:space="0" w:color="000000"/>
            </w:tcBorders>
          </w:tcPr>
          <w:p w:rsidR="00B5077A" w:rsidRPr="00E96BCC" w:rsidRDefault="00F2375D" w:rsidP="00B5077A">
            <w:pPr>
              <w:tabs>
                <w:tab w:val="left" w:pos="1620"/>
              </w:tabs>
              <w:ind w:right="-1"/>
              <w:jc w:val="center"/>
              <w:rPr>
                <w:rFonts w:eastAsia="Times New Roman"/>
                <w:sz w:val="28"/>
                <w:szCs w:val="28"/>
                <w:lang w:eastAsia="en-US"/>
              </w:rPr>
            </w:pPr>
            <w:r w:rsidRPr="00E96BCC">
              <w:rPr>
                <w:rFonts w:eastAsia="Times New Roman"/>
                <w:sz w:val="28"/>
                <w:szCs w:val="28"/>
                <w:lang w:eastAsia="en-US"/>
              </w:rPr>
              <w:t>100</w:t>
            </w:r>
          </w:p>
        </w:tc>
      </w:tr>
      <w:tr w:rsidR="00E96BCC" w:rsidRPr="00E96BCC" w:rsidTr="007B1C9D">
        <w:tc>
          <w:tcPr>
            <w:tcW w:w="2472" w:type="dxa"/>
            <w:tcBorders>
              <w:top w:val="single" w:sz="4" w:space="0" w:color="auto"/>
              <w:left w:val="single" w:sz="4" w:space="0" w:color="auto"/>
              <w:bottom w:val="single" w:sz="4" w:space="0" w:color="auto"/>
              <w:right w:val="single" w:sz="4" w:space="0" w:color="auto"/>
            </w:tcBorders>
          </w:tcPr>
          <w:p w:rsidR="00F2375D" w:rsidRPr="00E96BCC" w:rsidRDefault="00F2375D" w:rsidP="00B5077A">
            <w:pPr>
              <w:tabs>
                <w:tab w:val="left" w:pos="1620"/>
              </w:tabs>
              <w:ind w:right="-1"/>
              <w:jc w:val="center"/>
              <w:rPr>
                <w:rFonts w:eastAsia="Times New Roman"/>
                <w:sz w:val="28"/>
                <w:szCs w:val="28"/>
              </w:rPr>
            </w:pPr>
            <w:r w:rsidRPr="00E96BCC">
              <w:rPr>
                <w:rFonts w:eastAsia="Times New Roman"/>
                <w:sz w:val="28"/>
                <w:szCs w:val="28"/>
              </w:rPr>
              <w:t>3.2</w:t>
            </w:r>
          </w:p>
        </w:tc>
        <w:tc>
          <w:tcPr>
            <w:tcW w:w="2472" w:type="dxa"/>
            <w:tcBorders>
              <w:top w:val="single" w:sz="6" w:space="0" w:color="000000"/>
              <w:left w:val="single" w:sz="6" w:space="0" w:color="000000"/>
              <w:bottom w:val="single" w:sz="6" w:space="0" w:color="000000"/>
              <w:right w:val="single" w:sz="6" w:space="0" w:color="000000"/>
            </w:tcBorders>
          </w:tcPr>
          <w:p w:rsidR="00F2375D" w:rsidRPr="00E96BCC" w:rsidRDefault="006F13CE" w:rsidP="0057270B">
            <w:pPr>
              <w:jc w:val="center"/>
              <w:rPr>
                <w:sz w:val="28"/>
                <w:szCs w:val="28"/>
              </w:rPr>
            </w:pPr>
            <w:r w:rsidRPr="00E96BCC">
              <w:rPr>
                <w:rFonts w:eastAsia="Times New Roman"/>
                <w:sz w:val="28"/>
                <w:szCs w:val="28"/>
                <w:lang w:eastAsia="en-US"/>
              </w:rPr>
              <w:t>600</w:t>
            </w:r>
          </w:p>
        </w:tc>
        <w:tc>
          <w:tcPr>
            <w:tcW w:w="2472" w:type="dxa"/>
            <w:tcBorders>
              <w:top w:val="single" w:sz="6" w:space="0" w:color="000000"/>
              <w:left w:val="single" w:sz="6" w:space="0" w:color="000000"/>
              <w:bottom w:val="single" w:sz="6" w:space="0" w:color="000000"/>
              <w:right w:val="single" w:sz="6" w:space="0" w:color="000000"/>
            </w:tcBorders>
            <w:vAlign w:val="center"/>
          </w:tcPr>
          <w:p w:rsidR="00F2375D" w:rsidRPr="00E96BCC" w:rsidRDefault="00F2375D" w:rsidP="0057270B">
            <w:pPr>
              <w:tabs>
                <w:tab w:val="left" w:pos="1620"/>
              </w:tabs>
              <w:ind w:right="-1"/>
              <w:jc w:val="center"/>
              <w:rPr>
                <w:rFonts w:eastAsia="Times New Roman"/>
                <w:sz w:val="28"/>
                <w:szCs w:val="28"/>
                <w:lang w:val="en-US" w:eastAsia="en-US"/>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F2375D" w:rsidRPr="00E96BCC" w:rsidRDefault="00F2375D" w:rsidP="00B5077A">
            <w:pPr>
              <w:tabs>
                <w:tab w:val="left" w:pos="1620"/>
              </w:tabs>
              <w:ind w:right="-1"/>
              <w:jc w:val="center"/>
              <w:rPr>
                <w:rFonts w:eastAsia="Times New Roman"/>
                <w:sz w:val="28"/>
                <w:szCs w:val="28"/>
                <w:lang w:eastAsia="en-US"/>
              </w:rPr>
            </w:pPr>
            <w:r w:rsidRPr="00E96BCC">
              <w:rPr>
                <w:rFonts w:eastAsia="Times New Roman"/>
                <w:sz w:val="28"/>
                <w:szCs w:val="28"/>
                <w:lang w:eastAsia="en-US"/>
              </w:rPr>
              <w:t>60</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57270B" w:rsidRPr="00E96BCC" w:rsidRDefault="0057270B" w:rsidP="00B5077A">
            <w:pPr>
              <w:tabs>
                <w:tab w:val="left" w:pos="1620"/>
              </w:tabs>
              <w:ind w:right="-1"/>
              <w:jc w:val="center"/>
              <w:rPr>
                <w:rFonts w:eastAsia="Times New Roman"/>
                <w:sz w:val="28"/>
                <w:szCs w:val="28"/>
              </w:rPr>
            </w:pPr>
            <w:r w:rsidRPr="00E96BCC">
              <w:rPr>
                <w:rFonts w:eastAsia="Times New Roman"/>
                <w:sz w:val="28"/>
                <w:szCs w:val="28"/>
              </w:rPr>
              <w:t>3.3</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57270B" w:rsidP="0057270B">
            <w:pPr>
              <w:jc w:val="center"/>
              <w:rPr>
                <w:sz w:val="28"/>
                <w:szCs w:val="28"/>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57270B" w:rsidP="0057270B">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57270B" w:rsidRPr="00E96BCC" w:rsidRDefault="0057270B" w:rsidP="00B5077A">
            <w:pPr>
              <w:tabs>
                <w:tab w:val="left" w:pos="1620"/>
              </w:tabs>
              <w:ind w:right="-1"/>
              <w:jc w:val="center"/>
              <w:rPr>
                <w:rFonts w:eastAsia="Times New Roman"/>
                <w:sz w:val="28"/>
                <w:szCs w:val="28"/>
                <w:lang w:eastAsia="en-US"/>
              </w:rPr>
            </w:pPr>
            <w:r w:rsidRPr="00E96BCC">
              <w:rPr>
                <w:rFonts w:eastAsia="Times New Roman"/>
                <w:sz w:val="28"/>
                <w:szCs w:val="28"/>
                <w:lang w:eastAsia="en-US"/>
              </w:rPr>
              <w:t>60</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57270B" w:rsidRPr="00E96BCC" w:rsidRDefault="0057270B" w:rsidP="00B5077A">
            <w:pPr>
              <w:tabs>
                <w:tab w:val="left" w:pos="1620"/>
              </w:tabs>
              <w:ind w:right="-1"/>
              <w:jc w:val="center"/>
              <w:rPr>
                <w:rFonts w:eastAsia="Times New Roman"/>
                <w:sz w:val="28"/>
                <w:szCs w:val="28"/>
              </w:rPr>
            </w:pPr>
            <w:r w:rsidRPr="00E96BCC">
              <w:rPr>
                <w:rFonts w:eastAsia="Times New Roman"/>
                <w:sz w:val="28"/>
                <w:szCs w:val="28"/>
              </w:rPr>
              <w:t>3.4</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6F13CE" w:rsidP="0057270B">
            <w:pPr>
              <w:jc w:val="center"/>
              <w:rPr>
                <w:sz w:val="28"/>
                <w:szCs w:val="28"/>
              </w:rPr>
            </w:pPr>
            <w:r w:rsidRPr="00E96BCC">
              <w:rPr>
                <w:rFonts w:eastAsia="Times New Roman"/>
                <w:sz w:val="28"/>
                <w:szCs w:val="28"/>
                <w:lang w:eastAsia="en-US"/>
              </w:rPr>
              <w:t>1000</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57270B" w:rsidP="0057270B">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57270B" w:rsidRPr="00E96BCC" w:rsidRDefault="0057270B" w:rsidP="00B5077A">
            <w:pPr>
              <w:tabs>
                <w:tab w:val="left" w:pos="1620"/>
              </w:tabs>
              <w:ind w:right="-1"/>
              <w:jc w:val="center"/>
              <w:rPr>
                <w:rFonts w:eastAsia="Times New Roman"/>
                <w:sz w:val="28"/>
                <w:szCs w:val="28"/>
                <w:lang w:eastAsia="en-US"/>
              </w:rPr>
            </w:pPr>
            <w:r w:rsidRPr="00E96BCC">
              <w:rPr>
                <w:rFonts w:eastAsia="Times New Roman"/>
                <w:sz w:val="28"/>
                <w:szCs w:val="28"/>
                <w:lang w:eastAsia="en-US"/>
              </w:rPr>
              <w:t>60</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57270B" w:rsidRPr="00E96BCC" w:rsidRDefault="0057270B" w:rsidP="00A97F95">
            <w:pPr>
              <w:tabs>
                <w:tab w:val="left" w:pos="1620"/>
              </w:tabs>
              <w:ind w:right="-1"/>
              <w:jc w:val="center"/>
              <w:rPr>
                <w:rFonts w:eastAsia="Times New Roman"/>
                <w:sz w:val="28"/>
                <w:szCs w:val="28"/>
              </w:rPr>
            </w:pPr>
            <w:r w:rsidRPr="00E96BCC">
              <w:rPr>
                <w:rFonts w:eastAsia="Times New Roman"/>
                <w:sz w:val="28"/>
                <w:szCs w:val="28"/>
              </w:rPr>
              <w:t>3.5</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57270B" w:rsidP="0057270B">
            <w:pPr>
              <w:jc w:val="center"/>
              <w:rPr>
                <w:sz w:val="28"/>
                <w:szCs w:val="28"/>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57270B" w:rsidP="0057270B">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57270B" w:rsidRPr="00E96BCC" w:rsidRDefault="0057270B" w:rsidP="00B5077A">
            <w:pPr>
              <w:tabs>
                <w:tab w:val="left" w:pos="1620"/>
              </w:tabs>
              <w:ind w:right="-1"/>
              <w:jc w:val="center"/>
              <w:rPr>
                <w:rFonts w:eastAsia="Times New Roman"/>
                <w:sz w:val="28"/>
                <w:szCs w:val="28"/>
                <w:lang w:eastAsia="en-US"/>
              </w:rPr>
            </w:pPr>
            <w:r w:rsidRPr="00E96BCC">
              <w:rPr>
                <w:rFonts w:eastAsia="Times New Roman"/>
                <w:sz w:val="28"/>
                <w:szCs w:val="28"/>
                <w:lang w:eastAsia="en-US"/>
              </w:rPr>
              <w:t>60</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57270B" w:rsidRPr="00E96BCC" w:rsidRDefault="0057270B" w:rsidP="00B5077A">
            <w:pPr>
              <w:tabs>
                <w:tab w:val="left" w:pos="1620"/>
              </w:tabs>
              <w:ind w:right="-1"/>
              <w:jc w:val="center"/>
              <w:rPr>
                <w:rFonts w:eastAsia="Times New Roman"/>
                <w:sz w:val="28"/>
                <w:szCs w:val="28"/>
              </w:rPr>
            </w:pPr>
            <w:r w:rsidRPr="00E96BCC">
              <w:rPr>
                <w:rFonts w:eastAsia="Times New Roman"/>
                <w:sz w:val="28"/>
                <w:szCs w:val="28"/>
              </w:rPr>
              <w:t>3.7</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57270B" w:rsidP="0057270B">
            <w:pPr>
              <w:jc w:val="center"/>
              <w:rPr>
                <w:sz w:val="28"/>
                <w:szCs w:val="28"/>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57270B" w:rsidP="0057270B">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57270B" w:rsidRPr="00E96BCC" w:rsidRDefault="0057270B" w:rsidP="00B5077A">
            <w:pPr>
              <w:tabs>
                <w:tab w:val="left" w:pos="1620"/>
              </w:tabs>
              <w:ind w:right="-1"/>
              <w:jc w:val="center"/>
              <w:rPr>
                <w:rFonts w:eastAsia="Times New Roman"/>
                <w:sz w:val="28"/>
                <w:szCs w:val="28"/>
                <w:lang w:eastAsia="en-US"/>
              </w:rPr>
            </w:pPr>
            <w:r w:rsidRPr="00E96BCC">
              <w:rPr>
                <w:rFonts w:eastAsia="Times New Roman"/>
                <w:sz w:val="28"/>
                <w:szCs w:val="28"/>
                <w:lang w:eastAsia="en-US"/>
              </w:rPr>
              <w:t>60</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57270B" w:rsidRPr="00E96BCC" w:rsidRDefault="0057270B" w:rsidP="00B5077A">
            <w:pPr>
              <w:tabs>
                <w:tab w:val="left" w:pos="1620"/>
              </w:tabs>
              <w:ind w:right="-1"/>
              <w:jc w:val="center"/>
              <w:rPr>
                <w:rFonts w:eastAsia="Times New Roman"/>
                <w:sz w:val="28"/>
                <w:szCs w:val="28"/>
              </w:rPr>
            </w:pPr>
            <w:r w:rsidRPr="00E96BCC">
              <w:rPr>
                <w:rFonts w:eastAsia="Times New Roman"/>
                <w:sz w:val="28"/>
                <w:szCs w:val="28"/>
              </w:rPr>
              <w:t>4.4</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6F13CE" w:rsidP="0057270B">
            <w:pPr>
              <w:jc w:val="center"/>
              <w:rPr>
                <w:sz w:val="28"/>
                <w:szCs w:val="28"/>
              </w:rPr>
            </w:pPr>
            <w:r w:rsidRPr="00E96BCC">
              <w:rPr>
                <w:rFonts w:eastAsia="Times New Roman"/>
                <w:sz w:val="28"/>
                <w:szCs w:val="28"/>
                <w:lang w:eastAsia="en-US"/>
              </w:rPr>
              <w:t>200</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57270B" w:rsidP="0057270B">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57270B" w:rsidRPr="00E96BCC" w:rsidRDefault="0057270B" w:rsidP="00B5077A">
            <w:pPr>
              <w:tabs>
                <w:tab w:val="left" w:pos="1620"/>
              </w:tabs>
              <w:ind w:right="-1"/>
              <w:jc w:val="center"/>
              <w:rPr>
                <w:rFonts w:eastAsia="Times New Roman"/>
                <w:sz w:val="28"/>
                <w:szCs w:val="28"/>
                <w:lang w:eastAsia="en-US"/>
              </w:rPr>
            </w:pPr>
            <w:r w:rsidRPr="00E96BCC">
              <w:rPr>
                <w:rFonts w:eastAsia="Times New Roman"/>
                <w:sz w:val="28"/>
                <w:szCs w:val="28"/>
                <w:lang w:eastAsia="en-US"/>
              </w:rPr>
              <w:t>80</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57270B" w:rsidRPr="00E96BCC" w:rsidRDefault="0057270B" w:rsidP="00B5077A">
            <w:pPr>
              <w:tabs>
                <w:tab w:val="left" w:pos="1620"/>
              </w:tabs>
              <w:ind w:right="-1"/>
              <w:jc w:val="center"/>
              <w:rPr>
                <w:rFonts w:eastAsia="Times New Roman"/>
                <w:sz w:val="28"/>
                <w:szCs w:val="28"/>
              </w:rPr>
            </w:pPr>
            <w:r w:rsidRPr="00E96BCC">
              <w:rPr>
                <w:rFonts w:eastAsia="Times New Roman"/>
                <w:sz w:val="28"/>
                <w:szCs w:val="28"/>
              </w:rPr>
              <w:t>4.6</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6F13CE" w:rsidP="0057270B">
            <w:pPr>
              <w:jc w:val="center"/>
              <w:rPr>
                <w:sz w:val="28"/>
                <w:szCs w:val="28"/>
              </w:rPr>
            </w:pPr>
            <w:r w:rsidRPr="00E96BCC">
              <w:rPr>
                <w:rFonts w:eastAsia="Times New Roman"/>
                <w:sz w:val="28"/>
                <w:szCs w:val="28"/>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57270B" w:rsidP="0057270B">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57270B" w:rsidRPr="00E96BCC" w:rsidRDefault="0057270B" w:rsidP="00B5077A">
            <w:pPr>
              <w:tabs>
                <w:tab w:val="left" w:pos="1620"/>
              </w:tabs>
              <w:ind w:right="-1"/>
              <w:jc w:val="center"/>
              <w:rPr>
                <w:rFonts w:eastAsia="Times New Roman"/>
                <w:sz w:val="28"/>
                <w:szCs w:val="28"/>
                <w:lang w:eastAsia="en-US"/>
              </w:rPr>
            </w:pPr>
            <w:r w:rsidRPr="00E96BCC">
              <w:rPr>
                <w:rFonts w:eastAsia="Times New Roman"/>
                <w:sz w:val="28"/>
                <w:szCs w:val="28"/>
                <w:lang w:eastAsia="en-US"/>
              </w:rPr>
              <w:t>80</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57270B" w:rsidRPr="00E96BCC" w:rsidRDefault="0057270B" w:rsidP="00B5077A">
            <w:pPr>
              <w:tabs>
                <w:tab w:val="left" w:pos="1620"/>
              </w:tabs>
              <w:ind w:right="-1"/>
              <w:jc w:val="center"/>
              <w:rPr>
                <w:rFonts w:eastAsia="Times New Roman"/>
                <w:sz w:val="28"/>
                <w:szCs w:val="28"/>
              </w:rPr>
            </w:pPr>
            <w:r w:rsidRPr="00E96BCC">
              <w:rPr>
                <w:rFonts w:eastAsia="Times New Roman"/>
                <w:sz w:val="28"/>
                <w:szCs w:val="28"/>
              </w:rPr>
              <w:t>4.7</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6F13CE" w:rsidP="0057270B">
            <w:pPr>
              <w:jc w:val="center"/>
              <w:rPr>
                <w:sz w:val="28"/>
                <w:szCs w:val="28"/>
              </w:rPr>
            </w:pPr>
            <w:r w:rsidRPr="00E96BCC">
              <w:rPr>
                <w:rFonts w:eastAsia="Times New Roman"/>
                <w:sz w:val="28"/>
                <w:szCs w:val="28"/>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57270B" w:rsidP="0057270B">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57270B" w:rsidRPr="00E96BCC" w:rsidRDefault="0057270B" w:rsidP="00B5077A">
            <w:pPr>
              <w:tabs>
                <w:tab w:val="left" w:pos="1620"/>
              </w:tabs>
              <w:ind w:right="-1"/>
              <w:jc w:val="center"/>
              <w:rPr>
                <w:rFonts w:eastAsia="Times New Roman"/>
                <w:sz w:val="28"/>
                <w:szCs w:val="28"/>
                <w:lang w:eastAsia="en-US"/>
              </w:rPr>
            </w:pPr>
            <w:r w:rsidRPr="00E96BCC">
              <w:rPr>
                <w:rFonts w:eastAsia="Times New Roman"/>
                <w:sz w:val="28"/>
                <w:szCs w:val="28"/>
                <w:lang w:eastAsia="en-US"/>
              </w:rPr>
              <w:t>80</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57270B" w:rsidRPr="00E96BCC" w:rsidRDefault="00DB36B9" w:rsidP="00B5077A">
            <w:pPr>
              <w:tabs>
                <w:tab w:val="left" w:pos="1620"/>
              </w:tabs>
              <w:ind w:right="-1"/>
              <w:jc w:val="center"/>
              <w:rPr>
                <w:rFonts w:eastAsia="Times New Roman"/>
                <w:sz w:val="28"/>
                <w:szCs w:val="28"/>
              </w:rPr>
            </w:pPr>
            <w:r w:rsidRPr="00E96BCC">
              <w:rPr>
                <w:rFonts w:eastAsia="Times New Roman"/>
                <w:sz w:val="28"/>
                <w:szCs w:val="28"/>
              </w:rPr>
              <w:t>4.9</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DB36B9" w:rsidP="0057270B">
            <w:pPr>
              <w:jc w:val="center"/>
              <w:rPr>
                <w:sz w:val="28"/>
                <w:szCs w:val="28"/>
              </w:rPr>
            </w:pPr>
            <w:r w:rsidRPr="00E96BCC">
              <w:rPr>
                <w:sz w:val="28"/>
                <w:szCs w:val="28"/>
              </w:rPr>
              <w:t>60</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DB36B9" w:rsidP="0057270B">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57270B" w:rsidRPr="00E96BCC" w:rsidRDefault="00DB36B9" w:rsidP="00B5077A">
            <w:pPr>
              <w:tabs>
                <w:tab w:val="left" w:pos="1620"/>
              </w:tabs>
              <w:ind w:right="-1"/>
              <w:jc w:val="center"/>
              <w:rPr>
                <w:rFonts w:eastAsia="Times New Roman"/>
                <w:sz w:val="28"/>
                <w:szCs w:val="28"/>
                <w:lang w:eastAsia="en-US"/>
              </w:rPr>
            </w:pPr>
            <w:r w:rsidRPr="00E96BCC">
              <w:rPr>
                <w:rFonts w:eastAsia="Times New Roman"/>
                <w:sz w:val="28"/>
                <w:szCs w:val="28"/>
                <w:lang w:eastAsia="en-US"/>
              </w:rPr>
              <w:t>100</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57270B" w:rsidRPr="00E96BCC" w:rsidRDefault="0057270B" w:rsidP="00B5077A">
            <w:pPr>
              <w:tabs>
                <w:tab w:val="left" w:pos="1620"/>
              </w:tabs>
              <w:ind w:right="-1"/>
              <w:jc w:val="center"/>
              <w:rPr>
                <w:rFonts w:eastAsia="Times New Roman"/>
                <w:sz w:val="28"/>
                <w:szCs w:val="28"/>
              </w:rPr>
            </w:pPr>
            <w:r w:rsidRPr="00E96BCC">
              <w:rPr>
                <w:rFonts w:eastAsia="Times New Roman"/>
                <w:sz w:val="28"/>
                <w:szCs w:val="28"/>
              </w:rPr>
              <w:t>3.1</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57270B" w:rsidP="0057270B">
            <w:pPr>
              <w:jc w:val="center"/>
              <w:rPr>
                <w:sz w:val="28"/>
                <w:szCs w:val="28"/>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57270B" w:rsidP="0057270B">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57270B" w:rsidRPr="00E96BCC" w:rsidRDefault="0057270B" w:rsidP="00B5077A">
            <w:pPr>
              <w:tabs>
                <w:tab w:val="left" w:pos="1620"/>
              </w:tabs>
              <w:ind w:right="-1"/>
              <w:jc w:val="center"/>
              <w:rPr>
                <w:rFonts w:eastAsia="Times New Roman"/>
                <w:sz w:val="28"/>
                <w:szCs w:val="28"/>
                <w:lang w:eastAsia="en-US"/>
              </w:rPr>
            </w:pPr>
            <w:r w:rsidRPr="00E96BCC">
              <w:rPr>
                <w:rFonts w:eastAsia="Times New Roman"/>
                <w:sz w:val="28"/>
                <w:szCs w:val="28"/>
                <w:lang w:eastAsia="en-US"/>
              </w:rPr>
              <w:t>100</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DB36B9" w:rsidRPr="00E96BCC" w:rsidRDefault="00DB36B9" w:rsidP="00B5077A">
            <w:pPr>
              <w:tabs>
                <w:tab w:val="left" w:pos="1620"/>
              </w:tabs>
              <w:ind w:right="-1"/>
              <w:jc w:val="center"/>
              <w:rPr>
                <w:rFonts w:eastAsia="Times New Roman"/>
                <w:sz w:val="28"/>
                <w:szCs w:val="28"/>
              </w:rPr>
            </w:pPr>
            <w:r w:rsidRPr="00E96BCC">
              <w:rPr>
                <w:rFonts w:eastAsia="Times New Roman"/>
                <w:sz w:val="28"/>
                <w:szCs w:val="28"/>
              </w:rPr>
              <w:t>3.10.1</w:t>
            </w:r>
          </w:p>
        </w:tc>
        <w:tc>
          <w:tcPr>
            <w:tcW w:w="2472" w:type="dxa"/>
            <w:tcBorders>
              <w:top w:val="single" w:sz="6" w:space="0" w:color="000000"/>
              <w:left w:val="single" w:sz="6" w:space="0" w:color="000000"/>
              <w:bottom w:val="single" w:sz="6" w:space="0" w:color="000000"/>
              <w:right w:val="single" w:sz="6" w:space="0" w:color="000000"/>
            </w:tcBorders>
          </w:tcPr>
          <w:p w:rsidR="00DB36B9" w:rsidRPr="00E96BCC" w:rsidRDefault="00DB36B9" w:rsidP="0057270B">
            <w:pPr>
              <w:jc w:val="center"/>
              <w:rPr>
                <w:rFonts w:eastAsia="Times New Roman"/>
                <w:sz w:val="28"/>
                <w:szCs w:val="28"/>
                <w:lang w:eastAsia="en-US"/>
              </w:rPr>
            </w:pPr>
            <w:r w:rsidRPr="00E96BCC">
              <w:rPr>
                <w:rFonts w:eastAsia="Times New Roman"/>
                <w:sz w:val="28"/>
                <w:szCs w:val="28"/>
                <w:lang w:eastAsia="en-US"/>
              </w:rPr>
              <w:t>200</w:t>
            </w:r>
          </w:p>
        </w:tc>
        <w:tc>
          <w:tcPr>
            <w:tcW w:w="2472" w:type="dxa"/>
            <w:tcBorders>
              <w:top w:val="single" w:sz="6" w:space="0" w:color="000000"/>
              <w:left w:val="single" w:sz="6" w:space="0" w:color="000000"/>
              <w:bottom w:val="single" w:sz="6" w:space="0" w:color="000000"/>
              <w:right w:val="single" w:sz="6" w:space="0" w:color="000000"/>
            </w:tcBorders>
          </w:tcPr>
          <w:p w:rsidR="00DB36B9" w:rsidRPr="00E96BCC" w:rsidRDefault="00DB36B9" w:rsidP="0057270B">
            <w:pPr>
              <w:jc w:val="center"/>
              <w:rPr>
                <w:rFonts w:eastAsia="Times New Roman"/>
                <w:sz w:val="28"/>
                <w:szCs w:val="28"/>
                <w:lang w:eastAsia="en-US"/>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DB36B9" w:rsidRPr="00E96BCC" w:rsidRDefault="00DB36B9" w:rsidP="00B5077A">
            <w:pPr>
              <w:tabs>
                <w:tab w:val="left" w:pos="1620"/>
              </w:tabs>
              <w:ind w:right="-1"/>
              <w:jc w:val="center"/>
              <w:rPr>
                <w:rFonts w:eastAsia="Times New Roman"/>
                <w:sz w:val="28"/>
                <w:szCs w:val="28"/>
                <w:lang w:eastAsia="en-US"/>
              </w:rPr>
            </w:pPr>
            <w:r w:rsidRPr="00E96BCC">
              <w:rPr>
                <w:rFonts w:eastAsia="Times New Roman"/>
                <w:sz w:val="28"/>
                <w:szCs w:val="28"/>
                <w:lang w:eastAsia="en-US"/>
              </w:rPr>
              <w:t>60</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57270B" w:rsidRPr="00E96BCC" w:rsidRDefault="0057270B" w:rsidP="00A97F95">
            <w:pPr>
              <w:tabs>
                <w:tab w:val="left" w:pos="1620"/>
              </w:tabs>
              <w:ind w:right="-1"/>
              <w:jc w:val="center"/>
              <w:rPr>
                <w:rFonts w:eastAsia="Times New Roman"/>
                <w:sz w:val="28"/>
                <w:szCs w:val="28"/>
              </w:rPr>
            </w:pPr>
            <w:r w:rsidRPr="00E96BCC">
              <w:rPr>
                <w:rFonts w:eastAsia="Times New Roman"/>
                <w:sz w:val="28"/>
                <w:szCs w:val="28"/>
              </w:rPr>
              <w:t>12.0</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57270B" w:rsidP="0057270B">
            <w:pPr>
              <w:jc w:val="center"/>
              <w:rPr>
                <w:sz w:val="28"/>
                <w:szCs w:val="28"/>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57270B" w:rsidP="0057270B">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57270B" w:rsidRPr="00E96BCC" w:rsidRDefault="0057270B" w:rsidP="00B5077A">
            <w:pPr>
              <w:tabs>
                <w:tab w:val="left" w:pos="1620"/>
              </w:tabs>
              <w:ind w:right="-1"/>
              <w:jc w:val="center"/>
              <w:rPr>
                <w:rFonts w:eastAsia="Times New Roman"/>
                <w:sz w:val="28"/>
                <w:szCs w:val="28"/>
                <w:lang w:val="en-US" w:eastAsia="en-US"/>
              </w:rPr>
            </w:pPr>
            <w:r w:rsidRPr="00E96BCC">
              <w:rPr>
                <w:rFonts w:eastAsia="Times New Roman"/>
                <w:sz w:val="28"/>
                <w:szCs w:val="28"/>
                <w:lang w:eastAsia="en-US"/>
              </w:rPr>
              <w:t>НР</w:t>
            </w:r>
            <w:r w:rsidRPr="00E96BCC">
              <w:rPr>
                <w:rFonts w:eastAsia="Times New Roman"/>
                <w:sz w:val="28"/>
                <w:szCs w:val="28"/>
                <w:vertAlign w:val="superscript"/>
                <w:lang w:eastAsia="en-US"/>
              </w:rPr>
              <w:t>3</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57270B" w:rsidRPr="00E96BCC" w:rsidRDefault="0057270B" w:rsidP="00A97F95">
            <w:pPr>
              <w:tabs>
                <w:tab w:val="left" w:pos="1620"/>
              </w:tabs>
              <w:ind w:right="-1"/>
              <w:jc w:val="center"/>
              <w:rPr>
                <w:rFonts w:eastAsia="Times New Roman"/>
                <w:sz w:val="28"/>
                <w:szCs w:val="28"/>
              </w:rPr>
            </w:pPr>
            <w:r w:rsidRPr="00E96BCC">
              <w:rPr>
                <w:rFonts w:eastAsia="Times New Roman"/>
                <w:sz w:val="28"/>
                <w:szCs w:val="28"/>
              </w:rPr>
              <w:t>13.1</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57270B" w:rsidP="0057270B">
            <w:pPr>
              <w:jc w:val="center"/>
              <w:rPr>
                <w:sz w:val="28"/>
                <w:szCs w:val="28"/>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57270B" w:rsidP="0057270B">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57270B" w:rsidRPr="00E96BCC" w:rsidRDefault="0057270B" w:rsidP="00B5077A">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r w:rsidRPr="00E96BCC">
              <w:rPr>
                <w:rFonts w:eastAsia="Times New Roman"/>
                <w:sz w:val="28"/>
                <w:szCs w:val="28"/>
                <w:vertAlign w:val="superscript"/>
                <w:lang w:eastAsia="en-US"/>
              </w:rPr>
              <w:t>3</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57270B" w:rsidRPr="00E96BCC" w:rsidRDefault="0057270B" w:rsidP="00A97F95">
            <w:pPr>
              <w:tabs>
                <w:tab w:val="left" w:pos="1620"/>
              </w:tabs>
              <w:ind w:right="-1"/>
              <w:jc w:val="center"/>
              <w:rPr>
                <w:rFonts w:eastAsia="Times New Roman"/>
                <w:sz w:val="28"/>
                <w:szCs w:val="28"/>
              </w:rPr>
            </w:pPr>
            <w:r w:rsidRPr="00E96BCC">
              <w:rPr>
                <w:rFonts w:eastAsia="Times New Roman"/>
                <w:sz w:val="28"/>
                <w:szCs w:val="28"/>
              </w:rPr>
              <w:t>13.2</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57270B" w:rsidP="0057270B">
            <w:pPr>
              <w:jc w:val="center"/>
              <w:rPr>
                <w:sz w:val="28"/>
                <w:szCs w:val="28"/>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57270B" w:rsidRPr="00E96BCC" w:rsidRDefault="0057270B" w:rsidP="0057270B">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57270B" w:rsidRPr="00E96BCC" w:rsidRDefault="0057270B" w:rsidP="00B5077A">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r w:rsidRPr="00E96BCC">
              <w:rPr>
                <w:rFonts w:eastAsia="Times New Roman"/>
                <w:sz w:val="28"/>
                <w:szCs w:val="28"/>
                <w:vertAlign w:val="superscript"/>
                <w:lang w:eastAsia="en-US"/>
              </w:rPr>
              <w:t>3</w:t>
            </w:r>
          </w:p>
        </w:tc>
      </w:tr>
      <w:tr w:rsidR="00B5077A" w:rsidRPr="00E96BCC" w:rsidTr="007B1C9D">
        <w:tc>
          <w:tcPr>
            <w:tcW w:w="9889" w:type="dxa"/>
            <w:gridSpan w:val="4"/>
            <w:tcBorders>
              <w:top w:val="single" w:sz="4" w:space="0" w:color="auto"/>
              <w:left w:val="single" w:sz="4" w:space="0" w:color="auto"/>
              <w:bottom w:val="single" w:sz="4" w:space="0" w:color="auto"/>
              <w:right w:val="single" w:sz="6" w:space="0" w:color="000000"/>
            </w:tcBorders>
          </w:tcPr>
          <w:p w:rsidR="00B5077A" w:rsidRPr="00E96BCC" w:rsidRDefault="00B5077A" w:rsidP="00B5077A">
            <w:pPr>
              <w:autoSpaceDE w:val="0"/>
              <w:autoSpaceDN w:val="0"/>
              <w:adjustRightInd w:val="0"/>
              <w:ind w:firstLine="567"/>
              <w:jc w:val="both"/>
              <w:rPr>
                <w:rFonts w:eastAsia="Times New Roman"/>
                <w:sz w:val="28"/>
                <w:szCs w:val="28"/>
              </w:rPr>
            </w:pPr>
            <w:r w:rsidRPr="00E96BCC">
              <w:rPr>
                <w:rFonts w:eastAsia="Times New Roman"/>
                <w:sz w:val="28"/>
                <w:szCs w:val="28"/>
              </w:rPr>
              <w:t>Примечания:</w:t>
            </w:r>
          </w:p>
          <w:p w:rsidR="00B5077A" w:rsidRPr="00E96BCC" w:rsidRDefault="0057270B" w:rsidP="0057270B">
            <w:pPr>
              <w:autoSpaceDE w:val="0"/>
              <w:autoSpaceDN w:val="0"/>
              <w:adjustRightInd w:val="0"/>
              <w:jc w:val="both"/>
              <w:rPr>
                <w:rFonts w:eastAsia="Times New Roman"/>
                <w:sz w:val="28"/>
                <w:szCs w:val="28"/>
              </w:rPr>
            </w:pPr>
            <w:r w:rsidRPr="00E96BCC">
              <w:rPr>
                <w:rFonts w:eastAsia="Times New Roman"/>
                <w:sz w:val="28"/>
                <w:szCs w:val="28"/>
                <w:vertAlign w:val="superscript"/>
              </w:rPr>
              <w:t xml:space="preserve">      </w:t>
            </w:r>
            <w:r w:rsidR="00B5077A" w:rsidRPr="00E96BCC">
              <w:rPr>
                <w:rFonts w:eastAsia="Times New Roman"/>
                <w:sz w:val="28"/>
                <w:szCs w:val="28"/>
                <w:vertAlign w:val="superscript"/>
              </w:rPr>
              <w:t xml:space="preserve"> </w:t>
            </w:r>
            <w:r w:rsidR="00B5077A" w:rsidRPr="00E96BCC">
              <w:rPr>
                <w:rFonts w:eastAsia="Times New Roman"/>
                <w:sz w:val="28"/>
                <w:szCs w:val="28"/>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5077A" w:rsidRPr="00E96BCC" w:rsidRDefault="00B5077A" w:rsidP="00C24E18">
            <w:pPr>
              <w:autoSpaceDE w:val="0"/>
              <w:autoSpaceDN w:val="0"/>
              <w:adjustRightInd w:val="0"/>
              <w:ind w:firstLine="567"/>
              <w:jc w:val="both"/>
              <w:rPr>
                <w:rFonts w:eastAsia="Times New Roman"/>
                <w:sz w:val="28"/>
                <w:szCs w:val="28"/>
                <w:lang w:eastAsia="en-US"/>
              </w:rPr>
            </w:pPr>
          </w:p>
        </w:tc>
      </w:tr>
    </w:tbl>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Примечания:</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w:t>
      </w:r>
      <w:r w:rsidRPr="00E96BCC">
        <w:rPr>
          <w:rFonts w:ascii="Times New Roman" w:eastAsia="Times New Roman" w:hAnsi="Times New Roman" w:cs="Times New Roman"/>
          <w:sz w:val="28"/>
          <w:szCs w:val="28"/>
        </w:rPr>
        <w:lastRenderedPageBreak/>
        <w:t>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E96BCC">
          <w:rPr>
            <w:rFonts w:ascii="Times New Roman" w:eastAsia="Times New Roman" w:hAnsi="Times New Roman" w:cs="Times New Roman"/>
            <w:sz w:val="28"/>
            <w:szCs w:val="28"/>
          </w:rPr>
          <w:t>10 м</w:t>
        </w:r>
      </w:smartTag>
      <w:r w:rsidRPr="00E96BCC">
        <w:rPr>
          <w:rFonts w:ascii="Times New Roman" w:eastAsia="Times New Roman" w:hAnsi="Times New Roman" w:cs="Times New Roman"/>
          <w:sz w:val="28"/>
          <w:szCs w:val="28"/>
        </w:rPr>
        <w:t xml:space="preserve">, но не более </w:t>
      </w:r>
      <w:smartTag w:uri="urn:schemas-microsoft-com:office:smarttags" w:element="metricconverter">
        <w:smartTagPr>
          <w:attr w:name="ProductID" w:val="100 м"/>
        </w:smartTagPr>
        <w:r w:rsidRPr="00E96BCC">
          <w:rPr>
            <w:rFonts w:ascii="Times New Roman" w:eastAsia="Times New Roman" w:hAnsi="Times New Roman" w:cs="Times New Roman"/>
            <w:sz w:val="28"/>
            <w:szCs w:val="28"/>
          </w:rPr>
          <w:t>100 м</w:t>
        </w:r>
      </w:smartTag>
      <w:r w:rsidRPr="00E96BCC">
        <w:rPr>
          <w:rFonts w:ascii="Times New Roman" w:eastAsia="Times New Roman" w:hAnsi="Times New Roman" w:cs="Times New Roman"/>
          <w:sz w:val="28"/>
          <w:szCs w:val="28"/>
        </w:rPr>
        <w:t>. Размер площадок должен быть рассчитан на установку необходимого числа контейнеров, но не более 8.</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6.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7.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8. Объекты хозяйственного назначения – отдельно стоящие строения, пристроенные к жилым домам и другим строениям.</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9. Допускается блокировка хозяйственных построек на смежных участках при условии взаимного согласия собственников жилых домов.</w:t>
      </w:r>
    </w:p>
    <w:p w:rsidR="00B5077A" w:rsidRPr="00E96BCC" w:rsidRDefault="00B5077A" w:rsidP="00B507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10. Допускается блокировка гаражей на смежных участках при условии взаимного согласия собственников жилых домов.</w:t>
      </w:r>
    </w:p>
    <w:p w:rsidR="00D94504" w:rsidRPr="00E96BCC" w:rsidRDefault="00D94504" w:rsidP="00D94504">
      <w:pPr>
        <w:pStyle w:val="1"/>
        <w:rPr>
          <w:rFonts w:ascii="Times New Roman" w:hAnsi="Times New Roman"/>
          <w:sz w:val="28"/>
          <w:szCs w:val="28"/>
        </w:rPr>
      </w:pPr>
      <w:bookmarkStart w:id="58" w:name="_Toc426622150"/>
      <w:r w:rsidRPr="00E96BCC">
        <w:rPr>
          <w:rFonts w:ascii="Times New Roman" w:hAnsi="Times New Roman"/>
          <w:sz w:val="28"/>
          <w:szCs w:val="28"/>
        </w:rPr>
        <w:t>Статья 46.2 Градостроительные регламенты. Общественно–деловые зоны.</w:t>
      </w:r>
      <w:bookmarkEnd w:id="58"/>
    </w:p>
    <w:p w:rsidR="00D94504" w:rsidRPr="00E96BCC" w:rsidRDefault="00D94504" w:rsidP="00D94504">
      <w:pPr>
        <w:spacing w:after="0" w:line="240" w:lineRule="auto"/>
        <w:ind w:firstLine="709"/>
        <w:jc w:val="both"/>
        <w:rPr>
          <w:rFonts w:ascii="Times New Roman" w:hAnsi="Times New Roman" w:cs="Times New Roman"/>
          <w:b/>
          <w:bCs/>
          <w:sz w:val="28"/>
          <w:szCs w:val="28"/>
          <w:u w:val="single"/>
        </w:rPr>
      </w:pPr>
      <w:r w:rsidRPr="00E96BCC">
        <w:rPr>
          <w:rFonts w:ascii="Times New Roman" w:hAnsi="Times New Roman" w:cs="Times New Roman"/>
          <w:b/>
          <w:bCs/>
          <w:sz w:val="28"/>
          <w:szCs w:val="28"/>
          <w:u w:val="single"/>
        </w:rPr>
        <w:t>О–1.  Зона делового, общественного и коммерческого назначения.</w:t>
      </w:r>
    </w:p>
    <w:p w:rsidR="00D94504" w:rsidRPr="00E96BCC" w:rsidRDefault="00D94504" w:rsidP="00D94504">
      <w:pPr>
        <w:spacing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D94504" w:rsidRPr="00E96BCC" w:rsidRDefault="00D94504" w:rsidP="00D94504">
      <w:pPr>
        <w:spacing w:after="0" w:line="240" w:lineRule="auto"/>
        <w:ind w:firstLine="709"/>
        <w:jc w:val="both"/>
        <w:rPr>
          <w:rFonts w:ascii="Times New Roman" w:hAnsi="Times New Roman" w:cs="Times New Roman"/>
          <w:sz w:val="28"/>
          <w:szCs w:val="28"/>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blHeader/>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3.2</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3.4</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Размещение объектов капитального строительства, предназначенных для </w:t>
            </w:r>
            <w:r w:rsidRPr="00E96BCC">
              <w:rPr>
                <w:sz w:val="28"/>
                <w:szCs w:val="28"/>
              </w:rPr>
              <w:lastRenderedPageBreak/>
              <w:t>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3.5</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59" w:name="sub_1036"/>
            <w:r w:rsidRPr="00E96BCC">
              <w:rPr>
                <w:sz w:val="28"/>
                <w:szCs w:val="28"/>
              </w:rPr>
              <w:lastRenderedPageBreak/>
              <w:t>Культурное развитие</w:t>
            </w:r>
            <w:bookmarkEnd w:id="59"/>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3.6</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3.7</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60" w:name="sub_1038"/>
            <w:r w:rsidRPr="00E96BCC">
              <w:rPr>
                <w:sz w:val="28"/>
                <w:szCs w:val="28"/>
              </w:rPr>
              <w:t>Общественное управление</w:t>
            </w:r>
            <w:bookmarkEnd w:id="60"/>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w:t>
            </w:r>
            <w:r w:rsidRPr="00E96BCC">
              <w:rPr>
                <w:sz w:val="28"/>
                <w:szCs w:val="28"/>
              </w:rPr>
              <w:lastRenderedPageBreak/>
              <w:t>политическому признаку</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3.8</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61" w:name="sub_1039"/>
            <w:r w:rsidRPr="00E96BCC">
              <w:rPr>
                <w:sz w:val="28"/>
                <w:szCs w:val="28"/>
              </w:rPr>
              <w:lastRenderedPageBreak/>
              <w:t>Обеспечение научной деятельности</w:t>
            </w:r>
            <w:bookmarkEnd w:id="61"/>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3.9</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62" w:name="sub_10310"/>
            <w:r w:rsidRPr="00E96BCC">
              <w:rPr>
                <w:sz w:val="28"/>
                <w:szCs w:val="28"/>
              </w:rPr>
              <w:t>Ветеринарное обслуживание</w:t>
            </w:r>
            <w:bookmarkEnd w:id="62"/>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3.10</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63" w:name="sub_1041"/>
            <w:r w:rsidRPr="00E96BCC">
              <w:rPr>
                <w:sz w:val="28"/>
                <w:szCs w:val="28"/>
              </w:rPr>
              <w:t>Деловое управление</w:t>
            </w:r>
            <w:bookmarkEnd w:id="63"/>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64" w:name="sub_1042"/>
            <w:r w:rsidRPr="00E96BCC">
              <w:rPr>
                <w:sz w:val="28"/>
                <w:szCs w:val="28"/>
              </w:rPr>
              <w:t>Торговые центры</w:t>
            </w:r>
            <w:bookmarkEnd w:id="64"/>
          </w:p>
          <w:p w:rsidR="00D94504" w:rsidRPr="00E96BCC" w:rsidRDefault="00D94504" w:rsidP="00D94504">
            <w:pPr>
              <w:pStyle w:val="af1"/>
              <w:jc w:val="left"/>
              <w:rPr>
                <w:sz w:val="28"/>
                <w:szCs w:val="28"/>
              </w:rPr>
            </w:pPr>
            <w:r w:rsidRPr="00E96BCC">
              <w:rPr>
                <w:sz w:val="28"/>
                <w:szCs w:val="28"/>
              </w:rPr>
              <w:t>(Торгово-развлекательные центры)</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 размещение гаражей и (или) стоянок для автомобилей сотрудников и посетителей торгового центра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4.2</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65" w:name="sub_1043"/>
            <w:r w:rsidRPr="00E96BCC">
              <w:rPr>
                <w:sz w:val="28"/>
                <w:szCs w:val="28"/>
              </w:rPr>
              <w:t>Рынки</w:t>
            </w:r>
            <w:bookmarkEnd w:id="65"/>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w:t>
            </w:r>
            <w:r w:rsidRPr="00E96BCC">
              <w:rPr>
                <w:sz w:val="28"/>
                <w:szCs w:val="28"/>
              </w:rPr>
              <w:lastRenderedPageBreak/>
              <w:t>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4.3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lastRenderedPageBreak/>
              <w:t>Магазины</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4.4</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4.5</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4.6</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4.7</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66" w:name="sub_1048"/>
            <w:r w:rsidRPr="00E96BCC">
              <w:rPr>
                <w:sz w:val="28"/>
                <w:szCs w:val="28"/>
              </w:rPr>
              <w:t>Развлечения</w:t>
            </w:r>
            <w:bookmarkEnd w:id="66"/>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4.8</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67" w:name="sub_1051"/>
            <w:r w:rsidRPr="00E96BCC">
              <w:rPr>
                <w:sz w:val="28"/>
                <w:szCs w:val="28"/>
              </w:rPr>
              <w:t>Спорт</w:t>
            </w:r>
            <w:bookmarkEnd w:id="67"/>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w:t>
            </w:r>
            <w:r w:rsidRPr="00E96BCC">
              <w:rPr>
                <w:sz w:val="28"/>
                <w:szCs w:val="28"/>
              </w:rPr>
              <w:lastRenderedPageBreak/>
              <w:t>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5.1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Малоэтажная жилая застройка (индивидуальное жилищное строительство;</w:t>
            </w:r>
          </w:p>
          <w:p w:rsidR="00D94504" w:rsidRPr="00E96BCC" w:rsidRDefault="00D94504" w:rsidP="00D94504">
            <w:pPr>
              <w:pStyle w:val="af1"/>
              <w:jc w:val="left"/>
              <w:rPr>
                <w:sz w:val="28"/>
                <w:szCs w:val="28"/>
              </w:rPr>
            </w:pPr>
            <w:r w:rsidRPr="00E96BCC">
              <w:rPr>
                <w:sz w:val="28"/>
                <w:szCs w:val="28"/>
              </w:rPr>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94504" w:rsidRPr="00E96BCC" w:rsidRDefault="00D94504" w:rsidP="00D94504">
            <w:pPr>
              <w:pStyle w:val="af1"/>
              <w:rPr>
                <w:sz w:val="28"/>
                <w:szCs w:val="28"/>
              </w:rPr>
            </w:pPr>
            <w:r w:rsidRPr="00E96BCC">
              <w:rPr>
                <w:sz w:val="28"/>
                <w:szCs w:val="28"/>
              </w:rPr>
              <w:t>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2.1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2.3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Среднеэтажная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2.5</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lastRenderedPageBreak/>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вспомогательного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before="0" w:beforeAutospacing="0" w:after="0" w:afterAutospacing="0"/>
              <w:jc w:val="center"/>
              <w:textAlignment w:val="baseline"/>
              <w:rPr>
                <w:sz w:val="28"/>
                <w:szCs w:val="28"/>
              </w:rPr>
            </w:pPr>
            <w:r w:rsidRPr="00E96BCC">
              <w:rPr>
                <w:sz w:val="28"/>
                <w:szCs w:val="28"/>
              </w:rPr>
              <w:t>12.0</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before="0" w:beforeAutospacing="0" w:after="0" w:afterAutospacing="0"/>
              <w:jc w:val="center"/>
              <w:textAlignment w:val="baseline"/>
              <w:rPr>
                <w:sz w:val="28"/>
                <w:szCs w:val="28"/>
              </w:rPr>
            </w:pPr>
            <w:r w:rsidRPr="00E96BCC">
              <w:rPr>
                <w:sz w:val="28"/>
                <w:szCs w:val="28"/>
              </w:rPr>
              <w:t>2.7.1</w:t>
            </w:r>
          </w:p>
        </w:tc>
      </w:tr>
    </w:tbl>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lastRenderedPageBreak/>
        <w:t>*</w:t>
      </w:r>
      <w:r w:rsidRPr="00E96BCC">
        <w:rPr>
          <w:rFonts w:ascii="Times New Roman" w:eastAsia="Times New Roman" w:hAnsi="Times New Roman" w:cs="Times New Roman"/>
          <w:sz w:val="28"/>
          <w:szCs w:val="28"/>
        </w:rPr>
        <w:t xml:space="preserve"> в скобках указаны равнозначные наименования видов разрешенного использования;</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текстовое наименование ВРИ и его код (числовое обозначение) являются равнозначными.</w:t>
      </w:r>
    </w:p>
    <w:p w:rsidR="00D94504" w:rsidRPr="00E96BCC" w:rsidRDefault="00D94504" w:rsidP="00D94504">
      <w:pPr>
        <w:shd w:val="clear" w:color="auto" w:fill="FFFFFF"/>
        <w:spacing w:before="240"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D94504" w:rsidRPr="00E96BCC" w:rsidRDefault="00D94504" w:rsidP="00D94504">
      <w:pPr>
        <w:spacing w:after="0"/>
        <w:ind w:firstLine="851"/>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D94504" w:rsidRPr="00E96BCC" w:rsidRDefault="00D94504" w:rsidP="00D94504">
      <w:pPr>
        <w:spacing w:after="0" w:line="240" w:lineRule="auto"/>
        <w:ind w:firstLine="851"/>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D94504" w:rsidRPr="00E96BCC" w:rsidRDefault="00D94504" w:rsidP="00D94504">
      <w:pPr>
        <w:spacing w:after="0" w:line="240" w:lineRule="auto"/>
        <w:ind w:firstLine="851"/>
        <w:jc w:val="both"/>
        <w:rPr>
          <w:rFonts w:ascii="Times New Roman" w:eastAsia="Times New Roman" w:hAnsi="Times New Roman" w:cs="Times New Roman"/>
          <w:sz w:val="28"/>
          <w:szCs w:val="28"/>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E96BCC" w:rsidRPr="00E96BCC" w:rsidTr="00D94504">
        <w:tc>
          <w:tcPr>
            <w:tcW w:w="2268" w:type="dxa"/>
            <w:tcBorders>
              <w:top w:val="single" w:sz="4" w:space="0" w:color="auto"/>
              <w:bottom w:val="single" w:sz="4" w:space="0" w:color="auto"/>
              <w:right w:val="single" w:sz="4" w:space="0" w:color="auto"/>
            </w:tcBorders>
            <w:vAlign w:val="center"/>
          </w:tcPr>
          <w:p w:rsidR="00D94504" w:rsidRPr="00E96BCC" w:rsidRDefault="00D94504" w:rsidP="00D94504">
            <w:pPr>
              <w:pStyle w:val="af2"/>
              <w:ind w:left="-108" w:right="-108"/>
              <w:rPr>
                <w:b/>
                <w:sz w:val="28"/>
                <w:szCs w:val="28"/>
              </w:rPr>
            </w:pPr>
            <w:r w:rsidRPr="00E96BCC">
              <w:rPr>
                <w:b/>
                <w:sz w:val="28"/>
                <w:szCs w:val="28"/>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pStyle w:val="af2"/>
              <w:ind w:left="-108" w:right="-108"/>
              <w:rPr>
                <w:b/>
                <w:sz w:val="28"/>
                <w:szCs w:val="28"/>
              </w:rPr>
            </w:pPr>
            <w:r w:rsidRPr="00E96BCC">
              <w:rPr>
                <w:b/>
                <w:sz w:val="28"/>
                <w:szCs w:val="28"/>
              </w:rPr>
              <w:t>Число</w:t>
            </w:r>
          </w:p>
        </w:tc>
        <w:tc>
          <w:tcPr>
            <w:tcW w:w="4527" w:type="dxa"/>
            <w:tcBorders>
              <w:top w:val="single" w:sz="4" w:space="0" w:color="auto"/>
              <w:left w:val="single" w:sz="4" w:space="0" w:color="auto"/>
              <w:bottom w:val="single" w:sz="4" w:space="0" w:color="auto"/>
            </w:tcBorders>
            <w:vAlign w:val="center"/>
          </w:tcPr>
          <w:p w:rsidR="00D94504" w:rsidRPr="00E96BCC" w:rsidRDefault="00D94504" w:rsidP="00D94504">
            <w:pPr>
              <w:pStyle w:val="af2"/>
              <w:ind w:left="-108" w:right="-117"/>
              <w:rPr>
                <w:b/>
                <w:sz w:val="28"/>
                <w:szCs w:val="28"/>
              </w:rPr>
            </w:pPr>
            <w:r w:rsidRPr="00E96BCC">
              <w:rPr>
                <w:b/>
                <w:sz w:val="28"/>
                <w:szCs w:val="28"/>
              </w:rPr>
              <w:t>Размеры земельных участков</w:t>
            </w:r>
          </w:p>
        </w:tc>
      </w:tr>
      <w:tr w:rsidR="00E96BCC" w:rsidRPr="00E96BCC" w:rsidTr="00D94504">
        <w:trPr>
          <w:tblHeader/>
        </w:trPr>
        <w:tc>
          <w:tcPr>
            <w:tcW w:w="2268" w:type="dxa"/>
            <w:tcBorders>
              <w:top w:val="single" w:sz="4" w:space="0" w:color="auto"/>
              <w:bottom w:val="single" w:sz="4" w:space="0" w:color="auto"/>
              <w:right w:val="single" w:sz="4" w:space="0" w:color="auto"/>
            </w:tcBorders>
            <w:vAlign w:val="center"/>
          </w:tcPr>
          <w:p w:rsidR="00D94504" w:rsidRPr="00E96BCC" w:rsidRDefault="00D94504" w:rsidP="00D94504">
            <w:pPr>
              <w:pStyle w:val="af2"/>
              <w:ind w:left="-108" w:right="-108"/>
              <w:rPr>
                <w:b/>
                <w:sz w:val="28"/>
                <w:szCs w:val="28"/>
              </w:rPr>
            </w:pPr>
            <w:r w:rsidRPr="00E96BCC">
              <w:rPr>
                <w:b/>
                <w:sz w:val="28"/>
                <w:szCs w:val="28"/>
              </w:rPr>
              <w:t>1</w:t>
            </w:r>
          </w:p>
        </w:tc>
        <w:tc>
          <w:tcPr>
            <w:tcW w:w="3261"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pStyle w:val="af2"/>
              <w:ind w:left="-108" w:right="-108"/>
              <w:rPr>
                <w:b/>
                <w:sz w:val="28"/>
                <w:szCs w:val="28"/>
              </w:rPr>
            </w:pPr>
            <w:r w:rsidRPr="00E96BCC">
              <w:rPr>
                <w:b/>
                <w:sz w:val="28"/>
                <w:szCs w:val="28"/>
              </w:rPr>
              <w:t>2</w:t>
            </w:r>
          </w:p>
        </w:tc>
        <w:tc>
          <w:tcPr>
            <w:tcW w:w="4527" w:type="dxa"/>
            <w:tcBorders>
              <w:top w:val="single" w:sz="4" w:space="0" w:color="auto"/>
              <w:left w:val="single" w:sz="4" w:space="0" w:color="auto"/>
              <w:bottom w:val="single" w:sz="4" w:space="0" w:color="auto"/>
            </w:tcBorders>
            <w:vAlign w:val="center"/>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sz w:val="28"/>
                <w:szCs w:val="28"/>
              </w:rPr>
            </w:pPr>
            <w:r w:rsidRPr="00E96BCC">
              <w:rPr>
                <w:b/>
                <w:sz w:val="28"/>
                <w:szCs w:val="28"/>
              </w:rPr>
              <w:t>Социальное обслуживание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Дом престарелых</w:t>
            </w:r>
          </w:p>
        </w:tc>
        <w:tc>
          <w:tcPr>
            <w:tcW w:w="7788" w:type="dxa"/>
            <w:gridSpan w:val="2"/>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По заданию на проектирование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Детский дом</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3 места на 1 тыс. чел. (от 4 до 17 лет)</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По заданию на проектирование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Отделение почты, телеграфа</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p>
        </w:tc>
        <w:tc>
          <w:tcPr>
            <w:tcW w:w="4527" w:type="dxa"/>
            <w:tcBorders>
              <w:top w:val="single" w:sz="4" w:space="0" w:color="auto"/>
              <w:left w:val="single" w:sz="4" w:space="0" w:color="auto"/>
              <w:bottom w:val="single" w:sz="4" w:space="0" w:color="auto"/>
            </w:tcBorders>
          </w:tcPr>
          <w:p w:rsidR="00D94504" w:rsidRPr="00E96BCC" w:rsidRDefault="00D94504" w:rsidP="00D9450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га, для обслуживаемого населения, групп:</w:t>
            </w:r>
          </w:p>
          <w:p w:rsidR="00D94504" w:rsidRPr="00E96BCC" w:rsidRDefault="00D94504" w:rsidP="00D9450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lang w:val="en-US"/>
              </w:rPr>
              <w:t>IV</w:t>
            </w:r>
            <w:r w:rsidRPr="00E96BCC">
              <w:rPr>
                <w:rFonts w:ascii="Times New Roman" w:eastAsia="Times New Roman" w:hAnsi="Times New Roman" w:cs="Times New Roman"/>
                <w:sz w:val="28"/>
                <w:szCs w:val="28"/>
              </w:rPr>
              <w:t>-</w:t>
            </w:r>
            <w:r w:rsidRPr="00E96BCC">
              <w:rPr>
                <w:rFonts w:ascii="Times New Roman" w:eastAsia="Times New Roman" w:hAnsi="Times New Roman" w:cs="Times New Roman"/>
                <w:sz w:val="28"/>
                <w:szCs w:val="28"/>
                <w:lang w:val="en-US"/>
              </w:rPr>
              <w:t>V</w:t>
            </w:r>
            <w:r w:rsidRPr="00E96BCC">
              <w:rPr>
                <w:rFonts w:ascii="Times New Roman" w:eastAsia="Times New Roman" w:hAnsi="Times New Roman" w:cs="Times New Roman"/>
                <w:sz w:val="28"/>
                <w:szCs w:val="28"/>
              </w:rPr>
              <w:t xml:space="preserve"> (до 9 тыс. чел.) 0,07-0,08</w:t>
            </w:r>
          </w:p>
          <w:p w:rsidR="00D94504" w:rsidRPr="00E96BCC" w:rsidRDefault="00D94504" w:rsidP="00D9450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lang w:val="en-US"/>
              </w:rPr>
              <w:t>III</w:t>
            </w:r>
            <w:r w:rsidRPr="00E96BCC">
              <w:rPr>
                <w:rFonts w:ascii="Times New Roman" w:eastAsia="Times New Roman" w:hAnsi="Times New Roman" w:cs="Times New Roman"/>
                <w:sz w:val="28"/>
                <w:szCs w:val="28"/>
              </w:rPr>
              <w:t>-</w:t>
            </w:r>
            <w:r w:rsidRPr="00E96BCC">
              <w:rPr>
                <w:rFonts w:ascii="Times New Roman" w:eastAsia="Times New Roman" w:hAnsi="Times New Roman" w:cs="Times New Roman"/>
                <w:sz w:val="28"/>
                <w:szCs w:val="28"/>
                <w:lang w:val="en-US"/>
              </w:rPr>
              <w:t xml:space="preserve">IV </w:t>
            </w:r>
            <w:r w:rsidRPr="00E96BCC">
              <w:rPr>
                <w:rFonts w:ascii="Times New Roman" w:eastAsia="Times New Roman" w:hAnsi="Times New Roman" w:cs="Times New Roman"/>
                <w:sz w:val="28"/>
                <w:szCs w:val="28"/>
              </w:rPr>
              <w:t>(9-18 тыс. чел.) 0,09-0,1</w:t>
            </w:r>
          </w:p>
          <w:p w:rsidR="00D94504" w:rsidRPr="00E96BCC" w:rsidRDefault="00D94504" w:rsidP="00D94504">
            <w:pPr>
              <w:pStyle w:val="af2"/>
              <w:jc w:val="left"/>
              <w:rPr>
                <w:sz w:val="28"/>
                <w:szCs w:val="28"/>
              </w:rPr>
            </w:pP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Клубы по интересам</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50-60 м2 площади пола на 1 тыс. чел.</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По заданию на проектирование</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sz w:val="28"/>
                <w:szCs w:val="28"/>
              </w:rPr>
            </w:pPr>
            <w:r w:rsidRPr="00E96BCC">
              <w:rPr>
                <w:b/>
                <w:sz w:val="28"/>
                <w:szCs w:val="28"/>
              </w:rPr>
              <w:t>Бытовое обслуживание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Мастерские мелкого ремонта</w:t>
            </w:r>
          </w:p>
        </w:tc>
        <w:tc>
          <w:tcPr>
            <w:tcW w:w="3261" w:type="dxa"/>
            <w:vMerge w:val="restart"/>
            <w:tcBorders>
              <w:top w:val="single" w:sz="4" w:space="0" w:color="auto"/>
              <w:left w:val="single" w:sz="4" w:space="0" w:color="auto"/>
              <w:right w:val="single" w:sz="4" w:space="0" w:color="auto"/>
            </w:tcBorders>
          </w:tcPr>
          <w:p w:rsidR="00D94504" w:rsidRPr="00E96BCC" w:rsidRDefault="00957F18" w:rsidP="00D94504">
            <w:pPr>
              <w:pStyle w:val="af1"/>
              <w:jc w:val="left"/>
              <w:rPr>
                <w:sz w:val="28"/>
                <w:szCs w:val="28"/>
              </w:rPr>
            </w:pPr>
            <w:r w:rsidRPr="00E96BCC">
              <w:rPr>
                <w:sz w:val="28"/>
                <w:szCs w:val="28"/>
              </w:rPr>
              <w:t>По заданию на проектирование</w:t>
            </w:r>
          </w:p>
        </w:tc>
        <w:tc>
          <w:tcPr>
            <w:tcW w:w="4527" w:type="dxa"/>
            <w:vMerge w:val="restart"/>
            <w:tcBorders>
              <w:top w:val="single" w:sz="4" w:space="0" w:color="auto"/>
              <w:left w:val="single" w:sz="4" w:space="0" w:color="auto"/>
            </w:tcBorders>
          </w:tcPr>
          <w:p w:rsidR="00D94504" w:rsidRPr="00E96BCC" w:rsidRDefault="00957F18" w:rsidP="00D94504">
            <w:pPr>
              <w:pStyle w:val="af2"/>
              <w:jc w:val="left"/>
              <w:rPr>
                <w:sz w:val="28"/>
                <w:szCs w:val="28"/>
              </w:rPr>
            </w:pPr>
            <w:r w:rsidRPr="00E96BCC">
              <w:rPr>
                <w:sz w:val="28"/>
                <w:szCs w:val="28"/>
              </w:rPr>
              <w:t>По заданию на проектирование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Ателье</w:t>
            </w:r>
          </w:p>
        </w:tc>
        <w:tc>
          <w:tcPr>
            <w:tcW w:w="3261" w:type="dxa"/>
            <w:vMerge/>
            <w:tcBorders>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p>
        </w:tc>
        <w:tc>
          <w:tcPr>
            <w:tcW w:w="4527" w:type="dxa"/>
            <w:vMerge/>
            <w:tcBorders>
              <w:left w:val="single" w:sz="4" w:space="0" w:color="auto"/>
              <w:bottom w:val="single" w:sz="4" w:space="0" w:color="auto"/>
            </w:tcBorders>
          </w:tcPr>
          <w:p w:rsidR="00D94504" w:rsidRPr="00E96BCC" w:rsidRDefault="00D94504" w:rsidP="00D94504">
            <w:pPr>
              <w:pStyle w:val="af2"/>
              <w:jc w:val="left"/>
              <w:rPr>
                <w:sz w:val="28"/>
                <w:szCs w:val="28"/>
              </w:rPr>
            </w:pP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Бани</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 xml:space="preserve">10 на 1 тыс. чел. (в том </w:t>
            </w:r>
            <w:r w:rsidRPr="00E96BCC">
              <w:rPr>
                <w:sz w:val="28"/>
                <w:szCs w:val="28"/>
              </w:rPr>
              <w:lastRenderedPageBreak/>
              <w:t>числе 5 – на 1 тыс. чел. туристов)</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lastRenderedPageBreak/>
              <w:t>0,2-0,4 га на объект</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lastRenderedPageBreak/>
              <w:t>Прачечные</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rFonts w:eastAsia="Calibri"/>
                <w:sz w:val="28"/>
                <w:szCs w:val="28"/>
              </w:rPr>
              <w:t>120 (10)* на 1 тыс. чел.</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rFonts w:eastAsia="Calibri"/>
                <w:sz w:val="28"/>
                <w:szCs w:val="28"/>
              </w:rPr>
              <w:t>Для прачечных самообслуживания: 0,1-0,2 га на объект. Для фабрик-прачечных: 0,5-1,0 га объект</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Похоронные бюро</w:t>
            </w:r>
          </w:p>
        </w:tc>
        <w:tc>
          <w:tcPr>
            <w:tcW w:w="3261"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1 на 0,5-1 млн. чел.</w:t>
            </w:r>
          </w:p>
        </w:tc>
        <w:tc>
          <w:tcPr>
            <w:tcW w:w="4527" w:type="dxa"/>
            <w:tcBorders>
              <w:top w:val="nil"/>
              <w:left w:val="nil"/>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sz w:val="28"/>
                <w:szCs w:val="28"/>
              </w:rPr>
            </w:pPr>
            <w:r w:rsidRPr="00E96BCC">
              <w:rPr>
                <w:b/>
                <w:sz w:val="28"/>
                <w:szCs w:val="28"/>
              </w:rPr>
              <w:t>Здравоохранение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Поликлиники</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18,15 посещений в смену на 1 тыс.чел.</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На 100 посещений в смену - встроенные; 0,1 га на 100 посещений в смену, но не менее 0,2 га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0,2 га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Больницы</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13,45 коек на 1 тыс. чел.</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На 100 посещений в смену - встроенные; 0,1 га на 100 посещений в смену, но не менее 0,2 га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70-100 м2 на 1 место</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sz w:val="28"/>
                <w:szCs w:val="28"/>
              </w:rPr>
            </w:pPr>
            <w:r w:rsidRPr="00E96BCC">
              <w:rPr>
                <w:b/>
                <w:sz w:val="28"/>
                <w:szCs w:val="28"/>
              </w:rPr>
              <w:t>Образование и просвещение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tabs>
                <w:tab w:val="left" w:pos="34"/>
              </w:tabs>
              <w:jc w:val="left"/>
              <w:rPr>
                <w:sz w:val="28"/>
                <w:szCs w:val="28"/>
              </w:rPr>
            </w:pPr>
            <w:r w:rsidRPr="00E96BCC">
              <w:rPr>
                <w:sz w:val="28"/>
                <w:szCs w:val="28"/>
              </w:rPr>
              <w:tab/>
              <w:t>40 мест на 1 тыс. жителей</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 xml:space="preserve">При вместимости (м2 на 1 место): до 100 мест – 40, свыше 100 мест – 35. Для встроенных при вместимости более 100 мест – не менее 35. </w:t>
            </w:r>
          </w:p>
          <w:p w:rsidR="00D94504" w:rsidRPr="00E96BCC" w:rsidRDefault="00D94504" w:rsidP="00D94504">
            <w:pPr>
              <w:pStyle w:val="af2"/>
              <w:jc w:val="left"/>
              <w:rPr>
                <w:sz w:val="28"/>
                <w:szCs w:val="28"/>
              </w:rPr>
            </w:pPr>
            <w:r w:rsidRPr="00E96BCC">
              <w:rPr>
                <w:sz w:val="28"/>
                <w:szCs w:val="28"/>
              </w:rPr>
              <w:t xml:space="preserve"> Для проектов повторного применения - от 60 до 110.</w:t>
            </w:r>
          </w:p>
          <w:p w:rsidR="00D94504" w:rsidRPr="00E96BCC" w:rsidRDefault="00D94504" w:rsidP="00D94504">
            <w:pPr>
              <w:pStyle w:val="af2"/>
              <w:jc w:val="left"/>
              <w:rPr>
                <w:sz w:val="28"/>
                <w:szCs w:val="28"/>
              </w:rPr>
            </w:pPr>
            <w:r w:rsidRPr="00E96BCC">
              <w:rPr>
                <w:sz w:val="28"/>
                <w:szCs w:val="28"/>
              </w:rPr>
              <w:t xml:space="preserve"> Размер игровой площадки на 1 место следует принимать не менее для детей ясельного возраста – 7,5 кв. м, для детей дошкольного возраста – 9,0 кв.м.</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104 места на 1000 жителей</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rFonts w:eastAsia="Calibri"/>
                <w:sz w:val="28"/>
                <w:szCs w:val="28"/>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 xml:space="preserve">Проф.тех училища, </w:t>
            </w:r>
            <w:r w:rsidRPr="00E96BCC">
              <w:rPr>
                <w:sz w:val="28"/>
                <w:szCs w:val="28"/>
              </w:rPr>
              <w:lastRenderedPageBreak/>
              <w:t>колледжи</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lastRenderedPageBreak/>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tabs>
                <w:tab w:val="left" w:pos="33"/>
              </w:tabs>
              <w:jc w:val="left"/>
              <w:rPr>
                <w:sz w:val="28"/>
                <w:szCs w:val="28"/>
              </w:rPr>
            </w:pPr>
            <w:r w:rsidRPr="00E96BCC">
              <w:rPr>
                <w:sz w:val="28"/>
                <w:szCs w:val="28"/>
              </w:rPr>
              <w:tab/>
              <w:t xml:space="preserve">При вместимости профессионально-технических </w:t>
            </w:r>
            <w:r w:rsidRPr="00E96BCC">
              <w:rPr>
                <w:sz w:val="28"/>
                <w:szCs w:val="28"/>
              </w:rPr>
              <w:lastRenderedPageBreak/>
              <w:t>училищ и средних специальных учебных заведений, учащихся:</w:t>
            </w:r>
          </w:p>
          <w:p w:rsidR="00D94504" w:rsidRPr="00E96BCC" w:rsidRDefault="00D94504" w:rsidP="00D94504">
            <w:pPr>
              <w:pStyle w:val="af2"/>
              <w:tabs>
                <w:tab w:val="left" w:pos="1215"/>
              </w:tabs>
              <w:jc w:val="left"/>
              <w:rPr>
                <w:sz w:val="28"/>
                <w:szCs w:val="28"/>
              </w:rPr>
            </w:pPr>
            <w:r w:rsidRPr="00E96BCC">
              <w:rPr>
                <w:sz w:val="28"/>
                <w:szCs w:val="28"/>
              </w:rPr>
              <w:t>до 300 75 м2 на 1 учащегося</w:t>
            </w:r>
          </w:p>
          <w:p w:rsidR="00D94504" w:rsidRPr="00E96BCC" w:rsidRDefault="00D94504" w:rsidP="00D94504">
            <w:pPr>
              <w:pStyle w:val="af2"/>
              <w:tabs>
                <w:tab w:val="left" w:pos="1215"/>
              </w:tabs>
              <w:jc w:val="left"/>
              <w:rPr>
                <w:sz w:val="28"/>
                <w:szCs w:val="28"/>
              </w:rPr>
            </w:pPr>
            <w:r w:rsidRPr="00E96BCC">
              <w:rPr>
                <w:sz w:val="28"/>
                <w:szCs w:val="28"/>
              </w:rPr>
              <w:t>св. 300 до 900 50-65 м2 на 1 учащегося</w:t>
            </w:r>
          </w:p>
          <w:p w:rsidR="00D94504" w:rsidRPr="00E96BCC" w:rsidRDefault="00D94504" w:rsidP="00D94504">
            <w:pPr>
              <w:pStyle w:val="af2"/>
              <w:tabs>
                <w:tab w:val="left" w:pos="1215"/>
              </w:tabs>
              <w:jc w:val="left"/>
              <w:rPr>
                <w:sz w:val="28"/>
                <w:szCs w:val="28"/>
              </w:rPr>
            </w:pPr>
            <w:r w:rsidRPr="00E96BCC">
              <w:rPr>
                <w:sz w:val="28"/>
                <w:szCs w:val="28"/>
              </w:rPr>
              <w:t>св. 900 до 1600 30-40 м2 на 1 учащегося</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lastRenderedPageBreak/>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По заданию на проектирование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Высшие учебные заведения</w:t>
            </w:r>
          </w:p>
        </w:tc>
        <w:tc>
          <w:tcPr>
            <w:tcW w:w="3261" w:type="dxa"/>
            <w:tcBorders>
              <w:top w:val="single" w:sz="4" w:space="0" w:color="auto"/>
              <w:left w:val="single" w:sz="4" w:space="0" w:color="auto"/>
              <w:bottom w:val="nil"/>
              <w:right w:val="single" w:sz="4" w:space="0" w:color="auto"/>
            </w:tcBorders>
            <w:shd w:val="clear" w:color="auto" w:fill="FFFFFF"/>
          </w:tcPr>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c>
          <w:tcPr>
            <w:tcW w:w="4527" w:type="dxa"/>
            <w:tcBorders>
              <w:top w:val="single" w:sz="4" w:space="0" w:color="auto"/>
              <w:left w:val="single" w:sz="4" w:space="0" w:color="auto"/>
              <w:bottom w:val="nil"/>
              <w:right w:val="single" w:sz="4" w:space="0" w:color="auto"/>
            </w:tcBorders>
            <w:shd w:val="clear" w:color="auto" w:fill="FFFFFF"/>
          </w:tcPr>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b/>
                <w:sz w:val="28"/>
                <w:szCs w:val="28"/>
              </w:rPr>
            </w:pPr>
            <w:r w:rsidRPr="00E96BCC">
              <w:rPr>
                <w:b/>
                <w:sz w:val="28"/>
                <w:szCs w:val="28"/>
              </w:rPr>
              <w:t>Культурное развитие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lastRenderedPageBreak/>
              <w:t>Музее, выставочные залы, художественные галереи</w:t>
            </w:r>
          </w:p>
        </w:tc>
        <w:tc>
          <w:tcPr>
            <w:tcW w:w="3261" w:type="dxa"/>
            <w:tcBorders>
              <w:top w:val="nil"/>
              <w:left w:val="single" w:sz="4" w:space="0" w:color="auto"/>
              <w:bottom w:val="single" w:sz="4" w:space="0" w:color="auto"/>
              <w:right w:val="nil"/>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не менее 1 объекта на МО</w:t>
            </w:r>
          </w:p>
        </w:tc>
        <w:tc>
          <w:tcPr>
            <w:tcW w:w="4527"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Дома культуры</w:t>
            </w:r>
          </w:p>
        </w:tc>
        <w:tc>
          <w:tcPr>
            <w:tcW w:w="3261" w:type="dxa"/>
            <w:tcBorders>
              <w:top w:val="nil"/>
              <w:left w:val="single" w:sz="4" w:space="0" w:color="auto"/>
              <w:bottom w:val="single" w:sz="4" w:space="0" w:color="auto"/>
              <w:right w:val="nil"/>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p>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230 мест на 1 тыс. чел.</w:t>
            </w:r>
          </w:p>
        </w:tc>
        <w:tc>
          <w:tcPr>
            <w:tcW w:w="4527"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Библиотеки</w:t>
            </w:r>
          </w:p>
        </w:tc>
        <w:tc>
          <w:tcPr>
            <w:tcW w:w="3261" w:type="dxa"/>
            <w:tcBorders>
              <w:top w:val="nil"/>
              <w:left w:val="nil"/>
              <w:bottom w:val="single" w:sz="4" w:space="0" w:color="auto"/>
              <w:right w:val="nil"/>
            </w:tcBorders>
            <w:shd w:val="clear" w:color="000000" w:fill="FFFFFF"/>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6/5 (тыс.ед.хранения/место) на 1 тыс. чел.</w:t>
            </w:r>
          </w:p>
        </w:tc>
        <w:tc>
          <w:tcPr>
            <w:tcW w:w="4527"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25-35 мест на 1 тыс. чел.</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По заданию на проектирование</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sz w:val="28"/>
                <w:szCs w:val="28"/>
              </w:rPr>
            </w:pPr>
            <w:r w:rsidRPr="00E96BCC">
              <w:rPr>
                <w:b/>
                <w:sz w:val="28"/>
                <w:szCs w:val="28"/>
              </w:rPr>
              <w:t>Религиозное использование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Церкви, соборы, храмы, часовни, монастыри, мечети, молельные дома</w:t>
            </w:r>
          </w:p>
        </w:tc>
        <w:tc>
          <w:tcPr>
            <w:tcW w:w="3261" w:type="dxa"/>
            <w:tcBorders>
              <w:top w:val="nil"/>
              <w:left w:val="single" w:sz="4" w:space="0" w:color="auto"/>
              <w:bottom w:val="nil"/>
              <w:right w:val="single" w:sz="4" w:space="0" w:color="auto"/>
            </w:tcBorders>
            <w:shd w:val="clear" w:color="auto" w:fill="FFFFFF"/>
          </w:tcPr>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Приходской храм, 1 место</w:t>
            </w:r>
          </w:p>
        </w:tc>
        <w:tc>
          <w:tcPr>
            <w:tcW w:w="4527" w:type="dxa"/>
            <w:tcBorders>
              <w:top w:val="nil"/>
              <w:left w:val="single" w:sz="4" w:space="0" w:color="auto"/>
              <w:bottom w:val="nil"/>
              <w:right w:val="single" w:sz="4" w:space="0" w:color="auto"/>
            </w:tcBorders>
            <w:shd w:val="clear" w:color="auto" w:fill="FFFFFF"/>
          </w:tcPr>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7,5 храмов на 1000 православных верующих, 7 м</w:t>
            </w:r>
            <w:r w:rsidRPr="00E96BCC">
              <w:rPr>
                <w:rFonts w:ascii="Times New Roman" w:hAnsi="Times New Roman" w:cs="Times New Roman"/>
                <w:sz w:val="28"/>
                <w:szCs w:val="28"/>
                <w:vertAlign w:val="superscript"/>
              </w:rPr>
              <w:t>2</w:t>
            </w:r>
            <w:r w:rsidRPr="00E96BCC">
              <w:rPr>
                <w:rFonts w:ascii="Times New Roman" w:hAnsi="Times New Roman" w:cs="Times New Roman"/>
                <w:sz w:val="28"/>
                <w:szCs w:val="28"/>
              </w:rPr>
              <w:t xml:space="preserve"> на место. Размещение по согласованию с местной епархией</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sz w:val="28"/>
                <w:szCs w:val="28"/>
              </w:rPr>
            </w:pPr>
            <w:r w:rsidRPr="00E96BCC">
              <w:rPr>
                <w:b/>
                <w:sz w:val="28"/>
                <w:szCs w:val="28"/>
              </w:rPr>
              <w:t>Общественное управление</w:t>
            </w:r>
          </w:p>
        </w:tc>
      </w:tr>
      <w:tr w:rsidR="00E96BCC" w:rsidRPr="00E96BCC" w:rsidTr="00D94504">
        <w:tc>
          <w:tcPr>
            <w:tcW w:w="2268"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c>
          <w:tcPr>
            <w:tcW w:w="4527" w:type="dxa"/>
            <w:tcBorders>
              <w:top w:val="nil"/>
              <w:left w:val="nil"/>
              <w:bottom w:val="single" w:sz="4" w:space="0" w:color="auto"/>
              <w:right w:val="single" w:sz="4" w:space="0" w:color="auto"/>
            </w:tcBorders>
            <w:shd w:val="clear" w:color="000000" w:fill="FFFFFF"/>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При этажности здания (м2 на 1 сотрудника): 3-5 этажей – 44-18,5; 9-12 этажей – 13,5-11; 16 и более этажей – 10,5.</w:t>
            </w:r>
          </w:p>
        </w:tc>
      </w:tr>
      <w:tr w:rsidR="00E96BCC" w:rsidRPr="00E96BCC" w:rsidTr="00D94504">
        <w:tc>
          <w:tcPr>
            <w:tcW w:w="2268"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Юридическая консультация</w:t>
            </w:r>
          </w:p>
        </w:tc>
        <w:tc>
          <w:tcPr>
            <w:tcW w:w="3261" w:type="dxa"/>
            <w:tcBorders>
              <w:top w:val="nil"/>
              <w:left w:val="nil"/>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1 юрист-адвокат на 10 тыс. чел.</w:t>
            </w:r>
          </w:p>
        </w:tc>
        <w:tc>
          <w:tcPr>
            <w:tcW w:w="4527" w:type="dxa"/>
            <w:tcBorders>
              <w:top w:val="nil"/>
              <w:left w:val="nil"/>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r>
      <w:tr w:rsidR="00E96BCC" w:rsidRPr="00E96BCC" w:rsidTr="00D94504">
        <w:tc>
          <w:tcPr>
            <w:tcW w:w="2268"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 xml:space="preserve">Нотариальная контора </w:t>
            </w:r>
          </w:p>
        </w:tc>
        <w:tc>
          <w:tcPr>
            <w:tcW w:w="3261" w:type="dxa"/>
            <w:tcBorders>
              <w:top w:val="nil"/>
              <w:left w:val="nil"/>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1 нотариус на 30 тыс. чел.</w:t>
            </w:r>
          </w:p>
        </w:tc>
        <w:tc>
          <w:tcPr>
            <w:tcW w:w="4527" w:type="dxa"/>
            <w:tcBorders>
              <w:top w:val="nil"/>
              <w:left w:val="nil"/>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b/>
                <w:sz w:val="28"/>
                <w:szCs w:val="28"/>
              </w:rPr>
            </w:pPr>
            <w:r w:rsidRPr="00E96BCC">
              <w:rPr>
                <w:b/>
                <w:sz w:val="28"/>
                <w:szCs w:val="28"/>
              </w:rPr>
              <w:t>Обеспечение научной деятельности</w:t>
            </w:r>
          </w:p>
        </w:tc>
      </w:tr>
      <w:tr w:rsidR="00E96BCC" w:rsidRPr="00E96BCC" w:rsidTr="00D94504">
        <w:tc>
          <w:tcPr>
            <w:tcW w:w="2268" w:type="dxa"/>
            <w:tcBorders>
              <w:top w:val="nil"/>
              <w:left w:val="single" w:sz="4" w:space="0" w:color="auto"/>
              <w:bottom w:val="nil"/>
              <w:right w:val="single" w:sz="4" w:space="0" w:color="auto"/>
            </w:tcBorders>
            <w:shd w:val="clear" w:color="auto" w:fill="FFFFFF"/>
          </w:tcPr>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Проектные организации и 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c>
          <w:tcPr>
            <w:tcW w:w="4527" w:type="dxa"/>
            <w:tcBorders>
              <w:top w:val="nil"/>
              <w:left w:val="single" w:sz="4" w:space="0" w:color="auto"/>
              <w:bottom w:val="nil"/>
              <w:right w:val="single" w:sz="4" w:space="0" w:color="auto"/>
            </w:tcBorders>
            <w:shd w:val="clear" w:color="auto" w:fill="FFFFFF"/>
          </w:tcPr>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В зависимости от этажности здания, м</w:t>
            </w:r>
            <w:r w:rsidRPr="00E96BCC">
              <w:rPr>
                <w:rFonts w:ascii="Times New Roman" w:hAnsi="Times New Roman" w:cs="Times New Roman"/>
                <w:sz w:val="28"/>
                <w:szCs w:val="28"/>
                <w:vertAlign w:val="superscript"/>
              </w:rPr>
              <w:t>2</w:t>
            </w:r>
            <w:r w:rsidRPr="00E96BCC">
              <w:rPr>
                <w:rFonts w:ascii="Times New Roman" w:hAnsi="Times New Roman" w:cs="Times New Roman"/>
                <w:sz w:val="28"/>
                <w:szCs w:val="28"/>
              </w:rPr>
              <w:t xml:space="preserve"> на 1 сотрудника: 30-15 при этажности 2-5</w:t>
            </w:r>
          </w:p>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9,5-8,5 при этажности 9-12</w:t>
            </w:r>
          </w:p>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7 при этажности 16 и более</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sz w:val="28"/>
                <w:szCs w:val="28"/>
              </w:rPr>
            </w:pPr>
            <w:r w:rsidRPr="00E96BCC">
              <w:rPr>
                <w:b/>
                <w:sz w:val="28"/>
                <w:szCs w:val="28"/>
              </w:rPr>
              <w:t>Деловое управление</w:t>
            </w:r>
          </w:p>
        </w:tc>
      </w:tr>
      <w:tr w:rsidR="00E96BCC" w:rsidRPr="00E96BCC" w:rsidTr="00D94504">
        <w:tc>
          <w:tcPr>
            <w:tcW w:w="2268"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Отделение банка</w:t>
            </w:r>
          </w:p>
        </w:tc>
        <w:tc>
          <w:tcPr>
            <w:tcW w:w="3261" w:type="dxa"/>
            <w:tcBorders>
              <w:top w:val="nil"/>
              <w:left w:val="nil"/>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2 на 20 тыс. чел. (в том числе 1– на 10 тыс. чел. туристов)</w:t>
            </w:r>
          </w:p>
        </w:tc>
        <w:tc>
          <w:tcPr>
            <w:tcW w:w="4527" w:type="dxa"/>
            <w:tcBorders>
              <w:top w:val="nil"/>
              <w:left w:val="nil"/>
              <w:bottom w:val="single" w:sz="4" w:space="0" w:color="auto"/>
              <w:right w:val="single" w:sz="4" w:space="0" w:color="auto"/>
            </w:tcBorders>
            <w:shd w:val="clear" w:color="000000" w:fill="FFFFFF"/>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0,2 га на объект - при 2 операционных местах; 0,5 га на объект - при 7 операционных местах</w:t>
            </w:r>
          </w:p>
        </w:tc>
      </w:tr>
      <w:tr w:rsidR="00E96BCC" w:rsidRPr="00E96BCC" w:rsidTr="00D94504">
        <w:tc>
          <w:tcPr>
            <w:tcW w:w="2268"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Отделение и филиал Сбербанка</w:t>
            </w:r>
          </w:p>
        </w:tc>
        <w:tc>
          <w:tcPr>
            <w:tcW w:w="3261" w:type="dxa"/>
            <w:tcBorders>
              <w:top w:val="nil"/>
              <w:left w:val="nil"/>
              <w:bottom w:val="nil"/>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2 на 4 тыс. чел. (в том числе 1 – на 2 тыс. чел. туристов)</w:t>
            </w:r>
          </w:p>
        </w:tc>
        <w:tc>
          <w:tcPr>
            <w:tcW w:w="4527" w:type="dxa"/>
            <w:tcBorders>
              <w:top w:val="nil"/>
              <w:left w:val="nil"/>
              <w:bottom w:val="single" w:sz="4" w:space="0" w:color="auto"/>
              <w:right w:val="single" w:sz="4" w:space="0" w:color="auto"/>
            </w:tcBorders>
            <w:shd w:val="clear" w:color="000000" w:fill="FFFFFF"/>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0,05 га – при 3-операционных местах; 0,4 га - при 20-операционных местах</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1"/>
              <w:jc w:val="left"/>
              <w:rPr>
                <w:b/>
                <w:sz w:val="28"/>
                <w:szCs w:val="28"/>
              </w:rPr>
            </w:pPr>
            <w:r w:rsidRPr="00E96BCC">
              <w:rPr>
                <w:b/>
                <w:sz w:val="28"/>
                <w:szCs w:val="28"/>
              </w:rPr>
              <w:t>Торговые центры</w:t>
            </w:r>
          </w:p>
          <w:p w:rsidR="00D94504" w:rsidRPr="00E96BCC" w:rsidRDefault="00D94504" w:rsidP="00D94504">
            <w:pPr>
              <w:pStyle w:val="af2"/>
              <w:jc w:val="left"/>
              <w:rPr>
                <w:b/>
                <w:sz w:val="28"/>
                <w:szCs w:val="28"/>
              </w:rPr>
            </w:pPr>
            <w:r w:rsidRPr="00E96BCC">
              <w:rPr>
                <w:b/>
                <w:sz w:val="28"/>
                <w:szCs w:val="28"/>
              </w:rPr>
              <w:t>(Торгово-развлекательные центры)</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Магазин</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957F18"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 xml:space="preserve">По заданию на </w:t>
            </w:r>
            <w:r w:rsidRPr="00E96BCC">
              <w:rPr>
                <w:rFonts w:ascii="Times New Roman" w:hAnsi="Times New Roman" w:cs="Times New Roman"/>
                <w:sz w:val="28"/>
                <w:szCs w:val="28"/>
              </w:rPr>
              <w:lastRenderedPageBreak/>
              <w:t>проектирование</w:t>
            </w:r>
          </w:p>
        </w:tc>
        <w:tc>
          <w:tcPr>
            <w:tcW w:w="4527" w:type="dxa"/>
            <w:tcBorders>
              <w:top w:val="single" w:sz="4" w:space="0" w:color="auto"/>
              <w:left w:val="single" w:sz="4" w:space="0" w:color="auto"/>
              <w:bottom w:val="single" w:sz="4" w:space="0" w:color="auto"/>
            </w:tcBorders>
          </w:tcPr>
          <w:p w:rsidR="00D94504" w:rsidRPr="00E96BCC" w:rsidRDefault="00957F18" w:rsidP="00D94504">
            <w:pPr>
              <w:pStyle w:val="af2"/>
              <w:jc w:val="left"/>
              <w:rPr>
                <w:sz w:val="28"/>
                <w:szCs w:val="28"/>
              </w:rPr>
            </w:pPr>
            <w:r w:rsidRPr="00E96BCC">
              <w:rPr>
                <w:sz w:val="28"/>
                <w:szCs w:val="28"/>
              </w:rPr>
              <w:lastRenderedPageBreak/>
              <w:t>По заданию на проектирование</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b/>
                <w:sz w:val="28"/>
                <w:szCs w:val="28"/>
              </w:rPr>
            </w:pPr>
            <w:r w:rsidRPr="00E96BCC">
              <w:rPr>
                <w:b/>
                <w:sz w:val="28"/>
                <w:szCs w:val="28"/>
              </w:rPr>
              <w:lastRenderedPageBreak/>
              <w:t>Общественное питание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80 (16)* мест на 1 тыс. чел. (в том числе 40 (8)* – на 1 тыс. чел. туристов)</w:t>
            </w:r>
          </w:p>
        </w:tc>
        <w:tc>
          <w:tcPr>
            <w:tcW w:w="4527" w:type="dxa"/>
            <w:tcBorders>
              <w:top w:val="single" w:sz="4" w:space="0" w:color="auto"/>
              <w:left w:val="single" w:sz="4" w:space="0" w:color="auto"/>
              <w:bottom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При числе мест (га на 100 мест): до 50 мест – 0,2-0,25 га; от 50 до 150 мест – 0,15-0,2 га; свыше 150 мест - 0,1 га</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b/>
                <w:sz w:val="28"/>
                <w:szCs w:val="28"/>
              </w:rPr>
            </w:pPr>
            <w:r w:rsidRPr="00E96BCC">
              <w:rPr>
                <w:b/>
                <w:sz w:val="28"/>
                <w:szCs w:val="28"/>
              </w:rPr>
              <w:t>Гостиничное обслуживание</w:t>
            </w:r>
          </w:p>
        </w:tc>
      </w:tr>
      <w:tr w:rsidR="00E96BCC" w:rsidRPr="00E96BCC" w:rsidTr="00D94504">
        <w:tc>
          <w:tcPr>
            <w:tcW w:w="2268"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Гостиница</w:t>
            </w:r>
          </w:p>
        </w:tc>
        <w:tc>
          <w:tcPr>
            <w:tcW w:w="3261" w:type="dxa"/>
            <w:tcBorders>
              <w:top w:val="nil"/>
              <w:left w:val="nil"/>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 xml:space="preserve">18 мест на 1 тыс. чел. </w:t>
            </w:r>
          </w:p>
        </w:tc>
        <w:tc>
          <w:tcPr>
            <w:tcW w:w="4527" w:type="dxa"/>
            <w:tcBorders>
              <w:top w:val="nil"/>
              <w:left w:val="nil"/>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При числе мест (м2 на 1 место): до 100 мест – 55; от 100 до 500 мест – 30; 500-1000 мест - 20; свыше 1000 мест - 15.</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b/>
                <w:sz w:val="28"/>
                <w:szCs w:val="28"/>
              </w:rPr>
            </w:pPr>
            <w:r w:rsidRPr="00E96BCC">
              <w:rPr>
                <w:b/>
                <w:sz w:val="28"/>
                <w:szCs w:val="28"/>
              </w:rPr>
              <w:t>Развлечения</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3 м площади пола на 1 тыс. чел.</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По заданию на проектирование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6 мест на 1 тыс. чел.</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По заданию на проектирование</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b/>
                <w:sz w:val="28"/>
                <w:szCs w:val="28"/>
              </w:rPr>
            </w:pPr>
            <w:r w:rsidRPr="00E96BCC">
              <w:rPr>
                <w:b/>
                <w:sz w:val="28"/>
                <w:szCs w:val="28"/>
              </w:rPr>
              <w:t>Спорт</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Закрытые спортивные сооружения</w:t>
            </w:r>
          </w:p>
        </w:tc>
        <w:tc>
          <w:tcPr>
            <w:tcW w:w="3261" w:type="dxa"/>
            <w:tcBorders>
              <w:top w:val="nil"/>
              <w:left w:val="single" w:sz="4" w:space="0" w:color="auto"/>
              <w:bottom w:val="single" w:sz="4" w:space="0" w:color="auto"/>
              <w:right w:val="nil"/>
            </w:tcBorders>
          </w:tcPr>
          <w:p w:rsidR="00D94504" w:rsidRPr="00E96BCC" w:rsidRDefault="00D94504" w:rsidP="00D94504">
            <w:pPr>
              <w:widowControl w:val="0"/>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30 м2 общей площади на 1000 жителей</w:t>
            </w:r>
          </w:p>
        </w:tc>
        <w:tc>
          <w:tcPr>
            <w:tcW w:w="4527"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0,7 га на 1000 жителей</w:t>
            </w:r>
          </w:p>
        </w:tc>
        <w:tc>
          <w:tcPr>
            <w:tcW w:w="4527"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p>
        </w:tc>
      </w:tr>
    </w:tbl>
    <w:p w:rsidR="00D94504" w:rsidRPr="00E96BCC" w:rsidRDefault="00D94504" w:rsidP="00D94504">
      <w:pPr>
        <w:spacing w:after="0" w:line="240" w:lineRule="auto"/>
        <w:ind w:firstLine="851"/>
        <w:jc w:val="both"/>
        <w:rPr>
          <w:rFonts w:ascii="Times New Roman" w:eastAsia="Times New Roman" w:hAnsi="Times New Roman" w:cs="Times New Roman"/>
          <w:sz w:val="28"/>
          <w:szCs w:val="28"/>
        </w:rPr>
      </w:pPr>
    </w:p>
    <w:p w:rsidR="004E6C6C" w:rsidRPr="00E96BCC" w:rsidRDefault="004E6C6C" w:rsidP="00D94504">
      <w:pPr>
        <w:spacing w:after="0" w:line="240" w:lineRule="auto"/>
        <w:ind w:firstLine="851"/>
        <w:jc w:val="both"/>
        <w:rPr>
          <w:rFonts w:ascii="Times New Roman" w:eastAsia="Times New Roman" w:hAnsi="Times New Roman" w:cs="Times New Roman"/>
          <w:sz w:val="28"/>
          <w:szCs w:val="28"/>
        </w:rPr>
      </w:pPr>
    </w:p>
    <w:p w:rsidR="004E6C6C" w:rsidRPr="00E96BCC" w:rsidRDefault="004E6C6C" w:rsidP="00D94504">
      <w:pPr>
        <w:spacing w:after="0" w:line="240" w:lineRule="auto"/>
        <w:ind w:firstLine="851"/>
        <w:jc w:val="both"/>
        <w:rPr>
          <w:rFonts w:ascii="Times New Roman" w:eastAsia="Times New Roman" w:hAnsi="Times New Roman" w:cs="Times New Roman"/>
          <w:sz w:val="28"/>
          <w:szCs w:val="28"/>
        </w:rPr>
      </w:pPr>
    </w:p>
    <w:p w:rsidR="004E6C6C" w:rsidRPr="00E96BCC" w:rsidRDefault="004E6C6C" w:rsidP="00D94504">
      <w:pPr>
        <w:spacing w:after="0" w:line="240" w:lineRule="auto"/>
        <w:ind w:firstLine="851"/>
        <w:jc w:val="both"/>
        <w:rPr>
          <w:rFonts w:ascii="Times New Roman" w:eastAsia="Times New Roman" w:hAnsi="Times New Roman" w:cs="Times New Roman"/>
          <w:sz w:val="28"/>
          <w:szCs w:val="28"/>
        </w:rPr>
      </w:pPr>
    </w:p>
    <w:p w:rsidR="004E6C6C" w:rsidRPr="00E96BCC" w:rsidRDefault="004E6C6C" w:rsidP="00D94504">
      <w:pPr>
        <w:spacing w:after="0" w:line="240" w:lineRule="auto"/>
        <w:ind w:firstLine="851"/>
        <w:jc w:val="both"/>
        <w:rPr>
          <w:rFonts w:ascii="Times New Roman" w:eastAsia="Times New Roman" w:hAnsi="Times New Roman" w:cs="Times New Roman"/>
          <w:sz w:val="28"/>
          <w:szCs w:val="28"/>
        </w:rPr>
      </w:pPr>
    </w:p>
    <w:p w:rsidR="004E6C6C" w:rsidRPr="00E96BCC" w:rsidRDefault="004E6C6C" w:rsidP="004E6C6C">
      <w:pPr>
        <w:spacing w:after="0" w:line="240" w:lineRule="auto"/>
        <w:ind w:firstLine="567"/>
        <w:jc w:val="both"/>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6C6C" w:rsidRPr="00E96BCC" w:rsidRDefault="004E6C6C" w:rsidP="004E6C6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E6C6C" w:rsidRPr="00E96BCC" w:rsidRDefault="004E6C6C" w:rsidP="004E6C6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4E6C6C" w:rsidRPr="00E96BCC" w:rsidRDefault="004E6C6C" w:rsidP="004E6C6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Для объектов капитального строительства в целях обеспечения физических и юридических лиц коммунальными услугами (код вида </w:t>
      </w:r>
      <w:r w:rsidRPr="00E96BCC">
        <w:rPr>
          <w:rFonts w:ascii="Times New Roman" w:eastAsia="Times New Roman" w:hAnsi="Times New Roman" w:cs="Times New Roman"/>
          <w:sz w:val="28"/>
          <w:szCs w:val="28"/>
        </w:rPr>
        <w:lastRenderedPageBreak/>
        <w:t>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410E6" w:rsidRPr="00E96BCC" w:rsidRDefault="007410E6" w:rsidP="004E6C6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iCs/>
          <w:sz w:val="28"/>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4E6C6C" w:rsidRPr="00E96BCC" w:rsidRDefault="004E6C6C" w:rsidP="004E6C6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Для объектов, включенных в вид разрешённого использования с кодом 12.0 – 0 м.</w:t>
      </w:r>
    </w:p>
    <w:p w:rsidR="004E6C6C" w:rsidRPr="00E96BCC" w:rsidRDefault="004E6C6C" w:rsidP="004E6C6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2. Предельное количество этажей зданий, строений, сооружений - не выше </w:t>
      </w:r>
      <w:r w:rsidR="005C00CB" w:rsidRPr="00E96BCC">
        <w:rPr>
          <w:rFonts w:ascii="Times New Roman" w:eastAsia="Times New Roman" w:hAnsi="Times New Roman" w:cs="Times New Roman"/>
          <w:sz w:val="28"/>
          <w:szCs w:val="28"/>
        </w:rPr>
        <w:t>3</w:t>
      </w:r>
      <w:r w:rsidRPr="00E96BCC">
        <w:rPr>
          <w:rFonts w:ascii="Times New Roman" w:eastAsia="Times New Roman" w:hAnsi="Times New Roman" w:cs="Times New Roman"/>
          <w:sz w:val="28"/>
          <w:szCs w:val="28"/>
        </w:rPr>
        <w:t xml:space="preserve"> этажей.</w:t>
      </w:r>
    </w:p>
    <w:p w:rsidR="004E6C6C" w:rsidRPr="00E96BCC" w:rsidRDefault="004E6C6C" w:rsidP="004E6C6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Для объектов, включенных в вид разрешенного использования с кодами 3.1, 12.0, не подлежит установлению.</w:t>
      </w:r>
    </w:p>
    <w:p w:rsidR="00957F18" w:rsidRPr="00E96BCC" w:rsidRDefault="007410E6" w:rsidP="007410E6">
      <w:pPr>
        <w:pStyle w:val="a3"/>
        <w:autoSpaceDE w:val="0"/>
        <w:autoSpaceDN w:val="0"/>
        <w:adjustRightInd w:val="0"/>
        <w:spacing w:after="0" w:line="240" w:lineRule="auto"/>
        <w:ind w:left="567"/>
        <w:jc w:val="both"/>
        <w:rPr>
          <w:rFonts w:ascii="Times New Roman" w:hAnsi="Times New Roman"/>
          <w:sz w:val="28"/>
          <w:szCs w:val="28"/>
        </w:rPr>
      </w:pPr>
      <w:r w:rsidRPr="00E96BCC">
        <w:rPr>
          <w:rFonts w:ascii="Times New Roman" w:hAnsi="Times New Roman"/>
          <w:sz w:val="28"/>
          <w:szCs w:val="28"/>
        </w:rPr>
        <w:t xml:space="preserve">3. </w:t>
      </w:r>
      <w:r w:rsidR="00957F18" w:rsidRPr="00E96BCC">
        <w:rPr>
          <w:rFonts w:ascii="Times New Roman" w:hAnsi="Times New Roman"/>
          <w:sz w:val="28"/>
          <w:szCs w:val="28"/>
        </w:rPr>
        <w:t>Максимальный процент застройки в границах земельного участка 80 %</w:t>
      </w:r>
      <w:r w:rsidRPr="00E96BCC">
        <w:rPr>
          <w:rFonts w:ascii="Times New Roman" w:hAnsi="Times New Roman"/>
          <w:sz w:val="28"/>
          <w:szCs w:val="28"/>
        </w:rPr>
        <w:t>.</w:t>
      </w:r>
    </w:p>
    <w:p w:rsidR="007410E6" w:rsidRPr="00E96BCC" w:rsidRDefault="007410E6" w:rsidP="007410E6">
      <w:pPr>
        <w:pStyle w:val="a3"/>
        <w:autoSpaceDE w:val="0"/>
        <w:autoSpaceDN w:val="0"/>
        <w:adjustRightInd w:val="0"/>
        <w:spacing w:after="0" w:line="240" w:lineRule="auto"/>
        <w:ind w:left="567"/>
        <w:jc w:val="both"/>
        <w:rPr>
          <w:rFonts w:ascii="Times New Roman" w:hAnsi="Times New Roman"/>
          <w:sz w:val="28"/>
          <w:szCs w:val="28"/>
        </w:rPr>
      </w:pPr>
    </w:p>
    <w:p w:rsidR="00850444" w:rsidRPr="00E96BCC" w:rsidRDefault="00850444" w:rsidP="00850444">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4.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850444" w:rsidRPr="00E96BCC" w:rsidRDefault="00850444" w:rsidP="00850444">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 При определении количества этажей учитываются все этажи, включая подземный, подвальный, цокольный, надземный, технический, мансардный и др.</w:t>
      </w:r>
    </w:p>
    <w:p w:rsidR="00850444" w:rsidRPr="00E96BCC" w:rsidRDefault="00850444" w:rsidP="00850444">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 xml:space="preserve">-  Подполье под зданием независимо от его высоты, а так же междуэтажное пространство и технический чердак с высотой менее 1.8 м вчисло надземных этажей не считаются. </w:t>
      </w:r>
    </w:p>
    <w:p w:rsidR="0033655F" w:rsidRPr="00E96BCC" w:rsidRDefault="00850444" w:rsidP="00850444">
      <w:pPr>
        <w:spacing w:after="0" w:line="240" w:lineRule="auto"/>
        <w:ind w:right="284"/>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 , в количество этажей не включаются</w:t>
      </w:r>
      <w:r w:rsidR="00F53FE4" w:rsidRPr="00E96BCC">
        <w:rPr>
          <w:rFonts w:ascii="Times New Roman" w:eastAsia="Times New Roman" w:hAnsi="Times New Roman" w:cs="Times New Roman"/>
          <w:iCs/>
          <w:sz w:val="28"/>
          <w:szCs w:val="28"/>
        </w:rPr>
        <w:t>.</w:t>
      </w:r>
    </w:p>
    <w:p w:rsidR="00F53FE4" w:rsidRPr="00E96BCC" w:rsidRDefault="00F53FE4" w:rsidP="00F53FE4">
      <w:pPr>
        <w:spacing w:after="0" w:line="240" w:lineRule="auto"/>
        <w:ind w:right="284"/>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Предельное количество этажей зданий , строений и сооружений:</w:t>
      </w:r>
    </w:p>
    <w:p w:rsidR="00F53FE4" w:rsidRPr="00E96BCC" w:rsidRDefault="00F53FE4" w:rsidP="00F53FE4">
      <w:pPr>
        <w:spacing w:after="0" w:line="240" w:lineRule="auto"/>
        <w:ind w:right="284"/>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 индивидуальное жилищное строительство – 3 этажа;</w:t>
      </w:r>
    </w:p>
    <w:p w:rsidR="00F53FE4" w:rsidRPr="00E96BCC" w:rsidRDefault="00F53FE4" w:rsidP="00F53FE4">
      <w:pPr>
        <w:spacing w:after="0" w:line="240" w:lineRule="auto"/>
        <w:ind w:right="284"/>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 среднеэтажная многоквартирная жилая застройка 4 этажа (включая мансардный);</w:t>
      </w:r>
    </w:p>
    <w:p w:rsidR="00F53FE4" w:rsidRPr="00E96BCC" w:rsidRDefault="00F53FE4" w:rsidP="00F53FE4">
      <w:pPr>
        <w:spacing w:after="0" w:line="240" w:lineRule="auto"/>
        <w:ind w:right="284"/>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 блокированная жилая застройка-3этажа;</w:t>
      </w:r>
    </w:p>
    <w:p w:rsidR="00F53FE4" w:rsidRPr="00E96BCC" w:rsidRDefault="00F53FE4" w:rsidP="00F53FE4">
      <w:pPr>
        <w:spacing w:after="0" w:line="240" w:lineRule="auto"/>
        <w:ind w:right="284"/>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 xml:space="preserve">- нежилые здания , строения , сооружения-3 </w:t>
      </w:r>
    </w:p>
    <w:p w:rsidR="00F53FE4" w:rsidRPr="00E96BCC" w:rsidRDefault="00F53FE4" w:rsidP="00850444">
      <w:pPr>
        <w:spacing w:after="0" w:line="240" w:lineRule="auto"/>
        <w:ind w:right="284"/>
        <w:jc w:val="both"/>
        <w:rPr>
          <w:rFonts w:ascii="Times New Roman" w:eastAsia="Times New Roman" w:hAnsi="Times New Roman" w:cs="Times New Roman"/>
          <w:sz w:val="28"/>
          <w:szCs w:val="28"/>
        </w:rPr>
      </w:pPr>
    </w:p>
    <w:p w:rsidR="0033655F" w:rsidRPr="00E96BCC" w:rsidRDefault="0033655F" w:rsidP="004E6C6C">
      <w:pPr>
        <w:spacing w:after="0" w:line="240" w:lineRule="auto"/>
        <w:ind w:right="284"/>
        <w:jc w:val="right"/>
        <w:rPr>
          <w:rFonts w:ascii="Times New Roman" w:eastAsia="Times New Roman" w:hAnsi="Times New Roman" w:cs="Times New Roman"/>
          <w:sz w:val="28"/>
          <w:szCs w:val="28"/>
        </w:rPr>
      </w:pPr>
    </w:p>
    <w:p w:rsidR="00D94504" w:rsidRPr="00E96BCC" w:rsidRDefault="00D94504" w:rsidP="00D94504">
      <w:pPr>
        <w:spacing w:before="240" w:line="240" w:lineRule="auto"/>
        <w:ind w:firstLine="709"/>
        <w:jc w:val="both"/>
        <w:rPr>
          <w:rFonts w:ascii="Times New Roman" w:hAnsi="Times New Roman" w:cs="Times New Roman"/>
          <w:b/>
          <w:sz w:val="28"/>
          <w:szCs w:val="28"/>
          <w:u w:val="single"/>
        </w:rPr>
      </w:pPr>
      <w:r w:rsidRPr="00E96BCC">
        <w:rPr>
          <w:rFonts w:ascii="Times New Roman" w:hAnsi="Times New Roman" w:cs="Times New Roman"/>
          <w:b/>
          <w:sz w:val="28"/>
          <w:szCs w:val="28"/>
          <w:u w:val="single"/>
        </w:rPr>
        <w:t>О-2. Зона дошкольных и общеобразовательных учреждений</w:t>
      </w:r>
    </w:p>
    <w:p w:rsidR="00D94504" w:rsidRPr="00E96BCC" w:rsidRDefault="00D94504" w:rsidP="00D94504">
      <w:pPr>
        <w:spacing w:before="240" w:line="240" w:lineRule="auto"/>
        <w:ind w:firstLine="709"/>
        <w:jc w:val="both"/>
        <w:rPr>
          <w:rFonts w:ascii="Times New Roman" w:hAnsi="Times New Roman" w:cs="Times New Roman"/>
          <w:sz w:val="28"/>
          <w:szCs w:val="28"/>
        </w:rPr>
      </w:pPr>
      <w:r w:rsidRPr="00E96BCC">
        <w:rPr>
          <w:rFonts w:ascii="Times New Roman" w:eastAsia="Times New Roman" w:hAnsi="Times New Roman" w:cs="Times New Roman"/>
          <w:sz w:val="28"/>
          <w:szCs w:val="28"/>
        </w:rPr>
        <w:lastRenderedPageBreak/>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blHeader/>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3.5</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3.6</w:t>
            </w:r>
          </w:p>
        </w:tc>
      </w:tr>
      <w:tr w:rsidR="00E96BCC" w:rsidRPr="00E96BCC" w:rsidTr="00D94504">
        <w:tc>
          <w:tcPr>
            <w:tcW w:w="2268" w:type="dxa"/>
            <w:tcBorders>
              <w:top w:val="single" w:sz="4" w:space="0" w:color="auto"/>
              <w:bottom w:val="single" w:sz="4" w:space="0" w:color="auto"/>
              <w:right w:val="single" w:sz="4" w:space="0" w:color="auto"/>
            </w:tcBorders>
          </w:tcPr>
          <w:p w:rsidR="001E40BB" w:rsidRPr="00E96BCC" w:rsidRDefault="001E40BB"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Выставочно-ярмарочная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1E40BB" w:rsidRPr="00E96BCC" w:rsidRDefault="001E40BB"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w:t>
            </w:r>
            <w:r w:rsidRPr="00E96BCC">
              <w:rPr>
                <w:rFonts w:ascii="Times New Roman" w:hAnsi="Times New Roman" w:cs="Times New Roman"/>
                <w:sz w:val="28"/>
                <w:szCs w:val="28"/>
              </w:rPr>
              <w:lastRenderedPageBreak/>
              <w:t>участников мероприятий)</w:t>
            </w:r>
          </w:p>
        </w:tc>
        <w:tc>
          <w:tcPr>
            <w:tcW w:w="1692" w:type="dxa"/>
            <w:tcBorders>
              <w:top w:val="single" w:sz="4" w:space="0" w:color="auto"/>
              <w:left w:val="single" w:sz="4" w:space="0" w:color="auto"/>
              <w:bottom w:val="single" w:sz="4" w:space="0" w:color="auto"/>
            </w:tcBorders>
          </w:tcPr>
          <w:p w:rsidR="001E40BB" w:rsidRPr="00E96BCC" w:rsidRDefault="001E40BB" w:rsidP="00392BD9">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lastRenderedPageBreak/>
              <w:t>4.10</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4.6</w:t>
            </w:r>
          </w:p>
        </w:tc>
      </w:tr>
      <w:tr w:rsidR="00E96BCC" w:rsidRPr="00E96BCC" w:rsidTr="00D94504">
        <w:tc>
          <w:tcPr>
            <w:tcW w:w="2268" w:type="dxa"/>
            <w:tcBorders>
              <w:top w:val="single" w:sz="4" w:space="0" w:color="auto"/>
              <w:bottom w:val="single" w:sz="4" w:space="0" w:color="auto"/>
              <w:right w:val="single" w:sz="4" w:space="0" w:color="auto"/>
            </w:tcBorders>
          </w:tcPr>
          <w:p w:rsidR="004F38EC" w:rsidRPr="00E96BCC" w:rsidRDefault="004F38EC"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Обеспечение деятельности в области гидрометеорологии и смежных с ней областях</w:t>
            </w:r>
          </w:p>
        </w:tc>
        <w:tc>
          <w:tcPr>
            <w:tcW w:w="6096" w:type="dxa"/>
            <w:tcBorders>
              <w:top w:val="single" w:sz="4" w:space="0" w:color="auto"/>
              <w:left w:val="single" w:sz="4" w:space="0" w:color="auto"/>
              <w:bottom w:val="single" w:sz="4" w:space="0" w:color="auto"/>
              <w:right w:val="single" w:sz="4" w:space="0" w:color="auto"/>
            </w:tcBorders>
          </w:tcPr>
          <w:p w:rsidR="004F38EC" w:rsidRPr="00E96BCC" w:rsidRDefault="004F38EC"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E96BCC">
              <w:rPr>
                <w:rFonts w:ascii="Times New Roman" w:hAnsi="Times New Roman" w:cs="Times New Roman"/>
                <w:sz w:val="28"/>
                <w:szCs w:val="28"/>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2" w:type="dxa"/>
            <w:tcBorders>
              <w:top w:val="single" w:sz="4" w:space="0" w:color="auto"/>
              <w:left w:val="single" w:sz="4" w:space="0" w:color="auto"/>
              <w:bottom w:val="single" w:sz="4" w:space="0" w:color="auto"/>
            </w:tcBorders>
          </w:tcPr>
          <w:p w:rsidR="004F38EC" w:rsidRPr="00E96BCC" w:rsidRDefault="004F38EC" w:rsidP="00392BD9">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lastRenderedPageBreak/>
              <w:t>3.9.1</w:t>
            </w:r>
          </w:p>
        </w:tc>
      </w:tr>
      <w:tr w:rsidR="00E96BCC" w:rsidRPr="00E96BCC" w:rsidTr="00D94504">
        <w:tc>
          <w:tcPr>
            <w:tcW w:w="2268" w:type="dxa"/>
            <w:tcBorders>
              <w:top w:val="single" w:sz="4" w:space="0" w:color="auto"/>
              <w:bottom w:val="single" w:sz="4" w:space="0" w:color="auto"/>
              <w:right w:val="single" w:sz="4" w:space="0" w:color="auto"/>
            </w:tcBorders>
          </w:tcPr>
          <w:p w:rsidR="009D1197" w:rsidRPr="00E96BCC" w:rsidRDefault="009D1197" w:rsidP="00392BD9">
            <w:pPr>
              <w:tabs>
                <w:tab w:val="left" w:pos="1620"/>
              </w:tabs>
              <w:spacing w:line="240" w:lineRule="auto"/>
              <w:ind w:right="-1"/>
              <w:jc w:val="both"/>
              <w:rPr>
                <w:rFonts w:ascii="Times New Roman" w:hAnsi="Times New Roman" w:cs="Times New Roman"/>
                <w:sz w:val="28"/>
                <w:szCs w:val="28"/>
              </w:rPr>
            </w:pPr>
          </w:p>
        </w:tc>
        <w:tc>
          <w:tcPr>
            <w:tcW w:w="6096" w:type="dxa"/>
            <w:tcBorders>
              <w:top w:val="single" w:sz="4" w:space="0" w:color="auto"/>
              <w:left w:val="single" w:sz="4" w:space="0" w:color="auto"/>
              <w:bottom w:val="single" w:sz="4" w:space="0" w:color="auto"/>
              <w:right w:val="single" w:sz="4" w:space="0" w:color="auto"/>
            </w:tcBorders>
          </w:tcPr>
          <w:p w:rsidR="009D1197" w:rsidRPr="00E96BCC" w:rsidRDefault="009D1197" w:rsidP="00392BD9">
            <w:pPr>
              <w:tabs>
                <w:tab w:val="left" w:pos="1620"/>
              </w:tabs>
              <w:spacing w:line="240" w:lineRule="auto"/>
              <w:ind w:right="-1"/>
              <w:jc w:val="both"/>
              <w:rPr>
                <w:rFonts w:ascii="Times New Roman" w:hAnsi="Times New Roman" w:cs="Times New Roman"/>
                <w:sz w:val="28"/>
                <w:szCs w:val="28"/>
              </w:rPr>
            </w:pPr>
          </w:p>
        </w:tc>
        <w:tc>
          <w:tcPr>
            <w:tcW w:w="1692" w:type="dxa"/>
            <w:tcBorders>
              <w:top w:val="single" w:sz="4" w:space="0" w:color="auto"/>
              <w:left w:val="single" w:sz="4" w:space="0" w:color="auto"/>
              <w:bottom w:val="single" w:sz="4" w:space="0" w:color="auto"/>
            </w:tcBorders>
          </w:tcPr>
          <w:p w:rsidR="009D1197" w:rsidRPr="00E96BCC" w:rsidRDefault="009D1197" w:rsidP="00392BD9">
            <w:pPr>
              <w:tabs>
                <w:tab w:val="left" w:pos="1620"/>
              </w:tabs>
              <w:spacing w:line="240" w:lineRule="auto"/>
              <w:ind w:right="-1"/>
              <w:jc w:val="center"/>
              <w:rPr>
                <w:rFonts w:ascii="Times New Roman" w:hAnsi="Times New Roman" w:cs="Times New Roman"/>
                <w:sz w:val="28"/>
                <w:szCs w:val="28"/>
              </w:rPr>
            </w:pP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вспомогательного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Спорт</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E96BCC">
              <w:rPr>
                <w:sz w:val="28"/>
                <w:szCs w:val="28"/>
              </w:rPr>
              <w:br/>
              <w:t>размещение спортивных баз и лагерей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before="0" w:beforeAutospacing="0" w:after="0" w:afterAutospacing="0"/>
              <w:jc w:val="center"/>
              <w:textAlignment w:val="baseline"/>
              <w:rPr>
                <w:sz w:val="28"/>
                <w:szCs w:val="28"/>
              </w:rPr>
            </w:pPr>
            <w:r w:rsidRPr="00E96BCC">
              <w:rPr>
                <w:sz w:val="28"/>
                <w:szCs w:val="28"/>
              </w:rPr>
              <w:t>5.1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before="0" w:beforeAutospacing="0" w:after="0" w:afterAutospacing="0"/>
              <w:jc w:val="center"/>
              <w:textAlignment w:val="baseline"/>
              <w:rPr>
                <w:sz w:val="28"/>
                <w:szCs w:val="28"/>
              </w:rPr>
            </w:pPr>
            <w:r w:rsidRPr="00E96BCC">
              <w:rPr>
                <w:sz w:val="28"/>
                <w:szCs w:val="28"/>
              </w:rPr>
              <w:t>12.0</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 xml:space="preserve">Осуществление деятельности, связанной с выращиванием ягодных, овощных, бахчевых или иных сельскохозяйственных культур и </w:t>
            </w:r>
            <w:r w:rsidRPr="00E96BCC">
              <w:rPr>
                <w:sz w:val="28"/>
                <w:szCs w:val="28"/>
              </w:rPr>
              <w:lastRenderedPageBreak/>
              <w:t>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before="0" w:beforeAutospacing="0" w:after="0" w:afterAutospacing="0"/>
              <w:jc w:val="center"/>
              <w:textAlignment w:val="baseline"/>
              <w:rPr>
                <w:sz w:val="28"/>
                <w:szCs w:val="28"/>
              </w:rPr>
            </w:pPr>
            <w:r w:rsidRPr="00E96BCC">
              <w:rPr>
                <w:sz w:val="28"/>
                <w:szCs w:val="28"/>
              </w:rPr>
              <w:lastRenderedPageBreak/>
              <w:t>13.1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lastRenderedPageBreak/>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before="0" w:beforeAutospacing="0" w:after="0" w:afterAutospacing="0"/>
              <w:jc w:val="center"/>
              <w:textAlignment w:val="baseline"/>
              <w:rPr>
                <w:sz w:val="28"/>
                <w:szCs w:val="28"/>
              </w:rPr>
            </w:pPr>
            <w:r w:rsidRPr="00E96BCC">
              <w:rPr>
                <w:sz w:val="28"/>
                <w:szCs w:val="28"/>
              </w:rPr>
              <w:t>13.2</w:t>
            </w:r>
          </w:p>
        </w:tc>
      </w:tr>
    </w:tbl>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текстовое наименование ВРИ и его код (числовое обозначение) являются равнозначными.</w:t>
      </w:r>
    </w:p>
    <w:p w:rsidR="00D94504" w:rsidRPr="00E96BCC" w:rsidRDefault="00D94504" w:rsidP="00D94504">
      <w:pPr>
        <w:pStyle w:val="nienie"/>
        <w:spacing w:before="240"/>
        <w:ind w:left="0" w:firstLine="851"/>
        <w:rPr>
          <w:rFonts w:ascii="Times New Roman" w:hAnsi="Times New Roman" w:cs="Times New Roman"/>
          <w:sz w:val="28"/>
          <w:szCs w:val="28"/>
        </w:rPr>
      </w:pPr>
      <w:r w:rsidRPr="00E96BCC">
        <w:rPr>
          <w:rFonts w:ascii="Times New Roman" w:hAnsi="Times New Roman" w:cs="Times New Roman"/>
          <w:sz w:val="28"/>
          <w:szCs w:val="28"/>
        </w:rPr>
        <w:t>Размещение объектов недвижимости, размещение которых предусмотрено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D94504" w:rsidRPr="00E96BCC" w:rsidRDefault="00D94504" w:rsidP="00D94504">
      <w:pPr>
        <w:pStyle w:val="nienie"/>
        <w:spacing w:before="240"/>
        <w:ind w:left="0" w:firstLine="851"/>
        <w:rPr>
          <w:rFonts w:ascii="Times New Roman" w:hAnsi="Times New Roman" w:cs="Times New Roman"/>
          <w:sz w:val="28"/>
          <w:szCs w:val="28"/>
        </w:rPr>
      </w:pPr>
      <w:r w:rsidRPr="00E96BCC">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D94504" w:rsidRPr="00E96BCC" w:rsidRDefault="00D94504" w:rsidP="00D94504">
      <w:pPr>
        <w:pStyle w:val="nienie"/>
        <w:spacing w:before="240"/>
        <w:ind w:left="0" w:firstLine="851"/>
        <w:rPr>
          <w:rFonts w:ascii="Times New Roman" w:hAnsi="Times New Roman" w:cs="Times New Roman"/>
          <w:sz w:val="28"/>
          <w:szCs w:val="28"/>
        </w:rPr>
      </w:pPr>
      <w:r w:rsidRPr="00E96BCC">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E96BCC" w:rsidRPr="00E96BCC" w:rsidTr="00D94504">
        <w:tc>
          <w:tcPr>
            <w:tcW w:w="2268" w:type="dxa"/>
            <w:tcBorders>
              <w:top w:val="single" w:sz="4" w:space="0" w:color="auto"/>
              <w:bottom w:val="single" w:sz="4" w:space="0" w:color="auto"/>
              <w:right w:val="single" w:sz="4" w:space="0" w:color="auto"/>
            </w:tcBorders>
            <w:vAlign w:val="center"/>
          </w:tcPr>
          <w:p w:rsidR="00D94504" w:rsidRPr="00E96BCC" w:rsidRDefault="00D94504" w:rsidP="00D94504">
            <w:pPr>
              <w:pStyle w:val="af2"/>
              <w:ind w:left="-108" w:right="-108"/>
              <w:rPr>
                <w:b/>
                <w:sz w:val="28"/>
                <w:szCs w:val="28"/>
              </w:rPr>
            </w:pPr>
            <w:r w:rsidRPr="00E96BCC">
              <w:rPr>
                <w:b/>
                <w:sz w:val="28"/>
                <w:szCs w:val="28"/>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pStyle w:val="af2"/>
              <w:ind w:left="-108" w:right="-108"/>
              <w:rPr>
                <w:b/>
                <w:sz w:val="28"/>
                <w:szCs w:val="28"/>
              </w:rPr>
            </w:pPr>
            <w:r w:rsidRPr="00E96BCC">
              <w:rPr>
                <w:b/>
                <w:sz w:val="28"/>
                <w:szCs w:val="28"/>
              </w:rPr>
              <w:t>Число</w:t>
            </w:r>
          </w:p>
        </w:tc>
        <w:tc>
          <w:tcPr>
            <w:tcW w:w="4527" w:type="dxa"/>
            <w:tcBorders>
              <w:top w:val="single" w:sz="4" w:space="0" w:color="auto"/>
              <w:left w:val="single" w:sz="4" w:space="0" w:color="auto"/>
              <w:bottom w:val="single" w:sz="4" w:space="0" w:color="auto"/>
            </w:tcBorders>
            <w:vAlign w:val="center"/>
          </w:tcPr>
          <w:p w:rsidR="00D94504" w:rsidRPr="00E96BCC" w:rsidRDefault="00D94504" w:rsidP="00D94504">
            <w:pPr>
              <w:pStyle w:val="af2"/>
              <w:ind w:left="-108" w:right="-117"/>
              <w:rPr>
                <w:b/>
                <w:sz w:val="28"/>
                <w:szCs w:val="28"/>
              </w:rPr>
            </w:pPr>
            <w:r w:rsidRPr="00E96BCC">
              <w:rPr>
                <w:b/>
                <w:sz w:val="28"/>
                <w:szCs w:val="28"/>
              </w:rPr>
              <w:t>Размеры земельных участков</w:t>
            </w:r>
          </w:p>
        </w:tc>
      </w:tr>
      <w:tr w:rsidR="00E96BCC" w:rsidRPr="00E96BCC" w:rsidTr="00D94504">
        <w:trPr>
          <w:tblHeader/>
        </w:trPr>
        <w:tc>
          <w:tcPr>
            <w:tcW w:w="2268" w:type="dxa"/>
            <w:tcBorders>
              <w:top w:val="single" w:sz="4" w:space="0" w:color="auto"/>
              <w:bottom w:val="single" w:sz="4" w:space="0" w:color="auto"/>
              <w:right w:val="single" w:sz="4" w:space="0" w:color="auto"/>
            </w:tcBorders>
            <w:vAlign w:val="center"/>
          </w:tcPr>
          <w:p w:rsidR="00D94504" w:rsidRPr="00E96BCC" w:rsidRDefault="00D94504" w:rsidP="00D94504">
            <w:pPr>
              <w:pStyle w:val="af2"/>
              <w:ind w:left="-108" w:right="-108"/>
              <w:rPr>
                <w:b/>
                <w:sz w:val="28"/>
                <w:szCs w:val="28"/>
              </w:rPr>
            </w:pPr>
            <w:r w:rsidRPr="00E96BCC">
              <w:rPr>
                <w:b/>
                <w:sz w:val="28"/>
                <w:szCs w:val="28"/>
              </w:rPr>
              <w:t>1</w:t>
            </w:r>
          </w:p>
        </w:tc>
        <w:tc>
          <w:tcPr>
            <w:tcW w:w="3261"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pStyle w:val="af2"/>
              <w:ind w:left="-108" w:right="-108"/>
              <w:rPr>
                <w:b/>
                <w:sz w:val="28"/>
                <w:szCs w:val="28"/>
              </w:rPr>
            </w:pPr>
            <w:r w:rsidRPr="00E96BCC">
              <w:rPr>
                <w:b/>
                <w:sz w:val="28"/>
                <w:szCs w:val="28"/>
              </w:rPr>
              <w:t>2</w:t>
            </w:r>
          </w:p>
        </w:tc>
        <w:tc>
          <w:tcPr>
            <w:tcW w:w="4527" w:type="dxa"/>
            <w:tcBorders>
              <w:top w:val="single" w:sz="4" w:space="0" w:color="auto"/>
              <w:left w:val="single" w:sz="4" w:space="0" w:color="auto"/>
              <w:bottom w:val="single" w:sz="4" w:space="0" w:color="auto"/>
            </w:tcBorders>
            <w:vAlign w:val="center"/>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sz w:val="28"/>
                <w:szCs w:val="28"/>
              </w:rPr>
            </w:pPr>
            <w:r w:rsidRPr="00E96BCC">
              <w:rPr>
                <w:b/>
                <w:sz w:val="28"/>
                <w:szCs w:val="28"/>
              </w:rPr>
              <w:t>Здравоохранение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Поликлиники</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18,15 посещений в смену на 1 тыс.чел.</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На 100 посещений в смену - встроенные; 0,1 га на 100 посещений в смену, но не менее 0,2 га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0,2 га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Больницы</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13,45 коек на 1 тыс. чел.</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 xml:space="preserve">На 100 посещений в смену - </w:t>
            </w:r>
            <w:r w:rsidRPr="00E96BCC">
              <w:rPr>
                <w:sz w:val="28"/>
                <w:szCs w:val="28"/>
              </w:rPr>
              <w:lastRenderedPageBreak/>
              <w:t>встроенные; 0,1 га на 100 посещений в смену, но не менее 0,2 га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lastRenderedPageBreak/>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70-100 м2 на 1 место</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sz w:val="28"/>
                <w:szCs w:val="28"/>
              </w:rPr>
            </w:pPr>
            <w:r w:rsidRPr="00E96BCC">
              <w:rPr>
                <w:b/>
                <w:sz w:val="28"/>
                <w:szCs w:val="28"/>
              </w:rPr>
              <w:t>Образование и просвещение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tabs>
                <w:tab w:val="left" w:pos="34"/>
              </w:tabs>
              <w:jc w:val="left"/>
              <w:rPr>
                <w:sz w:val="28"/>
                <w:szCs w:val="28"/>
              </w:rPr>
            </w:pPr>
            <w:r w:rsidRPr="00E96BCC">
              <w:rPr>
                <w:sz w:val="28"/>
                <w:szCs w:val="28"/>
              </w:rPr>
              <w:tab/>
              <w:t>40 мест на 1 тыс. жителей</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 xml:space="preserve">При вместимости (м2 на 1 место): до 100 мест – 40, свыше 100 мест – 35. Для встроенных при вместимости более 100 мест – не менее 35. </w:t>
            </w:r>
          </w:p>
          <w:p w:rsidR="00D94504" w:rsidRPr="00E96BCC" w:rsidRDefault="00D94504" w:rsidP="00D94504">
            <w:pPr>
              <w:pStyle w:val="af2"/>
              <w:jc w:val="left"/>
              <w:rPr>
                <w:sz w:val="28"/>
                <w:szCs w:val="28"/>
              </w:rPr>
            </w:pPr>
            <w:r w:rsidRPr="00E96BCC">
              <w:rPr>
                <w:sz w:val="28"/>
                <w:szCs w:val="28"/>
              </w:rPr>
              <w:t xml:space="preserve"> Для проектов повторного применения - от 60 до 110.</w:t>
            </w:r>
          </w:p>
          <w:p w:rsidR="00D94504" w:rsidRPr="00E96BCC" w:rsidRDefault="00D94504" w:rsidP="00D94504">
            <w:pPr>
              <w:pStyle w:val="af2"/>
              <w:jc w:val="left"/>
              <w:rPr>
                <w:sz w:val="28"/>
                <w:szCs w:val="28"/>
              </w:rPr>
            </w:pPr>
            <w:r w:rsidRPr="00E96BCC">
              <w:rPr>
                <w:sz w:val="28"/>
                <w:szCs w:val="28"/>
              </w:rPr>
              <w:t xml:space="preserve"> Размер игровой площадки на 1 место следует принимать не менее для детей ясельного возраста – 7,5 кв. м, для детей дошкольного возраста – 9,0 кв.м.</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104 места на 1000 жителей</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rFonts w:eastAsia="Calibri"/>
                <w:sz w:val="28"/>
                <w:szCs w:val="28"/>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Проф.тех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tabs>
                <w:tab w:val="left" w:pos="33"/>
              </w:tabs>
              <w:jc w:val="left"/>
              <w:rPr>
                <w:sz w:val="28"/>
                <w:szCs w:val="28"/>
              </w:rPr>
            </w:pPr>
            <w:r w:rsidRPr="00E96BCC">
              <w:rPr>
                <w:sz w:val="28"/>
                <w:szCs w:val="28"/>
              </w:rPr>
              <w:tab/>
              <w:t>При вместимости профессионально-технических училищ и средних специальных учебных заведений, учащихся:</w:t>
            </w:r>
          </w:p>
          <w:p w:rsidR="00D94504" w:rsidRPr="00E96BCC" w:rsidRDefault="00D94504" w:rsidP="00D94504">
            <w:pPr>
              <w:pStyle w:val="af2"/>
              <w:tabs>
                <w:tab w:val="left" w:pos="1215"/>
              </w:tabs>
              <w:jc w:val="left"/>
              <w:rPr>
                <w:sz w:val="28"/>
                <w:szCs w:val="28"/>
              </w:rPr>
            </w:pPr>
            <w:r w:rsidRPr="00E96BCC">
              <w:rPr>
                <w:sz w:val="28"/>
                <w:szCs w:val="28"/>
              </w:rPr>
              <w:t>до 300 75 м2 на 1 учащегося</w:t>
            </w:r>
          </w:p>
          <w:p w:rsidR="00D94504" w:rsidRPr="00E96BCC" w:rsidRDefault="00D94504" w:rsidP="00D94504">
            <w:pPr>
              <w:pStyle w:val="af2"/>
              <w:tabs>
                <w:tab w:val="left" w:pos="1215"/>
              </w:tabs>
              <w:jc w:val="left"/>
              <w:rPr>
                <w:sz w:val="28"/>
                <w:szCs w:val="28"/>
              </w:rPr>
            </w:pPr>
            <w:r w:rsidRPr="00E96BCC">
              <w:rPr>
                <w:sz w:val="28"/>
                <w:szCs w:val="28"/>
              </w:rPr>
              <w:t>св. 300 до 900 50-65 м2 на 1 учащегося</w:t>
            </w:r>
          </w:p>
          <w:p w:rsidR="00D94504" w:rsidRPr="00E96BCC" w:rsidRDefault="00D94504" w:rsidP="00D94504">
            <w:pPr>
              <w:pStyle w:val="af2"/>
              <w:tabs>
                <w:tab w:val="left" w:pos="1215"/>
              </w:tabs>
              <w:jc w:val="left"/>
              <w:rPr>
                <w:sz w:val="28"/>
                <w:szCs w:val="28"/>
              </w:rPr>
            </w:pPr>
            <w:r w:rsidRPr="00E96BCC">
              <w:rPr>
                <w:sz w:val="28"/>
                <w:szCs w:val="28"/>
              </w:rPr>
              <w:t>св. 900 до 1600 30-40 м2 на 1 учащегося</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 xml:space="preserve">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w:t>
            </w:r>
            <w:r w:rsidRPr="00E96BCC">
              <w:rPr>
                <w:rFonts w:ascii="Times New Roman" w:hAnsi="Times New Roman" w:cs="Times New Roman"/>
                <w:sz w:val="28"/>
                <w:szCs w:val="28"/>
              </w:rPr>
              <w:lastRenderedPageBreak/>
              <w:t>0,4 %;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lastRenderedPageBreak/>
              <w:t>По заданию на проектирование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lastRenderedPageBreak/>
              <w:t>Высшие учебные заведения</w:t>
            </w:r>
          </w:p>
        </w:tc>
        <w:tc>
          <w:tcPr>
            <w:tcW w:w="3261" w:type="dxa"/>
            <w:tcBorders>
              <w:top w:val="single" w:sz="4" w:space="0" w:color="auto"/>
              <w:left w:val="single" w:sz="4" w:space="0" w:color="auto"/>
              <w:bottom w:val="nil"/>
              <w:right w:val="single" w:sz="4" w:space="0" w:color="auto"/>
            </w:tcBorders>
            <w:shd w:val="clear" w:color="auto" w:fill="FFFFFF"/>
          </w:tcPr>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c>
          <w:tcPr>
            <w:tcW w:w="4527" w:type="dxa"/>
            <w:tcBorders>
              <w:top w:val="single" w:sz="4" w:space="0" w:color="auto"/>
              <w:left w:val="single" w:sz="4" w:space="0" w:color="auto"/>
              <w:bottom w:val="nil"/>
              <w:right w:val="single" w:sz="4" w:space="0" w:color="auto"/>
            </w:tcBorders>
            <w:shd w:val="clear" w:color="auto" w:fill="FFFFFF"/>
          </w:tcPr>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b/>
                <w:sz w:val="28"/>
                <w:szCs w:val="28"/>
              </w:rPr>
            </w:pPr>
            <w:r w:rsidRPr="00E96BCC">
              <w:rPr>
                <w:b/>
                <w:sz w:val="28"/>
                <w:szCs w:val="28"/>
              </w:rPr>
              <w:t>Культурное развитие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3F03FD">
            <w:pPr>
              <w:pStyle w:val="af1"/>
              <w:jc w:val="left"/>
              <w:rPr>
                <w:sz w:val="28"/>
                <w:szCs w:val="28"/>
              </w:rPr>
            </w:pPr>
            <w:r w:rsidRPr="00E96BCC">
              <w:rPr>
                <w:sz w:val="28"/>
                <w:szCs w:val="28"/>
              </w:rPr>
              <w:t>Музе</w:t>
            </w:r>
            <w:r w:rsidR="003F03FD" w:rsidRPr="00E96BCC">
              <w:rPr>
                <w:sz w:val="28"/>
                <w:szCs w:val="28"/>
              </w:rPr>
              <w:t>и</w:t>
            </w:r>
            <w:r w:rsidRPr="00E96BCC">
              <w:rPr>
                <w:sz w:val="28"/>
                <w:szCs w:val="28"/>
              </w:rPr>
              <w:t>, выставочные залы, художественные галереи</w:t>
            </w:r>
          </w:p>
        </w:tc>
        <w:tc>
          <w:tcPr>
            <w:tcW w:w="3261" w:type="dxa"/>
            <w:tcBorders>
              <w:top w:val="nil"/>
              <w:left w:val="single" w:sz="4" w:space="0" w:color="auto"/>
              <w:bottom w:val="single" w:sz="4" w:space="0" w:color="auto"/>
              <w:right w:val="nil"/>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не менее 1 объекта на МО</w:t>
            </w:r>
          </w:p>
        </w:tc>
        <w:tc>
          <w:tcPr>
            <w:tcW w:w="4527"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Дома культуры</w:t>
            </w:r>
          </w:p>
        </w:tc>
        <w:tc>
          <w:tcPr>
            <w:tcW w:w="3261" w:type="dxa"/>
            <w:tcBorders>
              <w:top w:val="nil"/>
              <w:left w:val="single" w:sz="4" w:space="0" w:color="auto"/>
              <w:bottom w:val="single" w:sz="4" w:space="0" w:color="auto"/>
              <w:right w:val="nil"/>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p>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230 мест на 1 тыс. чел.</w:t>
            </w:r>
          </w:p>
        </w:tc>
        <w:tc>
          <w:tcPr>
            <w:tcW w:w="4527"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Библиотеки</w:t>
            </w:r>
          </w:p>
        </w:tc>
        <w:tc>
          <w:tcPr>
            <w:tcW w:w="3261" w:type="dxa"/>
            <w:tcBorders>
              <w:top w:val="nil"/>
              <w:left w:val="nil"/>
              <w:bottom w:val="single" w:sz="4" w:space="0" w:color="auto"/>
              <w:right w:val="nil"/>
            </w:tcBorders>
            <w:shd w:val="clear" w:color="000000" w:fill="FFFFFF"/>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6/5 (тыс.ед.хранения/место) на 1 тыс. чел.</w:t>
            </w:r>
          </w:p>
        </w:tc>
        <w:tc>
          <w:tcPr>
            <w:tcW w:w="4527"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25-35 мест на 1 тыс. чел.</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По заданию на проектирование</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b/>
                <w:sz w:val="28"/>
                <w:szCs w:val="28"/>
              </w:rPr>
            </w:pPr>
            <w:r w:rsidRPr="00E96BCC">
              <w:rPr>
                <w:b/>
                <w:sz w:val="28"/>
                <w:szCs w:val="28"/>
              </w:rPr>
              <w:t>Общественное питание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 xml:space="preserve">Предприятия общественного </w:t>
            </w:r>
            <w:r w:rsidRPr="00E96BCC">
              <w:rPr>
                <w:rFonts w:ascii="Times New Roman" w:hAnsi="Times New Roman" w:cs="Times New Roman"/>
                <w:sz w:val="28"/>
                <w:szCs w:val="28"/>
              </w:rPr>
              <w:lastRenderedPageBreak/>
              <w:t>питания</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3F03FD"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lastRenderedPageBreak/>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 xml:space="preserve">При числе мест (га на 100 мест): до 50 мест – 0,2-0,25 га; от 50 до 150 </w:t>
            </w:r>
            <w:r w:rsidRPr="00E96BCC">
              <w:rPr>
                <w:rFonts w:ascii="Times New Roman" w:hAnsi="Times New Roman" w:cs="Times New Roman"/>
                <w:sz w:val="28"/>
                <w:szCs w:val="28"/>
              </w:rPr>
              <w:lastRenderedPageBreak/>
              <w:t>мест – 0,15-0,2 га; свыше 150 мест - 0,1 га</w:t>
            </w:r>
          </w:p>
        </w:tc>
      </w:tr>
    </w:tbl>
    <w:p w:rsidR="004E6C6C" w:rsidRPr="00E96BCC" w:rsidRDefault="004E6C6C" w:rsidP="004E6C6C">
      <w:pPr>
        <w:spacing w:line="240" w:lineRule="auto"/>
        <w:ind w:firstLine="567"/>
        <w:jc w:val="both"/>
        <w:rPr>
          <w:rFonts w:ascii="Times New Roman" w:hAnsi="Times New Roman" w:cs="Times New Roman"/>
          <w:b/>
          <w:sz w:val="28"/>
          <w:szCs w:val="28"/>
        </w:rPr>
      </w:pPr>
      <w:r w:rsidRPr="00E96BCC">
        <w:rPr>
          <w:rFonts w:ascii="Times New Roman" w:hAnsi="Times New Roman" w:cs="Times New Roman"/>
          <w:b/>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6C6C" w:rsidRPr="00E96BCC" w:rsidRDefault="004E6C6C" w:rsidP="004E6C6C">
      <w:pPr>
        <w:autoSpaceDE w:val="0"/>
        <w:autoSpaceDN w:val="0"/>
        <w:adjustRightInd w:val="0"/>
        <w:spacing w:line="240" w:lineRule="auto"/>
        <w:ind w:firstLine="567"/>
        <w:jc w:val="both"/>
        <w:rPr>
          <w:rFonts w:ascii="Times New Roman" w:hAnsi="Times New Roman" w:cs="Times New Roman"/>
          <w:sz w:val="28"/>
          <w:szCs w:val="28"/>
        </w:rPr>
      </w:pPr>
      <w:r w:rsidRPr="00E96BCC">
        <w:rPr>
          <w:rFonts w:ascii="Times New Roman" w:hAnsi="Times New Roman" w:cs="Times New Roman"/>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E6C6C" w:rsidRPr="00E96BCC" w:rsidRDefault="004E6C6C" w:rsidP="004E6C6C">
      <w:pPr>
        <w:autoSpaceDE w:val="0"/>
        <w:autoSpaceDN w:val="0"/>
        <w:adjustRightInd w:val="0"/>
        <w:spacing w:line="240" w:lineRule="auto"/>
        <w:ind w:firstLine="567"/>
        <w:jc w:val="both"/>
        <w:rPr>
          <w:rFonts w:ascii="Times New Roman" w:hAnsi="Times New Roman" w:cs="Times New Roman"/>
          <w:sz w:val="28"/>
          <w:szCs w:val="28"/>
        </w:rPr>
      </w:pPr>
      <w:r w:rsidRPr="00E96BCC">
        <w:rPr>
          <w:rFonts w:ascii="Times New Roman" w:hAnsi="Times New Roman" w:cs="Times New Roman"/>
          <w:sz w:val="28"/>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4E6C6C" w:rsidRPr="00E96BCC" w:rsidRDefault="004E6C6C" w:rsidP="004E6C6C">
      <w:pPr>
        <w:autoSpaceDE w:val="0"/>
        <w:autoSpaceDN w:val="0"/>
        <w:adjustRightInd w:val="0"/>
        <w:spacing w:line="240" w:lineRule="auto"/>
        <w:ind w:firstLine="567"/>
        <w:jc w:val="both"/>
        <w:rPr>
          <w:rFonts w:ascii="Times New Roman" w:hAnsi="Times New Roman" w:cs="Times New Roman"/>
          <w:sz w:val="28"/>
          <w:szCs w:val="28"/>
        </w:rPr>
      </w:pPr>
      <w:r w:rsidRPr="00E96BCC">
        <w:rPr>
          <w:rFonts w:ascii="Times New Roman" w:hAnsi="Times New Roman" w:cs="Times New Roman"/>
          <w:sz w:val="28"/>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E6C6C" w:rsidRPr="00E96BCC" w:rsidRDefault="004E6C6C" w:rsidP="004E6C6C">
      <w:pPr>
        <w:autoSpaceDE w:val="0"/>
        <w:autoSpaceDN w:val="0"/>
        <w:adjustRightInd w:val="0"/>
        <w:spacing w:line="240" w:lineRule="auto"/>
        <w:ind w:firstLine="567"/>
        <w:jc w:val="both"/>
        <w:rPr>
          <w:rFonts w:ascii="Times New Roman" w:hAnsi="Times New Roman" w:cs="Times New Roman"/>
          <w:sz w:val="28"/>
          <w:szCs w:val="28"/>
        </w:rPr>
      </w:pPr>
      <w:r w:rsidRPr="00E96BCC">
        <w:rPr>
          <w:rFonts w:ascii="Times New Roman" w:hAnsi="Times New Roman" w:cs="Times New Roman"/>
          <w:sz w:val="28"/>
          <w:szCs w:val="28"/>
        </w:rPr>
        <w:t>Для объектов, включенных в вид разрешённого использования с кодом 8.3, 12.0 – 0 м.</w:t>
      </w:r>
    </w:p>
    <w:p w:rsidR="004E6C6C" w:rsidRPr="00E96BCC" w:rsidRDefault="004E6C6C" w:rsidP="004E6C6C">
      <w:pPr>
        <w:autoSpaceDE w:val="0"/>
        <w:autoSpaceDN w:val="0"/>
        <w:adjustRightInd w:val="0"/>
        <w:spacing w:line="240" w:lineRule="auto"/>
        <w:ind w:firstLine="567"/>
        <w:jc w:val="both"/>
        <w:rPr>
          <w:rFonts w:ascii="Times New Roman" w:hAnsi="Times New Roman" w:cs="Times New Roman"/>
          <w:sz w:val="28"/>
          <w:szCs w:val="28"/>
        </w:rPr>
      </w:pPr>
      <w:r w:rsidRPr="00E96BCC">
        <w:rPr>
          <w:rFonts w:ascii="Times New Roman" w:hAnsi="Times New Roman" w:cs="Times New Roman"/>
          <w:sz w:val="28"/>
          <w:szCs w:val="28"/>
        </w:rPr>
        <w:t>2. Предельное количество этажей зданий, строений, сооружений - не выше 4 этажей.</w:t>
      </w:r>
    </w:p>
    <w:p w:rsidR="004E6C6C" w:rsidRPr="00E96BCC" w:rsidRDefault="004E6C6C" w:rsidP="004E6C6C">
      <w:pPr>
        <w:autoSpaceDE w:val="0"/>
        <w:autoSpaceDN w:val="0"/>
        <w:adjustRightInd w:val="0"/>
        <w:spacing w:line="240" w:lineRule="auto"/>
        <w:ind w:firstLine="567"/>
        <w:jc w:val="both"/>
        <w:rPr>
          <w:rFonts w:ascii="Times New Roman" w:hAnsi="Times New Roman" w:cs="Times New Roman"/>
          <w:sz w:val="28"/>
          <w:szCs w:val="28"/>
        </w:rPr>
      </w:pPr>
      <w:r w:rsidRPr="00E96BCC">
        <w:rPr>
          <w:rFonts w:ascii="Times New Roman" w:hAnsi="Times New Roman" w:cs="Times New Roman"/>
          <w:sz w:val="28"/>
          <w:szCs w:val="28"/>
        </w:rPr>
        <w:t>Для объектов, включенных в вид разрешенного использования с кодами 3.1, 12.0, не подлежит установлению.</w:t>
      </w:r>
    </w:p>
    <w:p w:rsidR="006E12D4" w:rsidRPr="00E96BCC" w:rsidRDefault="007410E6" w:rsidP="007410E6">
      <w:pPr>
        <w:ind w:left="567"/>
        <w:rPr>
          <w:rFonts w:ascii="Times New Roman" w:hAnsi="Times New Roman" w:cs="Times New Roman"/>
          <w:sz w:val="28"/>
          <w:szCs w:val="28"/>
        </w:rPr>
      </w:pPr>
      <w:r w:rsidRPr="00E96BCC">
        <w:rPr>
          <w:rFonts w:ascii="Times New Roman" w:hAnsi="Times New Roman" w:cs="Times New Roman"/>
          <w:sz w:val="28"/>
          <w:szCs w:val="28"/>
        </w:rPr>
        <w:t>3.</w:t>
      </w:r>
      <w:r w:rsidR="006E12D4" w:rsidRPr="00E96BCC">
        <w:rPr>
          <w:rFonts w:ascii="Times New Roman" w:hAnsi="Times New Roman" w:cs="Times New Roman"/>
          <w:sz w:val="28"/>
          <w:szCs w:val="28"/>
        </w:rPr>
        <w:t>Максимальный процент застройки в границах земельного участка 80 %</w:t>
      </w:r>
    </w:p>
    <w:p w:rsidR="00850444" w:rsidRPr="00E96BCC" w:rsidRDefault="00850444" w:rsidP="00850444">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4.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850444" w:rsidRPr="00E96BCC" w:rsidRDefault="00850444" w:rsidP="00850444">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 При определении количества этажей учитываются все этажи, включая подземный, подвальный, цокольный, надземный, технический, мансардный и др.</w:t>
      </w:r>
    </w:p>
    <w:p w:rsidR="00850444" w:rsidRPr="00E96BCC" w:rsidRDefault="00850444" w:rsidP="00850444">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E96BCC">
        <w:rPr>
          <w:rFonts w:ascii="Times New Roman" w:eastAsia="Times New Roman" w:hAnsi="Times New Roman" w:cs="Times New Roman"/>
          <w:iCs/>
          <w:sz w:val="28"/>
          <w:szCs w:val="28"/>
        </w:rPr>
        <w:t xml:space="preserve">-  Подполье под зданием независимо от его высоты, а так же междуэтажное пространство и технический чердак с высотой менее 1.8 м вчисло надземных этажей не считаются. </w:t>
      </w:r>
    </w:p>
    <w:p w:rsidR="00850444" w:rsidRPr="00E96BCC" w:rsidRDefault="00850444" w:rsidP="00850444">
      <w:pPr>
        <w:ind w:left="567"/>
        <w:rPr>
          <w:rFonts w:ascii="Times New Roman" w:hAnsi="Times New Roman" w:cs="Times New Roman"/>
          <w:sz w:val="28"/>
          <w:szCs w:val="28"/>
        </w:rPr>
      </w:pPr>
      <w:r w:rsidRPr="00E96BCC">
        <w:rPr>
          <w:rFonts w:ascii="Times New Roman" w:eastAsia="Times New Roman" w:hAnsi="Times New Roman" w:cs="Times New Roman"/>
          <w:iCs/>
          <w:sz w:val="28"/>
          <w:szCs w:val="28"/>
        </w:rPr>
        <w:t xml:space="preserve">       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w:t>
      </w:r>
      <w:r w:rsidRPr="00E96BCC">
        <w:rPr>
          <w:rFonts w:ascii="Times New Roman" w:eastAsia="Times New Roman" w:hAnsi="Times New Roman" w:cs="Times New Roman"/>
          <w:iCs/>
          <w:sz w:val="28"/>
          <w:szCs w:val="28"/>
        </w:rPr>
        <w:lastRenderedPageBreak/>
        <w:t>Крышные котельные, машинные отделения лифтов, помещения вентиляционных камер расположенные на крыше , в количество этажей не включаются</w:t>
      </w:r>
    </w:p>
    <w:p w:rsidR="006E12D4" w:rsidRPr="00E96BCC" w:rsidRDefault="006E12D4" w:rsidP="006E12D4">
      <w:pPr>
        <w:pStyle w:val="a3"/>
        <w:autoSpaceDE w:val="0"/>
        <w:autoSpaceDN w:val="0"/>
        <w:adjustRightInd w:val="0"/>
        <w:spacing w:line="240" w:lineRule="auto"/>
        <w:ind w:left="1065"/>
        <w:jc w:val="both"/>
        <w:rPr>
          <w:rFonts w:ascii="Times New Roman" w:hAnsi="Times New Roman"/>
          <w:sz w:val="28"/>
          <w:szCs w:val="28"/>
        </w:rPr>
      </w:pPr>
    </w:p>
    <w:p w:rsidR="00D94504" w:rsidRPr="00E96BCC" w:rsidRDefault="00D94504" w:rsidP="00D94504">
      <w:pPr>
        <w:spacing w:before="240" w:line="240" w:lineRule="auto"/>
        <w:ind w:firstLine="709"/>
        <w:jc w:val="both"/>
        <w:rPr>
          <w:rFonts w:ascii="Times New Roman" w:hAnsi="Times New Roman" w:cs="Times New Roman"/>
          <w:b/>
          <w:bCs/>
          <w:sz w:val="28"/>
          <w:szCs w:val="28"/>
          <w:u w:val="single"/>
        </w:rPr>
      </w:pPr>
      <w:r w:rsidRPr="00E96BCC">
        <w:rPr>
          <w:rFonts w:ascii="Times New Roman" w:hAnsi="Times New Roman" w:cs="Times New Roman"/>
          <w:b/>
          <w:bCs/>
          <w:sz w:val="28"/>
          <w:szCs w:val="28"/>
          <w:u w:val="single"/>
        </w:rPr>
        <w:t>КБ. Зона коммунально-бытового и коммерческого назначения.</w:t>
      </w:r>
    </w:p>
    <w:p w:rsidR="00D94504" w:rsidRPr="00E96BCC" w:rsidRDefault="00D94504" w:rsidP="00D94504">
      <w:pPr>
        <w:spacing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Зона социального и коммунально-бытового назначения выделена для обеспечения правовых условий использования и формирования объектов непроизводственного назначения и обслуживающих центров.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blHeader/>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w:t>
            </w:r>
            <w:r w:rsidRPr="00E96BCC">
              <w:rPr>
                <w:sz w:val="28"/>
                <w:szCs w:val="28"/>
              </w:rPr>
              <w:lastRenderedPageBreak/>
              <w:t>коммунальных услуг)</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3.1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lastRenderedPageBreak/>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Общественное управление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3.8</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Обеспечение научной деятельности</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3.9</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3.10</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w:t>
            </w:r>
            <w:r w:rsidRPr="00E96BCC">
              <w:rPr>
                <w:sz w:val="28"/>
                <w:szCs w:val="28"/>
              </w:rPr>
              <w:lastRenderedPageBreak/>
              <w:t>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4.1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lastRenderedPageBreak/>
              <w:t>Торговые центры</w:t>
            </w:r>
          </w:p>
          <w:p w:rsidR="00D94504" w:rsidRPr="00E96BCC" w:rsidRDefault="00D94504" w:rsidP="00D94504">
            <w:pPr>
              <w:pStyle w:val="af1"/>
              <w:jc w:val="left"/>
              <w:rPr>
                <w:sz w:val="28"/>
                <w:szCs w:val="28"/>
              </w:rPr>
            </w:pPr>
            <w:r w:rsidRPr="00E96BCC">
              <w:rPr>
                <w:sz w:val="28"/>
                <w:szCs w:val="28"/>
              </w:rPr>
              <w:t>(Торгово-развлекательные центры)</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 размещение гаражей и (или) стоянок для автомобилей сотрудников и посетителей торгового центра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4.2</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Рынки</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Магазины</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4.4</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4.5</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4.6</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4.7</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Развлечения</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Размещение объектов капитального строительства, предназначенных для размещения: дискотек и танцевальных </w:t>
            </w:r>
            <w:r w:rsidRPr="00E96BCC">
              <w:rPr>
                <w:sz w:val="28"/>
                <w:szCs w:val="28"/>
              </w:rPr>
              <w:lastRenderedPageBreak/>
              <w:t>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4.8</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lastRenderedPageBreak/>
              <w:t>Спорт</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5.1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68" w:name="sub_1083"/>
            <w:r w:rsidRPr="00E96BCC">
              <w:rPr>
                <w:sz w:val="28"/>
                <w:szCs w:val="28"/>
              </w:rPr>
              <w:t>Обеспечение внутреннего правопорядка</w:t>
            </w:r>
            <w:bookmarkEnd w:id="68"/>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8.3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постоянных или временных гаражей с несколькими стояночными местами, стоянок, автозаправочных станций (бензиновых, газовых);</w:t>
            </w:r>
          </w:p>
          <w:p w:rsidR="00D94504" w:rsidRPr="00E96BCC" w:rsidRDefault="00D94504" w:rsidP="00D94504">
            <w:pPr>
              <w:pStyle w:val="af1"/>
              <w:rPr>
                <w:sz w:val="28"/>
                <w:szCs w:val="28"/>
              </w:rPr>
            </w:pPr>
            <w:r w:rsidRPr="00E96BCC">
              <w:rPr>
                <w:sz w:val="28"/>
                <w:szCs w:val="28"/>
              </w:rPr>
              <w:t xml:space="preserve">размещение магазинов сопутствующей </w:t>
            </w:r>
            <w:r w:rsidRPr="00E96BCC">
              <w:rPr>
                <w:sz w:val="28"/>
                <w:szCs w:val="28"/>
              </w:rPr>
              <w:lastRenderedPageBreak/>
              <w:t>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4.9</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69" w:name="sub_1064"/>
            <w:r w:rsidRPr="00E96BCC">
              <w:rPr>
                <w:sz w:val="28"/>
                <w:szCs w:val="28"/>
              </w:rPr>
              <w:lastRenderedPageBreak/>
              <w:t>Пищевая промышленность</w:t>
            </w:r>
            <w:bookmarkEnd w:id="69"/>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6.4</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70" w:name="sub_1069"/>
            <w:r w:rsidRPr="00E96BCC">
              <w:rPr>
                <w:sz w:val="28"/>
                <w:szCs w:val="28"/>
              </w:rPr>
              <w:t>Склады</w:t>
            </w:r>
            <w:bookmarkEnd w:id="70"/>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6.9</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вспомогательного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E96BCC">
              <w:rPr>
                <w:sz w:val="28"/>
                <w:szCs w:val="28"/>
              </w:rPr>
              <w:lastRenderedPageBreak/>
              <w:t>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before="0" w:beforeAutospacing="0" w:after="0" w:afterAutospacing="0"/>
              <w:jc w:val="center"/>
              <w:textAlignment w:val="baseline"/>
              <w:rPr>
                <w:sz w:val="28"/>
                <w:szCs w:val="28"/>
              </w:rPr>
            </w:pPr>
            <w:r w:rsidRPr="00E96BCC">
              <w:rPr>
                <w:sz w:val="28"/>
                <w:szCs w:val="28"/>
              </w:rPr>
              <w:lastRenderedPageBreak/>
              <w:t>12.0</w:t>
            </w:r>
          </w:p>
        </w:tc>
      </w:tr>
    </w:tbl>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lastRenderedPageBreak/>
        <w:t xml:space="preserve">** </w:t>
      </w:r>
      <w:r w:rsidRPr="00E96BCC">
        <w:rPr>
          <w:rFonts w:ascii="Times New Roman" w:eastAsia="Times New Roman" w:hAnsi="Times New Roman" w:cs="Times New Roman"/>
          <w:sz w:val="28"/>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текстовое наименование ВРИ и его код (числовое обозначение) являются равнозначными.</w:t>
      </w:r>
    </w:p>
    <w:p w:rsidR="00D94504" w:rsidRPr="00E96BCC" w:rsidRDefault="00D94504" w:rsidP="00D94504">
      <w:pPr>
        <w:spacing w:before="240"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D94504" w:rsidRPr="00E96BCC" w:rsidRDefault="00D94504" w:rsidP="00D94504">
      <w:pPr>
        <w:spacing w:after="0"/>
        <w:ind w:firstLine="851"/>
        <w:jc w:val="both"/>
        <w:rPr>
          <w:rFonts w:ascii="Times New Roman" w:eastAsia="Times New Roman" w:hAnsi="Times New Roman" w:cs="Times New Roman"/>
          <w:sz w:val="28"/>
          <w:szCs w:val="28"/>
        </w:rPr>
      </w:pPr>
      <w:bookmarkStart w:id="71" w:name="_Toc426622151"/>
    </w:p>
    <w:p w:rsidR="00D94504" w:rsidRPr="00E96BCC" w:rsidRDefault="00D94504" w:rsidP="00D94504">
      <w:pPr>
        <w:spacing w:after="0"/>
        <w:ind w:firstLine="851"/>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КБ включают в себя:</w:t>
      </w:r>
    </w:p>
    <w:p w:rsidR="00D94504" w:rsidRPr="00E96BCC" w:rsidRDefault="00D94504" w:rsidP="00D94504">
      <w:pPr>
        <w:spacing w:after="0" w:line="240" w:lineRule="auto"/>
        <w:ind w:firstLine="851"/>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предельные (минимальные и (или) максимальные) размеры земельных участков, в том числе их площадь:</w:t>
      </w:r>
    </w:p>
    <w:p w:rsidR="00D94504" w:rsidRPr="00E96BCC" w:rsidRDefault="00D94504" w:rsidP="00D94504">
      <w:pPr>
        <w:spacing w:after="0" w:line="240" w:lineRule="auto"/>
        <w:ind w:firstLine="851"/>
        <w:jc w:val="both"/>
        <w:rPr>
          <w:rFonts w:ascii="Times New Roman" w:eastAsia="Times New Roman" w:hAnsi="Times New Roman" w:cs="Times New Roman"/>
          <w:sz w:val="28"/>
          <w:szCs w:val="28"/>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E96BCC" w:rsidRPr="00E96BCC" w:rsidTr="00D94504">
        <w:tc>
          <w:tcPr>
            <w:tcW w:w="2268" w:type="dxa"/>
            <w:tcBorders>
              <w:top w:val="single" w:sz="4" w:space="0" w:color="auto"/>
              <w:bottom w:val="single" w:sz="4" w:space="0" w:color="auto"/>
              <w:right w:val="single" w:sz="4" w:space="0" w:color="auto"/>
            </w:tcBorders>
            <w:vAlign w:val="center"/>
          </w:tcPr>
          <w:p w:rsidR="00D94504" w:rsidRPr="00E96BCC" w:rsidRDefault="00D94504" w:rsidP="00D94504">
            <w:pPr>
              <w:pStyle w:val="af2"/>
              <w:ind w:left="-108" w:right="-108"/>
              <w:rPr>
                <w:b/>
                <w:sz w:val="28"/>
                <w:szCs w:val="28"/>
              </w:rPr>
            </w:pPr>
            <w:r w:rsidRPr="00E96BCC">
              <w:rPr>
                <w:b/>
                <w:sz w:val="28"/>
                <w:szCs w:val="28"/>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pStyle w:val="af2"/>
              <w:ind w:left="-108" w:right="-108"/>
              <w:rPr>
                <w:b/>
                <w:sz w:val="28"/>
                <w:szCs w:val="28"/>
              </w:rPr>
            </w:pPr>
            <w:r w:rsidRPr="00E96BCC">
              <w:rPr>
                <w:b/>
                <w:sz w:val="28"/>
                <w:szCs w:val="28"/>
              </w:rPr>
              <w:t>Число</w:t>
            </w:r>
          </w:p>
        </w:tc>
        <w:tc>
          <w:tcPr>
            <w:tcW w:w="4527" w:type="dxa"/>
            <w:tcBorders>
              <w:top w:val="single" w:sz="4" w:space="0" w:color="auto"/>
              <w:left w:val="single" w:sz="4" w:space="0" w:color="auto"/>
              <w:bottom w:val="single" w:sz="4" w:space="0" w:color="auto"/>
            </w:tcBorders>
            <w:vAlign w:val="center"/>
          </w:tcPr>
          <w:p w:rsidR="00D94504" w:rsidRPr="00E96BCC" w:rsidRDefault="00D94504" w:rsidP="00D94504">
            <w:pPr>
              <w:pStyle w:val="af2"/>
              <w:ind w:left="-108" w:right="-117"/>
              <w:rPr>
                <w:b/>
                <w:sz w:val="28"/>
                <w:szCs w:val="28"/>
              </w:rPr>
            </w:pPr>
            <w:r w:rsidRPr="00E96BCC">
              <w:rPr>
                <w:b/>
                <w:sz w:val="28"/>
                <w:szCs w:val="28"/>
              </w:rPr>
              <w:t>Размеры земельных участков</w:t>
            </w:r>
          </w:p>
        </w:tc>
      </w:tr>
      <w:tr w:rsidR="00E96BCC" w:rsidRPr="00E96BCC" w:rsidTr="00D94504">
        <w:trPr>
          <w:tblHeader/>
        </w:trPr>
        <w:tc>
          <w:tcPr>
            <w:tcW w:w="2268" w:type="dxa"/>
            <w:tcBorders>
              <w:top w:val="single" w:sz="4" w:space="0" w:color="auto"/>
              <w:bottom w:val="single" w:sz="4" w:space="0" w:color="auto"/>
              <w:right w:val="single" w:sz="4" w:space="0" w:color="auto"/>
            </w:tcBorders>
            <w:vAlign w:val="center"/>
          </w:tcPr>
          <w:p w:rsidR="00D94504" w:rsidRPr="00E96BCC" w:rsidRDefault="00D94504" w:rsidP="00D94504">
            <w:pPr>
              <w:pStyle w:val="af2"/>
              <w:ind w:left="-108" w:right="-108"/>
              <w:rPr>
                <w:b/>
                <w:sz w:val="28"/>
                <w:szCs w:val="28"/>
              </w:rPr>
            </w:pPr>
            <w:r w:rsidRPr="00E96BCC">
              <w:rPr>
                <w:b/>
                <w:sz w:val="28"/>
                <w:szCs w:val="28"/>
              </w:rPr>
              <w:t>1</w:t>
            </w:r>
          </w:p>
        </w:tc>
        <w:tc>
          <w:tcPr>
            <w:tcW w:w="3261" w:type="dxa"/>
            <w:tcBorders>
              <w:top w:val="single" w:sz="4" w:space="0" w:color="auto"/>
              <w:left w:val="single" w:sz="4" w:space="0" w:color="auto"/>
              <w:bottom w:val="single" w:sz="4" w:space="0" w:color="auto"/>
              <w:right w:val="single" w:sz="4" w:space="0" w:color="auto"/>
            </w:tcBorders>
            <w:vAlign w:val="center"/>
          </w:tcPr>
          <w:p w:rsidR="00D94504" w:rsidRPr="00E96BCC" w:rsidRDefault="00D94504" w:rsidP="00D94504">
            <w:pPr>
              <w:pStyle w:val="af2"/>
              <w:ind w:left="-108" w:right="-108"/>
              <w:rPr>
                <w:b/>
                <w:sz w:val="28"/>
                <w:szCs w:val="28"/>
              </w:rPr>
            </w:pPr>
            <w:r w:rsidRPr="00E96BCC">
              <w:rPr>
                <w:b/>
                <w:sz w:val="28"/>
                <w:szCs w:val="28"/>
              </w:rPr>
              <w:t>2</w:t>
            </w:r>
          </w:p>
        </w:tc>
        <w:tc>
          <w:tcPr>
            <w:tcW w:w="4527" w:type="dxa"/>
            <w:tcBorders>
              <w:top w:val="single" w:sz="4" w:space="0" w:color="auto"/>
              <w:left w:val="single" w:sz="4" w:space="0" w:color="auto"/>
              <w:bottom w:val="single" w:sz="4" w:space="0" w:color="auto"/>
            </w:tcBorders>
            <w:vAlign w:val="center"/>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sz w:val="28"/>
                <w:szCs w:val="28"/>
              </w:rPr>
            </w:pPr>
            <w:r w:rsidRPr="00E96BCC">
              <w:rPr>
                <w:b/>
                <w:sz w:val="28"/>
                <w:szCs w:val="28"/>
              </w:rPr>
              <w:t>Бытовое обслуживание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Мастерские мелкого ремонта</w:t>
            </w:r>
          </w:p>
        </w:tc>
        <w:tc>
          <w:tcPr>
            <w:tcW w:w="3261" w:type="dxa"/>
            <w:vMerge w:val="restart"/>
            <w:tcBorders>
              <w:top w:val="single" w:sz="4" w:space="0" w:color="auto"/>
              <w:left w:val="single" w:sz="4" w:space="0" w:color="auto"/>
              <w:right w:val="single" w:sz="4" w:space="0" w:color="auto"/>
            </w:tcBorders>
          </w:tcPr>
          <w:p w:rsidR="00D94504" w:rsidRPr="00E96BCC" w:rsidRDefault="006E12D4" w:rsidP="00D94504">
            <w:pPr>
              <w:pStyle w:val="af1"/>
              <w:jc w:val="left"/>
              <w:rPr>
                <w:sz w:val="28"/>
                <w:szCs w:val="28"/>
              </w:rPr>
            </w:pPr>
            <w:r w:rsidRPr="00E96BCC">
              <w:rPr>
                <w:sz w:val="28"/>
                <w:szCs w:val="28"/>
              </w:rPr>
              <w:t>По заданию на проектирование</w:t>
            </w:r>
          </w:p>
        </w:tc>
        <w:tc>
          <w:tcPr>
            <w:tcW w:w="4527" w:type="dxa"/>
            <w:vMerge w:val="restart"/>
            <w:tcBorders>
              <w:top w:val="single" w:sz="4" w:space="0" w:color="auto"/>
              <w:left w:val="single" w:sz="4" w:space="0" w:color="auto"/>
            </w:tcBorders>
          </w:tcPr>
          <w:p w:rsidR="00D94504" w:rsidRPr="00E96BCC" w:rsidRDefault="006E12D4" w:rsidP="00D94504">
            <w:pPr>
              <w:pStyle w:val="af2"/>
              <w:jc w:val="left"/>
              <w:rPr>
                <w:sz w:val="28"/>
                <w:szCs w:val="28"/>
              </w:rPr>
            </w:pPr>
            <w:r w:rsidRPr="00E96BCC">
              <w:rPr>
                <w:sz w:val="28"/>
                <w:szCs w:val="28"/>
              </w:rPr>
              <w:t>По заданию на проектирование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Ателье</w:t>
            </w:r>
          </w:p>
        </w:tc>
        <w:tc>
          <w:tcPr>
            <w:tcW w:w="3261" w:type="dxa"/>
            <w:vMerge/>
            <w:tcBorders>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p>
        </w:tc>
        <w:tc>
          <w:tcPr>
            <w:tcW w:w="4527" w:type="dxa"/>
            <w:vMerge/>
            <w:tcBorders>
              <w:left w:val="single" w:sz="4" w:space="0" w:color="auto"/>
              <w:bottom w:val="single" w:sz="4" w:space="0" w:color="auto"/>
            </w:tcBorders>
          </w:tcPr>
          <w:p w:rsidR="00D94504" w:rsidRPr="00E96BCC" w:rsidRDefault="00D94504" w:rsidP="00D94504">
            <w:pPr>
              <w:pStyle w:val="af2"/>
              <w:jc w:val="left"/>
              <w:rPr>
                <w:sz w:val="28"/>
                <w:szCs w:val="28"/>
              </w:rPr>
            </w:pP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Бани</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10 на 1 тыс. чел. (в том числе 5 – на 1 тыс. чел. туристов)</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0,2-0,4 га на объект</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Прачечные</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rFonts w:eastAsia="Calibri"/>
                <w:sz w:val="28"/>
                <w:szCs w:val="28"/>
              </w:rPr>
              <w:t>120 (10)* на 1 тыс. чел.</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rFonts w:eastAsia="Calibri"/>
                <w:sz w:val="28"/>
                <w:szCs w:val="28"/>
              </w:rPr>
              <w:t>Для прачечных самообслуживания: 0,1-0,2 га на объект. Для фабрик-прачечных: 0,5-1,0 га объект</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Похоронные бюро</w:t>
            </w:r>
          </w:p>
        </w:tc>
        <w:tc>
          <w:tcPr>
            <w:tcW w:w="3261"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1 на 0,5-1 млн. чел.</w:t>
            </w:r>
          </w:p>
        </w:tc>
        <w:tc>
          <w:tcPr>
            <w:tcW w:w="4527" w:type="dxa"/>
            <w:tcBorders>
              <w:top w:val="nil"/>
              <w:left w:val="nil"/>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sz w:val="28"/>
                <w:szCs w:val="28"/>
              </w:rPr>
            </w:pPr>
            <w:r w:rsidRPr="00E96BCC">
              <w:rPr>
                <w:b/>
                <w:sz w:val="28"/>
                <w:szCs w:val="28"/>
              </w:rPr>
              <w:t>Общественное управление</w:t>
            </w:r>
          </w:p>
        </w:tc>
      </w:tr>
      <w:tr w:rsidR="00E96BCC" w:rsidRPr="00E96BCC" w:rsidTr="00D94504">
        <w:tc>
          <w:tcPr>
            <w:tcW w:w="2268"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c>
          <w:tcPr>
            <w:tcW w:w="4527" w:type="dxa"/>
            <w:tcBorders>
              <w:top w:val="nil"/>
              <w:left w:val="nil"/>
              <w:bottom w:val="single" w:sz="4" w:space="0" w:color="auto"/>
              <w:right w:val="single" w:sz="4" w:space="0" w:color="auto"/>
            </w:tcBorders>
            <w:shd w:val="clear" w:color="000000" w:fill="FFFFFF"/>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При этажности здания (м2 на 1 сотрудника): 3-5 этажей – 44-18,5; 9-12 этажей – 13,5-11; 16 и более этажей – 10,5.</w:t>
            </w:r>
          </w:p>
        </w:tc>
      </w:tr>
      <w:tr w:rsidR="00E96BCC" w:rsidRPr="00E96BCC" w:rsidTr="00D94504">
        <w:tc>
          <w:tcPr>
            <w:tcW w:w="2268"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lastRenderedPageBreak/>
              <w:t>Юридическая консультация</w:t>
            </w:r>
          </w:p>
        </w:tc>
        <w:tc>
          <w:tcPr>
            <w:tcW w:w="3261" w:type="dxa"/>
            <w:tcBorders>
              <w:top w:val="nil"/>
              <w:left w:val="nil"/>
              <w:bottom w:val="single" w:sz="4" w:space="0" w:color="auto"/>
              <w:right w:val="single" w:sz="4" w:space="0" w:color="auto"/>
            </w:tcBorders>
          </w:tcPr>
          <w:p w:rsidR="00D94504" w:rsidRPr="00E96BCC" w:rsidRDefault="006E12D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c>
          <w:tcPr>
            <w:tcW w:w="4527" w:type="dxa"/>
            <w:tcBorders>
              <w:top w:val="nil"/>
              <w:left w:val="nil"/>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r>
      <w:tr w:rsidR="00E96BCC" w:rsidRPr="00E96BCC" w:rsidTr="00D94504">
        <w:tc>
          <w:tcPr>
            <w:tcW w:w="2268"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 xml:space="preserve">Нотариальная контора </w:t>
            </w:r>
          </w:p>
        </w:tc>
        <w:tc>
          <w:tcPr>
            <w:tcW w:w="3261" w:type="dxa"/>
            <w:tcBorders>
              <w:top w:val="nil"/>
              <w:left w:val="nil"/>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1 нотариус на 30 тыс. чел.</w:t>
            </w:r>
          </w:p>
        </w:tc>
        <w:tc>
          <w:tcPr>
            <w:tcW w:w="4527" w:type="dxa"/>
            <w:tcBorders>
              <w:top w:val="nil"/>
              <w:left w:val="nil"/>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b/>
                <w:sz w:val="28"/>
                <w:szCs w:val="28"/>
              </w:rPr>
            </w:pPr>
            <w:r w:rsidRPr="00E96BCC">
              <w:rPr>
                <w:b/>
                <w:sz w:val="28"/>
                <w:szCs w:val="28"/>
              </w:rPr>
              <w:t>Обеспечение научной деятельности</w:t>
            </w:r>
          </w:p>
        </w:tc>
      </w:tr>
      <w:tr w:rsidR="00E96BCC" w:rsidRPr="00E96BCC" w:rsidTr="00D94504">
        <w:tc>
          <w:tcPr>
            <w:tcW w:w="2268" w:type="dxa"/>
            <w:tcBorders>
              <w:top w:val="nil"/>
              <w:left w:val="single" w:sz="4" w:space="0" w:color="auto"/>
              <w:bottom w:val="nil"/>
              <w:right w:val="single" w:sz="4" w:space="0" w:color="auto"/>
            </w:tcBorders>
            <w:shd w:val="clear" w:color="auto" w:fill="FFFFFF"/>
          </w:tcPr>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Проектные организации и 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c>
          <w:tcPr>
            <w:tcW w:w="4527" w:type="dxa"/>
            <w:tcBorders>
              <w:top w:val="nil"/>
              <w:left w:val="single" w:sz="4" w:space="0" w:color="auto"/>
              <w:bottom w:val="nil"/>
              <w:right w:val="single" w:sz="4" w:space="0" w:color="auto"/>
            </w:tcBorders>
            <w:shd w:val="clear" w:color="auto" w:fill="FFFFFF"/>
          </w:tcPr>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В зависимости от этажности здания, м</w:t>
            </w:r>
            <w:r w:rsidRPr="00E96BCC">
              <w:rPr>
                <w:rFonts w:ascii="Times New Roman" w:hAnsi="Times New Roman" w:cs="Times New Roman"/>
                <w:sz w:val="28"/>
                <w:szCs w:val="28"/>
                <w:vertAlign w:val="superscript"/>
              </w:rPr>
              <w:t>2</w:t>
            </w:r>
            <w:r w:rsidRPr="00E96BCC">
              <w:rPr>
                <w:rFonts w:ascii="Times New Roman" w:hAnsi="Times New Roman" w:cs="Times New Roman"/>
                <w:sz w:val="28"/>
                <w:szCs w:val="28"/>
              </w:rPr>
              <w:t xml:space="preserve"> на 1 сотрудника: 30-15 при этажности 2-5</w:t>
            </w:r>
          </w:p>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9,5-8,5 при этажности 9-12</w:t>
            </w:r>
          </w:p>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7 при этажности 16 и более</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sz w:val="28"/>
                <w:szCs w:val="28"/>
              </w:rPr>
            </w:pPr>
            <w:r w:rsidRPr="00E96BCC">
              <w:rPr>
                <w:b/>
                <w:sz w:val="28"/>
                <w:szCs w:val="28"/>
              </w:rPr>
              <w:t>Деловое управление</w:t>
            </w:r>
          </w:p>
        </w:tc>
      </w:tr>
      <w:tr w:rsidR="00E96BCC" w:rsidRPr="00E96BCC" w:rsidTr="00D94504">
        <w:tc>
          <w:tcPr>
            <w:tcW w:w="2268"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Отделение банка</w:t>
            </w:r>
          </w:p>
        </w:tc>
        <w:tc>
          <w:tcPr>
            <w:tcW w:w="3261" w:type="dxa"/>
            <w:tcBorders>
              <w:top w:val="nil"/>
              <w:left w:val="nil"/>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2 на 20 тыс. чел. (в том числе 1– на 10 тыс. чел. туристов)</w:t>
            </w:r>
          </w:p>
        </w:tc>
        <w:tc>
          <w:tcPr>
            <w:tcW w:w="4527" w:type="dxa"/>
            <w:tcBorders>
              <w:top w:val="nil"/>
              <w:left w:val="nil"/>
              <w:bottom w:val="single" w:sz="4" w:space="0" w:color="auto"/>
              <w:right w:val="single" w:sz="4" w:space="0" w:color="auto"/>
            </w:tcBorders>
            <w:shd w:val="clear" w:color="000000" w:fill="FFFFFF"/>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0,2 га на объект - при 2 операционных местах; 0,5 га на объект - при 7 операционных местах</w:t>
            </w:r>
          </w:p>
        </w:tc>
      </w:tr>
      <w:tr w:rsidR="00E96BCC" w:rsidRPr="00E96BCC" w:rsidTr="00D94504">
        <w:tc>
          <w:tcPr>
            <w:tcW w:w="2268"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Отделение и филиал Сбербанка</w:t>
            </w:r>
          </w:p>
        </w:tc>
        <w:tc>
          <w:tcPr>
            <w:tcW w:w="3261" w:type="dxa"/>
            <w:tcBorders>
              <w:top w:val="nil"/>
              <w:left w:val="nil"/>
              <w:bottom w:val="nil"/>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2 на 4 тыс. чел. (в том числе 1 – на 2 тыс. чел. туристов)</w:t>
            </w:r>
          </w:p>
        </w:tc>
        <w:tc>
          <w:tcPr>
            <w:tcW w:w="4527" w:type="dxa"/>
            <w:tcBorders>
              <w:top w:val="nil"/>
              <w:left w:val="nil"/>
              <w:bottom w:val="single" w:sz="4" w:space="0" w:color="auto"/>
              <w:right w:val="single" w:sz="4" w:space="0" w:color="auto"/>
            </w:tcBorders>
            <w:shd w:val="clear" w:color="000000" w:fill="FFFFFF"/>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0,05 га – при 3-операционных местах; 0,4 га - при 20-операционных местах</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1"/>
              <w:jc w:val="left"/>
              <w:rPr>
                <w:b/>
                <w:sz w:val="28"/>
                <w:szCs w:val="28"/>
              </w:rPr>
            </w:pPr>
            <w:r w:rsidRPr="00E96BCC">
              <w:rPr>
                <w:b/>
                <w:sz w:val="28"/>
                <w:szCs w:val="28"/>
              </w:rPr>
              <w:t>Торговые центры</w:t>
            </w:r>
          </w:p>
          <w:p w:rsidR="00D94504" w:rsidRPr="00E96BCC" w:rsidRDefault="00D94504" w:rsidP="00D94504">
            <w:pPr>
              <w:pStyle w:val="af2"/>
              <w:jc w:val="left"/>
              <w:rPr>
                <w:b/>
                <w:sz w:val="28"/>
                <w:szCs w:val="28"/>
              </w:rPr>
            </w:pPr>
            <w:r w:rsidRPr="00E96BCC">
              <w:rPr>
                <w:b/>
                <w:sz w:val="28"/>
                <w:szCs w:val="28"/>
              </w:rPr>
              <w:t>(Торгово-развлекательные центры)</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Магазин</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6E12D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E96BCC" w:rsidRDefault="006E12D4" w:rsidP="00D94504">
            <w:pPr>
              <w:pStyle w:val="af2"/>
              <w:jc w:val="left"/>
              <w:rPr>
                <w:sz w:val="28"/>
                <w:szCs w:val="28"/>
              </w:rPr>
            </w:pPr>
            <w:r w:rsidRPr="00E96BCC">
              <w:rPr>
                <w:sz w:val="28"/>
                <w:szCs w:val="28"/>
              </w:rPr>
              <w:t>По заданию на проектирование</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sz w:val="28"/>
                <w:szCs w:val="28"/>
              </w:rPr>
            </w:pPr>
            <w:r w:rsidRPr="00E96BCC">
              <w:rPr>
                <w:b/>
                <w:sz w:val="28"/>
                <w:szCs w:val="28"/>
              </w:rPr>
              <w:t>Рынки</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ind w:firstLine="34"/>
              <w:contextualSpacing/>
              <w:rPr>
                <w:rFonts w:ascii="Times New Roman" w:hAnsi="Times New Roman" w:cs="Times New Roman"/>
                <w:sz w:val="28"/>
                <w:szCs w:val="28"/>
              </w:rPr>
            </w:pPr>
            <w:r w:rsidRPr="00E96BCC">
              <w:rPr>
                <w:rFonts w:ascii="Times New Roman" w:eastAsia="Calibri" w:hAnsi="Times New Roman" w:cs="Times New Roman"/>
                <w:sz w:val="28"/>
                <w:szCs w:val="28"/>
              </w:rPr>
              <w:t>Рыночный комплекс</w:t>
            </w:r>
          </w:p>
        </w:tc>
        <w:tc>
          <w:tcPr>
            <w:tcW w:w="3261" w:type="dxa"/>
            <w:tcBorders>
              <w:top w:val="nil"/>
              <w:left w:val="nil"/>
              <w:bottom w:val="nil"/>
              <w:right w:val="single" w:sz="4" w:space="0" w:color="auto"/>
            </w:tcBorders>
          </w:tcPr>
          <w:p w:rsidR="00D94504" w:rsidRPr="00E96BCC" w:rsidRDefault="00D94504" w:rsidP="00D94504">
            <w:pPr>
              <w:tabs>
                <w:tab w:val="left" w:pos="0"/>
              </w:tabs>
              <w:contextualSpacing/>
              <w:rPr>
                <w:rFonts w:ascii="Times New Roman" w:hAnsi="Times New Roman" w:cs="Times New Roman"/>
                <w:sz w:val="28"/>
                <w:szCs w:val="28"/>
              </w:rPr>
            </w:pPr>
            <w:r w:rsidRPr="00E96BCC">
              <w:rPr>
                <w:rFonts w:ascii="Times New Roman" w:hAnsi="Times New Roman" w:cs="Times New Roman"/>
                <w:sz w:val="28"/>
                <w:szCs w:val="28"/>
              </w:rPr>
              <w:t>30 м2 торговой площади на 1 тыс. чел.</w:t>
            </w:r>
          </w:p>
        </w:tc>
        <w:tc>
          <w:tcPr>
            <w:tcW w:w="4527" w:type="dxa"/>
            <w:tcBorders>
              <w:top w:val="nil"/>
              <w:left w:val="nil"/>
              <w:bottom w:val="nil"/>
              <w:right w:val="single" w:sz="4" w:space="0" w:color="auto"/>
            </w:tcBorders>
          </w:tcPr>
          <w:p w:rsidR="00D94504" w:rsidRPr="00E96BCC" w:rsidRDefault="00D94504" w:rsidP="00D94504">
            <w:pPr>
              <w:tabs>
                <w:tab w:val="left" w:pos="0"/>
              </w:tabs>
              <w:contextualSpacing/>
              <w:rPr>
                <w:rFonts w:ascii="Times New Roman" w:hAnsi="Times New Roman" w:cs="Times New Roman"/>
                <w:sz w:val="28"/>
                <w:szCs w:val="28"/>
              </w:rPr>
            </w:pPr>
            <w:r w:rsidRPr="00E96BCC">
              <w:rPr>
                <w:rFonts w:ascii="Times New Roman" w:hAnsi="Times New Roman" w:cs="Times New Roman"/>
                <w:sz w:val="28"/>
                <w:szCs w:val="28"/>
              </w:rPr>
              <w:t>От 7 до 14 кв. м на 1 кв.м торг. пл. рыночного комплекса в зависимости: 14 кв. м – при торговой площади до 600 кв. м; 7 кв. м – св. 3000 кв. м</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b/>
                <w:sz w:val="28"/>
                <w:szCs w:val="28"/>
              </w:rPr>
            </w:pPr>
            <w:r w:rsidRPr="00E96BCC">
              <w:rPr>
                <w:b/>
                <w:sz w:val="28"/>
                <w:szCs w:val="28"/>
              </w:rPr>
              <w:t>Общественное питание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6E12D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c>
          <w:tcPr>
            <w:tcW w:w="4527" w:type="dxa"/>
            <w:tcBorders>
              <w:top w:val="single" w:sz="4" w:space="0" w:color="auto"/>
              <w:left w:val="single" w:sz="4" w:space="0" w:color="auto"/>
              <w:bottom w:val="single" w:sz="4" w:space="0" w:color="auto"/>
            </w:tcBorders>
          </w:tcPr>
          <w:p w:rsidR="00D94504" w:rsidRPr="00E96BCC" w:rsidRDefault="006E12D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b/>
                <w:sz w:val="28"/>
                <w:szCs w:val="28"/>
              </w:rPr>
            </w:pPr>
            <w:r w:rsidRPr="00E96BCC">
              <w:rPr>
                <w:b/>
                <w:sz w:val="28"/>
                <w:szCs w:val="28"/>
              </w:rPr>
              <w:t>Гостиничное обслуживание</w:t>
            </w:r>
          </w:p>
        </w:tc>
      </w:tr>
      <w:tr w:rsidR="00E96BCC" w:rsidRPr="00E96BCC" w:rsidTr="00D94504">
        <w:tc>
          <w:tcPr>
            <w:tcW w:w="2268"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Гостиница</w:t>
            </w:r>
          </w:p>
        </w:tc>
        <w:tc>
          <w:tcPr>
            <w:tcW w:w="3261" w:type="dxa"/>
            <w:tcBorders>
              <w:top w:val="nil"/>
              <w:left w:val="nil"/>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 xml:space="preserve">18 мест на 1 тыс. чел. </w:t>
            </w:r>
          </w:p>
        </w:tc>
        <w:tc>
          <w:tcPr>
            <w:tcW w:w="4527" w:type="dxa"/>
            <w:tcBorders>
              <w:top w:val="nil"/>
              <w:left w:val="nil"/>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При числе мест (м2 на 1 место): до 100 мест – 55; от 100 до 500 мест – 30; 500-1000 мест - 20; свыше 1000 мест - 15.</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b/>
                <w:sz w:val="28"/>
                <w:szCs w:val="28"/>
              </w:rPr>
            </w:pPr>
            <w:r w:rsidRPr="00E96BCC">
              <w:rPr>
                <w:b/>
                <w:sz w:val="28"/>
                <w:szCs w:val="28"/>
              </w:rPr>
              <w:t>Развлечения</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3 м площади пола на 1 тыс. чел.</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По заданию на проектирование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 xml:space="preserve">Танцевальные </w:t>
            </w:r>
            <w:r w:rsidRPr="00E96BCC">
              <w:rPr>
                <w:sz w:val="28"/>
                <w:szCs w:val="28"/>
              </w:rPr>
              <w:lastRenderedPageBreak/>
              <w:t>залы</w:t>
            </w:r>
          </w:p>
        </w:tc>
        <w:tc>
          <w:tcPr>
            <w:tcW w:w="3261"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lastRenderedPageBreak/>
              <w:t>6 мест на 1 тыс. чел.</w:t>
            </w:r>
          </w:p>
        </w:tc>
        <w:tc>
          <w:tcPr>
            <w:tcW w:w="4527" w:type="dxa"/>
            <w:tcBorders>
              <w:top w:val="single" w:sz="4" w:space="0" w:color="auto"/>
              <w:left w:val="single" w:sz="4" w:space="0" w:color="auto"/>
              <w:bottom w:val="single" w:sz="4" w:space="0" w:color="auto"/>
            </w:tcBorders>
          </w:tcPr>
          <w:p w:rsidR="00D94504" w:rsidRPr="00E96BCC" w:rsidRDefault="00D94504" w:rsidP="00D94504">
            <w:pPr>
              <w:pStyle w:val="af2"/>
              <w:jc w:val="left"/>
              <w:rPr>
                <w:sz w:val="28"/>
                <w:szCs w:val="28"/>
              </w:rPr>
            </w:pPr>
            <w:r w:rsidRPr="00E96BCC">
              <w:rPr>
                <w:sz w:val="28"/>
                <w:szCs w:val="28"/>
              </w:rPr>
              <w:t>По заданию на проектирование</w:t>
            </w:r>
          </w:p>
        </w:tc>
      </w:tr>
      <w:tr w:rsidR="00E96BCC" w:rsidRPr="00E96BCC" w:rsidTr="00D94504">
        <w:tc>
          <w:tcPr>
            <w:tcW w:w="10056" w:type="dxa"/>
            <w:gridSpan w:val="3"/>
            <w:tcBorders>
              <w:top w:val="single" w:sz="4" w:space="0" w:color="auto"/>
              <w:bottom w:val="single" w:sz="4" w:space="0" w:color="auto"/>
            </w:tcBorders>
          </w:tcPr>
          <w:p w:rsidR="00D94504" w:rsidRPr="00E96BCC" w:rsidRDefault="00D94504" w:rsidP="00D94504">
            <w:pPr>
              <w:pStyle w:val="af2"/>
              <w:jc w:val="left"/>
              <w:rPr>
                <w:b/>
                <w:sz w:val="28"/>
                <w:szCs w:val="28"/>
              </w:rPr>
            </w:pPr>
            <w:r w:rsidRPr="00E96BCC">
              <w:rPr>
                <w:b/>
                <w:sz w:val="28"/>
                <w:szCs w:val="28"/>
              </w:rPr>
              <w:lastRenderedPageBreak/>
              <w:t>Спорт</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Закрытые спортивные сооружения</w:t>
            </w:r>
          </w:p>
        </w:tc>
        <w:tc>
          <w:tcPr>
            <w:tcW w:w="3261" w:type="dxa"/>
            <w:tcBorders>
              <w:top w:val="nil"/>
              <w:left w:val="single" w:sz="4" w:space="0" w:color="auto"/>
              <w:bottom w:val="single" w:sz="4" w:space="0" w:color="auto"/>
              <w:right w:val="nil"/>
            </w:tcBorders>
          </w:tcPr>
          <w:p w:rsidR="00D94504" w:rsidRPr="00E96BCC" w:rsidRDefault="00D94504" w:rsidP="00D94504">
            <w:pPr>
              <w:widowControl w:val="0"/>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30 м2 общей площади на 1000 жителей</w:t>
            </w:r>
          </w:p>
        </w:tc>
        <w:tc>
          <w:tcPr>
            <w:tcW w:w="4527"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hAnsi="Times New Roman" w:cs="Times New Roman"/>
                <w:sz w:val="28"/>
                <w:szCs w:val="28"/>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sz w:val="28"/>
                <w:szCs w:val="28"/>
              </w:rPr>
              <w:t>0,7 га на 1000 жителей</w:t>
            </w:r>
          </w:p>
        </w:tc>
        <w:tc>
          <w:tcPr>
            <w:tcW w:w="4527" w:type="dxa"/>
            <w:tcBorders>
              <w:top w:val="nil"/>
              <w:left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p>
        </w:tc>
      </w:tr>
      <w:tr w:rsidR="00E96BCC" w:rsidRPr="00E96BCC" w:rsidTr="00D94504">
        <w:tc>
          <w:tcPr>
            <w:tcW w:w="10056" w:type="dxa"/>
            <w:gridSpan w:val="3"/>
            <w:tcBorders>
              <w:top w:val="single" w:sz="4" w:space="0" w:color="auto"/>
              <w:bottom w:val="single" w:sz="4" w:space="0" w:color="auto"/>
              <w:right w:val="single" w:sz="4" w:space="0" w:color="auto"/>
            </w:tcBorders>
          </w:tcPr>
          <w:p w:rsidR="00D94504" w:rsidRPr="00E96BCC" w:rsidRDefault="00D94504" w:rsidP="00D94504">
            <w:pPr>
              <w:tabs>
                <w:tab w:val="left" w:pos="0"/>
              </w:tabs>
              <w:spacing w:after="0" w:line="240" w:lineRule="auto"/>
              <w:contextualSpacing/>
              <w:rPr>
                <w:rFonts w:ascii="Times New Roman" w:hAnsi="Times New Roman" w:cs="Times New Roman"/>
                <w:sz w:val="28"/>
                <w:szCs w:val="28"/>
              </w:rPr>
            </w:pPr>
            <w:r w:rsidRPr="00E96BCC">
              <w:rPr>
                <w:rFonts w:ascii="Times New Roman" w:hAnsi="Times New Roman" w:cs="Times New Roman"/>
                <w:b/>
                <w:sz w:val="28"/>
                <w:szCs w:val="28"/>
              </w:rPr>
              <w:t>Обеспечение внутреннего правопорядка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spacing w:after="0" w:line="240" w:lineRule="auto"/>
              <w:rPr>
                <w:rFonts w:ascii="Times New Roman" w:hAnsi="Times New Roman" w:cs="Times New Roman"/>
                <w:sz w:val="28"/>
                <w:szCs w:val="28"/>
              </w:rPr>
            </w:pPr>
            <w:r w:rsidRPr="00E96BCC">
              <w:rPr>
                <w:rFonts w:ascii="Times New Roman" w:eastAsia="Times New Roman" w:hAnsi="Times New Roman" w:cs="Times New Roman"/>
                <w:sz w:val="28"/>
                <w:szCs w:val="28"/>
              </w:rPr>
              <w:t>Организации и учреждения управления</w:t>
            </w:r>
          </w:p>
        </w:tc>
        <w:tc>
          <w:tcPr>
            <w:tcW w:w="3261" w:type="dxa"/>
            <w:tcBorders>
              <w:top w:val="single" w:sz="4" w:space="0" w:color="auto"/>
              <w:left w:val="single" w:sz="4" w:space="0" w:color="auto"/>
              <w:bottom w:val="single" w:sz="4" w:space="0" w:color="auto"/>
              <w:right w:val="nil"/>
            </w:tcBorders>
          </w:tcPr>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c>
          <w:tcPr>
            <w:tcW w:w="4527"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В зависимости от этажности здания, м</w:t>
            </w:r>
            <w:r w:rsidRPr="00E96BCC">
              <w:rPr>
                <w:rFonts w:ascii="Times New Roman" w:hAnsi="Times New Roman" w:cs="Times New Roman"/>
                <w:sz w:val="28"/>
                <w:szCs w:val="28"/>
                <w:vertAlign w:val="superscript"/>
              </w:rPr>
              <w:t>2</w:t>
            </w:r>
            <w:r w:rsidRPr="00E96BCC">
              <w:rPr>
                <w:rFonts w:ascii="Times New Roman" w:hAnsi="Times New Roman" w:cs="Times New Roman"/>
                <w:sz w:val="28"/>
                <w:szCs w:val="28"/>
              </w:rPr>
              <w:t xml:space="preserve"> на 1 сотрудника:</w:t>
            </w:r>
          </w:p>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44-18,5 при этажности 3-5</w:t>
            </w:r>
          </w:p>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13,5-11 при этажности 9-12</w:t>
            </w:r>
          </w:p>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10,5 при этажности 16 и более</w:t>
            </w:r>
          </w:p>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Областных, краевых, городских, районных органов власти, м2 на 1 сотрудника:</w:t>
            </w:r>
          </w:p>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54-30 при этажности 3-5</w:t>
            </w:r>
          </w:p>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13-12 при этажности 9-12</w:t>
            </w:r>
          </w:p>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11 при этажности 16 и более</w:t>
            </w:r>
          </w:p>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Поселковых и сельских органов власти, м2 на 1 сотрудника:</w:t>
            </w:r>
          </w:p>
          <w:p w:rsidR="00D94504" w:rsidRPr="00E96BCC" w:rsidRDefault="00D94504" w:rsidP="00D94504">
            <w:pPr>
              <w:shd w:val="clear" w:color="auto" w:fill="FFFFFF"/>
              <w:spacing w:after="0" w:line="240" w:lineRule="auto"/>
              <w:rPr>
                <w:rFonts w:ascii="Times New Roman" w:hAnsi="Times New Roman" w:cs="Times New Roman"/>
                <w:sz w:val="28"/>
                <w:szCs w:val="28"/>
              </w:rPr>
            </w:pPr>
            <w:r w:rsidRPr="00E96BCC">
              <w:rPr>
                <w:rFonts w:ascii="Times New Roman" w:hAnsi="Times New Roman" w:cs="Times New Roman"/>
                <w:sz w:val="28"/>
                <w:szCs w:val="28"/>
              </w:rPr>
              <w:t>60-40 при этажности 2-3</w:t>
            </w:r>
          </w:p>
        </w:tc>
      </w:tr>
    </w:tbl>
    <w:p w:rsidR="00D94504" w:rsidRPr="00E96BCC" w:rsidRDefault="00D94504" w:rsidP="00D94504">
      <w:pPr>
        <w:spacing w:after="0" w:line="240" w:lineRule="auto"/>
        <w:ind w:firstLine="851"/>
        <w:jc w:val="both"/>
        <w:rPr>
          <w:rFonts w:ascii="Times New Roman" w:eastAsia="Times New Roman" w:hAnsi="Times New Roman" w:cs="Times New Roman"/>
          <w:sz w:val="28"/>
          <w:szCs w:val="28"/>
        </w:rPr>
      </w:pPr>
    </w:p>
    <w:p w:rsidR="004E6C6C" w:rsidRPr="00E96BCC" w:rsidRDefault="004E6C6C" w:rsidP="004E6C6C">
      <w:pPr>
        <w:spacing w:line="240" w:lineRule="auto"/>
        <w:ind w:firstLine="567"/>
        <w:jc w:val="both"/>
        <w:rPr>
          <w:rFonts w:ascii="Times New Roman" w:hAnsi="Times New Roman" w:cs="Times New Roman"/>
          <w:b/>
          <w:sz w:val="28"/>
          <w:szCs w:val="28"/>
        </w:rPr>
      </w:pPr>
      <w:r w:rsidRPr="00E96BCC">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6C6C" w:rsidRPr="00E96BCC" w:rsidRDefault="004E6C6C" w:rsidP="004E6C6C">
      <w:pPr>
        <w:autoSpaceDE w:val="0"/>
        <w:autoSpaceDN w:val="0"/>
        <w:adjustRightInd w:val="0"/>
        <w:spacing w:line="240" w:lineRule="auto"/>
        <w:ind w:firstLine="567"/>
        <w:jc w:val="both"/>
        <w:rPr>
          <w:rFonts w:ascii="Times New Roman" w:hAnsi="Times New Roman" w:cs="Times New Roman"/>
          <w:sz w:val="28"/>
          <w:szCs w:val="28"/>
        </w:rPr>
      </w:pPr>
      <w:r w:rsidRPr="00E96BCC">
        <w:rPr>
          <w:rFonts w:ascii="Times New Roman" w:hAnsi="Times New Roman" w:cs="Times New Roman"/>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4E6C6C" w:rsidRPr="00E96BCC" w:rsidRDefault="004E6C6C" w:rsidP="004E6C6C">
      <w:pPr>
        <w:autoSpaceDE w:val="0"/>
        <w:autoSpaceDN w:val="0"/>
        <w:adjustRightInd w:val="0"/>
        <w:spacing w:line="240" w:lineRule="auto"/>
        <w:ind w:firstLine="567"/>
        <w:jc w:val="both"/>
        <w:rPr>
          <w:rFonts w:ascii="Times New Roman" w:hAnsi="Times New Roman" w:cs="Times New Roman"/>
          <w:sz w:val="28"/>
          <w:szCs w:val="28"/>
        </w:rPr>
      </w:pPr>
      <w:r w:rsidRPr="00E96BCC">
        <w:rPr>
          <w:rFonts w:ascii="Times New Roman" w:hAnsi="Times New Roman" w:cs="Times New Roman"/>
          <w:sz w:val="28"/>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4E6C6C" w:rsidRPr="00E96BCC" w:rsidRDefault="004E6C6C" w:rsidP="004E6C6C">
      <w:pPr>
        <w:autoSpaceDE w:val="0"/>
        <w:autoSpaceDN w:val="0"/>
        <w:adjustRightInd w:val="0"/>
        <w:spacing w:line="240" w:lineRule="auto"/>
        <w:ind w:firstLine="567"/>
        <w:jc w:val="both"/>
        <w:rPr>
          <w:rFonts w:ascii="Times New Roman" w:hAnsi="Times New Roman" w:cs="Times New Roman"/>
          <w:sz w:val="28"/>
          <w:szCs w:val="28"/>
        </w:rPr>
      </w:pPr>
      <w:r w:rsidRPr="00E96BCC">
        <w:rPr>
          <w:rFonts w:ascii="Times New Roman" w:hAnsi="Times New Roman" w:cs="Times New Roman"/>
          <w:sz w:val="28"/>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E6C6C" w:rsidRPr="00E96BCC" w:rsidRDefault="004E6C6C" w:rsidP="004E6C6C">
      <w:pPr>
        <w:autoSpaceDE w:val="0"/>
        <w:autoSpaceDN w:val="0"/>
        <w:adjustRightInd w:val="0"/>
        <w:spacing w:line="240" w:lineRule="auto"/>
        <w:ind w:firstLine="567"/>
        <w:jc w:val="both"/>
        <w:rPr>
          <w:rFonts w:ascii="Times New Roman" w:hAnsi="Times New Roman" w:cs="Times New Roman"/>
          <w:sz w:val="28"/>
          <w:szCs w:val="28"/>
        </w:rPr>
      </w:pPr>
      <w:r w:rsidRPr="00E96BCC">
        <w:rPr>
          <w:rFonts w:ascii="Times New Roman" w:hAnsi="Times New Roman" w:cs="Times New Roman"/>
          <w:sz w:val="28"/>
          <w:szCs w:val="28"/>
        </w:rPr>
        <w:lastRenderedPageBreak/>
        <w:t>Для объектов, включенных в вид разрешённого использования с кодом 8.3, 12.0 – 0 м.</w:t>
      </w:r>
    </w:p>
    <w:p w:rsidR="004E6C6C" w:rsidRPr="00E96BCC" w:rsidRDefault="004E6C6C" w:rsidP="004E6C6C">
      <w:pPr>
        <w:autoSpaceDE w:val="0"/>
        <w:autoSpaceDN w:val="0"/>
        <w:adjustRightInd w:val="0"/>
        <w:spacing w:line="240" w:lineRule="auto"/>
        <w:ind w:firstLine="567"/>
        <w:jc w:val="both"/>
        <w:rPr>
          <w:rFonts w:ascii="Times New Roman" w:hAnsi="Times New Roman" w:cs="Times New Roman"/>
          <w:sz w:val="28"/>
          <w:szCs w:val="28"/>
        </w:rPr>
      </w:pPr>
      <w:r w:rsidRPr="00E96BCC">
        <w:rPr>
          <w:rFonts w:ascii="Times New Roman" w:hAnsi="Times New Roman" w:cs="Times New Roman"/>
          <w:sz w:val="28"/>
          <w:szCs w:val="28"/>
        </w:rPr>
        <w:t>2. Предельное количество этажей зданий, строений, сооружений - не выше 4 этажей.</w:t>
      </w:r>
    </w:p>
    <w:p w:rsidR="004E6C6C" w:rsidRPr="00E96BCC" w:rsidRDefault="004E6C6C" w:rsidP="004E6C6C">
      <w:pPr>
        <w:autoSpaceDE w:val="0"/>
        <w:autoSpaceDN w:val="0"/>
        <w:adjustRightInd w:val="0"/>
        <w:spacing w:line="240" w:lineRule="auto"/>
        <w:ind w:firstLine="567"/>
        <w:jc w:val="both"/>
        <w:rPr>
          <w:rFonts w:ascii="Times New Roman" w:hAnsi="Times New Roman" w:cs="Times New Roman"/>
          <w:sz w:val="28"/>
          <w:szCs w:val="28"/>
        </w:rPr>
      </w:pPr>
      <w:r w:rsidRPr="00E96BCC">
        <w:rPr>
          <w:rFonts w:ascii="Times New Roman" w:hAnsi="Times New Roman" w:cs="Times New Roman"/>
          <w:sz w:val="28"/>
          <w:szCs w:val="28"/>
        </w:rPr>
        <w:t>Для объектов, включенных в вид разрешенного использования с кодами 3.1, 12.0, не подлежит установлению.</w:t>
      </w:r>
    </w:p>
    <w:p w:rsidR="006E12D4" w:rsidRPr="00E96BCC" w:rsidRDefault="007410E6" w:rsidP="007410E6">
      <w:pPr>
        <w:autoSpaceDE w:val="0"/>
        <w:autoSpaceDN w:val="0"/>
        <w:adjustRightInd w:val="0"/>
        <w:spacing w:line="240" w:lineRule="auto"/>
        <w:jc w:val="both"/>
        <w:rPr>
          <w:rFonts w:ascii="Times New Roman" w:hAnsi="Times New Roman" w:cs="Times New Roman"/>
          <w:sz w:val="28"/>
          <w:szCs w:val="28"/>
        </w:rPr>
      </w:pPr>
      <w:r w:rsidRPr="00E96BCC">
        <w:rPr>
          <w:rFonts w:ascii="Times New Roman" w:hAnsi="Times New Roman" w:cs="Times New Roman"/>
          <w:sz w:val="28"/>
          <w:szCs w:val="28"/>
        </w:rPr>
        <w:t xml:space="preserve">3. </w:t>
      </w:r>
      <w:r w:rsidR="006E12D4" w:rsidRPr="00E96BCC">
        <w:rPr>
          <w:rFonts w:ascii="Times New Roman" w:hAnsi="Times New Roman" w:cs="Times New Roman"/>
          <w:sz w:val="28"/>
          <w:szCs w:val="28"/>
        </w:rPr>
        <w:t>Максимальный процент застройки в границах земельного участка 80 %</w:t>
      </w:r>
    </w:p>
    <w:p w:rsidR="00D94504" w:rsidRPr="00E96BCC" w:rsidRDefault="00D94504" w:rsidP="00D94504">
      <w:pPr>
        <w:spacing w:after="0"/>
        <w:ind w:firstLine="851"/>
        <w:jc w:val="both"/>
        <w:rPr>
          <w:rFonts w:ascii="Times New Roman" w:eastAsia="Times New Roman" w:hAnsi="Times New Roman" w:cs="Times New Roman"/>
          <w:sz w:val="28"/>
          <w:szCs w:val="28"/>
        </w:rPr>
      </w:pPr>
    </w:p>
    <w:p w:rsidR="00D94504" w:rsidRPr="00E96BCC" w:rsidRDefault="00D94504" w:rsidP="00D94504">
      <w:pPr>
        <w:pStyle w:val="1"/>
        <w:rPr>
          <w:rFonts w:ascii="Times New Roman" w:hAnsi="Times New Roman"/>
          <w:sz w:val="28"/>
          <w:szCs w:val="28"/>
        </w:rPr>
      </w:pPr>
      <w:r w:rsidRPr="00E96BCC">
        <w:rPr>
          <w:rFonts w:ascii="Times New Roman" w:hAnsi="Times New Roman"/>
          <w:sz w:val="28"/>
          <w:szCs w:val="28"/>
        </w:rPr>
        <w:t>Статья 46.3. Градостроительные регламенты. Производственные зоны.</w:t>
      </w:r>
      <w:bookmarkEnd w:id="71"/>
    </w:p>
    <w:p w:rsidR="00D94504" w:rsidRPr="00E96BCC" w:rsidRDefault="00D94504" w:rsidP="00D94504">
      <w:pPr>
        <w:spacing w:before="240"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D94504" w:rsidRPr="00E96BCC" w:rsidRDefault="00D94504" w:rsidP="00D94504">
      <w:pPr>
        <w:spacing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D94504" w:rsidRPr="00E96BCC" w:rsidRDefault="00D94504" w:rsidP="00D94504">
      <w:pPr>
        <w:spacing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D94504" w:rsidRPr="00E96BCC" w:rsidRDefault="00D94504" w:rsidP="00366ADD">
      <w:pPr>
        <w:numPr>
          <w:ilvl w:val="0"/>
          <w:numId w:val="21"/>
        </w:numPr>
        <w:spacing w:after="0" w:line="240" w:lineRule="auto"/>
        <w:ind w:left="0" w:firstLine="709"/>
        <w:jc w:val="both"/>
        <w:rPr>
          <w:rFonts w:ascii="Times New Roman" w:hAnsi="Times New Roman" w:cs="Times New Roman"/>
          <w:sz w:val="28"/>
          <w:szCs w:val="28"/>
        </w:rPr>
      </w:pPr>
      <w:r w:rsidRPr="00E96BCC">
        <w:rPr>
          <w:rFonts w:ascii="Times New Roman" w:hAnsi="Times New Roman" w:cs="Times New Roman"/>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94504" w:rsidRPr="00E96BCC" w:rsidRDefault="00D94504" w:rsidP="00366ADD">
      <w:pPr>
        <w:numPr>
          <w:ilvl w:val="0"/>
          <w:numId w:val="21"/>
        </w:numPr>
        <w:spacing w:after="0" w:line="240" w:lineRule="auto"/>
        <w:ind w:left="0" w:firstLine="709"/>
        <w:jc w:val="both"/>
        <w:rPr>
          <w:rFonts w:ascii="Times New Roman" w:hAnsi="Times New Roman" w:cs="Times New Roman"/>
          <w:sz w:val="28"/>
          <w:szCs w:val="28"/>
        </w:rPr>
      </w:pPr>
      <w:r w:rsidRPr="00E96BCC">
        <w:rPr>
          <w:rFonts w:ascii="Times New Roman" w:hAnsi="Times New Roman" w:cs="Times New Roman"/>
          <w:sz w:val="28"/>
          <w:szCs w:val="28"/>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D94504" w:rsidRPr="00E96BCC" w:rsidRDefault="00D94504" w:rsidP="00366ADD">
      <w:pPr>
        <w:numPr>
          <w:ilvl w:val="0"/>
          <w:numId w:val="21"/>
        </w:numPr>
        <w:spacing w:after="0" w:line="240" w:lineRule="auto"/>
        <w:ind w:left="0" w:firstLine="709"/>
        <w:jc w:val="both"/>
        <w:rPr>
          <w:rFonts w:ascii="Times New Roman" w:hAnsi="Times New Roman" w:cs="Times New Roman"/>
          <w:sz w:val="28"/>
          <w:szCs w:val="28"/>
        </w:rPr>
      </w:pPr>
      <w:r w:rsidRPr="00E96BCC">
        <w:rPr>
          <w:rFonts w:ascii="Times New Roman" w:hAnsi="Times New Roman" w:cs="Times New Roman"/>
          <w:sz w:val="28"/>
          <w:szCs w:val="28"/>
        </w:rPr>
        <w:t xml:space="preserve">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w:t>
      </w:r>
      <w:r w:rsidRPr="00E96BCC">
        <w:rPr>
          <w:rFonts w:ascii="Times New Roman" w:hAnsi="Times New Roman" w:cs="Times New Roman"/>
          <w:sz w:val="28"/>
          <w:szCs w:val="28"/>
        </w:rPr>
        <w:lastRenderedPageBreak/>
        <w:t>воздухе вредных веществ, содержащихся в выбросах промышленных предприятий, в соответствии с методикой.</w:t>
      </w:r>
    </w:p>
    <w:p w:rsidR="00D94504" w:rsidRPr="00E96BCC" w:rsidRDefault="00D94504" w:rsidP="00D94504">
      <w:pPr>
        <w:spacing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94504" w:rsidRPr="00E96BCC" w:rsidRDefault="00D94504" w:rsidP="00D94504">
      <w:pPr>
        <w:spacing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94504" w:rsidRPr="00E96BCC" w:rsidRDefault="00D94504" w:rsidP="00D94504">
      <w:pPr>
        <w:spacing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Допускается размещать в границах санитарно-защитной зоны промышленного объекта или производства:</w:t>
      </w:r>
    </w:p>
    <w:p w:rsidR="00D94504" w:rsidRPr="00E96BCC" w:rsidRDefault="00D94504" w:rsidP="00D94504">
      <w:pPr>
        <w:spacing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94504" w:rsidRPr="00E96BCC" w:rsidRDefault="00D94504" w:rsidP="00D94504">
      <w:pPr>
        <w:spacing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94504" w:rsidRPr="00E96BCC" w:rsidRDefault="00D94504" w:rsidP="00D94504">
      <w:pPr>
        <w:spacing w:after="0" w:line="240" w:lineRule="auto"/>
        <w:ind w:firstLine="709"/>
        <w:jc w:val="both"/>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94504" w:rsidRPr="00E96BCC" w:rsidRDefault="00D94504" w:rsidP="00D94504">
      <w:pPr>
        <w:spacing w:after="0" w:line="240" w:lineRule="auto"/>
        <w:ind w:firstLine="709"/>
        <w:jc w:val="both"/>
        <w:rPr>
          <w:rFonts w:ascii="Times New Roman" w:eastAsia="Times New Roman" w:hAnsi="Times New Roman" w:cs="Times New Roman"/>
          <w:bCs/>
          <w:sz w:val="28"/>
          <w:szCs w:val="28"/>
        </w:rPr>
      </w:pPr>
    </w:p>
    <w:p w:rsidR="00D94504" w:rsidRPr="00E96BCC" w:rsidRDefault="00D94504" w:rsidP="00D94504">
      <w:pPr>
        <w:spacing w:line="240" w:lineRule="auto"/>
        <w:ind w:firstLine="709"/>
        <w:jc w:val="both"/>
        <w:rPr>
          <w:rFonts w:ascii="Times New Roman" w:eastAsia="Times New Roman" w:hAnsi="Times New Roman" w:cs="Times New Roman"/>
          <w:b/>
          <w:bCs/>
          <w:sz w:val="28"/>
          <w:szCs w:val="28"/>
          <w:u w:val="single"/>
        </w:rPr>
      </w:pPr>
      <w:r w:rsidRPr="00E96BCC">
        <w:rPr>
          <w:rFonts w:ascii="Times New Roman" w:hAnsi="Times New Roman" w:cs="Times New Roman"/>
          <w:b/>
          <w:sz w:val="28"/>
          <w:szCs w:val="28"/>
          <w:u w:val="single"/>
        </w:rPr>
        <w:t>Пр-1. Производственная зона</w:t>
      </w:r>
      <w:r w:rsidRPr="00E96BCC">
        <w:rPr>
          <w:rFonts w:ascii="Times New Roman" w:hAnsi="Times New Roman" w:cs="Times New Roman"/>
          <w:b/>
          <w:bCs/>
          <w:sz w:val="28"/>
          <w:szCs w:val="28"/>
          <w:u w:val="single"/>
        </w:rPr>
        <w:t xml:space="preserve"> пищевой промышленности.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blHeader/>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right="-108"/>
              <w:jc w:val="left"/>
              <w:rPr>
                <w:sz w:val="28"/>
                <w:szCs w:val="28"/>
              </w:rPr>
            </w:pPr>
            <w:r w:rsidRPr="00E96BCC">
              <w:rPr>
                <w:sz w:val="28"/>
                <w:szCs w:val="28"/>
              </w:rPr>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6.4</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ind w:right="-108"/>
              <w:jc w:val="left"/>
              <w:rPr>
                <w:sz w:val="28"/>
                <w:szCs w:val="28"/>
              </w:rPr>
            </w:pPr>
            <w:r w:rsidRPr="00E96BCC">
              <w:rPr>
                <w:sz w:val="28"/>
                <w:szCs w:val="28"/>
              </w:rPr>
              <w:t>Хранение и переработка</w:t>
            </w:r>
          </w:p>
          <w:p w:rsidR="00D94504" w:rsidRPr="00E96BCC" w:rsidRDefault="00D94504" w:rsidP="00D94504">
            <w:pPr>
              <w:pStyle w:val="af1"/>
              <w:ind w:right="-108"/>
              <w:jc w:val="left"/>
              <w:rPr>
                <w:sz w:val="28"/>
                <w:szCs w:val="28"/>
              </w:rPr>
            </w:pPr>
            <w:r w:rsidRPr="00E96BCC">
              <w:rPr>
                <w:sz w:val="28"/>
                <w:szCs w:val="28"/>
              </w:rPr>
              <w:t>сельскохозяйственной</w:t>
            </w:r>
          </w:p>
          <w:p w:rsidR="00D94504" w:rsidRPr="00E96BCC" w:rsidRDefault="00D94504" w:rsidP="00D94504">
            <w:pPr>
              <w:pStyle w:val="af1"/>
              <w:ind w:right="-108"/>
              <w:jc w:val="left"/>
              <w:rPr>
                <w:sz w:val="28"/>
                <w:szCs w:val="28"/>
              </w:rPr>
            </w:pPr>
            <w:r w:rsidRPr="00E96BCC">
              <w:rPr>
                <w:sz w:val="28"/>
                <w:szCs w:val="28"/>
              </w:rPr>
              <w:t>продукции</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1.15</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Железнодорожный транспорт</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железнодорожных путей;</w:t>
            </w:r>
          </w:p>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7.1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3.1</w:t>
            </w:r>
          </w:p>
        </w:tc>
      </w:tr>
      <w:tr w:rsidR="00E96BCC" w:rsidRPr="00E96BCC" w:rsidTr="00D94504">
        <w:tc>
          <w:tcPr>
            <w:tcW w:w="2268" w:type="dxa"/>
            <w:tcBorders>
              <w:top w:val="single" w:sz="4" w:space="0" w:color="auto"/>
              <w:bottom w:val="single" w:sz="4" w:space="0" w:color="auto"/>
              <w:right w:val="single" w:sz="4" w:space="0" w:color="auto"/>
            </w:tcBorders>
          </w:tcPr>
          <w:p w:rsidR="001E40BB" w:rsidRPr="00E96BCC" w:rsidRDefault="001E40BB"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1E40BB" w:rsidRPr="00E96BCC" w:rsidRDefault="001E40BB"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1E40BB" w:rsidRPr="00E96BCC" w:rsidRDefault="001E40BB" w:rsidP="00392BD9">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t>3.3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w:t>
            </w:r>
            <w:r w:rsidRPr="00E96BCC">
              <w:rPr>
                <w:sz w:val="28"/>
                <w:szCs w:val="28"/>
              </w:rPr>
              <w:lastRenderedPageBreak/>
              <w:t>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4.1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lastRenderedPageBreak/>
              <w:t>Магазины</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4.4</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Склады</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6.9</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ind w:left="-108" w:right="-108"/>
              <w:jc w:val="center"/>
              <w:textAlignment w:val="baseline"/>
              <w:rPr>
                <w:b/>
                <w:sz w:val="28"/>
                <w:szCs w:val="28"/>
              </w:rPr>
            </w:pPr>
            <w:r w:rsidRPr="00E96BCC">
              <w:rPr>
                <w:b/>
                <w:sz w:val="28"/>
                <w:szCs w:val="28"/>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ind w:left="-108" w:right="-108"/>
              <w:jc w:val="center"/>
              <w:textAlignment w:val="baseline"/>
              <w:rPr>
                <w:b/>
                <w:sz w:val="28"/>
                <w:szCs w:val="28"/>
              </w:rPr>
            </w:pPr>
            <w:r w:rsidRPr="00E96BCC">
              <w:rPr>
                <w:b/>
                <w:sz w:val="28"/>
                <w:szCs w:val="28"/>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ind w:left="-108" w:right="-108"/>
              <w:jc w:val="center"/>
              <w:textAlignment w:val="baseline"/>
              <w:rPr>
                <w:b/>
                <w:sz w:val="28"/>
                <w:szCs w:val="28"/>
              </w:rPr>
            </w:pPr>
            <w:r w:rsidRPr="00E96BCC">
              <w:rPr>
                <w:b/>
                <w:sz w:val="28"/>
                <w:szCs w:val="28"/>
              </w:rPr>
              <w:t>Код (числовое обозначение) вспомогательного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line="315" w:lineRule="atLeast"/>
              <w:jc w:val="center"/>
              <w:textAlignment w:val="baseline"/>
              <w:rPr>
                <w:sz w:val="28"/>
                <w:szCs w:val="28"/>
              </w:rPr>
            </w:pPr>
            <w:r w:rsidRPr="00E96BCC">
              <w:rPr>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line="315" w:lineRule="atLeast"/>
              <w:jc w:val="center"/>
              <w:textAlignment w:val="baseline"/>
              <w:rPr>
                <w:sz w:val="28"/>
                <w:szCs w:val="28"/>
              </w:rPr>
            </w:pPr>
            <w:r w:rsidRPr="00E96BCC">
              <w:rPr>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line="315" w:lineRule="atLeast"/>
              <w:jc w:val="center"/>
              <w:textAlignment w:val="baseline"/>
              <w:rPr>
                <w:sz w:val="28"/>
                <w:szCs w:val="28"/>
              </w:rPr>
            </w:pPr>
            <w:r w:rsidRPr="00E96BCC">
              <w:rPr>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before="0" w:beforeAutospacing="0" w:after="0" w:afterAutospacing="0"/>
              <w:jc w:val="center"/>
              <w:textAlignment w:val="baseline"/>
              <w:rPr>
                <w:sz w:val="28"/>
                <w:szCs w:val="28"/>
              </w:rPr>
            </w:pPr>
            <w:r w:rsidRPr="00E96BCC">
              <w:rPr>
                <w:sz w:val="28"/>
                <w:szCs w:val="28"/>
              </w:rPr>
              <w:t>12.0</w:t>
            </w:r>
          </w:p>
        </w:tc>
      </w:tr>
      <w:tr w:rsidR="00E96BCC" w:rsidRPr="00E96BCC" w:rsidTr="00D94504">
        <w:tc>
          <w:tcPr>
            <w:tcW w:w="2268" w:type="dxa"/>
            <w:tcBorders>
              <w:top w:val="single" w:sz="4" w:space="0" w:color="auto"/>
              <w:bottom w:val="single" w:sz="4" w:space="0" w:color="auto"/>
              <w:right w:val="single" w:sz="4" w:space="0" w:color="auto"/>
            </w:tcBorders>
          </w:tcPr>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 xml:space="preserve">Размещение автомобильных дорог и технически связанных с ними сооружений; размещение зданий и сооружений, предназначенных для </w:t>
            </w:r>
            <w:r w:rsidRPr="00E96BCC">
              <w:rPr>
                <w:rFonts w:ascii="Times New Roman" w:hAnsi="Times New Roman" w:cs="Times New Roman"/>
                <w:sz w:val="28"/>
                <w:szCs w:val="28"/>
              </w:rPr>
              <w:lastRenderedPageBreak/>
              <w:t>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F914AC" w:rsidRPr="00E96BCC" w:rsidRDefault="00F914AC" w:rsidP="00392BD9">
            <w:pPr>
              <w:tabs>
                <w:tab w:val="left" w:pos="405"/>
                <w:tab w:val="center" w:pos="601"/>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lastRenderedPageBreak/>
              <w:t>7.2</w:t>
            </w:r>
          </w:p>
        </w:tc>
      </w:tr>
      <w:tr w:rsidR="00E96BCC" w:rsidRPr="00E96BCC" w:rsidTr="00D94504">
        <w:tc>
          <w:tcPr>
            <w:tcW w:w="2268" w:type="dxa"/>
            <w:tcBorders>
              <w:top w:val="single" w:sz="4" w:space="0" w:color="auto"/>
              <w:bottom w:val="single" w:sz="4" w:space="0" w:color="auto"/>
              <w:right w:val="single" w:sz="4" w:space="0" w:color="auto"/>
            </w:tcBorders>
          </w:tcPr>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lastRenderedPageBreak/>
              <w:t>Обеспечение внутреннего правопорядка</w:t>
            </w:r>
          </w:p>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p>
        </w:tc>
        <w:tc>
          <w:tcPr>
            <w:tcW w:w="6096" w:type="dxa"/>
            <w:tcBorders>
              <w:top w:val="single" w:sz="4" w:space="0" w:color="auto"/>
              <w:left w:val="single" w:sz="4" w:space="0" w:color="auto"/>
              <w:bottom w:val="single" w:sz="4" w:space="0" w:color="auto"/>
              <w:right w:val="single" w:sz="4" w:space="0" w:color="auto"/>
            </w:tcBorders>
          </w:tcPr>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2" w:type="dxa"/>
            <w:tcBorders>
              <w:top w:val="single" w:sz="4" w:space="0" w:color="auto"/>
              <w:left w:val="single" w:sz="4" w:space="0" w:color="auto"/>
              <w:bottom w:val="single" w:sz="4" w:space="0" w:color="auto"/>
            </w:tcBorders>
          </w:tcPr>
          <w:p w:rsidR="00F914AC" w:rsidRPr="00E96BCC" w:rsidRDefault="00F914AC" w:rsidP="00392BD9">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t>8.3</w:t>
            </w:r>
          </w:p>
        </w:tc>
      </w:tr>
    </w:tbl>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w:t>
      </w:r>
      <w:r w:rsidRPr="00E96BCC">
        <w:rPr>
          <w:rFonts w:ascii="Times New Roman" w:eastAsia="Times New Roman" w:hAnsi="Times New Roman" w:cs="Times New Roman"/>
          <w:sz w:val="28"/>
          <w:szCs w:val="28"/>
        </w:rPr>
        <w:t xml:space="preserve"> в скобках указаны равнозначные наименования видов разрешенного использования;</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текстовое наименование ВРИ и его код (числовое обозначение) являются равнозначными.</w:t>
      </w:r>
    </w:p>
    <w:p w:rsidR="00D94504" w:rsidRPr="00E96BCC" w:rsidRDefault="00D94504" w:rsidP="00D94504">
      <w:pPr>
        <w:spacing w:before="240"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D94504" w:rsidRPr="00E96BCC" w:rsidRDefault="00D94504" w:rsidP="00D94504">
      <w:pPr>
        <w:spacing w:after="0" w:line="240" w:lineRule="auto"/>
        <w:ind w:firstLine="851"/>
        <w:jc w:val="both"/>
        <w:rPr>
          <w:rFonts w:ascii="Times New Roman" w:hAnsi="Times New Roman" w:cs="Times New Roman"/>
          <w:sz w:val="28"/>
          <w:szCs w:val="28"/>
        </w:rPr>
      </w:pPr>
    </w:p>
    <w:p w:rsidR="00D94504" w:rsidRPr="00E96BCC" w:rsidRDefault="00D94504" w:rsidP="00D94504">
      <w:pPr>
        <w:spacing w:before="240" w:after="0" w:line="240" w:lineRule="auto"/>
        <w:ind w:firstLine="709"/>
        <w:jc w:val="both"/>
        <w:rPr>
          <w:rFonts w:ascii="Times New Roman" w:hAnsi="Times New Roman" w:cs="Times New Roman"/>
          <w:b/>
          <w:iCs/>
          <w:sz w:val="28"/>
          <w:szCs w:val="28"/>
        </w:rPr>
      </w:pPr>
      <w:r w:rsidRPr="00E96BCC">
        <w:rPr>
          <w:rFonts w:ascii="Times New Roman" w:hAnsi="Times New Roman" w:cs="Times New Roman"/>
          <w:b/>
          <w:iCs/>
          <w:sz w:val="28"/>
          <w:szCs w:val="28"/>
        </w:rPr>
        <w:t>Расстояния между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D94504" w:rsidRPr="00E96BCC" w:rsidRDefault="00D94504" w:rsidP="00D94504">
      <w:pPr>
        <w:spacing w:line="240" w:lineRule="auto"/>
        <w:ind w:firstLine="709"/>
        <w:jc w:val="both"/>
        <w:rPr>
          <w:rFonts w:ascii="Times New Roman" w:hAnsi="Times New Roman" w:cs="Times New Roman"/>
          <w:b/>
          <w:iCs/>
          <w:sz w:val="28"/>
          <w:szCs w:val="28"/>
        </w:rPr>
      </w:pPr>
      <w:r w:rsidRPr="00E96BCC">
        <w:rPr>
          <w:rFonts w:ascii="Times New Roman" w:hAnsi="Times New Roman" w:cs="Times New Roman"/>
          <w:b/>
          <w:iCs/>
          <w:sz w:val="28"/>
          <w:szCs w:val="28"/>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w:t>
      </w:r>
      <w:r w:rsidRPr="00E96BCC">
        <w:rPr>
          <w:rFonts w:ascii="Times New Roman" w:hAnsi="Times New Roman" w:cs="Times New Roman"/>
          <w:b/>
          <w:iCs/>
          <w:sz w:val="28"/>
          <w:szCs w:val="28"/>
        </w:rPr>
        <w:lastRenderedPageBreak/>
        <w:t>лесничествами (лесопарками)» Федерального закона N 117-ФЗ в ред. от 10.07.2012.</w:t>
      </w:r>
    </w:p>
    <w:p w:rsidR="00A60B2B" w:rsidRPr="00E96BCC" w:rsidRDefault="00A60B2B" w:rsidP="00A60B2B">
      <w:pPr>
        <w:spacing w:after="0" w:line="240" w:lineRule="auto"/>
        <w:ind w:firstLine="567"/>
        <w:jc w:val="both"/>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0B2B" w:rsidRPr="00E96BCC" w:rsidRDefault="00A60B2B" w:rsidP="00A60B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E96BCC">
        <w:rPr>
          <w:rFonts w:ascii="Times New Roman" w:eastAsia="Times New Roman" w:hAnsi="Times New Roman" w:cs="Times New Roman"/>
          <w:sz w:val="28"/>
          <w:szCs w:val="28"/>
          <w:shd w:val="clear" w:color="auto" w:fill="FFFFFF"/>
        </w:rPr>
        <w:t>3</w:t>
      </w:r>
      <w:r w:rsidRPr="00E96BCC">
        <w:rPr>
          <w:rFonts w:ascii="Times New Roman" w:eastAsia="Times New Roman" w:hAnsi="Times New Roman" w:cs="Times New Roman"/>
          <w:sz w:val="28"/>
          <w:szCs w:val="28"/>
        </w:rPr>
        <w:t xml:space="preserve"> м при соблюдении Федерального закона от 22.07.2008 N 123-ФЗ "Технический регламент о требованиях пожарной безопасности".</w:t>
      </w:r>
    </w:p>
    <w:p w:rsidR="00A60B2B" w:rsidRPr="00E96BCC" w:rsidRDefault="00A60B2B" w:rsidP="00A60B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60B2B" w:rsidRPr="00E96BCC" w:rsidRDefault="00A60B2B" w:rsidP="00A60B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Для объектов, включенных в вид разрешённого использования с кодом 12.0 – 0 м.</w:t>
      </w:r>
    </w:p>
    <w:p w:rsidR="00A60B2B" w:rsidRPr="00E96BCC" w:rsidRDefault="00A60B2B" w:rsidP="00A60B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Предельное количество этажей зданий, строений, сооружений не выше 4 этажей.</w:t>
      </w:r>
    </w:p>
    <w:p w:rsidR="00A60B2B" w:rsidRPr="00E96BCC" w:rsidRDefault="00A60B2B" w:rsidP="00A60B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Для объектов, включенных в вид разрешенного использования с кодами 3.1, 12.0, не подлежит установлению.</w:t>
      </w:r>
    </w:p>
    <w:p w:rsidR="00A60B2B" w:rsidRPr="00E96BCC" w:rsidRDefault="00A60B2B" w:rsidP="00A60B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90FF3" w:rsidRPr="00E96BCC" w:rsidRDefault="00C90FF3" w:rsidP="00A60B2B">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90FF3" w:rsidRPr="00E96BCC" w:rsidRDefault="00C90FF3" w:rsidP="00A60B2B">
      <w:pPr>
        <w:spacing w:after="0" w:line="240" w:lineRule="auto"/>
        <w:ind w:right="284"/>
        <w:jc w:val="right"/>
        <w:rPr>
          <w:rFonts w:ascii="Times New Roman" w:eastAsia="Times New Roman" w:hAnsi="Times New Roman" w:cs="Times New Roman"/>
          <w:sz w:val="28"/>
          <w:szCs w:val="28"/>
        </w:rPr>
      </w:pPr>
    </w:p>
    <w:p w:rsidR="00C90FF3" w:rsidRPr="00E96BCC" w:rsidRDefault="00C90FF3" w:rsidP="00A60B2B">
      <w:pPr>
        <w:spacing w:after="0" w:line="240" w:lineRule="auto"/>
        <w:ind w:right="284"/>
        <w:jc w:val="right"/>
        <w:rPr>
          <w:rFonts w:ascii="Times New Roman" w:eastAsia="Times New Roman" w:hAnsi="Times New Roman" w:cs="Times New Roman"/>
          <w:sz w:val="28"/>
          <w:szCs w:val="28"/>
        </w:rPr>
      </w:pPr>
    </w:p>
    <w:p w:rsidR="00C90FF3" w:rsidRPr="00E96BCC" w:rsidRDefault="00C90FF3" w:rsidP="00A60B2B">
      <w:pPr>
        <w:spacing w:after="0" w:line="240" w:lineRule="auto"/>
        <w:ind w:right="284"/>
        <w:jc w:val="right"/>
        <w:rPr>
          <w:rFonts w:ascii="Times New Roman" w:eastAsia="Times New Roman" w:hAnsi="Times New Roman" w:cs="Times New Roman"/>
          <w:sz w:val="28"/>
          <w:szCs w:val="28"/>
        </w:rPr>
      </w:pPr>
    </w:p>
    <w:p w:rsidR="00C90FF3" w:rsidRPr="00E96BCC" w:rsidRDefault="00C90FF3" w:rsidP="00A60B2B">
      <w:pPr>
        <w:spacing w:after="0" w:line="240" w:lineRule="auto"/>
        <w:ind w:right="284"/>
        <w:jc w:val="right"/>
        <w:rPr>
          <w:rFonts w:ascii="Times New Roman" w:eastAsia="Times New Roman" w:hAnsi="Times New Roman" w:cs="Times New Roman"/>
          <w:sz w:val="28"/>
          <w:szCs w:val="28"/>
        </w:rPr>
      </w:pPr>
    </w:p>
    <w:p w:rsidR="00C90FF3" w:rsidRPr="00E96BCC" w:rsidRDefault="00C90FF3" w:rsidP="00A60B2B">
      <w:pPr>
        <w:spacing w:after="0" w:line="240" w:lineRule="auto"/>
        <w:ind w:right="284"/>
        <w:jc w:val="right"/>
        <w:rPr>
          <w:rFonts w:ascii="Times New Roman" w:eastAsia="Times New Roman" w:hAnsi="Times New Roman" w:cs="Times New Roman"/>
          <w:sz w:val="28"/>
          <w:szCs w:val="28"/>
        </w:rPr>
      </w:pPr>
    </w:p>
    <w:p w:rsidR="00A60B2B" w:rsidRPr="00E96BCC" w:rsidRDefault="00A60B2B" w:rsidP="00A60B2B">
      <w:pPr>
        <w:spacing w:after="0" w:line="240" w:lineRule="auto"/>
        <w:ind w:right="284"/>
        <w:jc w:val="right"/>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Таблица 11</w:t>
      </w:r>
    </w:p>
    <w:p w:rsidR="00A60B2B" w:rsidRPr="00E96BCC" w:rsidRDefault="00A60B2B" w:rsidP="00A60B2B">
      <w:pPr>
        <w:suppressAutoHyphens/>
        <w:overflowPunct w:val="0"/>
        <w:autoSpaceDE w:val="0"/>
        <w:spacing w:after="0" w:line="240" w:lineRule="auto"/>
        <w:ind w:firstLine="567"/>
        <w:jc w:val="center"/>
        <w:textAlignment w:val="baseline"/>
        <w:rPr>
          <w:rFonts w:ascii="Times New Roman" w:eastAsia="Times New Roman" w:hAnsi="Times New Roman" w:cs="Times New Roman"/>
          <w:sz w:val="28"/>
          <w:szCs w:val="28"/>
          <w:lang w:eastAsia="ar-SA"/>
        </w:rPr>
      </w:pPr>
      <w:r w:rsidRPr="00E96BCC">
        <w:rPr>
          <w:rFonts w:ascii="Times New Roman" w:eastAsia="Times New Roman" w:hAnsi="Times New Roman" w:cs="Times New Roman"/>
          <w:sz w:val="28"/>
          <w:szCs w:val="28"/>
          <w:lang w:eastAsia="ar-SA"/>
        </w:rPr>
        <w:t xml:space="preserve">Параметры </w:t>
      </w:r>
    </w:p>
    <w:tbl>
      <w:tblPr>
        <w:tblStyle w:val="41"/>
        <w:tblW w:w="9889" w:type="dxa"/>
        <w:tblLook w:val="04A0" w:firstRow="1" w:lastRow="0" w:firstColumn="1" w:lastColumn="0" w:noHBand="0" w:noVBand="1"/>
      </w:tblPr>
      <w:tblGrid>
        <w:gridCol w:w="2472"/>
        <w:gridCol w:w="2472"/>
        <w:gridCol w:w="2472"/>
        <w:gridCol w:w="2473"/>
      </w:tblGrid>
      <w:tr w:rsidR="00E96BCC" w:rsidRPr="00E96BCC" w:rsidTr="00C365A3">
        <w:trPr>
          <w:trHeight w:val="1243"/>
        </w:trPr>
        <w:tc>
          <w:tcPr>
            <w:tcW w:w="2472" w:type="dxa"/>
            <w:tcBorders>
              <w:top w:val="single" w:sz="6" w:space="0" w:color="000000"/>
              <w:left w:val="single" w:sz="6" w:space="0" w:color="000000"/>
              <w:bottom w:val="single" w:sz="6" w:space="0" w:color="000000"/>
              <w:right w:val="single" w:sz="6" w:space="0" w:color="000000"/>
            </w:tcBorders>
          </w:tcPr>
          <w:p w:rsidR="00A60B2B" w:rsidRPr="00E96BCC" w:rsidRDefault="00A60B2B" w:rsidP="00A60B2B">
            <w:pPr>
              <w:tabs>
                <w:tab w:val="left" w:pos="1620"/>
              </w:tabs>
              <w:ind w:right="-1"/>
              <w:jc w:val="center"/>
              <w:rPr>
                <w:rFonts w:eastAsia="Times New Roman"/>
                <w:b/>
                <w:sz w:val="28"/>
                <w:szCs w:val="28"/>
              </w:rPr>
            </w:pPr>
            <w:r w:rsidRPr="00E96BCC">
              <w:rPr>
                <w:rFonts w:eastAsia="Times New Roman"/>
                <w:b/>
                <w:sz w:val="28"/>
                <w:szCs w:val="28"/>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60B2B" w:rsidRPr="00E96BCC" w:rsidRDefault="00A60B2B" w:rsidP="00A60B2B">
            <w:pPr>
              <w:tabs>
                <w:tab w:val="left" w:pos="1620"/>
              </w:tabs>
              <w:ind w:right="-1"/>
              <w:jc w:val="center"/>
              <w:rPr>
                <w:rFonts w:eastAsia="Times New Roman"/>
                <w:b/>
                <w:sz w:val="28"/>
                <w:szCs w:val="28"/>
              </w:rPr>
            </w:pPr>
            <w:r w:rsidRPr="00E96BCC">
              <w:rPr>
                <w:rFonts w:eastAsia="Times New Roman"/>
                <w:b/>
                <w:sz w:val="28"/>
                <w:szCs w:val="28"/>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60B2B" w:rsidRPr="00E96BCC" w:rsidRDefault="00A60B2B" w:rsidP="00A60B2B">
            <w:pPr>
              <w:tabs>
                <w:tab w:val="left" w:pos="1620"/>
              </w:tabs>
              <w:ind w:right="-1"/>
              <w:jc w:val="center"/>
              <w:rPr>
                <w:rFonts w:eastAsia="Times New Roman"/>
                <w:b/>
                <w:sz w:val="28"/>
                <w:szCs w:val="28"/>
              </w:rPr>
            </w:pPr>
            <w:r w:rsidRPr="00E96BCC">
              <w:rPr>
                <w:rFonts w:eastAsia="Times New Roman"/>
                <w:b/>
                <w:sz w:val="28"/>
                <w:szCs w:val="28"/>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60B2B" w:rsidRPr="00E96BCC" w:rsidRDefault="00A60B2B" w:rsidP="00A60B2B">
            <w:pPr>
              <w:tabs>
                <w:tab w:val="left" w:pos="1620"/>
              </w:tabs>
              <w:ind w:right="-1"/>
              <w:jc w:val="center"/>
              <w:rPr>
                <w:rFonts w:eastAsia="Times New Roman"/>
                <w:b/>
                <w:sz w:val="28"/>
                <w:szCs w:val="28"/>
              </w:rPr>
            </w:pPr>
            <w:r w:rsidRPr="00E96BCC">
              <w:rPr>
                <w:rFonts w:eastAsia="Times New Roman"/>
                <w:b/>
                <w:sz w:val="28"/>
                <w:szCs w:val="28"/>
              </w:rPr>
              <w:t>Максимальный процент застройки в границах земельного участка, %</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46137B" w:rsidRPr="00E96BCC" w:rsidRDefault="0046137B" w:rsidP="00A60B2B">
            <w:pPr>
              <w:tabs>
                <w:tab w:val="left" w:pos="1620"/>
              </w:tabs>
              <w:ind w:right="-1"/>
              <w:jc w:val="center"/>
              <w:rPr>
                <w:rFonts w:eastAsia="Times New Roman"/>
                <w:sz w:val="28"/>
                <w:szCs w:val="28"/>
                <w:lang w:eastAsia="en-US"/>
              </w:rPr>
            </w:pPr>
            <w:r w:rsidRPr="00E96BCC">
              <w:rPr>
                <w:rFonts w:eastAsia="Times New Roman"/>
                <w:sz w:val="28"/>
                <w:szCs w:val="28"/>
              </w:rPr>
              <w:t>6.4</w:t>
            </w:r>
          </w:p>
        </w:tc>
        <w:tc>
          <w:tcPr>
            <w:tcW w:w="2472" w:type="dxa"/>
            <w:tcBorders>
              <w:top w:val="single" w:sz="6" w:space="0" w:color="000000"/>
              <w:left w:val="single" w:sz="6" w:space="0" w:color="000000"/>
              <w:bottom w:val="single" w:sz="6" w:space="0" w:color="000000"/>
              <w:right w:val="single" w:sz="6" w:space="0" w:color="000000"/>
            </w:tcBorders>
          </w:tcPr>
          <w:p w:rsidR="0046137B" w:rsidRPr="00E96BCC" w:rsidRDefault="0046137B" w:rsidP="0046137B">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6137B" w:rsidRPr="00E96BCC" w:rsidRDefault="0046137B" w:rsidP="0046137B">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46137B" w:rsidRPr="00E96BCC" w:rsidRDefault="0046137B" w:rsidP="00A60B2B">
            <w:pPr>
              <w:tabs>
                <w:tab w:val="left" w:pos="1620"/>
              </w:tabs>
              <w:ind w:right="-1"/>
              <w:jc w:val="center"/>
              <w:rPr>
                <w:rFonts w:eastAsia="Times New Roman"/>
                <w:sz w:val="28"/>
                <w:szCs w:val="28"/>
                <w:lang w:eastAsia="en-US"/>
              </w:rPr>
            </w:pPr>
            <w:r w:rsidRPr="00E96BCC">
              <w:rPr>
                <w:rFonts w:eastAsia="Times New Roman"/>
                <w:sz w:val="28"/>
                <w:szCs w:val="28"/>
              </w:rPr>
              <w:t>80</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46137B" w:rsidRPr="00E96BCC" w:rsidRDefault="0046137B" w:rsidP="00A60B2B">
            <w:pPr>
              <w:tabs>
                <w:tab w:val="left" w:pos="1620"/>
              </w:tabs>
              <w:ind w:right="-1"/>
              <w:jc w:val="center"/>
              <w:rPr>
                <w:rFonts w:eastAsia="Times New Roman"/>
                <w:sz w:val="28"/>
                <w:szCs w:val="28"/>
              </w:rPr>
            </w:pPr>
            <w:r w:rsidRPr="00E96BCC">
              <w:rPr>
                <w:rFonts w:eastAsia="Times New Roman"/>
                <w:sz w:val="28"/>
                <w:szCs w:val="28"/>
              </w:rPr>
              <w:t>6.9</w:t>
            </w:r>
          </w:p>
        </w:tc>
        <w:tc>
          <w:tcPr>
            <w:tcW w:w="2472" w:type="dxa"/>
            <w:tcBorders>
              <w:top w:val="single" w:sz="6" w:space="0" w:color="000000"/>
              <w:left w:val="single" w:sz="6" w:space="0" w:color="000000"/>
              <w:bottom w:val="single" w:sz="6" w:space="0" w:color="000000"/>
              <w:right w:val="single" w:sz="6" w:space="0" w:color="000000"/>
            </w:tcBorders>
          </w:tcPr>
          <w:p w:rsidR="0046137B" w:rsidRPr="00E96BCC" w:rsidRDefault="0046137B" w:rsidP="0046137B">
            <w:pPr>
              <w:jc w:val="center"/>
              <w:rPr>
                <w:sz w:val="28"/>
                <w:szCs w:val="28"/>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6137B" w:rsidRPr="00E96BCC" w:rsidRDefault="0046137B" w:rsidP="0046137B">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46137B" w:rsidRPr="00E96BCC" w:rsidRDefault="0046137B" w:rsidP="00A60B2B">
            <w:pPr>
              <w:tabs>
                <w:tab w:val="left" w:pos="1620"/>
              </w:tabs>
              <w:ind w:right="-1"/>
              <w:jc w:val="center"/>
              <w:rPr>
                <w:rFonts w:eastAsia="Times New Roman"/>
                <w:sz w:val="28"/>
                <w:szCs w:val="28"/>
                <w:lang w:eastAsia="en-US"/>
              </w:rPr>
            </w:pPr>
            <w:r w:rsidRPr="00E96BCC">
              <w:rPr>
                <w:rFonts w:eastAsia="Times New Roman"/>
                <w:sz w:val="28"/>
                <w:szCs w:val="28"/>
              </w:rPr>
              <w:t>80</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46137B" w:rsidRPr="00E96BCC" w:rsidRDefault="0046137B" w:rsidP="00A60B2B">
            <w:pPr>
              <w:tabs>
                <w:tab w:val="left" w:pos="1620"/>
              </w:tabs>
              <w:ind w:right="-1"/>
              <w:jc w:val="center"/>
              <w:rPr>
                <w:rFonts w:eastAsia="Times New Roman"/>
                <w:sz w:val="28"/>
                <w:szCs w:val="28"/>
              </w:rPr>
            </w:pPr>
            <w:r w:rsidRPr="00E96BCC">
              <w:rPr>
                <w:rFonts w:eastAsia="Times New Roman"/>
                <w:sz w:val="28"/>
                <w:szCs w:val="28"/>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46137B" w:rsidRPr="00E96BCC" w:rsidRDefault="00915227" w:rsidP="0046137B">
            <w:pPr>
              <w:tabs>
                <w:tab w:val="left" w:pos="1620"/>
              </w:tabs>
              <w:ind w:right="-1"/>
              <w:jc w:val="center"/>
              <w:rPr>
                <w:rFonts w:eastAsia="Times New Roman"/>
                <w:sz w:val="28"/>
                <w:szCs w:val="28"/>
                <w:lang w:eastAsia="en-US"/>
              </w:rPr>
            </w:pPr>
            <w:r w:rsidRPr="00E96BCC">
              <w:rPr>
                <w:rFonts w:eastAsia="Times New Roman"/>
                <w:sz w:val="28"/>
                <w:szCs w:val="28"/>
              </w:rPr>
              <w:t>НР</w:t>
            </w:r>
          </w:p>
        </w:tc>
        <w:tc>
          <w:tcPr>
            <w:tcW w:w="2472" w:type="dxa"/>
            <w:tcBorders>
              <w:top w:val="single" w:sz="6" w:space="0" w:color="000000"/>
              <w:left w:val="single" w:sz="6" w:space="0" w:color="000000"/>
              <w:bottom w:val="single" w:sz="6" w:space="0" w:color="000000"/>
              <w:right w:val="single" w:sz="6" w:space="0" w:color="000000"/>
            </w:tcBorders>
          </w:tcPr>
          <w:p w:rsidR="0046137B" w:rsidRPr="00E96BCC" w:rsidRDefault="0046137B" w:rsidP="0046137B">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6137B" w:rsidRPr="00E96BCC" w:rsidRDefault="00E06C30" w:rsidP="00A60B2B">
            <w:pPr>
              <w:tabs>
                <w:tab w:val="left" w:pos="1620"/>
              </w:tabs>
              <w:ind w:right="-1"/>
              <w:jc w:val="center"/>
              <w:rPr>
                <w:rFonts w:eastAsia="Times New Roman"/>
                <w:sz w:val="28"/>
                <w:szCs w:val="28"/>
                <w:lang w:eastAsia="en-US"/>
              </w:rPr>
            </w:pPr>
            <w:r w:rsidRPr="00E96BCC">
              <w:rPr>
                <w:rFonts w:eastAsia="Times New Roman"/>
                <w:sz w:val="28"/>
                <w:szCs w:val="28"/>
                <w:lang w:eastAsia="en-US"/>
              </w:rPr>
              <w:t>8</w:t>
            </w:r>
            <w:r w:rsidR="0046137B" w:rsidRPr="00E96BCC">
              <w:rPr>
                <w:rFonts w:eastAsia="Times New Roman"/>
                <w:sz w:val="28"/>
                <w:szCs w:val="28"/>
                <w:lang w:eastAsia="en-US"/>
              </w:rPr>
              <w:t>0</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46137B" w:rsidRPr="00E96BCC" w:rsidRDefault="0046137B" w:rsidP="004C15E0">
            <w:pPr>
              <w:tabs>
                <w:tab w:val="left" w:pos="1620"/>
              </w:tabs>
              <w:ind w:right="-1"/>
              <w:jc w:val="center"/>
              <w:rPr>
                <w:rFonts w:eastAsia="Times New Roman"/>
                <w:sz w:val="28"/>
                <w:szCs w:val="28"/>
              </w:rPr>
            </w:pPr>
            <w:r w:rsidRPr="00E96BCC">
              <w:rPr>
                <w:rFonts w:eastAsia="Times New Roman"/>
                <w:sz w:val="28"/>
                <w:szCs w:val="28"/>
              </w:rPr>
              <w:lastRenderedPageBreak/>
              <w:t>4.4</w:t>
            </w:r>
          </w:p>
        </w:tc>
        <w:tc>
          <w:tcPr>
            <w:tcW w:w="2472" w:type="dxa"/>
            <w:tcBorders>
              <w:top w:val="single" w:sz="6" w:space="0" w:color="000000"/>
              <w:left w:val="single" w:sz="6" w:space="0" w:color="000000"/>
              <w:bottom w:val="single" w:sz="6" w:space="0" w:color="000000"/>
              <w:right w:val="single" w:sz="6" w:space="0" w:color="000000"/>
            </w:tcBorders>
          </w:tcPr>
          <w:p w:rsidR="0046137B" w:rsidRPr="00E96BCC" w:rsidRDefault="00915227" w:rsidP="00A60B2B">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6137B" w:rsidRPr="00E96BCC" w:rsidRDefault="0046137B" w:rsidP="0046137B">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46137B" w:rsidRPr="00E96BCC" w:rsidRDefault="00E06C30" w:rsidP="00A60B2B">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r>
      <w:tr w:rsidR="00E96BCC" w:rsidRPr="00E96BCC" w:rsidTr="00E01348">
        <w:tc>
          <w:tcPr>
            <w:tcW w:w="2472" w:type="dxa"/>
            <w:tcBorders>
              <w:top w:val="single" w:sz="4" w:space="0" w:color="auto"/>
              <w:left w:val="single" w:sz="4" w:space="0" w:color="auto"/>
              <w:bottom w:val="single" w:sz="4" w:space="0" w:color="auto"/>
              <w:right w:val="single" w:sz="4" w:space="0" w:color="auto"/>
            </w:tcBorders>
          </w:tcPr>
          <w:p w:rsidR="00E06C30" w:rsidRPr="00E96BCC" w:rsidRDefault="00E06C30" w:rsidP="00A60B2B">
            <w:pPr>
              <w:tabs>
                <w:tab w:val="left" w:pos="1620"/>
              </w:tabs>
              <w:ind w:right="-1"/>
              <w:jc w:val="center"/>
              <w:rPr>
                <w:rFonts w:eastAsia="Times New Roman"/>
                <w:sz w:val="28"/>
                <w:szCs w:val="28"/>
              </w:rPr>
            </w:pPr>
            <w:r w:rsidRPr="00E96BCC">
              <w:rPr>
                <w:rFonts w:eastAsia="Times New Roman"/>
                <w:sz w:val="28"/>
                <w:szCs w:val="28"/>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E06C30" w:rsidRPr="00E96BCC" w:rsidRDefault="00C90FF3" w:rsidP="00A60B2B">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46137B">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E96BCC" w:rsidRDefault="00E06C30" w:rsidP="00E06C30">
            <w:pPr>
              <w:jc w:val="center"/>
              <w:rPr>
                <w:sz w:val="28"/>
                <w:szCs w:val="28"/>
              </w:rPr>
            </w:pPr>
            <w:r w:rsidRPr="00E96BCC">
              <w:rPr>
                <w:rFonts w:eastAsia="Times New Roman"/>
                <w:sz w:val="28"/>
                <w:szCs w:val="28"/>
                <w:lang w:eastAsia="en-US"/>
              </w:rPr>
              <w:t>НР</w:t>
            </w:r>
          </w:p>
        </w:tc>
      </w:tr>
      <w:tr w:rsidR="00E96BCC" w:rsidRPr="00E96BCC" w:rsidTr="00C365A3">
        <w:trPr>
          <w:trHeight w:val="135"/>
        </w:trPr>
        <w:tc>
          <w:tcPr>
            <w:tcW w:w="2472" w:type="dxa"/>
            <w:tcBorders>
              <w:top w:val="single" w:sz="4" w:space="0" w:color="auto"/>
              <w:left w:val="single" w:sz="4" w:space="0" w:color="auto"/>
              <w:bottom w:val="single" w:sz="4" w:space="0" w:color="auto"/>
              <w:right w:val="single" w:sz="4" w:space="0" w:color="auto"/>
            </w:tcBorders>
          </w:tcPr>
          <w:p w:rsidR="00E06C30" w:rsidRPr="00E96BCC" w:rsidRDefault="00E06C30" w:rsidP="00A60B2B">
            <w:pPr>
              <w:tabs>
                <w:tab w:val="left" w:pos="405"/>
                <w:tab w:val="center" w:pos="601"/>
                <w:tab w:val="left" w:pos="1620"/>
              </w:tabs>
              <w:ind w:right="-1"/>
              <w:jc w:val="center"/>
              <w:rPr>
                <w:rFonts w:eastAsia="Times New Roman"/>
                <w:sz w:val="28"/>
                <w:szCs w:val="28"/>
              </w:rPr>
            </w:pPr>
            <w:r w:rsidRPr="00E96BCC">
              <w:rPr>
                <w:rFonts w:eastAsia="Times New Roman"/>
                <w:sz w:val="28"/>
                <w:szCs w:val="28"/>
              </w:rPr>
              <w:t>7.1</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A60B2B">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46137B">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E96BCC" w:rsidRDefault="00E06C30" w:rsidP="00E06C30">
            <w:pPr>
              <w:jc w:val="center"/>
              <w:rPr>
                <w:sz w:val="28"/>
                <w:szCs w:val="28"/>
              </w:rPr>
            </w:pPr>
            <w:r w:rsidRPr="00E96BCC">
              <w:rPr>
                <w:rFonts w:eastAsia="Times New Roman"/>
                <w:sz w:val="28"/>
                <w:szCs w:val="28"/>
                <w:lang w:eastAsia="en-US"/>
              </w:rPr>
              <w:t>НР</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E06C30" w:rsidRPr="00E96BCC" w:rsidRDefault="00E06C30" w:rsidP="004C15E0">
            <w:pPr>
              <w:tabs>
                <w:tab w:val="left" w:pos="405"/>
                <w:tab w:val="center" w:pos="601"/>
                <w:tab w:val="left" w:pos="1620"/>
              </w:tabs>
              <w:ind w:right="-1"/>
              <w:jc w:val="center"/>
              <w:rPr>
                <w:rFonts w:eastAsia="Times New Roman"/>
                <w:sz w:val="28"/>
                <w:szCs w:val="28"/>
              </w:rPr>
            </w:pPr>
            <w:r w:rsidRPr="00E96BCC">
              <w:rPr>
                <w:rFonts w:eastAsia="Times New Roman"/>
                <w:sz w:val="28"/>
                <w:szCs w:val="28"/>
              </w:rPr>
              <w:t>1.15</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A60B2B">
            <w:pPr>
              <w:tabs>
                <w:tab w:val="left" w:pos="1620"/>
              </w:tabs>
              <w:ind w:right="-1"/>
              <w:jc w:val="center"/>
              <w:rPr>
                <w:rFonts w:eastAsia="Times New Roman"/>
                <w:sz w:val="28"/>
                <w:szCs w:val="28"/>
                <w:lang w:eastAsia="en-US"/>
              </w:rPr>
            </w:pPr>
            <w:r w:rsidRPr="00E96BCC">
              <w:rPr>
                <w:rFonts w:eastAsia="Times New Roman"/>
                <w:sz w:val="28"/>
                <w:szCs w:val="28"/>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46137B">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E96BCC" w:rsidRDefault="00E06C30" w:rsidP="00E06C30">
            <w:pPr>
              <w:jc w:val="center"/>
              <w:rPr>
                <w:sz w:val="28"/>
                <w:szCs w:val="28"/>
              </w:rPr>
            </w:pPr>
            <w:r w:rsidRPr="00E96BCC">
              <w:rPr>
                <w:rFonts w:eastAsia="Times New Roman"/>
                <w:sz w:val="28"/>
                <w:szCs w:val="28"/>
                <w:lang w:eastAsia="en-US"/>
              </w:rPr>
              <w:t>НР</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46137B" w:rsidRPr="00E96BCC" w:rsidRDefault="0046137B" w:rsidP="00A60B2B">
            <w:pPr>
              <w:tabs>
                <w:tab w:val="left" w:pos="1620"/>
              </w:tabs>
              <w:ind w:right="-1"/>
              <w:jc w:val="center"/>
              <w:rPr>
                <w:rFonts w:eastAsia="Times New Roman"/>
                <w:sz w:val="28"/>
                <w:szCs w:val="28"/>
              </w:rPr>
            </w:pPr>
            <w:r w:rsidRPr="00E96BCC">
              <w:rPr>
                <w:rFonts w:eastAsia="Times New Roman"/>
                <w:sz w:val="28"/>
                <w:szCs w:val="28"/>
              </w:rPr>
              <w:t>12.0</w:t>
            </w:r>
          </w:p>
        </w:tc>
        <w:tc>
          <w:tcPr>
            <w:tcW w:w="2472" w:type="dxa"/>
            <w:tcBorders>
              <w:top w:val="single" w:sz="6" w:space="0" w:color="000000"/>
              <w:left w:val="single" w:sz="6" w:space="0" w:color="000000"/>
              <w:bottom w:val="single" w:sz="6" w:space="0" w:color="000000"/>
              <w:right w:val="single" w:sz="6" w:space="0" w:color="000000"/>
            </w:tcBorders>
          </w:tcPr>
          <w:p w:rsidR="0046137B" w:rsidRPr="00E96BCC" w:rsidRDefault="0046137B" w:rsidP="0046137B">
            <w:pPr>
              <w:jc w:val="center"/>
              <w:rPr>
                <w:sz w:val="28"/>
                <w:szCs w:val="28"/>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46137B" w:rsidRPr="00E96BCC" w:rsidRDefault="0046137B" w:rsidP="0046137B">
            <w:pPr>
              <w:jc w:val="center"/>
              <w:rPr>
                <w:sz w:val="28"/>
                <w:szCs w:val="28"/>
              </w:rPr>
            </w:pPr>
            <w:r w:rsidRPr="00E96BCC">
              <w:rPr>
                <w:rFonts w:eastAsia="Times New Roman"/>
                <w:sz w:val="28"/>
                <w:szCs w:val="28"/>
                <w:lang w:eastAsia="en-US"/>
              </w:rPr>
              <w:t>НР</w:t>
            </w:r>
          </w:p>
        </w:tc>
        <w:tc>
          <w:tcPr>
            <w:tcW w:w="2473" w:type="dxa"/>
            <w:tcBorders>
              <w:top w:val="single" w:sz="6" w:space="0" w:color="000000"/>
              <w:left w:val="single" w:sz="6" w:space="0" w:color="000000"/>
              <w:bottom w:val="single" w:sz="6" w:space="0" w:color="000000"/>
              <w:right w:val="single" w:sz="6" w:space="0" w:color="000000"/>
            </w:tcBorders>
          </w:tcPr>
          <w:p w:rsidR="0046137B" w:rsidRPr="00E96BCC" w:rsidRDefault="0046137B" w:rsidP="0046137B">
            <w:pPr>
              <w:jc w:val="center"/>
              <w:rPr>
                <w:sz w:val="28"/>
                <w:szCs w:val="28"/>
              </w:rPr>
            </w:pPr>
            <w:r w:rsidRPr="00E96BCC">
              <w:rPr>
                <w:rFonts w:eastAsia="Times New Roman"/>
                <w:sz w:val="28"/>
                <w:szCs w:val="28"/>
                <w:lang w:eastAsia="en-US"/>
              </w:rPr>
              <w:t>НР</w:t>
            </w:r>
          </w:p>
        </w:tc>
      </w:tr>
      <w:tr w:rsidR="00A60B2B" w:rsidRPr="00E96BCC" w:rsidTr="00C365A3">
        <w:tc>
          <w:tcPr>
            <w:tcW w:w="9889" w:type="dxa"/>
            <w:gridSpan w:val="4"/>
            <w:tcBorders>
              <w:top w:val="single" w:sz="4" w:space="0" w:color="auto"/>
              <w:left w:val="single" w:sz="4" w:space="0" w:color="auto"/>
              <w:bottom w:val="single" w:sz="4" w:space="0" w:color="auto"/>
              <w:right w:val="single" w:sz="6" w:space="0" w:color="000000"/>
            </w:tcBorders>
          </w:tcPr>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Примечания:</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vertAlign w:val="superscript"/>
              </w:rPr>
              <w:t>1</w:t>
            </w:r>
            <w:r w:rsidRPr="00E96BCC">
              <w:rPr>
                <w:rFonts w:eastAsia="Times New Roman"/>
                <w:sz w:val="28"/>
                <w:szCs w:val="28"/>
              </w:rPr>
              <w:t xml:space="preserve"> Размеры земельных участков объектов по техническому обслуживанию автомобилей принимать:</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на 5 постов - 0,5 га;</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на 10 постов - 1,0 га;</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на 15 постов - 1,5 га;</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на 25 постов - 2,0 га;</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на 40 постов - 3,5 га.</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Размеры земельных участков автозаправочных станций (АЗС) принимать:</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на 2 топливораздаточной колонки – 0,1 га;</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на 5 колонок – 0,2 га;</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на 7 колонок – 0,3 га;</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на 9 колонок – 0,35 га;</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на 11 колонок – 0,4 га.</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Площадь участка для стоянки одного автотранспортного средства на автостоянках принимается 25 кв.м на одно машино-место.</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 xml:space="preserve">Размер земельных участков рамповых гаражей принимается: </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 xml:space="preserve">этажность гаражей - 1, </w:t>
            </w:r>
            <w:r w:rsidRPr="00E96BCC">
              <w:rPr>
                <w:rFonts w:eastAsia="Times New Roman"/>
                <w:sz w:val="28"/>
                <w:szCs w:val="28"/>
              </w:rPr>
              <w:tab/>
              <w:t>площадь участка, на одно машино-место, 30 кв. м;</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ab/>
              <w:t xml:space="preserve">этажность гаражей - 2, </w:t>
            </w:r>
            <w:r w:rsidRPr="00E96BCC">
              <w:rPr>
                <w:rFonts w:eastAsia="Times New Roman"/>
                <w:sz w:val="28"/>
                <w:szCs w:val="28"/>
              </w:rPr>
              <w:tab/>
              <w:t>площадь участка, на одно машино-место, 20 кв. м;</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 xml:space="preserve">этажность гаражей - 3, </w:t>
            </w:r>
            <w:r w:rsidRPr="00E96BCC">
              <w:rPr>
                <w:rFonts w:eastAsia="Times New Roman"/>
                <w:sz w:val="28"/>
                <w:szCs w:val="28"/>
              </w:rPr>
              <w:tab/>
              <w:t>площадь участка, на одно машино-место, 14 кв. м;</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 xml:space="preserve">этажность гаражей - 4, </w:t>
            </w:r>
            <w:r w:rsidRPr="00E96BCC">
              <w:rPr>
                <w:rFonts w:eastAsia="Times New Roman"/>
                <w:sz w:val="28"/>
                <w:szCs w:val="28"/>
              </w:rPr>
              <w:tab/>
              <w:t>площадь участка, на одно машино-место, 12 кв. м;</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 xml:space="preserve">этажность гаражей - 5, </w:t>
            </w:r>
            <w:r w:rsidRPr="00E96BCC">
              <w:rPr>
                <w:rFonts w:eastAsia="Times New Roman"/>
                <w:sz w:val="28"/>
                <w:szCs w:val="28"/>
              </w:rPr>
              <w:tab/>
              <w:t>площадь участка, на одно машино-место, 10 кв. м.</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A60B2B" w:rsidRPr="00E96BCC" w:rsidRDefault="00A60B2B" w:rsidP="00A60B2B">
            <w:pPr>
              <w:autoSpaceDE w:val="0"/>
              <w:autoSpaceDN w:val="0"/>
              <w:adjustRightInd w:val="0"/>
              <w:ind w:firstLine="567"/>
              <w:jc w:val="both"/>
              <w:rPr>
                <w:rFonts w:eastAsia="Times New Roman"/>
                <w:sz w:val="28"/>
                <w:szCs w:val="28"/>
              </w:rPr>
            </w:pPr>
            <w:r w:rsidRPr="00E96BCC">
              <w:rPr>
                <w:rFonts w:eastAsia="Times New Roman"/>
                <w:sz w:val="28"/>
                <w:szCs w:val="28"/>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A60B2B" w:rsidRPr="00E96BCC" w:rsidRDefault="00A60B2B" w:rsidP="00A60B2B">
            <w:pPr>
              <w:autoSpaceDE w:val="0"/>
              <w:autoSpaceDN w:val="0"/>
              <w:adjustRightInd w:val="0"/>
              <w:ind w:firstLine="567"/>
              <w:jc w:val="both"/>
              <w:rPr>
                <w:rFonts w:eastAsia="Times New Roman"/>
                <w:sz w:val="28"/>
                <w:szCs w:val="28"/>
                <w:vertAlign w:val="superscript"/>
              </w:rPr>
            </w:pPr>
          </w:p>
        </w:tc>
      </w:tr>
    </w:tbl>
    <w:p w:rsidR="00A60B2B" w:rsidRPr="00E96BCC" w:rsidRDefault="00A60B2B" w:rsidP="00A60B2B">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60B2B" w:rsidRPr="00E96BCC" w:rsidRDefault="00A60B2B" w:rsidP="00A60B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*Примечания:</w:t>
      </w:r>
    </w:p>
    <w:p w:rsidR="00A60B2B" w:rsidRPr="00E96BCC" w:rsidRDefault="00A60B2B" w:rsidP="00A60B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1. В зоне </w:t>
      </w:r>
      <w:r w:rsidR="0046137B" w:rsidRPr="00E96BCC">
        <w:rPr>
          <w:rFonts w:ascii="Times New Roman" w:eastAsia="Times New Roman" w:hAnsi="Times New Roman" w:cs="Times New Roman"/>
          <w:sz w:val="28"/>
          <w:szCs w:val="28"/>
          <w:u w:val="single"/>
        </w:rPr>
        <w:t>Пр-1. Производственная зона</w:t>
      </w:r>
      <w:r w:rsidR="0046137B" w:rsidRPr="00E96BCC">
        <w:rPr>
          <w:rFonts w:ascii="Times New Roman" w:eastAsia="Times New Roman" w:hAnsi="Times New Roman" w:cs="Times New Roman"/>
          <w:bCs/>
          <w:sz w:val="28"/>
          <w:szCs w:val="28"/>
          <w:u w:val="single"/>
        </w:rPr>
        <w:t xml:space="preserve"> пищевой промышленности</w:t>
      </w:r>
      <w:r w:rsidR="0046137B" w:rsidRPr="00E96BCC">
        <w:rPr>
          <w:rFonts w:ascii="Times New Roman" w:eastAsia="Times New Roman" w:hAnsi="Times New Roman" w:cs="Times New Roman"/>
          <w:sz w:val="28"/>
          <w:szCs w:val="28"/>
        </w:rPr>
        <w:t xml:space="preserve"> </w:t>
      </w:r>
      <w:r w:rsidRPr="00E96BCC">
        <w:rPr>
          <w:rFonts w:ascii="Times New Roman" w:eastAsia="Times New Roman" w:hAnsi="Times New Roman" w:cs="Times New Roman"/>
          <w:sz w:val="28"/>
          <w:szCs w:val="28"/>
        </w:rPr>
        <w:t>запрещены: нарушение экологической дисциплины, разлив горюче-смазочного материала, загрязнения водоемов, загрязнение территории металлоломом.</w:t>
      </w:r>
    </w:p>
    <w:p w:rsidR="00A60B2B" w:rsidRPr="00E96BCC" w:rsidRDefault="00A60B2B" w:rsidP="00A60B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2. </w:t>
      </w:r>
      <w:r w:rsidRPr="00E96BCC">
        <w:rPr>
          <w:rFonts w:ascii="Times New Roman" w:eastAsia="Times New Roman" w:hAnsi="Times New Roman" w:cs="Times New Roman"/>
          <w:sz w:val="28"/>
          <w:szCs w:val="28"/>
          <w:lang w:eastAsia="ar-SA"/>
        </w:rPr>
        <w:t xml:space="preserve">Отнесение территории к определенному классу производится в соответствии с санитарной классификацией промышленных предприятий, </w:t>
      </w:r>
      <w:r w:rsidRPr="00E96BCC">
        <w:rPr>
          <w:rFonts w:ascii="Times New Roman" w:eastAsia="Times New Roman" w:hAnsi="Times New Roman" w:cs="Times New Roman"/>
          <w:sz w:val="28"/>
          <w:szCs w:val="28"/>
          <w:lang w:eastAsia="ar-SA"/>
        </w:rPr>
        <w:lastRenderedPageBreak/>
        <w:t>установленной СанПиН 2.2.1/2.1.1.1200-03 "Санитарно-защитные зоны и санитарная классификация предприятий, сооружений и иных объектов".</w:t>
      </w:r>
    </w:p>
    <w:p w:rsidR="00A60B2B" w:rsidRPr="00E96BCC" w:rsidRDefault="00A60B2B" w:rsidP="00A60B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A60B2B" w:rsidRPr="00E96BCC" w:rsidRDefault="00A60B2B" w:rsidP="00A60B2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A60B2B" w:rsidRPr="00E96BCC" w:rsidRDefault="00A60B2B" w:rsidP="00A60B2B">
      <w:pPr>
        <w:autoSpaceDE w:val="0"/>
        <w:autoSpaceDN w:val="0"/>
        <w:adjustRightInd w:val="0"/>
        <w:spacing w:after="0" w:line="240" w:lineRule="auto"/>
        <w:jc w:val="both"/>
        <w:rPr>
          <w:rFonts w:ascii="Times New Roman" w:eastAsia="Times New Roman" w:hAnsi="Times New Roman" w:cs="Times New Roman"/>
          <w:sz w:val="28"/>
          <w:szCs w:val="28"/>
        </w:rPr>
      </w:pPr>
    </w:p>
    <w:p w:rsidR="00A60B2B" w:rsidRPr="00E96BCC" w:rsidRDefault="00A60B2B" w:rsidP="00D94504">
      <w:pPr>
        <w:spacing w:line="240" w:lineRule="auto"/>
        <w:ind w:firstLine="709"/>
        <w:jc w:val="both"/>
        <w:rPr>
          <w:rFonts w:ascii="Times New Roman" w:hAnsi="Times New Roman" w:cs="Times New Roman"/>
          <w:b/>
          <w:iCs/>
          <w:sz w:val="28"/>
          <w:szCs w:val="28"/>
        </w:rPr>
      </w:pPr>
    </w:p>
    <w:p w:rsidR="00A60B2B" w:rsidRPr="00E96BCC" w:rsidRDefault="00A60B2B" w:rsidP="00D94504">
      <w:pPr>
        <w:spacing w:line="240" w:lineRule="auto"/>
        <w:ind w:firstLine="709"/>
        <w:jc w:val="both"/>
        <w:rPr>
          <w:rFonts w:ascii="Times New Roman" w:hAnsi="Times New Roman" w:cs="Times New Roman"/>
          <w:b/>
          <w:iCs/>
          <w:sz w:val="28"/>
          <w:szCs w:val="28"/>
        </w:rPr>
      </w:pPr>
    </w:p>
    <w:p w:rsidR="00A60B2B" w:rsidRPr="00E96BCC" w:rsidRDefault="00A60B2B" w:rsidP="00D94504">
      <w:pPr>
        <w:spacing w:line="240" w:lineRule="auto"/>
        <w:ind w:firstLine="709"/>
        <w:jc w:val="both"/>
        <w:rPr>
          <w:rFonts w:ascii="Times New Roman" w:hAnsi="Times New Roman" w:cs="Times New Roman"/>
          <w:b/>
          <w:sz w:val="28"/>
          <w:szCs w:val="28"/>
        </w:rPr>
      </w:pPr>
    </w:p>
    <w:p w:rsidR="00D94504" w:rsidRPr="00E96BCC" w:rsidRDefault="00D94504" w:rsidP="00D94504">
      <w:pPr>
        <w:spacing w:after="0" w:line="240" w:lineRule="auto"/>
        <w:ind w:firstLine="851"/>
        <w:jc w:val="both"/>
        <w:rPr>
          <w:rFonts w:ascii="Times New Roman" w:hAnsi="Times New Roman" w:cs="Times New Roman"/>
          <w:sz w:val="28"/>
          <w:szCs w:val="28"/>
        </w:rPr>
      </w:pPr>
    </w:p>
    <w:p w:rsidR="00D94504" w:rsidRPr="00E96BCC" w:rsidRDefault="00D94504" w:rsidP="00D94504">
      <w:pPr>
        <w:spacing w:after="0" w:line="240" w:lineRule="auto"/>
        <w:jc w:val="both"/>
        <w:rPr>
          <w:rFonts w:ascii="Times New Roman" w:eastAsia="Times New Roman" w:hAnsi="Times New Roman" w:cs="Times New Roman"/>
          <w:sz w:val="28"/>
          <w:szCs w:val="28"/>
        </w:rPr>
      </w:pPr>
    </w:p>
    <w:p w:rsidR="00D94504" w:rsidRPr="00E96BCC" w:rsidRDefault="00D94504" w:rsidP="00D94504">
      <w:pPr>
        <w:spacing w:line="240" w:lineRule="auto"/>
        <w:ind w:firstLine="709"/>
        <w:jc w:val="both"/>
        <w:rPr>
          <w:rFonts w:ascii="Times New Roman" w:eastAsia="Times New Roman" w:hAnsi="Times New Roman" w:cs="Times New Roman"/>
          <w:b/>
          <w:bCs/>
          <w:sz w:val="28"/>
          <w:szCs w:val="28"/>
          <w:u w:val="single"/>
        </w:rPr>
      </w:pPr>
      <w:r w:rsidRPr="00E96BCC">
        <w:rPr>
          <w:rFonts w:ascii="Times New Roman" w:hAnsi="Times New Roman" w:cs="Times New Roman"/>
          <w:b/>
          <w:sz w:val="28"/>
          <w:szCs w:val="28"/>
          <w:u w:val="single"/>
        </w:rPr>
        <w:t>Пр-2. Производственная зона</w:t>
      </w:r>
      <w:r w:rsidRPr="00E96BCC">
        <w:rPr>
          <w:rFonts w:ascii="Times New Roman" w:hAnsi="Times New Roman" w:cs="Times New Roman"/>
          <w:b/>
          <w:bCs/>
          <w:sz w:val="28"/>
          <w:szCs w:val="28"/>
          <w:u w:val="single"/>
        </w:rPr>
        <w:t xml:space="preserve"> легкой и строительной промышленности.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blHeader/>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72" w:name="sub_1063"/>
            <w:r w:rsidRPr="00E96BCC">
              <w:rPr>
                <w:sz w:val="28"/>
                <w:szCs w:val="28"/>
              </w:rPr>
              <w:t>Легкая промышленность</w:t>
            </w:r>
            <w:bookmarkEnd w:id="72"/>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6.3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73" w:name="sub_1066"/>
            <w:r w:rsidRPr="00E96BCC">
              <w:rPr>
                <w:sz w:val="28"/>
                <w:szCs w:val="28"/>
              </w:rPr>
              <w:t>Строительная промышленность</w:t>
            </w:r>
            <w:bookmarkEnd w:id="73"/>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w:t>
            </w:r>
            <w:r w:rsidRPr="00E96BCC">
              <w:rPr>
                <w:sz w:val="28"/>
                <w:szCs w:val="28"/>
              </w:rPr>
              <w:lastRenderedPageBreak/>
              <w:t>частей и тому подобной продукции</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6.6</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lastRenderedPageBreak/>
              <w:t>Склады</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6.9</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Железнодорожный транспорт</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железнодорожных путей;</w:t>
            </w:r>
          </w:p>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7.1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постоянных или временных гаражей с несколькими стояночными местами, стоянок, автозаправочных станций (бензиновых, газовых);</w:t>
            </w:r>
          </w:p>
          <w:p w:rsidR="00D94504" w:rsidRPr="00E96BCC" w:rsidRDefault="00D94504" w:rsidP="00D94504">
            <w:pPr>
              <w:pStyle w:val="af1"/>
              <w:rPr>
                <w:sz w:val="28"/>
                <w:szCs w:val="28"/>
              </w:rPr>
            </w:pPr>
            <w:r w:rsidRPr="00E96BCC">
              <w:rPr>
                <w:sz w:val="28"/>
                <w:szCs w:val="28"/>
              </w:rPr>
              <w:t>размещение магазинов сопутствующей торговли, зданий для организации общественного питания в качестве придорожного сервиса;</w:t>
            </w:r>
          </w:p>
          <w:p w:rsidR="00D94504" w:rsidRPr="00E96BCC" w:rsidRDefault="00D94504" w:rsidP="00D94504">
            <w:pPr>
              <w:pStyle w:val="af1"/>
              <w:rPr>
                <w:sz w:val="28"/>
                <w:szCs w:val="28"/>
              </w:rPr>
            </w:pPr>
            <w:r w:rsidRPr="00E96BCC">
              <w:rPr>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4.9</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 xml:space="preserve">Условно </w:t>
            </w:r>
            <w:r w:rsidRPr="00E96BCC">
              <w:rPr>
                <w:b/>
                <w:sz w:val="28"/>
                <w:szCs w:val="28"/>
              </w:rPr>
              <w:lastRenderedPageBreak/>
              <w:t>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 xml:space="preserve">Описание условно разрешенного вида </w:t>
            </w:r>
            <w:r w:rsidRPr="00E96BCC">
              <w:rPr>
                <w:b/>
                <w:sz w:val="28"/>
                <w:szCs w:val="28"/>
              </w:rPr>
              <w:lastRenderedPageBreak/>
              <w:t>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lastRenderedPageBreak/>
              <w:t xml:space="preserve">Код </w:t>
            </w:r>
            <w:r w:rsidRPr="00E96BCC">
              <w:rPr>
                <w:b/>
                <w:sz w:val="28"/>
                <w:szCs w:val="28"/>
              </w:rPr>
              <w:lastRenderedPageBreak/>
              <w:t>(числовое обозначение) вида разрешенного использования земельного участка***</w:t>
            </w:r>
          </w:p>
        </w:tc>
      </w:tr>
      <w:tr w:rsidR="00E96BCC" w:rsidRPr="00E96BCC" w:rsidTr="00D94504">
        <w:trPr>
          <w:trHeight w:val="264"/>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74" w:name="sub_1031"/>
            <w:r w:rsidRPr="00E96BCC">
              <w:rPr>
                <w:sz w:val="28"/>
                <w:szCs w:val="28"/>
              </w:rPr>
              <w:t>Коммунальное обслуживание</w:t>
            </w:r>
            <w:bookmarkEnd w:id="74"/>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E96BCC">
              <w:rPr>
                <w:sz w:val="28"/>
                <w:szCs w:val="28"/>
              </w:rPr>
              <w:lastRenderedPageBreak/>
              <w:t>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4.1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lastRenderedPageBreak/>
              <w:t>Магазины</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4.4</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Спорт</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5.1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ind w:left="-108" w:right="-108"/>
              <w:jc w:val="center"/>
              <w:textAlignment w:val="baseline"/>
              <w:rPr>
                <w:b/>
                <w:sz w:val="28"/>
                <w:szCs w:val="28"/>
              </w:rPr>
            </w:pPr>
            <w:r w:rsidRPr="00E96BCC">
              <w:rPr>
                <w:b/>
                <w:sz w:val="28"/>
                <w:szCs w:val="28"/>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ind w:left="-108" w:right="-108"/>
              <w:jc w:val="center"/>
              <w:textAlignment w:val="baseline"/>
              <w:rPr>
                <w:b/>
                <w:sz w:val="28"/>
                <w:szCs w:val="28"/>
              </w:rPr>
            </w:pPr>
            <w:r w:rsidRPr="00E96BCC">
              <w:rPr>
                <w:b/>
                <w:sz w:val="28"/>
                <w:szCs w:val="28"/>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ind w:left="-108" w:right="-108"/>
              <w:jc w:val="center"/>
              <w:textAlignment w:val="baseline"/>
              <w:rPr>
                <w:b/>
                <w:sz w:val="28"/>
                <w:szCs w:val="28"/>
              </w:rPr>
            </w:pPr>
            <w:r w:rsidRPr="00E96BCC">
              <w:rPr>
                <w:b/>
                <w:sz w:val="28"/>
                <w:szCs w:val="28"/>
              </w:rPr>
              <w:t>Код (числовое обозначение) вспомогательного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line="315" w:lineRule="atLeast"/>
              <w:jc w:val="center"/>
              <w:textAlignment w:val="baseline"/>
              <w:rPr>
                <w:sz w:val="28"/>
                <w:szCs w:val="28"/>
              </w:rPr>
            </w:pPr>
            <w:r w:rsidRPr="00E96BCC">
              <w:rPr>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line="315" w:lineRule="atLeast"/>
              <w:jc w:val="center"/>
              <w:textAlignment w:val="baseline"/>
              <w:rPr>
                <w:sz w:val="28"/>
                <w:szCs w:val="28"/>
              </w:rPr>
            </w:pPr>
            <w:r w:rsidRPr="00E96BCC">
              <w:rPr>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line="315" w:lineRule="atLeast"/>
              <w:jc w:val="center"/>
              <w:textAlignment w:val="baseline"/>
              <w:rPr>
                <w:sz w:val="28"/>
                <w:szCs w:val="28"/>
              </w:rPr>
            </w:pPr>
            <w:r w:rsidRPr="00E96BCC">
              <w:rPr>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before="0" w:beforeAutospacing="0" w:after="0" w:afterAutospacing="0"/>
              <w:jc w:val="center"/>
              <w:textAlignment w:val="baseline"/>
              <w:rPr>
                <w:sz w:val="28"/>
                <w:szCs w:val="28"/>
              </w:rPr>
            </w:pPr>
            <w:r w:rsidRPr="00E96BCC">
              <w:rPr>
                <w:sz w:val="28"/>
                <w:szCs w:val="28"/>
              </w:rPr>
              <w:t>12.0</w:t>
            </w:r>
          </w:p>
        </w:tc>
      </w:tr>
      <w:tr w:rsidR="00E96BCC" w:rsidRPr="00E96BCC" w:rsidTr="00D94504">
        <w:tc>
          <w:tcPr>
            <w:tcW w:w="2268" w:type="dxa"/>
            <w:tcBorders>
              <w:top w:val="single" w:sz="4" w:space="0" w:color="auto"/>
              <w:bottom w:val="single" w:sz="4" w:space="0" w:color="auto"/>
              <w:right w:val="single" w:sz="4" w:space="0" w:color="auto"/>
            </w:tcBorders>
          </w:tcPr>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Обеспечение внутреннего правопорядка</w:t>
            </w:r>
          </w:p>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p>
        </w:tc>
        <w:tc>
          <w:tcPr>
            <w:tcW w:w="6096" w:type="dxa"/>
            <w:tcBorders>
              <w:top w:val="single" w:sz="4" w:space="0" w:color="auto"/>
              <w:left w:val="single" w:sz="4" w:space="0" w:color="auto"/>
              <w:bottom w:val="single" w:sz="4" w:space="0" w:color="auto"/>
              <w:right w:val="single" w:sz="4" w:space="0" w:color="auto"/>
            </w:tcBorders>
          </w:tcPr>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 xml:space="preserve">размещение объектов гражданской обороны, за исключением объектов гражданской обороны, </w:t>
            </w:r>
            <w:r w:rsidRPr="00E96BCC">
              <w:rPr>
                <w:rFonts w:ascii="Times New Roman" w:hAnsi="Times New Roman" w:cs="Times New Roman"/>
                <w:sz w:val="28"/>
                <w:szCs w:val="28"/>
              </w:rPr>
              <w:lastRenderedPageBreak/>
              <w:t>являющихся частями производственных зданий</w:t>
            </w:r>
          </w:p>
        </w:tc>
        <w:tc>
          <w:tcPr>
            <w:tcW w:w="1692" w:type="dxa"/>
            <w:tcBorders>
              <w:top w:val="single" w:sz="4" w:space="0" w:color="auto"/>
              <w:left w:val="single" w:sz="4" w:space="0" w:color="auto"/>
              <w:bottom w:val="single" w:sz="4" w:space="0" w:color="auto"/>
            </w:tcBorders>
          </w:tcPr>
          <w:p w:rsidR="00F914AC" w:rsidRPr="00E96BCC" w:rsidRDefault="00F914AC" w:rsidP="00392BD9">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lastRenderedPageBreak/>
              <w:t>8.3</w:t>
            </w:r>
          </w:p>
        </w:tc>
      </w:tr>
      <w:tr w:rsidR="00E96BCC" w:rsidRPr="00E96BCC" w:rsidTr="00D94504">
        <w:tc>
          <w:tcPr>
            <w:tcW w:w="2268" w:type="dxa"/>
            <w:tcBorders>
              <w:top w:val="single" w:sz="4" w:space="0" w:color="auto"/>
              <w:bottom w:val="single" w:sz="4" w:space="0" w:color="auto"/>
              <w:right w:val="single" w:sz="4" w:space="0" w:color="auto"/>
            </w:tcBorders>
          </w:tcPr>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lastRenderedPageBreak/>
              <w:t>Специальная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2" w:type="dxa"/>
            <w:tcBorders>
              <w:top w:val="single" w:sz="4" w:space="0" w:color="auto"/>
              <w:left w:val="single" w:sz="4" w:space="0" w:color="auto"/>
              <w:bottom w:val="single" w:sz="4" w:space="0" w:color="auto"/>
            </w:tcBorders>
          </w:tcPr>
          <w:p w:rsidR="00F914AC" w:rsidRPr="00E96BCC" w:rsidRDefault="00F914AC" w:rsidP="00392BD9">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t>12.2</w:t>
            </w:r>
          </w:p>
        </w:tc>
      </w:tr>
    </w:tbl>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w:t>
      </w:r>
      <w:r w:rsidRPr="00E96BCC">
        <w:rPr>
          <w:rFonts w:ascii="Times New Roman" w:eastAsia="Times New Roman" w:hAnsi="Times New Roman" w:cs="Times New Roman"/>
          <w:sz w:val="28"/>
          <w:szCs w:val="28"/>
        </w:rPr>
        <w:t xml:space="preserve"> в скобках указаны равнозначные наименования видов разрешенного использования;</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текстовое наименование ВРИ и его код (числовое обозначение) являются равнозначными.</w:t>
      </w:r>
    </w:p>
    <w:p w:rsidR="00D94504" w:rsidRPr="00E96BCC" w:rsidRDefault="00D94504" w:rsidP="00D94504">
      <w:pPr>
        <w:spacing w:before="240"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D94504" w:rsidRPr="00E96BCC" w:rsidRDefault="00D94504" w:rsidP="00D94504">
      <w:pPr>
        <w:spacing w:line="240" w:lineRule="auto"/>
        <w:ind w:firstLine="851"/>
        <w:jc w:val="both"/>
        <w:rPr>
          <w:rFonts w:ascii="Times New Roman" w:hAnsi="Times New Roman" w:cs="Times New Roman"/>
          <w:sz w:val="28"/>
          <w:szCs w:val="28"/>
        </w:rPr>
      </w:pPr>
    </w:p>
    <w:p w:rsidR="00D94504" w:rsidRPr="00E96BCC" w:rsidRDefault="00D94504" w:rsidP="00D94504">
      <w:pPr>
        <w:spacing w:after="0" w:line="240" w:lineRule="auto"/>
        <w:ind w:firstLine="851"/>
        <w:jc w:val="both"/>
        <w:rPr>
          <w:rFonts w:ascii="Times New Roman" w:hAnsi="Times New Roman" w:cs="Times New Roman"/>
          <w:sz w:val="28"/>
          <w:szCs w:val="28"/>
        </w:rPr>
      </w:pPr>
      <w:r w:rsidRPr="00E96BCC">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Пр-2 включают в себя:</w:t>
      </w:r>
    </w:p>
    <w:p w:rsidR="00D94504" w:rsidRPr="00E96BCC" w:rsidRDefault="00D94504" w:rsidP="00D94504">
      <w:pPr>
        <w:spacing w:after="0" w:line="240" w:lineRule="auto"/>
        <w:ind w:firstLine="851"/>
        <w:jc w:val="both"/>
        <w:rPr>
          <w:rFonts w:ascii="Times New Roman" w:hAnsi="Times New Roman" w:cs="Times New Roman"/>
          <w:sz w:val="28"/>
          <w:szCs w:val="28"/>
        </w:rPr>
      </w:pPr>
      <w:r w:rsidRPr="00E96BCC">
        <w:rPr>
          <w:rFonts w:ascii="Times New Roman" w:hAnsi="Times New Roman" w:cs="Times New Roman"/>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94504" w:rsidRPr="00E96BCC" w:rsidRDefault="00D94504" w:rsidP="00D94504">
      <w:pPr>
        <w:spacing w:after="0" w:line="240" w:lineRule="auto"/>
        <w:ind w:firstLine="851"/>
        <w:jc w:val="both"/>
        <w:rPr>
          <w:rFonts w:ascii="Times New Roman" w:hAnsi="Times New Roman" w:cs="Times New Roman"/>
          <w:sz w:val="28"/>
          <w:szCs w:val="28"/>
        </w:rPr>
      </w:pPr>
      <w:r w:rsidRPr="00E96BCC">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94504" w:rsidRPr="00E96BCC" w:rsidRDefault="00D94504" w:rsidP="00D94504">
      <w:pPr>
        <w:spacing w:after="0" w:line="240" w:lineRule="auto"/>
        <w:ind w:firstLine="851"/>
        <w:jc w:val="both"/>
        <w:rPr>
          <w:rFonts w:ascii="Times New Roman" w:hAnsi="Times New Roman" w:cs="Times New Roman"/>
          <w:sz w:val="28"/>
          <w:szCs w:val="28"/>
        </w:rPr>
      </w:pPr>
      <w:r w:rsidRPr="00E96BCC">
        <w:rPr>
          <w:rFonts w:ascii="Times New Roman" w:hAnsi="Times New Roman" w:cs="Times New Roman"/>
          <w:sz w:val="28"/>
          <w:szCs w:val="28"/>
        </w:rPr>
        <w:lastRenderedPageBreak/>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94504" w:rsidRPr="00E96BCC" w:rsidRDefault="00D94504" w:rsidP="00D94504">
      <w:pPr>
        <w:spacing w:before="240" w:after="0" w:line="240" w:lineRule="auto"/>
        <w:ind w:firstLine="709"/>
        <w:jc w:val="both"/>
        <w:rPr>
          <w:rFonts w:ascii="Times New Roman" w:hAnsi="Times New Roman" w:cs="Times New Roman"/>
          <w:b/>
          <w:iCs/>
          <w:sz w:val="28"/>
          <w:szCs w:val="28"/>
        </w:rPr>
      </w:pPr>
      <w:r w:rsidRPr="00E96BCC">
        <w:rPr>
          <w:rFonts w:ascii="Times New Roman" w:hAnsi="Times New Roman" w:cs="Times New Roman"/>
          <w:b/>
          <w:iCs/>
          <w:sz w:val="28"/>
          <w:szCs w:val="28"/>
        </w:rPr>
        <w:t>Расстояния между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D94504" w:rsidRPr="00E96BCC" w:rsidRDefault="00D94504" w:rsidP="00D94504">
      <w:pPr>
        <w:spacing w:line="240" w:lineRule="auto"/>
        <w:ind w:firstLine="709"/>
        <w:jc w:val="both"/>
        <w:rPr>
          <w:rFonts w:ascii="Times New Roman" w:hAnsi="Times New Roman" w:cs="Times New Roman"/>
          <w:b/>
          <w:iCs/>
          <w:sz w:val="28"/>
          <w:szCs w:val="28"/>
        </w:rPr>
      </w:pPr>
      <w:r w:rsidRPr="00E96BCC">
        <w:rPr>
          <w:rFonts w:ascii="Times New Roman" w:hAnsi="Times New Roman" w:cs="Times New Roman"/>
          <w:b/>
          <w:iCs/>
          <w:sz w:val="28"/>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D94504" w:rsidRPr="00E96BCC" w:rsidRDefault="00D94504" w:rsidP="00D94504">
      <w:pPr>
        <w:spacing w:after="0" w:line="240" w:lineRule="auto"/>
        <w:ind w:firstLine="851"/>
        <w:jc w:val="both"/>
        <w:rPr>
          <w:rFonts w:ascii="Times New Roman" w:eastAsia="Times New Roman" w:hAnsi="Times New Roman" w:cs="Times New Roman"/>
          <w:sz w:val="28"/>
          <w:szCs w:val="28"/>
        </w:rPr>
      </w:pPr>
    </w:p>
    <w:p w:rsidR="00915227" w:rsidRPr="00E96BCC" w:rsidRDefault="00915227" w:rsidP="00915227">
      <w:pPr>
        <w:spacing w:after="0" w:line="240" w:lineRule="auto"/>
        <w:ind w:firstLine="567"/>
        <w:jc w:val="both"/>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15227" w:rsidRPr="00E96BCC" w:rsidRDefault="00915227" w:rsidP="0091522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E96BCC">
        <w:rPr>
          <w:rFonts w:ascii="Times New Roman" w:eastAsia="Times New Roman" w:hAnsi="Times New Roman" w:cs="Times New Roman"/>
          <w:sz w:val="28"/>
          <w:szCs w:val="28"/>
          <w:shd w:val="clear" w:color="auto" w:fill="FFFFFF"/>
        </w:rPr>
        <w:t>3</w:t>
      </w:r>
      <w:r w:rsidRPr="00E96BCC">
        <w:rPr>
          <w:rFonts w:ascii="Times New Roman" w:eastAsia="Times New Roman" w:hAnsi="Times New Roman" w:cs="Times New Roman"/>
          <w:sz w:val="28"/>
          <w:szCs w:val="28"/>
        </w:rPr>
        <w:t xml:space="preserve"> м при соблюдении Федерального закона от 22.07.2008 N 123-ФЗ "Технический регламент о требованиях пожарной безопасности".</w:t>
      </w:r>
    </w:p>
    <w:p w:rsidR="00915227" w:rsidRPr="00E96BCC" w:rsidRDefault="00915227" w:rsidP="0091522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15227" w:rsidRPr="00E96BCC" w:rsidRDefault="00915227" w:rsidP="0091522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Для объектов, включенных в вид разрешённого использования с кодом 4.9, 6.8, 12.0 – 0 м.</w:t>
      </w:r>
    </w:p>
    <w:p w:rsidR="00915227" w:rsidRPr="00E96BCC" w:rsidRDefault="00915227" w:rsidP="0091522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Предельное количество этажей зданий, строений, сооружений не выше 4 этажей.</w:t>
      </w:r>
    </w:p>
    <w:p w:rsidR="00915227" w:rsidRPr="00E96BCC" w:rsidRDefault="00915227" w:rsidP="0091522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Для объектов, включенных в вид разрешенного использования с кодами 3.1,  12.0, не подлежит установлению.</w:t>
      </w:r>
    </w:p>
    <w:p w:rsidR="00915227" w:rsidRPr="00E96BCC" w:rsidRDefault="00915227" w:rsidP="0091522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5227" w:rsidRPr="00E96BCC" w:rsidRDefault="00915227" w:rsidP="00915227">
      <w:pPr>
        <w:spacing w:after="0" w:line="240" w:lineRule="auto"/>
        <w:ind w:right="284"/>
        <w:jc w:val="right"/>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Таблица 11</w:t>
      </w:r>
    </w:p>
    <w:p w:rsidR="00915227" w:rsidRPr="00E96BCC" w:rsidRDefault="00915227" w:rsidP="00915227">
      <w:pPr>
        <w:suppressAutoHyphens/>
        <w:overflowPunct w:val="0"/>
        <w:autoSpaceDE w:val="0"/>
        <w:spacing w:after="0" w:line="240" w:lineRule="auto"/>
        <w:ind w:firstLine="567"/>
        <w:jc w:val="center"/>
        <w:textAlignment w:val="baseline"/>
        <w:rPr>
          <w:rFonts w:ascii="Times New Roman" w:eastAsia="Times New Roman" w:hAnsi="Times New Roman" w:cs="Times New Roman"/>
          <w:sz w:val="28"/>
          <w:szCs w:val="28"/>
          <w:lang w:eastAsia="ar-SA"/>
        </w:rPr>
      </w:pPr>
      <w:r w:rsidRPr="00E96BCC">
        <w:rPr>
          <w:rFonts w:ascii="Times New Roman" w:eastAsia="Times New Roman" w:hAnsi="Times New Roman" w:cs="Times New Roman"/>
          <w:sz w:val="28"/>
          <w:szCs w:val="28"/>
          <w:lang w:eastAsia="ar-SA"/>
        </w:rPr>
        <w:t xml:space="preserve">Параметры </w:t>
      </w:r>
    </w:p>
    <w:tbl>
      <w:tblPr>
        <w:tblStyle w:val="51"/>
        <w:tblW w:w="9889" w:type="dxa"/>
        <w:tblLook w:val="04A0" w:firstRow="1" w:lastRow="0" w:firstColumn="1" w:lastColumn="0" w:noHBand="0" w:noVBand="1"/>
      </w:tblPr>
      <w:tblGrid>
        <w:gridCol w:w="2472"/>
        <w:gridCol w:w="2472"/>
        <w:gridCol w:w="2472"/>
        <w:gridCol w:w="2473"/>
      </w:tblGrid>
      <w:tr w:rsidR="00E96BCC" w:rsidRPr="00E96BCC" w:rsidTr="00C365A3">
        <w:trPr>
          <w:trHeight w:val="1243"/>
        </w:trPr>
        <w:tc>
          <w:tcPr>
            <w:tcW w:w="2472" w:type="dxa"/>
            <w:tcBorders>
              <w:top w:val="single" w:sz="6" w:space="0" w:color="000000"/>
              <w:left w:val="single" w:sz="6" w:space="0" w:color="000000"/>
              <w:bottom w:val="single" w:sz="6" w:space="0" w:color="000000"/>
              <w:right w:val="single" w:sz="6" w:space="0" w:color="000000"/>
            </w:tcBorders>
          </w:tcPr>
          <w:p w:rsidR="00915227" w:rsidRPr="00E96BCC" w:rsidRDefault="00915227" w:rsidP="00915227">
            <w:pPr>
              <w:tabs>
                <w:tab w:val="left" w:pos="1620"/>
              </w:tabs>
              <w:ind w:right="-1"/>
              <w:jc w:val="center"/>
              <w:rPr>
                <w:rFonts w:eastAsia="Times New Roman"/>
                <w:b/>
                <w:sz w:val="28"/>
                <w:szCs w:val="28"/>
              </w:rPr>
            </w:pPr>
            <w:r w:rsidRPr="00E96BCC">
              <w:rPr>
                <w:rFonts w:eastAsia="Times New Roman"/>
                <w:b/>
                <w:sz w:val="28"/>
                <w:szCs w:val="28"/>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15227" w:rsidRPr="00E96BCC" w:rsidRDefault="00915227" w:rsidP="00915227">
            <w:pPr>
              <w:tabs>
                <w:tab w:val="left" w:pos="1620"/>
              </w:tabs>
              <w:ind w:right="-1"/>
              <w:jc w:val="center"/>
              <w:rPr>
                <w:rFonts w:eastAsia="Times New Roman"/>
                <w:b/>
                <w:sz w:val="28"/>
                <w:szCs w:val="28"/>
              </w:rPr>
            </w:pPr>
            <w:r w:rsidRPr="00E96BCC">
              <w:rPr>
                <w:rFonts w:eastAsia="Times New Roman"/>
                <w:b/>
                <w:sz w:val="28"/>
                <w:szCs w:val="28"/>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15227" w:rsidRPr="00E96BCC" w:rsidRDefault="00915227" w:rsidP="00915227">
            <w:pPr>
              <w:tabs>
                <w:tab w:val="left" w:pos="1620"/>
              </w:tabs>
              <w:ind w:right="-1"/>
              <w:jc w:val="center"/>
              <w:rPr>
                <w:rFonts w:eastAsia="Times New Roman"/>
                <w:b/>
                <w:sz w:val="28"/>
                <w:szCs w:val="28"/>
              </w:rPr>
            </w:pPr>
            <w:r w:rsidRPr="00E96BCC">
              <w:rPr>
                <w:rFonts w:eastAsia="Times New Roman"/>
                <w:b/>
                <w:sz w:val="28"/>
                <w:szCs w:val="28"/>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15227" w:rsidRPr="00E96BCC" w:rsidRDefault="00915227" w:rsidP="00915227">
            <w:pPr>
              <w:tabs>
                <w:tab w:val="left" w:pos="1620"/>
              </w:tabs>
              <w:ind w:right="-1"/>
              <w:jc w:val="center"/>
              <w:rPr>
                <w:rFonts w:eastAsia="Times New Roman"/>
                <w:b/>
                <w:sz w:val="28"/>
                <w:szCs w:val="28"/>
              </w:rPr>
            </w:pPr>
            <w:r w:rsidRPr="00E96BCC">
              <w:rPr>
                <w:rFonts w:eastAsia="Times New Roman"/>
                <w:b/>
                <w:sz w:val="28"/>
                <w:szCs w:val="28"/>
              </w:rPr>
              <w:t>Максимальный процент застройки в границах земельного участка, %</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6E12D4" w:rsidRPr="00E96BCC" w:rsidRDefault="006E12D4" w:rsidP="006E12D4">
            <w:pPr>
              <w:tabs>
                <w:tab w:val="left" w:pos="1620"/>
              </w:tabs>
              <w:ind w:right="-1"/>
              <w:jc w:val="center"/>
              <w:rPr>
                <w:rFonts w:eastAsia="Times New Roman"/>
                <w:sz w:val="28"/>
                <w:szCs w:val="28"/>
              </w:rPr>
            </w:pPr>
            <w:r w:rsidRPr="00E96BCC">
              <w:rPr>
                <w:rFonts w:eastAsia="Times New Roman"/>
                <w:sz w:val="28"/>
                <w:szCs w:val="28"/>
              </w:rPr>
              <w:t>4.9</w:t>
            </w:r>
          </w:p>
        </w:tc>
        <w:tc>
          <w:tcPr>
            <w:tcW w:w="2472" w:type="dxa"/>
            <w:tcBorders>
              <w:top w:val="single" w:sz="6" w:space="0" w:color="000000"/>
              <w:left w:val="single" w:sz="6" w:space="0" w:color="000000"/>
              <w:bottom w:val="single" w:sz="6" w:space="0" w:color="000000"/>
              <w:right w:val="single" w:sz="6" w:space="0" w:color="000000"/>
            </w:tcBorders>
          </w:tcPr>
          <w:p w:rsidR="006E12D4" w:rsidRPr="00E96BCC" w:rsidRDefault="006E12D4" w:rsidP="00915227">
            <w:pPr>
              <w:tabs>
                <w:tab w:val="left" w:pos="1620"/>
              </w:tabs>
              <w:ind w:right="-1"/>
              <w:jc w:val="center"/>
              <w:rPr>
                <w:rFonts w:eastAsia="Times New Roman"/>
                <w:sz w:val="28"/>
                <w:szCs w:val="28"/>
                <w:lang w:eastAsia="en-US"/>
              </w:rPr>
            </w:pPr>
            <w:r w:rsidRPr="00E96BCC">
              <w:rPr>
                <w:rFonts w:eastAsia="Times New Roman"/>
                <w:sz w:val="28"/>
                <w:szCs w:val="28"/>
                <w:lang w:eastAsia="en-US"/>
              </w:rPr>
              <w:t>25</w:t>
            </w:r>
            <w:r w:rsidRPr="00E96BCC">
              <w:rPr>
                <w:rFonts w:eastAsia="Times New Roman"/>
                <w:sz w:val="28"/>
                <w:szCs w:val="28"/>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6E12D4" w:rsidRPr="00E96BCC" w:rsidRDefault="006E12D4" w:rsidP="006E12D4">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6E12D4" w:rsidRPr="00E96BCC" w:rsidRDefault="006E12D4" w:rsidP="00915227">
            <w:pPr>
              <w:tabs>
                <w:tab w:val="left" w:pos="1620"/>
              </w:tabs>
              <w:ind w:right="-1"/>
              <w:jc w:val="center"/>
              <w:rPr>
                <w:rFonts w:eastAsia="Times New Roman"/>
                <w:sz w:val="28"/>
                <w:szCs w:val="28"/>
                <w:lang w:eastAsia="en-US"/>
              </w:rPr>
            </w:pPr>
            <w:r w:rsidRPr="00E96BCC">
              <w:rPr>
                <w:rFonts w:eastAsia="Times New Roman"/>
                <w:sz w:val="28"/>
                <w:szCs w:val="28"/>
                <w:lang w:eastAsia="en-US"/>
              </w:rPr>
              <w:t>80</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6E12D4" w:rsidRPr="00E96BCC" w:rsidRDefault="006E12D4" w:rsidP="00915227">
            <w:pPr>
              <w:tabs>
                <w:tab w:val="left" w:pos="1620"/>
              </w:tabs>
              <w:ind w:right="-1"/>
              <w:jc w:val="center"/>
              <w:rPr>
                <w:rFonts w:eastAsia="Times New Roman"/>
                <w:sz w:val="28"/>
                <w:szCs w:val="28"/>
              </w:rPr>
            </w:pPr>
            <w:r w:rsidRPr="00E96BCC">
              <w:rPr>
                <w:rFonts w:eastAsia="Times New Roman"/>
                <w:sz w:val="28"/>
                <w:szCs w:val="28"/>
              </w:rPr>
              <w:t>6.3</w:t>
            </w:r>
          </w:p>
        </w:tc>
        <w:tc>
          <w:tcPr>
            <w:tcW w:w="2472" w:type="dxa"/>
            <w:tcBorders>
              <w:top w:val="single" w:sz="6" w:space="0" w:color="000000"/>
              <w:left w:val="single" w:sz="6" w:space="0" w:color="000000"/>
              <w:bottom w:val="single" w:sz="6" w:space="0" w:color="000000"/>
              <w:right w:val="single" w:sz="6" w:space="0" w:color="000000"/>
            </w:tcBorders>
          </w:tcPr>
          <w:p w:rsidR="006E12D4" w:rsidRPr="00E96BCC" w:rsidRDefault="006E12D4" w:rsidP="006E12D4">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6E12D4" w:rsidRPr="00E96BCC" w:rsidRDefault="006E12D4" w:rsidP="006E12D4">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6E12D4" w:rsidRPr="00E96BCC" w:rsidRDefault="006E12D4" w:rsidP="00915227">
            <w:pPr>
              <w:tabs>
                <w:tab w:val="left" w:pos="1620"/>
              </w:tabs>
              <w:ind w:right="-1"/>
              <w:jc w:val="center"/>
              <w:rPr>
                <w:rFonts w:eastAsia="Times New Roman"/>
                <w:sz w:val="28"/>
                <w:szCs w:val="28"/>
                <w:lang w:eastAsia="en-US"/>
              </w:rPr>
            </w:pPr>
            <w:r w:rsidRPr="00E96BCC">
              <w:rPr>
                <w:rFonts w:eastAsia="Times New Roman"/>
                <w:sz w:val="28"/>
                <w:szCs w:val="28"/>
              </w:rPr>
              <w:t>80</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6E12D4" w:rsidRPr="00E96BCC" w:rsidRDefault="006E12D4" w:rsidP="00915227">
            <w:pPr>
              <w:tabs>
                <w:tab w:val="left" w:pos="1620"/>
              </w:tabs>
              <w:ind w:right="-1"/>
              <w:jc w:val="center"/>
              <w:rPr>
                <w:rFonts w:eastAsia="Times New Roman"/>
                <w:sz w:val="28"/>
                <w:szCs w:val="28"/>
                <w:lang w:eastAsia="en-US"/>
              </w:rPr>
            </w:pPr>
            <w:r w:rsidRPr="00E96BCC">
              <w:rPr>
                <w:rFonts w:eastAsia="Times New Roman"/>
                <w:sz w:val="28"/>
                <w:szCs w:val="28"/>
              </w:rPr>
              <w:t>6.6</w:t>
            </w:r>
          </w:p>
        </w:tc>
        <w:tc>
          <w:tcPr>
            <w:tcW w:w="2472" w:type="dxa"/>
            <w:tcBorders>
              <w:top w:val="single" w:sz="6" w:space="0" w:color="000000"/>
              <w:left w:val="single" w:sz="6" w:space="0" w:color="000000"/>
              <w:bottom w:val="single" w:sz="6" w:space="0" w:color="000000"/>
              <w:right w:val="single" w:sz="6" w:space="0" w:color="000000"/>
            </w:tcBorders>
          </w:tcPr>
          <w:p w:rsidR="006E12D4" w:rsidRPr="00E96BCC" w:rsidRDefault="006E12D4" w:rsidP="00915227">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6E12D4" w:rsidRPr="00E96BCC" w:rsidRDefault="006E12D4" w:rsidP="006E12D4">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6E12D4" w:rsidRPr="00E96BCC" w:rsidRDefault="006E12D4" w:rsidP="00915227">
            <w:pPr>
              <w:tabs>
                <w:tab w:val="left" w:pos="1620"/>
              </w:tabs>
              <w:ind w:right="-1"/>
              <w:jc w:val="center"/>
              <w:rPr>
                <w:rFonts w:eastAsia="Times New Roman"/>
                <w:sz w:val="28"/>
                <w:szCs w:val="28"/>
                <w:lang w:eastAsia="en-US"/>
              </w:rPr>
            </w:pPr>
            <w:r w:rsidRPr="00E96BCC">
              <w:rPr>
                <w:rFonts w:eastAsia="Times New Roman"/>
                <w:sz w:val="28"/>
                <w:szCs w:val="28"/>
              </w:rPr>
              <w:t>80</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6E12D4" w:rsidRPr="00E96BCC" w:rsidRDefault="006E12D4" w:rsidP="00915227">
            <w:pPr>
              <w:tabs>
                <w:tab w:val="left" w:pos="1620"/>
              </w:tabs>
              <w:ind w:right="-1"/>
              <w:jc w:val="center"/>
              <w:rPr>
                <w:rFonts w:eastAsia="Times New Roman"/>
                <w:sz w:val="28"/>
                <w:szCs w:val="28"/>
              </w:rPr>
            </w:pPr>
            <w:r w:rsidRPr="00E96BCC">
              <w:rPr>
                <w:rFonts w:eastAsia="Times New Roman"/>
                <w:sz w:val="28"/>
                <w:szCs w:val="28"/>
              </w:rPr>
              <w:t>6.9</w:t>
            </w:r>
          </w:p>
        </w:tc>
        <w:tc>
          <w:tcPr>
            <w:tcW w:w="2472" w:type="dxa"/>
            <w:tcBorders>
              <w:top w:val="single" w:sz="6" w:space="0" w:color="000000"/>
              <w:left w:val="single" w:sz="6" w:space="0" w:color="000000"/>
              <w:bottom w:val="single" w:sz="6" w:space="0" w:color="000000"/>
              <w:right w:val="single" w:sz="6" w:space="0" w:color="000000"/>
            </w:tcBorders>
          </w:tcPr>
          <w:p w:rsidR="006E12D4" w:rsidRPr="00E96BCC" w:rsidRDefault="006E12D4" w:rsidP="00915227">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6E12D4" w:rsidRPr="00E96BCC" w:rsidRDefault="006E12D4" w:rsidP="006E12D4">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6E12D4" w:rsidRPr="00E96BCC" w:rsidRDefault="006E12D4" w:rsidP="00915227">
            <w:pPr>
              <w:tabs>
                <w:tab w:val="left" w:pos="1620"/>
              </w:tabs>
              <w:ind w:right="-1"/>
              <w:jc w:val="center"/>
              <w:rPr>
                <w:rFonts w:eastAsia="Times New Roman"/>
                <w:sz w:val="28"/>
                <w:szCs w:val="28"/>
                <w:lang w:eastAsia="en-US"/>
              </w:rPr>
            </w:pPr>
            <w:r w:rsidRPr="00E96BCC">
              <w:rPr>
                <w:rFonts w:eastAsia="Times New Roman"/>
                <w:sz w:val="28"/>
                <w:szCs w:val="28"/>
              </w:rPr>
              <w:t>80</w:t>
            </w:r>
          </w:p>
        </w:tc>
      </w:tr>
      <w:tr w:rsidR="00E96BCC" w:rsidRPr="00E96BCC" w:rsidTr="00E01348">
        <w:tc>
          <w:tcPr>
            <w:tcW w:w="2472" w:type="dxa"/>
            <w:tcBorders>
              <w:top w:val="single" w:sz="4" w:space="0" w:color="auto"/>
              <w:left w:val="single" w:sz="4" w:space="0" w:color="auto"/>
              <w:bottom w:val="single" w:sz="4" w:space="0" w:color="auto"/>
              <w:right w:val="single" w:sz="4" w:space="0" w:color="auto"/>
            </w:tcBorders>
          </w:tcPr>
          <w:p w:rsidR="00E06C30" w:rsidRPr="00E96BCC" w:rsidRDefault="00E06C30" w:rsidP="00915227">
            <w:pPr>
              <w:tabs>
                <w:tab w:val="left" w:pos="1620"/>
              </w:tabs>
              <w:ind w:right="-1"/>
              <w:jc w:val="center"/>
              <w:rPr>
                <w:rFonts w:eastAsia="Times New Roman"/>
                <w:sz w:val="28"/>
                <w:szCs w:val="28"/>
              </w:rPr>
            </w:pPr>
            <w:r w:rsidRPr="00E96BCC">
              <w:rPr>
                <w:rFonts w:eastAsia="Times New Roman"/>
                <w:sz w:val="28"/>
                <w:szCs w:val="28"/>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E06C30" w:rsidRPr="00E96BCC" w:rsidRDefault="00E06C30" w:rsidP="00915227">
            <w:pPr>
              <w:tabs>
                <w:tab w:val="left" w:pos="1620"/>
              </w:tabs>
              <w:ind w:right="-1"/>
              <w:jc w:val="center"/>
              <w:rPr>
                <w:rFonts w:eastAsia="Times New Roman"/>
                <w:sz w:val="28"/>
                <w:szCs w:val="28"/>
                <w:lang w:eastAsia="en-US"/>
              </w:rPr>
            </w:pPr>
            <w:r w:rsidRPr="00E96BCC">
              <w:rPr>
                <w:rFonts w:eastAsia="Times New Roman"/>
                <w:sz w:val="28"/>
                <w:szCs w:val="28"/>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6E12D4">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E96BCC" w:rsidRDefault="00E06C30" w:rsidP="00E06C30">
            <w:pPr>
              <w:jc w:val="center"/>
              <w:rPr>
                <w:sz w:val="28"/>
                <w:szCs w:val="28"/>
              </w:rPr>
            </w:pPr>
            <w:r w:rsidRPr="00E96BCC">
              <w:rPr>
                <w:rFonts w:eastAsia="Times New Roman"/>
                <w:sz w:val="28"/>
                <w:szCs w:val="28"/>
                <w:lang w:eastAsia="en-US"/>
              </w:rPr>
              <w:t>НР</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E06C30" w:rsidRPr="00E96BCC" w:rsidRDefault="00E06C30" w:rsidP="001E6C63">
            <w:pPr>
              <w:tabs>
                <w:tab w:val="left" w:pos="1620"/>
              </w:tabs>
              <w:ind w:right="-1"/>
              <w:jc w:val="center"/>
              <w:rPr>
                <w:rFonts w:eastAsia="Times New Roman"/>
                <w:sz w:val="28"/>
                <w:szCs w:val="28"/>
              </w:rPr>
            </w:pPr>
            <w:r w:rsidRPr="00E96BCC">
              <w:rPr>
                <w:rFonts w:eastAsia="Times New Roman"/>
                <w:sz w:val="28"/>
                <w:szCs w:val="28"/>
              </w:rPr>
              <w:t>3.1</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1E6C63">
            <w:pPr>
              <w:tabs>
                <w:tab w:val="left" w:pos="1620"/>
              </w:tabs>
              <w:ind w:right="-1"/>
              <w:jc w:val="center"/>
              <w:rPr>
                <w:rFonts w:eastAsia="Times New Roman"/>
                <w:sz w:val="28"/>
                <w:szCs w:val="28"/>
              </w:rPr>
            </w:pPr>
            <w:r w:rsidRPr="00E96BCC">
              <w:rPr>
                <w:rFonts w:eastAsia="Times New Roman"/>
                <w:sz w:val="28"/>
                <w:szCs w:val="28"/>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6E12D4">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E96BCC" w:rsidRDefault="00E06C30" w:rsidP="00E06C30">
            <w:pPr>
              <w:jc w:val="center"/>
              <w:rPr>
                <w:sz w:val="28"/>
                <w:szCs w:val="28"/>
              </w:rPr>
            </w:pPr>
            <w:r w:rsidRPr="00E96BCC">
              <w:rPr>
                <w:rFonts w:eastAsia="Times New Roman"/>
                <w:sz w:val="28"/>
                <w:szCs w:val="28"/>
                <w:lang w:eastAsia="en-US"/>
              </w:rPr>
              <w:t>НР</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6E12D4" w:rsidRPr="00E96BCC" w:rsidRDefault="006E12D4" w:rsidP="00915227">
            <w:pPr>
              <w:tabs>
                <w:tab w:val="left" w:pos="1620"/>
              </w:tabs>
              <w:ind w:right="-1"/>
              <w:jc w:val="center"/>
              <w:rPr>
                <w:rFonts w:eastAsia="Times New Roman"/>
                <w:sz w:val="28"/>
                <w:szCs w:val="28"/>
              </w:rPr>
            </w:pPr>
            <w:r w:rsidRPr="00E96BCC">
              <w:rPr>
                <w:rFonts w:eastAsia="Times New Roman"/>
                <w:sz w:val="28"/>
                <w:szCs w:val="28"/>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6E12D4" w:rsidRPr="00E96BCC" w:rsidRDefault="006E12D4" w:rsidP="00915227">
            <w:pPr>
              <w:tabs>
                <w:tab w:val="left" w:pos="1620"/>
              </w:tabs>
              <w:ind w:right="-1"/>
              <w:jc w:val="center"/>
              <w:rPr>
                <w:rFonts w:eastAsia="Times New Roman"/>
                <w:sz w:val="28"/>
                <w:szCs w:val="28"/>
                <w:lang w:eastAsia="en-US"/>
              </w:rPr>
            </w:pPr>
            <w:r w:rsidRPr="00E96BCC">
              <w:rPr>
                <w:rFonts w:eastAsia="Times New Roman"/>
                <w:sz w:val="28"/>
                <w:szCs w:val="28"/>
              </w:rPr>
              <w:t>600</w:t>
            </w:r>
            <w:r w:rsidRPr="00E96BCC">
              <w:rPr>
                <w:rFonts w:eastAsia="Times New Roman"/>
                <w:sz w:val="28"/>
                <w:szCs w:val="28"/>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6E12D4" w:rsidRPr="00E96BCC" w:rsidRDefault="006E12D4" w:rsidP="006E12D4">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6E12D4" w:rsidRPr="00E96BCC" w:rsidRDefault="007108AC" w:rsidP="00915227">
            <w:pPr>
              <w:tabs>
                <w:tab w:val="left" w:pos="1620"/>
              </w:tabs>
              <w:ind w:right="-1"/>
              <w:jc w:val="center"/>
              <w:rPr>
                <w:rFonts w:eastAsia="Times New Roman"/>
                <w:sz w:val="28"/>
                <w:szCs w:val="28"/>
                <w:lang w:eastAsia="en-US"/>
              </w:rPr>
            </w:pPr>
            <w:r w:rsidRPr="00E96BCC">
              <w:rPr>
                <w:rFonts w:eastAsia="Times New Roman"/>
                <w:sz w:val="28"/>
                <w:szCs w:val="28"/>
                <w:lang w:eastAsia="en-US"/>
              </w:rPr>
              <w:t>8</w:t>
            </w:r>
            <w:r w:rsidR="006E12D4" w:rsidRPr="00E96BCC">
              <w:rPr>
                <w:rFonts w:eastAsia="Times New Roman"/>
                <w:sz w:val="28"/>
                <w:szCs w:val="28"/>
                <w:lang w:eastAsia="en-US"/>
              </w:rPr>
              <w:t>0</w:t>
            </w:r>
          </w:p>
        </w:tc>
      </w:tr>
      <w:tr w:rsidR="00E96BCC" w:rsidRPr="00E96BCC" w:rsidTr="00E01348">
        <w:tc>
          <w:tcPr>
            <w:tcW w:w="2472" w:type="dxa"/>
            <w:tcBorders>
              <w:top w:val="single" w:sz="4" w:space="0" w:color="auto"/>
              <w:left w:val="single" w:sz="4" w:space="0" w:color="auto"/>
              <w:bottom w:val="single" w:sz="4" w:space="0" w:color="auto"/>
              <w:right w:val="single" w:sz="4" w:space="0" w:color="auto"/>
            </w:tcBorders>
          </w:tcPr>
          <w:p w:rsidR="00E06C30" w:rsidRPr="00E96BCC" w:rsidRDefault="00E06C30" w:rsidP="001E6C63">
            <w:pPr>
              <w:tabs>
                <w:tab w:val="left" w:pos="1620"/>
              </w:tabs>
              <w:ind w:right="-1"/>
              <w:jc w:val="center"/>
              <w:rPr>
                <w:rFonts w:eastAsia="Times New Roman"/>
                <w:sz w:val="28"/>
                <w:szCs w:val="28"/>
              </w:rPr>
            </w:pPr>
            <w:r w:rsidRPr="00E96BCC">
              <w:rPr>
                <w:rFonts w:eastAsia="Times New Roman"/>
                <w:sz w:val="28"/>
                <w:szCs w:val="28"/>
              </w:rPr>
              <w:t>4.4</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915227">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6E12D4">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E96BCC" w:rsidRDefault="00E06C30" w:rsidP="00E06C30">
            <w:pPr>
              <w:jc w:val="center"/>
              <w:rPr>
                <w:sz w:val="28"/>
                <w:szCs w:val="28"/>
              </w:rPr>
            </w:pPr>
            <w:r w:rsidRPr="00E96BCC">
              <w:rPr>
                <w:rFonts w:eastAsia="Times New Roman"/>
                <w:sz w:val="28"/>
                <w:szCs w:val="28"/>
                <w:lang w:eastAsia="en-US"/>
              </w:rPr>
              <w:t>НР</w:t>
            </w:r>
          </w:p>
        </w:tc>
      </w:tr>
      <w:tr w:rsidR="00E96BCC" w:rsidRPr="00E96BCC" w:rsidTr="00C365A3">
        <w:trPr>
          <w:trHeight w:val="135"/>
        </w:trPr>
        <w:tc>
          <w:tcPr>
            <w:tcW w:w="2472" w:type="dxa"/>
            <w:tcBorders>
              <w:top w:val="single" w:sz="4" w:space="0" w:color="auto"/>
              <w:left w:val="single" w:sz="4" w:space="0" w:color="auto"/>
              <w:bottom w:val="single" w:sz="4" w:space="0" w:color="auto"/>
              <w:right w:val="single" w:sz="4" w:space="0" w:color="auto"/>
            </w:tcBorders>
          </w:tcPr>
          <w:p w:rsidR="00E06C30" w:rsidRPr="00E96BCC" w:rsidRDefault="00E06C30" w:rsidP="001E6C63">
            <w:pPr>
              <w:tabs>
                <w:tab w:val="left" w:pos="405"/>
                <w:tab w:val="center" w:pos="601"/>
                <w:tab w:val="left" w:pos="1620"/>
              </w:tabs>
              <w:ind w:right="-1"/>
              <w:jc w:val="center"/>
              <w:rPr>
                <w:rFonts w:eastAsia="Times New Roman"/>
                <w:sz w:val="28"/>
                <w:szCs w:val="28"/>
              </w:rPr>
            </w:pPr>
            <w:r w:rsidRPr="00E96BCC">
              <w:rPr>
                <w:rFonts w:eastAsia="Times New Roman"/>
                <w:sz w:val="28"/>
                <w:szCs w:val="28"/>
              </w:rPr>
              <w:t>7.1</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915227">
            <w:pPr>
              <w:tabs>
                <w:tab w:val="left" w:pos="1620"/>
              </w:tabs>
              <w:ind w:right="-1"/>
              <w:jc w:val="center"/>
              <w:rPr>
                <w:rFonts w:eastAsia="Times New Roman"/>
                <w:sz w:val="28"/>
                <w:szCs w:val="28"/>
                <w:lang w:eastAsia="en-US"/>
              </w:rPr>
            </w:pPr>
            <w:r w:rsidRPr="00E96BCC">
              <w:rPr>
                <w:rFonts w:eastAsia="Times New Roman"/>
                <w:sz w:val="28"/>
                <w:szCs w:val="28"/>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6E12D4">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E96BCC" w:rsidRDefault="00E06C30" w:rsidP="00E06C30">
            <w:pPr>
              <w:jc w:val="center"/>
              <w:rPr>
                <w:sz w:val="28"/>
                <w:szCs w:val="28"/>
              </w:rPr>
            </w:pPr>
            <w:r w:rsidRPr="00E96BCC">
              <w:rPr>
                <w:rFonts w:eastAsia="Times New Roman"/>
                <w:sz w:val="28"/>
                <w:szCs w:val="28"/>
                <w:lang w:eastAsia="en-US"/>
              </w:rPr>
              <w:t>НР</w:t>
            </w:r>
          </w:p>
        </w:tc>
      </w:tr>
      <w:tr w:rsidR="00E96BCC" w:rsidRPr="00E96BCC" w:rsidTr="00C365A3">
        <w:tc>
          <w:tcPr>
            <w:tcW w:w="2472" w:type="dxa"/>
            <w:tcBorders>
              <w:top w:val="single" w:sz="4" w:space="0" w:color="auto"/>
              <w:left w:val="single" w:sz="4" w:space="0" w:color="auto"/>
              <w:bottom w:val="single" w:sz="4" w:space="0" w:color="auto"/>
              <w:right w:val="single" w:sz="4" w:space="0" w:color="auto"/>
            </w:tcBorders>
          </w:tcPr>
          <w:p w:rsidR="006E12D4" w:rsidRPr="00E96BCC" w:rsidRDefault="006E12D4" w:rsidP="00915227">
            <w:pPr>
              <w:tabs>
                <w:tab w:val="left" w:pos="1620"/>
              </w:tabs>
              <w:ind w:right="-1"/>
              <w:jc w:val="center"/>
              <w:rPr>
                <w:rFonts w:eastAsia="Times New Roman"/>
                <w:sz w:val="28"/>
                <w:szCs w:val="28"/>
              </w:rPr>
            </w:pPr>
            <w:r w:rsidRPr="00E96BCC">
              <w:rPr>
                <w:rFonts w:eastAsia="Times New Roman"/>
                <w:sz w:val="28"/>
                <w:szCs w:val="28"/>
              </w:rPr>
              <w:t>12.0</w:t>
            </w:r>
          </w:p>
        </w:tc>
        <w:tc>
          <w:tcPr>
            <w:tcW w:w="2472" w:type="dxa"/>
            <w:tcBorders>
              <w:top w:val="single" w:sz="6" w:space="0" w:color="000000"/>
              <w:left w:val="single" w:sz="6" w:space="0" w:color="000000"/>
              <w:bottom w:val="single" w:sz="6" w:space="0" w:color="000000"/>
              <w:right w:val="single" w:sz="6" w:space="0" w:color="000000"/>
            </w:tcBorders>
          </w:tcPr>
          <w:p w:rsidR="006E12D4" w:rsidRPr="00E96BCC" w:rsidRDefault="006E12D4" w:rsidP="00915227">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r w:rsidRPr="00E96BCC">
              <w:rPr>
                <w:rFonts w:eastAsia="Times New Roman"/>
                <w:sz w:val="28"/>
                <w:szCs w:val="28"/>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E12D4" w:rsidRPr="00E96BCC" w:rsidRDefault="006E12D4" w:rsidP="006E12D4">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6E12D4" w:rsidRPr="00E96BCC" w:rsidRDefault="006E12D4" w:rsidP="007108AC">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r>
      <w:tr w:rsidR="00915227" w:rsidRPr="00E96BCC" w:rsidTr="00C365A3">
        <w:tc>
          <w:tcPr>
            <w:tcW w:w="9889" w:type="dxa"/>
            <w:gridSpan w:val="4"/>
            <w:tcBorders>
              <w:top w:val="single" w:sz="4" w:space="0" w:color="auto"/>
              <w:left w:val="single" w:sz="4" w:space="0" w:color="auto"/>
              <w:bottom w:val="single" w:sz="4" w:space="0" w:color="auto"/>
              <w:right w:val="single" w:sz="6" w:space="0" w:color="000000"/>
            </w:tcBorders>
          </w:tcPr>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Примечания:</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vertAlign w:val="superscript"/>
              </w:rPr>
              <w:t>1</w:t>
            </w:r>
            <w:r w:rsidRPr="00E96BCC">
              <w:rPr>
                <w:rFonts w:eastAsia="Times New Roman"/>
                <w:sz w:val="28"/>
                <w:szCs w:val="28"/>
              </w:rPr>
              <w:t xml:space="preserve"> Размеры земельных участков объектов по техническому обслуживанию автомобилей принимать:</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на 5 постов - 0,5 га;</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на 10 постов - 1,0 га;</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на 15 постов - 1,5 га;</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на 25 постов - 2,0 га;</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на 40 постов - 3,5 га.</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Размеры земельных участков автозаправочных станций (АЗС) принимать:</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на 2 топливораздаточной колонки – 0,1 га;</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на 5 колонок – 0,2 га;</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на 7 колонок – 0,3 га;</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на 9 колонок – 0,35 га;</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на 11 колонок – 0,4 га.</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Площадь участка для стоянки одного автотранспортного средства на автостоянках принимается 25 кв.м на одно машино-место.</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 xml:space="preserve">Размер земельных участков рамповых гаражей принимается: </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 xml:space="preserve">этажность гаражей - 1, </w:t>
            </w:r>
            <w:r w:rsidRPr="00E96BCC">
              <w:rPr>
                <w:rFonts w:eastAsia="Times New Roman"/>
                <w:sz w:val="28"/>
                <w:szCs w:val="28"/>
              </w:rPr>
              <w:tab/>
              <w:t>площадь участка, на одно машино-место, 30 кв. м;</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ab/>
              <w:t xml:space="preserve">этажность гаражей - 2, </w:t>
            </w:r>
            <w:r w:rsidRPr="00E96BCC">
              <w:rPr>
                <w:rFonts w:eastAsia="Times New Roman"/>
                <w:sz w:val="28"/>
                <w:szCs w:val="28"/>
              </w:rPr>
              <w:tab/>
              <w:t>площадь участка, на одно машино-место, 20 кв. м;</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 xml:space="preserve">этажность гаражей - 3, </w:t>
            </w:r>
            <w:r w:rsidRPr="00E96BCC">
              <w:rPr>
                <w:rFonts w:eastAsia="Times New Roman"/>
                <w:sz w:val="28"/>
                <w:szCs w:val="28"/>
              </w:rPr>
              <w:tab/>
              <w:t>площадь участка, на одно машино-место, 14 кв. м;</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 xml:space="preserve">этажность гаражей - 4, </w:t>
            </w:r>
            <w:r w:rsidRPr="00E96BCC">
              <w:rPr>
                <w:rFonts w:eastAsia="Times New Roman"/>
                <w:sz w:val="28"/>
                <w:szCs w:val="28"/>
              </w:rPr>
              <w:tab/>
              <w:t>площадь участка, на одно машино-место, 12 кв. м;</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 xml:space="preserve">этажность гаражей - 5, </w:t>
            </w:r>
            <w:r w:rsidRPr="00E96BCC">
              <w:rPr>
                <w:rFonts w:eastAsia="Times New Roman"/>
                <w:sz w:val="28"/>
                <w:szCs w:val="28"/>
              </w:rPr>
              <w:tab/>
              <w:t>площадь участка, на одно машино-место, 10 кв. м.</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915227" w:rsidRPr="00E96BCC" w:rsidRDefault="00915227" w:rsidP="00915227">
            <w:pPr>
              <w:autoSpaceDE w:val="0"/>
              <w:autoSpaceDN w:val="0"/>
              <w:adjustRightInd w:val="0"/>
              <w:ind w:firstLine="567"/>
              <w:jc w:val="both"/>
              <w:rPr>
                <w:rFonts w:eastAsia="Times New Roman"/>
                <w:sz w:val="28"/>
                <w:szCs w:val="28"/>
              </w:rPr>
            </w:pPr>
            <w:r w:rsidRPr="00E96BCC">
              <w:rPr>
                <w:rFonts w:eastAsia="Times New Roman"/>
                <w:sz w:val="28"/>
                <w:szCs w:val="28"/>
                <w:vertAlign w:val="superscript"/>
              </w:rPr>
              <w:t xml:space="preserve">2 </w:t>
            </w:r>
            <w:r w:rsidRPr="00E96BCC">
              <w:rPr>
                <w:rFonts w:eastAsia="Times New Roman"/>
                <w:sz w:val="28"/>
                <w:szCs w:val="28"/>
              </w:rPr>
              <w:t xml:space="preserve">НР - не регламентируется, отсутствует ограничение данного параметра, параметры строительства определяются в составе документации по планировке </w:t>
            </w:r>
            <w:r w:rsidRPr="00E96BCC">
              <w:rPr>
                <w:rFonts w:eastAsia="Times New Roman"/>
                <w:sz w:val="28"/>
                <w:szCs w:val="28"/>
              </w:rPr>
              <w:lastRenderedPageBreak/>
              <w:t>территории, определяемые функциональными процессами устанавливаемые по соответствующим технологическим нормам и требованиям.</w:t>
            </w:r>
          </w:p>
          <w:p w:rsidR="00915227" w:rsidRPr="00E96BCC" w:rsidRDefault="00915227" w:rsidP="00915227">
            <w:pPr>
              <w:autoSpaceDE w:val="0"/>
              <w:autoSpaceDN w:val="0"/>
              <w:adjustRightInd w:val="0"/>
              <w:ind w:firstLine="567"/>
              <w:jc w:val="both"/>
              <w:rPr>
                <w:rFonts w:eastAsia="Times New Roman"/>
                <w:sz w:val="28"/>
                <w:szCs w:val="28"/>
                <w:vertAlign w:val="superscript"/>
              </w:rPr>
            </w:pPr>
          </w:p>
        </w:tc>
      </w:tr>
    </w:tbl>
    <w:p w:rsidR="00915227" w:rsidRPr="00E96BCC" w:rsidRDefault="00915227" w:rsidP="00915227">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915227" w:rsidRPr="00E96BCC" w:rsidRDefault="00915227" w:rsidP="0091522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*Примечания:</w:t>
      </w:r>
    </w:p>
    <w:p w:rsidR="00915227" w:rsidRPr="00E96BCC" w:rsidRDefault="00915227" w:rsidP="0091522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915227" w:rsidRPr="00E96BCC" w:rsidRDefault="00915227" w:rsidP="0091522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2. </w:t>
      </w:r>
      <w:r w:rsidRPr="00E96BCC">
        <w:rPr>
          <w:rFonts w:ascii="Times New Roman" w:eastAsia="Times New Roman" w:hAnsi="Times New Roman" w:cs="Times New Roman"/>
          <w:sz w:val="28"/>
          <w:szCs w:val="28"/>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915227" w:rsidRPr="00E96BCC" w:rsidRDefault="00915227" w:rsidP="0091522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915227" w:rsidRPr="00E96BCC" w:rsidRDefault="00915227" w:rsidP="0091522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915227" w:rsidRPr="00E96BCC" w:rsidRDefault="00915227" w:rsidP="00915227">
      <w:pPr>
        <w:autoSpaceDE w:val="0"/>
        <w:autoSpaceDN w:val="0"/>
        <w:adjustRightInd w:val="0"/>
        <w:spacing w:after="0" w:line="240" w:lineRule="auto"/>
        <w:jc w:val="both"/>
        <w:rPr>
          <w:rFonts w:ascii="Times New Roman" w:eastAsia="Times New Roman" w:hAnsi="Times New Roman" w:cs="Times New Roman"/>
          <w:sz w:val="28"/>
          <w:szCs w:val="28"/>
        </w:rPr>
      </w:pPr>
    </w:p>
    <w:p w:rsidR="00915227" w:rsidRPr="00E96BCC" w:rsidRDefault="00915227" w:rsidP="00D94504">
      <w:pPr>
        <w:spacing w:after="0" w:line="240" w:lineRule="auto"/>
        <w:ind w:firstLine="709"/>
        <w:jc w:val="both"/>
        <w:rPr>
          <w:rFonts w:ascii="Times New Roman" w:hAnsi="Times New Roman" w:cs="Times New Roman"/>
          <w:sz w:val="28"/>
          <w:szCs w:val="28"/>
        </w:rPr>
      </w:pPr>
    </w:p>
    <w:p w:rsidR="00915227" w:rsidRPr="00E96BCC" w:rsidRDefault="00915227" w:rsidP="00D94504">
      <w:pPr>
        <w:spacing w:after="0" w:line="240" w:lineRule="auto"/>
        <w:ind w:firstLine="709"/>
        <w:jc w:val="both"/>
        <w:rPr>
          <w:rFonts w:ascii="Times New Roman" w:hAnsi="Times New Roman" w:cs="Times New Roman"/>
          <w:sz w:val="28"/>
          <w:szCs w:val="28"/>
        </w:rPr>
      </w:pPr>
    </w:p>
    <w:p w:rsidR="00915227" w:rsidRPr="00E96BCC" w:rsidRDefault="00915227" w:rsidP="00D94504">
      <w:pPr>
        <w:spacing w:after="0" w:line="240" w:lineRule="auto"/>
        <w:ind w:firstLine="709"/>
        <w:jc w:val="both"/>
        <w:rPr>
          <w:rFonts w:ascii="Times New Roman" w:hAnsi="Times New Roman" w:cs="Times New Roman"/>
          <w:sz w:val="28"/>
          <w:szCs w:val="28"/>
        </w:rPr>
      </w:pPr>
    </w:p>
    <w:p w:rsidR="00915227" w:rsidRPr="00E96BCC" w:rsidRDefault="00915227" w:rsidP="00D94504">
      <w:pPr>
        <w:spacing w:after="0" w:line="240" w:lineRule="auto"/>
        <w:ind w:firstLine="709"/>
        <w:jc w:val="both"/>
        <w:rPr>
          <w:rFonts w:ascii="Times New Roman" w:hAnsi="Times New Roman" w:cs="Times New Roman"/>
          <w:sz w:val="28"/>
          <w:szCs w:val="28"/>
        </w:rPr>
      </w:pPr>
    </w:p>
    <w:p w:rsidR="00915227" w:rsidRPr="00E96BCC" w:rsidRDefault="00915227" w:rsidP="00D94504">
      <w:pPr>
        <w:spacing w:after="0" w:line="240" w:lineRule="auto"/>
        <w:ind w:firstLine="709"/>
        <w:jc w:val="both"/>
        <w:rPr>
          <w:rFonts w:ascii="Times New Roman" w:hAnsi="Times New Roman" w:cs="Times New Roman"/>
          <w:sz w:val="28"/>
          <w:szCs w:val="28"/>
        </w:rPr>
      </w:pPr>
    </w:p>
    <w:p w:rsidR="00915227" w:rsidRPr="00E96BCC" w:rsidRDefault="00915227" w:rsidP="00D94504">
      <w:pPr>
        <w:spacing w:after="0" w:line="240" w:lineRule="auto"/>
        <w:ind w:firstLine="709"/>
        <w:jc w:val="both"/>
        <w:rPr>
          <w:rFonts w:ascii="Times New Roman" w:hAnsi="Times New Roman" w:cs="Times New Roman"/>
          <w:sz w:val="28"/>
          <w:szCs w:val="28"/>
        </w:rPr>
      </w:pPr>
    </w:p>
    <w:p w:rsidR="00915227" w:rsidRPr="00E96BCC" w:rsidRDefault="00915227" w:rsidP="00D94504">
      <w:pPr>
        <w:spacing w:after="0" w:line="240" w:lineRule="auto"/>
        <w:ind w:firstLine="709"/>
        <w:jc w:val="both"/>
        <w:rPr>
          <w:rFonts w:ascii="Times New Roman" w:hAnsi="Times New Roman" w:cs="Times New Roman"/>
          <w:sz w:val="28"/>
          <w:szCs w:val="28"/>
        </w:rPr>
      </w:pPr>
    </w:p>
    <w:p w:rsidR="00915227" w:rsidRPr="00E96BCC" w:rsidRDefault="00915227" w:rsidP="00D94504">
      <w:pPr>
        <w:spacing w:after="0" w:line="240" w:lineRule="auto"/>
        <w:ind w:firstLine="709"/>
        <w:jc w:val="both"/>
        <w:rPr>
          <w:rFonts w:ascii="Times New Roman" w:hAnsi="Times New Roman" w:cs="Times New Roman"/>
          <w:sz w:val="28"/>
          <w:szCs w:val="28"/>
        </w:rPr>
      </w:pPr>
    </w:p>
    <w:p w:rsidR="00915227" w:rsidRPr="00E96BCC" w:rsidRDefault="00915227" w:rsidP="00D94504">
      <w:pPr>
        <w:spacing w:after="0" w:line="240" w:lineRule="auto"/>
        <w:ind w:firstLine="709"/>
        <w:jc w:val="both"/>
        <w:rPr>
          <w:rFonts w:ascii="Times New Roman" w:hAnsi="Times New Roman" w:cs="Times New Roman"/>
          <w:sz w:val="28"/>
          <w:szCs w:val="28"/>
        </w:rPr>
      </w:pPr>
    </w:p>
    <w:p w:rsidR="00915227" w:rsidRPr="00E96BCC" w:rsidRDefault="00915227" w:rsidP="00D94504">
      <w:pPr>
        <w:spacing w:after="0" w:line="240" w:lineRule="auto"/>
        <w:ind w:firstLine="709"/>
        <w:jc w:val="both"/>
        <w:rPr>
          <w:rFonts w:ascii="Times New Roman" w:hAnsi="Times New Roman" w:cs="Times New Roman"/>
          <w:sz w:val="28"/>
          <w:szCs w:val="28"/>
        </w:rPr>
      </w:pPr>
    </w:p>
    <w:p w:rsidR="00D94504" w:rsidRPr="00E96BCC" w:rsidRDefault="00D94504" w:rsidP="00D94504">
      <w:pPr>
        <w:spacing w:line="240" w:lineRule="auto"/>
        <w:ind w:firstLine="709"/>
        <w:jc w:val="both"/>
        <w:rPr>
          <w:rFonts w:ascii="Times New Roman" w:eastAsia="Times New Roman" w:hAnsi="Times New Roman" w:cs="Times New Roman"/>
          <w:b/>
          <w:bCs/>
          <w:sz w:val="28"/>
          <w:szCs w:val="28"/>
          <w:u w:val="single"/>
        </w:rPr>
      </w:pPr>
      <w:r w:rsidRPr="00E96BCC">
        <w:rPr>
          <w:rFonts w:ascii="Times New Roman" w:hAnsi="Times New Roman" w:cs="Times New Roman"/>
          <w:b/>
          <w:sz w:val="28"/>
          <w:szCs w:val="28"/>
          <w:u w:val="single"/>
        </w:rPr>
        <w:t>Пр-3. Производственная зона</w:t>
      </w:r>
      <w:r w:rsidRPr="00E96BCC">
        <w:rPr>
          <w:rFonts w:ascii="Times New Roman" w:hAnsi="Times New Roman" w:cs="Times New Roman"/>
          <w:b/>
          <w:bCs/>
          <w:sz w:val="28"/>
          <w:szCs w:val="28"/>
          <w:u w:val="single"/>
        </w:rPr>
        <w:t xml:space="preserve"> недропользования.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blHeader/>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75" w:name="sub_1061"/>
            <w:r w:rsidRPr="00E96BCC">
              <w:rPr>
                <w:sz w:val="28"/>
                <w:szCs w:val="28"/>
              </w:rPr>
              <w:t>Недропользование</w:t>
            </w:r>
            <w:bookmarkEnd w:id="75"/>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Осуществление геологических изысканий;</w:t>
            </w:r>
          </w:p>
          <w:p w:rsidR="00D94504" w:rsidRPr="00E96BCC" w:rsidRDefault="00D94504" w:rsidP="00D94504">
            <w:pPr>
              <w:pStyle w:val="af1"/>
              <w:rPr>
                <w:sz w:val="28"/>
                <w:szCs w:val="28"/>
              </w:rPr>
            </w:pPr>
            <w:r w:rsidRPr="00E96BCC">
              <w:rPr>
                <w:sz w:val="28"/>
                <w:szCs w:val="28"/>
              </w:rPr>
              <w:t xml:space="preserve">добыча недр открытым (карьеры, отвалы) и </w:t>
            </w:r>
            <w:r w:rsidRPr="00E96BCC">
              <w:rPr>
                <w:sz w:val="28"/>
                <w:szCs w:val="28"/>
              </w:rPr>
              <w:lastRenderedPageBreak/>
              <w:t>закрытым (шахты, скважины) способами;</w:t>
            </w:r>
          </w:p>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в том числе подземных, в целях добычи недр;</w:t>
            </w:r>
          </w:p>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6.1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lastRenderedPageBreak/>
              <w:t>Легкая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6.3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6.6</w:t>
            </w:r>
          </w:p>
        </w:tc>
      </w:tr>
      <w:tr w:rsidR="00E96BCC" w:rsidRPr="00E96BCC" w:rsidTr="00D94504">
        <w:tc>
          <w:tcPr>
            <w:tcW w:w="2268" w:type="dxa"/>
            <w:tcBorders>
              <w:top w:val="single" w:sz="4" w:space="0" w:color="auto"/>
              <w:bottom w:val="single" w:sz="4" w:space="0" w:color="auto"/>
              <w:right w:val="single" w:sz="4" w:space="0" w:color="auto"/>
            </w:tcBorders>
          </w:tcPr>
          <w:p w:rsidR="00362A6E" w:rsidRPr="00E96BCC" w:rsidRDefault="00362A6E" w:rsidP="00362A6E">
            <w:pPr>
              <w:jc w:val="center"/>
              <w:rPr>
                <w:rFonts w:ascii="Times New Roman" w:hAnsi="Times New Roman" w:cs="Times New Roman"/>
                <w:sz w:val="28"/>
                <w:szCs w:val="28"/>
              </w:rPr>
            </w:pPr>
            <w:r w:rsidRPr="00E96BCC">
              <w:rPr>
                <w:rFonts w:ascii="Times New Roman" w:hAnsi="Times New Roman" w:cs="Times New Roman"/>
                <w:sz w:val="28"/>
                <w:szCs w:val="28"/>
              </w:rPr>
              <w:t>Энергетика</w:t>
            </w:r>
          </w:p>
        </w:tc>
        <w:tc>
          <w:tcPr>
            <w:tcW w:w="6096" w:type="dxa"/>
            <w:tcBorders>
              <w:top w:val="single" w:sz="4" w:space="0" w:color="auto"/>
              <w:left w:val="single" w:sz="4" w:space="0" w:color="auto"/>
              <w:bottom w:val="single" w:sz="4" w:space="0" w:color="auto"/>
              <w:right w:val="single" w:sz="4" w:space="0" w:color="auto"/>
            </w:tcBorders>
          </w:tcPr>
          <w:p w:rsidR="00362A6E" w:rsidRPr="00E96BCC" w:rsidRDefault="00362A6E" w:rsidP="00362A6E">
            <w:pPr>
              <w:jc w:val="center"/>
              <w:rPr>
                <w:rFonts w:ascii="Times New Roman" w:hAnsi="Times New Roman" w:cs="Times New Roman"/>
                <w:sz w:val="28"/>
                <w:szCs w:val="28"/>
              </w:rPr>
            </w:pPr>
            <w:r w:rsidRPr="00E96BCC">
              <w:rPr>
                <w:rFonts w:ascii="Times New Roman" w:hAnsi="Times New Roman" w:cs="Times New Roman"/>
                <w:sz w:val="28"/>
                <w:szCs w:val="28"/>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1692" w:type="dxa"/>
            <w:tcBorders>
              <w:top w:val="single" w:sz="4" w:space="0" w:color="auto"/>
              <w:left w:val="single" w:sz="4" w:space="0" w:color="auto"/>
              <w:bottom w:val="single" w:sz="4" w:space="0" w:color="auto"/>
            </w:tcBorders>
          </w:tcPr>
          <w:p w:rsidR="00362A6E" w:rsidRPr="00E96BCC" w:rsidRDefault="00362A6E" w:rsidP="00362A6E">
            <w:pPr>
              <w:jc w:val="center"/>
              <w:rPr>
                <w:rFonts w:ascii="Times New Roman" w:hAnsi="Times New Roman" w:cs="Times New Roman"/>
                <w:sz w:val="28"/>
                <w:szCs w:val="28"/>
              </w:rPr>
            </w:pPr>
            <w:r w:rsidRPr="00E96BCC">
              <w:rPr>
                <w:rFonts w:ascii="Times New Roman" w:hAnsi="Times New Roman" w:cs="Times New Roman"/>
                <w:sz w:val="28"/>
                <w:szCs w:val="28"/>
              </w:rPr>
              <w:t>6.7</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Железнодорожный транспорт</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железнодорожных путей;</w:t>
            </w:r>
          </w:p>
          <w:p w:rsidR="00D94504" w:rsidRPr="00E96BCC" w:rsidRDefault="00D94504" w:rsidP="00D94504">
            <w:pPr>
              <w:pStyle w:val="af1"/>
              <w:rPr>
                <w:sz w:val="28"/>
                <w:szCs w:val="28"/>
              </w:rPr>
            </w:pPr>
            <w:r w:rsidRPr="00E96BCC">
              <w:rPr>
                <w:sz w:val="28"/>
                <w:szCs w:val="28"/>
              </w:rPr>
              <w:t xml:space="preserve">размещение объектов капитального строительства, необходимых для обеспечения железнодорожного движения, посадки и </w:t>
            </w:r>
            <w:r w:rsidRPr="00E96BCC">
              <w:rPr>
                <w:sz w:val="28"/>
                <w:szCs w:val="28"/>
              </w:rPr>
              <w:lastRenderedPageBreak/>
              <w:t>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7.1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lastRenderedPageBreak/>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постоянных или временных гаражей с несколькими стояночными местами, стоянок, автозаправочных станций (бензиновых, газовых);</w:t>
            </w:r>
          </w:p>
          <w:p w:rsidR="00D94504" w:rsidRPr="00E96BCC" w:rsidRDefault="00D94504" w:rsidP="00D94504">
            <w:pPr>
              <w:pStyle w:val="af1"/>
              <w:rPr>
                <w:sz w:val="28"/>
                <w:szCs w:val="28"/>
              </w:rPr>
            </w:pPr>
            <w:r w:rsidRPr="00E96BCC">
              <w:rPr>
                <w:sz w:val="28"/>
                <w:szCs w:val="28"/>
              </w:rPr>
              <w:t>размещение магазинов сопутствующей торговли, зданий для организации общественного питания в качестве придорожного сервиса;</w:t>
            </w:r>
          </w:p>
          <w:p w:rsidR="00D94504" w:rsidRPr="00E96BCC" w:rsidRDefault="00D94504" w:rsidP="00D94504">
            <w:pPr>
              <w:pStyle w:val="af1"/>
              <w:rPr>
                <w:sz w:val="28"/>
                <w:szCs w:val="28"/>
              </w:rPr>
            </w:pPr>
            <w:r w:rsidRPr="00E96BCC">
              <w:rPr>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4.9</w:t>
            </w:r>
          </w:p>
        </w:tc>
      </w:tr>
      <w:tr w:rsidR="00E96BCC" w:rsidRPr="00E96BCC" w:rsidTr="00D94504">
        <w:tc>
          <w:tcPr>
            <w:tcW w:w="2268" w:type="dxa"/>
            <w:tcBorders>
              <w:top w:val="single" w:sz="4" w:space="0" w:color="auto"/>
              <w:bottom w:val="single" w:sz="4" w:space="0" w:color="auto"/>
              <w:right w:val="single" w:sz="4" w:space="0" w:color="auto"/>
            </w:tcBorders>
          </w:tcPr>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Трубопроводный транспорт</w:t>
            </w:r>
          </w:p>
        </w:tc>
        <w:tc>
          <w:tcPr>
            <w:tcW w:w="6096" w:type="dxa"/>
            <w:tcBorders>
              <w:top w:val="single" w:sz="4" w:space="0" w:color="auto"/>
              <w:left w:val="single" w:sz="4" w:space="0" w:color="auto"/>
              <w:bottom w:val="single" w:sz="4" w:space="0" w:color="auto"/>
              <w:right w:val="single" w:sz="4" w:space="0" w:color="auto"/>
            </w:tcBorders>
          </w:tcPr>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F914AC" w:rsidRPr="00E96BCC" w:rsidRDefault="00F914AC" w:rsidP="00392BD9">
            <w:pPr>
              <w:tabs>
                <w:tab w:val="left" w:pos="405"/>
                <w:tab w:val="center" w:pos="601"/>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t>7.5</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Склады</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6.9</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 xml:space="preserve">Условно </w:t>
            </w:r>
            <w:r w:rsidRPr="00E96BCC">
              <w:rPr>
                <w:b/>
                <w:sz w:val="28"/>
                <w:szCs w:val="28"/>
              </w:rPr>
              <w:lastRenderedPageBreak/>
              <w:t>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 xml:space="preserve">Описание условно разрешенного вида </w:t>
            </w:r>
            <w:r w:rsidRPr="00E96BCC">
              <w:rPr>
                <w:b/>
                <w:sz w:val="28"/>
                <w:szCs w:val="28"/>
              </w:rPr>
              <w:lastRenderedPageBreak/>
              <w:t>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lastRenderedPageBreak/>
              <w:t xml:space="preserve">Код </w:t>
            </w:r>
            <w:r w:rsidRPr="00E96BCC">
              <w:rPr>
                <w:b/>
                <w:sz w:val="28"/>
                <w:szCs w:val="28"/>
              </w:rPr>
              <w:lastRenderedPageBreak/>
              <w:t>(числовое обозначение) вида разрешенного использования земельного участка***</w:t>
            </w:r>
          </w:p>
        </w:tc>
      </w:tr>
      <w:tr w:rsidR="00E96BCC" w:rsidRPr="00E96BCC" w:rsidTr="00D94504">
        <w:trPr>
          <w:trHeight w:val="264"/>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ind w:left="-108" w:right="-108"/>
              <w:jc w:val="center"/>
              <w:textAlignment w:val="baseline"/>
              <w:rPr>
                <w:b/>
                <w:sz w:val="28"/>
                <w:szCs w:val="28"/>
              </w:rPr>
            </w:pPr>
            <w:r w:rsidRPr="00E96BCC">
              <w:rPr>
                <w:b/>
                <w:sz w:val="28"/>
                <w:szCs w:val="28"/>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ind w:left="-108" w:right="-108"/>
              <w:jc w:val="center"/>
              <w:textAlignment w:val="baseline"/>
              <w:rPr>
                <w:b/>
                <w:sz w:val="28"/>
                <w:szCs w:val="28"/>
              </w:rPr>
            </w:pPr>
            <w:r w:rsidRPr="00E96BCC">
              <w:rPr>
                <w:b/>
                <w:sz w:val="28"/>
                <w:szCs w:val="28"/>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ind w:left="-108" w:right="-108"/>
              <w:jc w:val="center"/>
              <w:textAlignment w:val="baseline"/>
              <w:rPr>
                <w:b/>
                <w:sz w:val="28"/>
                <w:szCs w:val="28"/>
              </w:rPr>
            </w:pPr>
            <w:r w:rsidRPr="00E96BCC">
              <w:rPr>
                <w:b/>
                <w:sz w:val="28"/>
                <w:szCs w:val="28"/>
              </w:rPr>
              <w:t>Код (числовое обозначение) вспомогательного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line="315" w:lineRule="atLeast"/>
              <w:jc w:val="center"/>
              <w:textAlignment w:val="baseline"/>
              <w:rPr>
                <w:sz w:val="28"/>
                <w:szCs w:val="28"/>
              </w:rPr>
            </w:pPr>
            <w:r w:rsidRPr="00E96BCC">
              <w:rPr>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line="315" w:lineRule="atLeast"/>
              <w:jc w:val="center"/>
              <w:textAlignment w:val="baseline"/>
              <w:rPr>
                <w:sz w:val="28"/>
                <w:szCs w:val="28"/>
              </w:rPr>
            </w:pPr>
            <w:r w:rsidRPr="00E96BCC">
              <w:rPr>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line="315" w:lineRule="atLeast"/>
              <w:jc w:val="center"/>
              <w:textAlignment w:val="baseline"/>
              <w:rPr>
                <w:sz w:val="28"/>
                <w:szCs w:val="28"/>
              </w:rPr>
            </w:pPr>
            <w:r w:rsidRPr="00E96BCC">
              <w:rPr>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Размещение объектов капитального строительства с целью: размещения органов </w:t>
            </w:r>
            <w:r w:rsidRPr="00E96BCC">
              <w:rPr>
                <w:sz w:val="28"/>
                <w:szCs w:val="28"/>
              </w:rPr>
              <w:lastRenderedPageBreak/>
              <w:t>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4.1</w:t>
            </w:r>
          </w:p>
        </w:tc>
      </w:tr>
      <w:tr w:rsidR="00E96BCC" w:rsidRPr="00E96BCC" w:rsidTr="00D94504">
        <w:tc>
          <w:tcPr>
            <w:tcW w:w="2268" w:type="dxa"/>
            <w:tcBorders>
              <w:top w:val="single" w:sz="4" w:space="0" w:color="auto"/>
              <w:bottom w:val="single" w:sz="4" w:space="0" w:color="auto"/>
              <w:right w:val="single" w:sz="4" w:space="0" w:color="auto"/>
            </w:tcBorders>
          </w:tcPr>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lastRenderedPageBreak/>
              <w:t>Обеспечение внутреннего правопорядка</w:t>
            </w:r>
          </w:p>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p>
        </w:tc>
        <w:tc>
          <w:tcPr>
            <w:tcW w:w="6096" w:type="dxa"/>
            <w:tcBorders>
              <w:top w:val="single" w:sz="4" w:space="0" w:color="auto"/>
              <w:left w:val="single" w:sz="4" w:space="0" w:color="auto"/>
              <w:bottom w:val="single" w:sz="4" w:space="0" w:color="auto"/>
              <w:right w:val="single" w:sz="4" w:space="0" w:color="auto"/>
            </w:tcBorders>
          </w:tcPr>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2" w:type="dxa"/>
            <w:tcBorders>
              <w:top w:val="single" w:sz="4" w:space="0" w:color="auto"/>
              <w:left w:val="single" w:sz="4" w:space="0" w:color="auto"/>
              <w:bottom w:val="single" w:sz="4" w:space="0" w:color="auto"/>
            </w:tcBorders>
          </w:tcPr>
          <w:p w:rsidR="00F914AC" w:rsidRPr="00E96BCC" w:rsidRDefault="00F914AC" w:rsidP="00392BD9">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t>8.3</w:t>
            </w:r>
          </w:p>
        </w:tc>
      </w:tr>
      <w:tr w:rsidR="00E96BCC" w:rsidRPr="00E96BCC" w:rsidTr="00D94504">
        <w:tc>
          <w:tcPr>
            <w:tcW w:w="2268" w:type="dxa"/>
            <w:tcBorders>
              <w:top w:val="single" w:sz="4" w:space="0" w:color="auto"/>
              <w:bottom w:val="single" w:sz="4" w:space="0" w:color="auto"/>
              <w:right w:val="single" w:sz="4" w:space="0" w:color="auto"/>
            </w:tcBorders>
          </w:tcPr>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Специальная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F914AC" w:rsidRPr="00E96BCC" w:rsidRDefault="00F914AC"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2" w:type="dxa"/>
            <w:tcBorders>
              <w:top w:val="single" w:sz="4" w:space="0" w:color="auto"/>
              <w:left w:val="single" w:sz="4" w:space="0" w:color="auto"/>
              <w:bottom w:val="single" w:sz="4" w:space="0" w:color="auto"/>
            </w:tcBorders>
          </w:tcPr>
          <w:p w:rsidR="00F914AC" w:rsidRPr="00E96BCC" w:rsidRDefault="00F914AC" w:rsidP="00392BD9">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t>12.2</w:t>
            </w:r>
          </w:p>
        </w:tc>
      </w:tr>
    </w:tbl>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w:t>
      </w:r>
      <w:r w:rsidRPr="00E96BCC">
        <w:rPr>
          <w:rFonts w:ascii="Times New Roman" w:eastAsia="Times New Roman" w:hAnsi="Times New Roman" w:cs="Times New Roman"/>
          <w:sz w:val="28"/>
          <w:szCs w:val="28"/>
        </w:rPr>
        <w:t xml:space="preserve"> в скобках указаны равнозначные наименования видов разрешенного использования;</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текстовое наименование ВРИ и его код (числовое обозначение) являются равнозначными.</w:t>
      </w:r>
    </w:p>
    <w:p w:rsidR="00D94504" w:rsidRPr="00E96BCC" w:rsidRDefault="00D94504" w:rsidP="00D94504">
      <w:pPr>
        <w:spacing w:before="240"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lastRenderedPageBreak/>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D94504" w:rsidRPr="00E96BCC" w:rsidRDefault="00D94504" w:rsidP="00D94504">
      <w:pPr>
        <w:spacing w:after="0" w:line="240" w:lineRule="auto"/>
        <w:ind w:firstLine="709"/>
        <w:jc w:val="both"/>
        <w:rPr>
          <w:rFonts w:ascii="Times New Roman" w:hAnsi="Times New Roman" w:cs="Times New Roman"/>
          <w:b/>
          <w:bCs/>
          <w:sz w:val="28"/>
          <w:szCs w:val="28"/>
          <w:u w:val="single"/>
        </w:rPr>
      </w:pPr>
    </w:p>
    <w:p w:rsidR="00E06C30" w:rsidRPr="00E96BCC" w:rsidRDefault="00E06C30" w:rsidP="00E06C30">
      <w:pPr>
        <w:spacing w:after="0" w:line="240" w:lineRule="auto"/>
        <w:ind w:firstLine="567"/>
        <w:jc w:val="both"/>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06C30" w:rsidRPr="00E96BCC" w:rsidRDefault="00E06C30" w:rsidP="00E06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E96BCC">
        <w:rPr>
          <w:rFonts w:ascii="Times New Roman" w:eastAsia="Times New Roman" w:hAnsi="Times New Roman" w:cs="Times New Roman"/>
          <w:sz w:val="28"/>
          <w:szCs w:val="28"/>
          <w:shd w:val="clear" w:color="auto" w:fill="FFFFFF"/>
        </w:rPr>
        <w:t>3</w:t>
      </w:r>
      <w:r w:rsidRPr="00E96BCC">
        <w:rPr>
          <w:rFonts w:ascii="Times New Roman" w:eastAsia="Times New Roman" w:hAnsi="Times New Roman" w:cs="Times New Roman"/>
          <w:sz w:val="28"/>
          <w:szCs w:val="28"/>
        </w:rPr>
        <w:t xml:space="preserve"> м при соблюдении Федерального закона от 22.07.2008 N 123-ФЗ "Технический регламент о требованиях пожарной безопасности".</w:t>
      </w:r>
    </w:p>
    <w:p w:rsidR="00E06C30" w:rsidRPr="00E96BCC" w:rsidRDefault="00E06C30" w:rsidP="00E06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E06C30" w:rsidRPr="00E96BCC" w:rsidRDefault="00E06C30" w:rsidP="00E06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Для объектов, включенных в вид разрешённого</w:t>
      </w:r>
      <w:r w:rsidR="00AC6492" w:rsidRPr="00E96BCC">
        <w:rPr>
          <w:rFonts w:ascii="Times New Roman" w:eastAsia="Times New Roman" w:hAnsi="Times New Roman" w:cs="Times New Roman"/>
          <w:sz w:val="28"/>
          <w:szCs w:val="28"/>
        </w:rPr>
        <w:t xml:space="preserve"> использования с кодом 4.9, 6.8</w:t>
      </w:r>
      <w:r w:rsidRPr="00E96BCC">
        <w:rPr>
          <w:rFonts w:ascii="Times New Roman" w:eastAsia="Times New Roman" w:hAnsi="Times New Roman" w:cs="Times New Roman"/>
          <w:sz w:val="28"/>
          <w:szCs w:val="28"/>
        </w:rPr>
        <w:t>– 0 м.</w:t>
      </w:r>
    </w:p>
    <w:p w:rsidR="00E06C30" w:rsidRPr="00E96BCC" w:rsidRDefault="00E06C30" w:rsidP="00E06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Предельное количество этажей зданий, строений, сооружений не выше 4 этажей.</w:t>
      </w:r>
    </w:p>
    <w:p w:rsidR="00E06C30" w:rsidRPr="00E96BCC" w:rsidRDefault="00E06C30" w:rsidP="00E06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Для объектов, включенных в вид разрешенного использования с кодами 3.1,  6.6, 6.7, 6.9,  12.0, не подлежит установлению.</w:t>
      </w:r>
    </w:p>
    <w:p w:rsidR="00E06C30" w:rsidRPr="00E96BCC" w:rsidRDefault="00E06C30" w:rsidP="00E06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06C30" w:rsidRPr="00E96BCC" w:rsidRDefault="00E06C30" w:rsidP="00E06C30">
      <w:pPr>
        <w:spacing w:after="0" w:line="240" w:lineRule="auto"/>
        <w:ind w:right="284"/>
        <w:jc w:val="right"/>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Таблица 11</w:t>
      </w:r>
    </w:p>
    <w:p w:rsidR="00E06C30" w:rsidRPr="00E96BCC" w:rsidRDefault="00E06C30" w:rsidP="00E06C30">
      <w:pPr>
        <w:suppressAutoHyphens/>
        <w:overflowPunct w:val="0"/>
        <w:autoSpaceDE w:val="0"/>
        <w:spacing w:after="0" w:line="240" w:lineRule="auto"/>
        <w:ind w:firstLine="567"/>
        <w:jc w:val="center"/>
        <w:textAlignment w:val="baseline"/>
        <w:rPr>
          <w:rFonts w:ascii="Times New Roman" w:eastAsia="Times New Roman" w:hAnsi="Times New Roman" w:cs="Times New Roman"/>
          <w:sz w:val="28"/>
          <w:szCs w:val="28"/>
          <w:lang w:eastAsia="ar-SA"/>
        </w:rPr>
      </w:pPr>
      <w:r w:rsidRPr="00E96BCC">
        <w:rPr>
          <w:rFonts w:ascii="Times New Roman" w:eastAsia="Times New Roman" w:hAnsi="Times New Roman" w:cs="Times New Roman"/>
          <w:sz w:val="28"/>
          <w:szCs w:val="28"/>
          <w:lang w:eastAsia="ar-SA"/>
        </w:rPr>
        <w:t xml:space="preserve">Параметры </w:t>
      </w:r>
    </w:p>
    <w:tbl>
      <w:tblPr>
        <w:tblStyle w:val="51"/>
        <w:tblW w:w="9889" w:type="dxa"/>
        <w:tblLook w:val="04A0" w:firstRow="1" w:lastRow="0" w:firstColumn="1" w:lastColumn="0" w:noHBand="0" w:noVBand="1"/>
      </w:tblPr>
      <w:tblGrid>
        <w:gridCol w:w="2472"/>
        <w:gridCol w:w="2472"/>
        <w:gridCol w:w="2472"/>
        <w:gridCol w:w="2473"/>
      </w:tblGrid>
      <w:tr w:rsidR="00E96BCC" w:rsidRPr="00E96BCC" w:rsidTr="00E01348">
        <w:trPr>
          <w:trHeight w:val="1243"/>
        </w:trPr>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tabs>
                <w:tab w:val="left" w:pos="1620"/>
              </w:tabs>
              <w:ind w:right="-1"/>
              <w:jc w:val="center"/>
              <w:rPr>
                <w:rFonts w:eastAsia="Times New Roman"/>
                <w:b/>
                <w:sz w:val="28"/>
                <w:szCs w:val="28"/>
              </w:rPr>
            </w:pPr>
            <w:r w:rsidRPr="00E96BCC">
              <w:rPr>
                <w:rFonts w:eastAsia="Times New Roman"/>
                <w:b/>
                <w:sz w:val="28"/>
                <w:szCs w:val="28"/>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tabs>
                <w:tab w:val="left" w:pos="1620"/>
              </w:tabs>
              <w:ind w:right="-1"/>
              <w:jc w:val="center"/>
              <w:rPr>
                <w:rFonts w:eastAsia="Times New Roman"/>
                <w:b/>
                <w:sz w:val="28"/>
                <w:szCs w:val="28"/>
              </w:rPr>
            </w:pPr>
            <w:r w:rsidRPr="00E96BCC">
              <w:rPr>
                <w:rFonts w:eastAsia="Times New Roman"/>
                <w:b/>
                <w:sz w:val="28"/>
                <w:szCs w:val="28"/>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tabs>
                <w:tab w:val="left" w:pos="1620"/>
              </w:tabs>
              <w:ind w:right="-1"/>
              <w:jc w:val="center"/>
              <w:rPr>
                <w:rFonts w:eastAsia="Times New Roman"/>
                <w:b/>
                <w:sz w:val="28"/>
                <w:szCs w:val="28"/>
              </w:rPr>
            </w:pPr>
            <w:r w:rsidRPr="00E96BCC">
              <w:rPr>
                <w:rFonts w:eastAsia="Times New Roman"/>
                <w:b/>
                <w:sz w:val="28"/>
                <w:szCs w:val="28"/>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tabs>
                <w:tab w:val="left" w:pos="1620"/>
              </w:tabs>
              <w:ind w:right="-1"/>
              <w:jc w:val="center"/>
              <w:rPr>
                <w:rFonts w:eastAsia="Times New Roman"/>
                <w:b/>
                <w:sz w:val="28"/>
                <w:szCs w:val="28"/>
              </w:rPr>
            </w:pPr>
            <w:r w:rsidRPr="00E96BCC">
              <w:rPr>
                <w:rFonts w:eastAsia="Times New Roman"/>
                <w:b/>
                <w:sz w:val="28"/>
                <w:szCs w:val="28"/>
              </w:rPr>
              <w:t>Максимальный процент застройки в границах земельного участка, %</w:t>
            </w:r>
          </w:p>
        </w:tc>
      </w:tr>
      <w:tr w:rsidR="00E96BCC" w:rsidRPr="00E96BCC" w:rsidTr="00E01348">
        <w:tc>
          <w:tcPr>
            <w:tcW w:w="2472" w:type="dxa"/>
            <w:tcBorders>
              <w:top w:val="single" w:sz="4" w:space="0" w:color="auto"/>
              <w:left w:val="single" w:sz="4" w:space="0" w:color="auto"/>
              <w:bottom w:val="single" w:sz="4" w:space="0" w:color="auto"/>
              <w:right w:val="single" w:sz="4" w:space="0" w:color="auto"/>
            </w:tcBorders>
          </w:tcPr>
          <w:p w:rsidR="00E06C30" w:rsidRPr="00E96BCC" w:rsidRDefault="00E06C30" w:rsidP="00E01348">
            <w:pPr>
              <w:tabs>
                <w:tab w:val="left" w:pos="1620"/>
              </w:tabs>
              <w:ind w:right="-1"/>
              <w:jc w:val="center"/>
              <w:rPr>
                <w:rFonts w:eastAsia="Times New Roman"/>
                <w:sz w:val="28"/>
                <w:szCs w:val="28"/>
              </w:rPr>
            </w:pPr>
            <w:r w:rsidRPr="00E96BCC">
              <w:rPr>
                <w:rFonts w:eastAsia="Times New Roman"/>
                <w:sz w:val="28"/>
                <w:szCs w:val="28"/>
              </w:rPr>
              <w:t>4.9</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tabs>
                <w:tab w:val="left" w:pos="1620"/>
              </w:tabs>
              <w:ind w:right="-1"/>
              <w:jc w:val="center"/>
              <w:rPr>
                <w:rFonts w:eastAsia="Times New Roman"/>
                <w:sz w:val="28"/>
                <w:szCs w:val="28"/>
                <w:lang w:eastAsia="en-US"/>
              </w:rPr>
            </w:pPr>
            <w:r w:rsidRPr="00E96BCC">
              <w:rPr>
                <w:rFonts w:eastAsia="Times New Roman"/>
                <w:sz w:val="28"/>
                <w:szCs w:val="28"/>
                <w:lang w:eastAsia="en-US"/>
              </w:rPr>
              <w:t>25</w:t>
            </w:r>
            <w:r w:rsidRPr="00E96BCC">
              <w:rPr>
                <w:rFonts w:eastAsia="Times New Roman"/>
                <w:sz w:val="28"/>
                <w:szCs w:val="28"/>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tabs>
                <w:tab w:val="left" w:pos="1620"/>
              </w:tabs>
              <w:ind w:right="-1"/>
              <w:jc w:val="center"/>
              <w:rPr>
                <w:rFonts w:eastAsia="Times New Roman"/>
                <w:sz w:val="28"/>
                <w:szCs w:val="28"/>
                <w:lang w:eastAsia="en-US"/>
              </w:rPr>
            </w:pPr>
            <w:r w:rsidRPr="00E96BCC">
              <w:rPr>
                <w:rFonts w:eastAsia="Times New Roman"/>
                <w:sz w:val="28"/>
                <w:szCs w:val="28"/>
                <w:lang w:eastAsia="en-US"/>
              </w:rPr>
              <w:t>80</w:t>
            </w:r>
          </w:p>
        </w:tc>
      </w:tr>
      <w:tr w:rsidR="00E96BCC" w:rsidRPr="00E96BCC" w:rsidTr="00E01348">
        <w:tc>
          <w:tcPr>
            <w:tcW w:w="2472" w:type="dxa"/>
            <w:tcBorders>
              <w:top w:val="single" w:sz="4" w:space="0" w:color="auto"/>
              <w:left w:val="single" w:sz="4" w:space="0" w:color="auto"/>
              <w:bottom w:val="single" w:sz="4" w:space="0" w:color="auto"/>
              <w:right w:val="single" w:sz="4" w:space="0" w:color="auto"/>
            </w:tcBorders>
          </w:tcPr>
          <w:p w:rsidR="00E06C30" w:rsidRPr="00E96BCC" w:rsidRDefault="00E06C30" w:rsidP="00E01348">
            <w:pPr>
              <w:tabs>
                <w:tab w:val="left" w:pos="1620"/>
              </w:tabs>
              <w:ind w:right="-1"/>
              <w:jc w:val="center"/>
              <w:rPr>
                <w:rFonts w:eastAsia="Times New Roman"/>
                <w:sz w:val="28"/>
                <w:szCs w:val="28"/>
              </w:rPr>
            </w:pPr>
            <w:r w:rsidRPr="00E96BCC">
              <w:rPr>
                <w:rFonts w:eastAsia="Times New Roman"/>
                <w:sz w:val="28"/>
                <w:szCs w:val="28"/>
              </w:rPr>
              <w:t>6.3</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tabs>
                <w:tab w:val="left" w:pos="1620"/>
              </w:tabs>
              <w:ind w:right="-1"/>
              <w:jc w:val="center"/>
              <w:rPr>
                <w:rFonts w:eastAsia="Times New Roman"/>
                <w:sz w:val="28"/>
                <w:szCs w:val="28"/>
                <w:lang w:eastAsia="en-US"/>
              </w:rPr>
            </w:pPr>
            <w:r w:rsidRPr="00E96BCC">
              <w:rPr>
                <w:rFonts w:eastAsia="Times New Roman"/>
                <w:sz w:val="28"/>
                <w:szCs w:val="28"/>
              </w:rPr>
              <w:t>80</w:t>
            </w:r>
          </w:p>
        </w:tc>
      </w:tr>
      <w:tr w:rsidR="00E96BCC" w:rsidRPr="00E96BCC" w:rsidTr="00E01348">
        <w:tc>
          <w:tcPr>
            <w:tcW w:w="2472" w:type="dxa"/>
            <w:tcBorders>
              <w:top w:val="single" w:sz="4" w:space="0" w:color="auto"/>
              <w:left w:val="single" w:sz="4" w:space="0" w:color="auto"/>
              <w:bottom w:val="single" w:sz="4" w:space="0" w:color="auto"/>
              <w:right w:val="single" w:sz="4" w:space="0" w:color="auto"/>
            </w:tcBorders>
          </w:tcPr>
          <w:p w:rsidR="00E06C30" w:rsidRPr="00E96BCC" w:rsidRDefault="00E06C30" w:rsidP="00E01348">
            <w:pPr>
              <w:tabs>
                <w:tab w:val="left" w:pos="1620"/>
              </w:tabs>
              <w:ind w:right="-1"/>
              <w:jc w:val="center"/>
              <w:rPr>
                <w:rFonts w:eastAsia="Times New Roman"/>
                <w:sz w:val="28"/>
                <w:szCs w:val="28"/>
                <w:lang w:eastAsia="en-US"/>
              </w:rPr>
            </w:pPr>
            <w:r w:rsidRPr="00E96BCC">
              <w:rPr>
                <w:rFonts w:eastAsia="Times New Roman"/>
                <w:sz w:val="28"/>
                <w:szCs w:val="28"/>
              </w:rPr>
              <w:t>6.6</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tabs>
                <w:tab w:val="left" w:pos="1620"/>
              </w:tabs>
              <w:ind w:right="-1"/>
              <w:jc w:val="center"/>
              <w:rPr>
                <w:rFonts w:eastAsia="Times New Roman"/>
                <w:sz w:val="28"/>
                <w:szCs w:val="28"/>
                <w:lang w:eastAsia="en-US"/>
              </w:rPr>
            </w:pPr>
            <w:r w:rsidRPr="00E96BCC">
              <w:rPr>
                <w:rFonts w:eastAsia="Times New Roman"/>
                <w:sz w:val="28"/>
                <w:szCs w:val="28"/>
              </w:rPr>
              <w:t>80</w:t>
            </w:r>
          </w:p>
        </w:tc>
      </w:tr>
      <w:tr w:rsidR="00E96BCC" w:rsidRPr="00E96BCC" w:rsidTr="00E01348">
        <w:tc>
          <w:tcPr>
            <w:tcW w:w="2472" w:type="dxa"/>
            <w:tcBorders>
              <w:top w:val="single" w:sz="4" w:space="0" w:color="auto"/>
              <w:left w:val="single" w:sz="4" w:space="0" w:color="auto"/>
              <w:bottom w:val="single" w:sz="4" w:space="0" w:color="auto"/>
              <w:right w:val="single" w:sz="4" w:space="0" w:color="auto"/>
            </w:tcBorders>
          </w:tcPr>
          <w:p w:rsidR="00E06C30" w:rsidRPr="00E96BCC" w:rsidRDefault="00E06C30" w:rsidP="00E01348">
            <w:pPr>
              <w:tabs>
                <w:tab w:val="left" w:pos="1620"/>
              </w:tabs>
              <w:ind w:right="-1"/>
              <w:jc w:val="center"/>
              <w:rPr>
                <w:rFonts w:eastAsia="Times New Roman"/>
                <w:sz w:val="28"/>
                <w:szCs w:val="28"/>
              </w:rPr>
            </w:pPr>
            <w:r w:rsidRPr="00E96BCC">
              <w:rPr>
                <w:rFonts w:eastAsia="Times New Roman"/>
                <w:sz w:val="28"/>
                <w:szCs w:val="28"/>
              </w:rPr>
              <w:t>6.9</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tabs>
                <w:tab w:val="left" w:pos="1620"/>
              </w:tabs>
              <w:ind w:right="-1"/>
              <w:jc w:val="center"/>
              <w:rPr>
                <w:rFonts w:eastAsia="Times New Roman"/>
                <w:sz w:val="28"/>
                <w:szCs w:val="28"/>
                <w:lang w:eastAsia="en-US"/>
              </w:rPr>
            </w:pPr>
            <w:r w:rsidRPr="00E96BCC">
              <w:rPr>
                <w:rFonts w:eastAsia="Times New Roman"/>
                <w:sz w:val="28"/>
                <w:szCs w:val="28"/>
              </w:rPr>
              <w:t>80</w:t>
            </w:r>
          </w:p>
        </w:tc>
      </w:tr>
      <w:tr w:rsidR="00E96BCC" w:rsidRPr="00E96BCC" w:rsidTr="00E01348">
        <w:tc>
          <w:tcPr>
            <w:tcW w:w="2472" w:type="dxa"/>
            <w:tcBorders>
              <w:top w:val="single" w:sz="4" w:space="0" w:color="auto"/>
              <w:left w:val="single" w:sz="4" w:space="0" w:color="auto"/>
              <w:bottom w:val="single" w:sz="4" w:space="0" w:color="auto"/>
              <w:right w:val="single" w:sz="4" w:space="0" w:color="auto"/>
            </w:tcBorders>
          </w:tcPr>
          <w:p w:rsidR="00E06C30" w:rsidRPr="00E96BCC" w:rsidRDefault="00E06C30" w:rsidP="00E01348">
            <w:pPr>
              <w:tabs>
                <w:tab w:val="left" w:pos="1620"/>
              </w:tabs>
              <w:ind w:right="-1"/>
              <w:jc w:val="center"/>
              <w:rPr>
                <w:rFonts w:eastAsia="Times New Roman"/>
                <w:sz w:val="28"/>
                <w:szCs w:val="28"/>
              </w:rPr>
            </w:pPr>
            <w:r w:rsidRPr="00E96BCC">
              <w:rPr>
                <w:rFonts w:eastAsia="Times New Roman"/>
                <w:sz w:val="28"/>
                <w:szCs w:val="28"/>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E06C30" w:rsidRPr="00E96BCC" w:rsidRDefault="00E06C30" w:rsidP="00E01348">
            <w:pPr>
              <w:tabs>
                <w:tab w:val="left" w:pos="1620"/>
              </w:tabs>
              <w:ind w:right="-1"/>
              <w:jc w:val="center"/>
              <w:rPr>
                <w:rFonts w:eastAsia="Times New Roman"/>
                <w:sz w:val="28"/>
                <w:szCs w:val="28"/>
                <w:lang w:eastAsia="en-US"/>
              </w:rPr>
            </w:pPr>
            <w:r w:rsidRPr="00E96BCC">
              <w:rPr>
                <w:rFonts w:eastAsia="Times New Roman"/>
                <w:sz w:val="28"/>
                <w:szCs w:val="28"/>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jc w:val="center"/>
              <w:rPr>
                <w:sz w:val="28"/>
                <w:szCs w:val="28"/>
              </w:rPr>
            </w:pPr>
            <w:r w:rsidRPr="00E96BCC">
              <w:rPr>
                <w:rFonts w:eastAsia="Times New Roman"/>
                <w:sz w:val="28"/>
                <w:szCs w:val="28"/>
                <w:lang w:eastAsia="en-US"/>
              </w:rPr>
              <w:t>НР</w:t>
            </w:r>
          </w:p>
        </w:tc>
      </w:tr>
      <w:tr w:rsidR="00E96BCC" w:rsidRPr="00E96BCC" w:rsidTr="00E01348">
        <w:tc>
          <w:tcPr>
            <w:tcW w:w="2472" w:type="dxa"/>
            <w:tcBorders>
              <w:top w:val="single" w:sz="4" w:space="0" w:color="auto"/>
              <w:left w:val="single" w:sz="4" w:space="0" w:color="auto"/>
              <w:bottom w:val="single" w:sz="4" w:space="0" w:color="auto"/>
              <w:right w:val="single" w:sz="4" w:space="0" w:color="auto"/>
            </w:tcBorders>
          </w:tcPr>
          <w:p w:rsidR="00E06C30" w:rsidRPr="00E96BCC" w:rsidRDefault="00E06C30" w:rsidP="00E01348">
            <w:pPr>
              <w:tabs>
                <w:tab w:val="left" w:pos="1620"/>
              </w:tabs>
              <w:ind w:right="-1"/>
              <w:jc w:val="center"/>
              <w:rPr>
                <w:rFonts w:eastAsia="Times New Roman"/>
                <w:sz w:val="28"/>
                <w:szCs w:val="28"/>
              </w:rPr>
            </w:pPr>
            <w:r w:rsidRPr="00E96BCC">
              <w:rPr>
                <w:rFonts w:eastAsia="Times New Roman"/>
                <w:sz w:val="28"/>
                <w:szCs w:val="28"/>
              </w:rPr>
              <w:t>3.1</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tabs>
                <w:tab w:val="left" w:pos="1620"/>
              </w:tabs>
              <w:ind w:right="-1"/>
              <w:jc w:val="center"/>
              <w:rPr>
                <w:rFonts w:eastAsia="Times New Roman"/>
                <w:sz w:val="28"/>
                <w:szCs w:val="28"/>
              </w:rPr>
            </w:pPr>
            <w:r w:rsidRPr="00E96BCC">
              <w:rPr>
                <w:rFonts w:eastAsia="Times New Roman"/>
                <w:sz w:val="28"/>
                <w:szCs w:val="28"/>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jc w:val="center"/>
              <w:rPr>
                <w:sz w:val="28"/>
                <w:szCs w:val="28"/>
              </w:rPr>
            </w:pPr>
            <w:r w:rsidRPr="00E96BCC">
              <w:rPr>
                <w:rFonts w:eastAsia="Times New Roman"/>
                <w:sz w:val="28"/>
                <w:szCs w:val="28"/>
                <w:lang w:eastAsia="en-US"/>
              </w:rPr>
              <w:t>НР</w:t>
            </w:r>
          </w:p>
        </w:tc>
      </w:tr>
      <w:tr w:rsidR="00E96BCC" w:rsidRPr="00E96BCC" w:rsidTr="00E01348">
        <w:tc>
          <w:tcPr>
            <w:tcW w:w="2472" w:type="dxa"/>
            <w:tcBorders>
              <w:top w:val="single" w:sz="4" w:space="0" w:color="auto"/>
              <w:left w:val="single" w:sz="4" w:space="0" w:color="auto"/>
              <w:bottom w:val="single" w:sz="4" w:space="0" w:color="auto"/>
              <w:right w:val="single" w:sz="4" w:space="0" w:color="auto"/>
            </w:tcBorders>
          </w:tcPr>
          <w:p w:rsidR="00E06C30" w:rsidRPr="00E96BCC" w:rsidRDefault="00E06C30" w:rsidP="00E01348">
            <w:pPr>
              <w:tabs>
                <w:tab w:val="left" w:pos="1620"/>
              </w:tabs>
              <w:ind w:right="-1"/>
              <w:jc w:val="center"/>
              <w:rPr>
                <w:rFonts w:eastAsia="Times New Roman"/>
                <w:sz w:val="28"/>
                <w:szCs w:val="28"/>
              </w:rPr>
            </w:pPr>
            <w:r w:rsidRPr="00E96BCC">
              <w:rPr>
                <w:rFonts w:eastAsia="Times New Roman"/>
                <w:sz w:val="28"/>
                <w:szCs w:val="28"/>
              </w:rPr>
              <w:lastRenderedPageBreak/>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E06C30" w:rsidRPr="00E96BCC" w:rsidRDefault="00362A6E" w:rsidP="00E01348">
            <w:pPr>
              <w:tabs>
                <w:tab w:val="left" w:pos="1620"/>
              </w:tabs>
              <w:ind w:right="-1"/>
              <w:jc w:val="center"/>
              <w:rPr>
                <w:rFonts w:eastAsia="Times New Roman"/>
                <w:sz w:val="28"/>
                <w:szCs w:val="28"/>
                <w:lang w:eastAsia="en-US"/>
              </w:rPr>
            </w:pPr>
            <w:r w:rsidRPr="00E96BCC">
              <w:rPr>
                <w:rFonts w:eastAsia="Times New Roman"/>
                <w:sz w:val="28"/>
                <w:szCs w:val="28"/>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E06C30" w:rsidRPr="00E96BCC" w:rsidRDefault="00E06C30" w:rsidP="00E01348">
            <w:pPr>
              <w:tabs>
                <w:tab w:val="left" w:pos="1620"/>
              </w:tabs>
              <w:ind w:right="-1"/>
              <w:jc w:val="center"/>
              <w:rPr>
                <w:rFonts w:eastAsia="Times New Roman"/>
                <w:sz w:val="28"/>
                <w:szCs w:val="28"/>
                <w:lang w:eastAsia="en-US"/>
              </w:rPr>
            </w:pPr>
            <w:r w:rsidRPr="00E96BCC">
              <w:rPr>
                <w:rFonts w:eastAsia="Times New Roman"/>
                <w:sz w:val="28"/>
                <w:szCs w:val="28"/>
                <w:lang w:eastAsia="en-US"/>
              </w:rPr>
              <w:t>80</w:t>
            </w:r>
          </w:p>
        </w:tc>
      </w:tr>
      <w:tr w:rsidR="00E96BCC" w:rsidRPr="00E96BCC" w:rsidTr="00E01348">
        <w:tc>
          <w:tcPr>
            <w:tcW w:w="2472" w:type="dxa"/>
            <w:tcBorders>
              <w:top w:val="single" w:sz="4" w:space="0" w:color="auto"/>
              <w:left w:val="single" w:sz="4" w:space="0" w:color="auto"/>
              <w:bottom w:val="single" w:sz="4" w:space="0" w:color="auto"/>
              <w:right w:val="single" w:sz="4" w:space="0" w:color="auto"/>
            </w:tcBorders>
          </w:tcPr>
          <w:p w:rsidR="00E06C30" w:rsidRPr="00E96BCC" w:rsidRDefault="00E06C30" w:rsidP="00E01348">
            <w:pPr>
              <w:tabs>
                <w:tab w:val="left" w:pos="1620"/>
              </w:tabs>
              <w:ind w:right="-1"/>
              <w:jc w:val="center"/>
              <w:rPr>
                <w:rFonts w:eastAsia="Times New Roman"/>
                <w:sz w:val="28"/>
                <w:szCs w:val="28"/>
              </w:rPr>
            </w:pPr>
            <w:r w:rsidRPr="00E96BCC">
              <w:rPr>
                <w:rFonts w:eastAsia="Times New Roman"/>
                <w:sz w:val="28"/>
                <w:szCs w:val="28"/>
              </w:rPr>
              <w:t>4.4</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jc w:val="center"/>
              <w:rPr>
                <w:sz w:val="28"/>
                <w:szCs w:val="28"/>
              </w:rPr>
            </w:pPr>
            <w:r w:rsidRPr="00E96BCC">
              <w:rPr>
                <w:rFonts w:eastAsia="Times New Roman"/>
                <w:sz w:val="28"/>
                <w:szCs w:val="28"/>
                <w:lang w:eastAsia="en-US"/>
              </w:rPr>
              <w:t>НР</w:t>
            </w:r>
          </w:p>
        </w:tc>
      </w:tr>
      <w:tr w:rsidR="00E96BCC" w:rsidRPr="00E96BCC" w:rsidTr="00E01348">
        <w:trPr>
          <w:trHeight w:val="135"/>
        </w:trPr>
        <w:tc>
          <w:tcPr>
            <w:tcW w:w="2472" w:type="dxa"/>
            <w:tcBorders>
              <w:top w:val="single" w:sz="4" w:space="0" w:color="auto"/>
              <w:left w:val="single" w:sz="4" w:space="0" w:color="auto"/>
              <w:bottom w:val="single" w:sz="4" w:space="0" w:color="auto"/>
              <w:right w:val="single" w:sz="4" w:space="0" w:color="auto"/>
            </w:tcBorders>
          </w:tcPr>
          <w:p w:rsidR="00E06C30" w:rsidRPr="00E96BCC" w:rsidRDefault="00E06C30" w:rsidP="00E01348">
            <w:pPr>
              <w:tabs>
                <w:tab w:val="left" w:pos="405"/>
                <w:tab w:val="center" w:pos="601"/>
                <w:tab w:val="left" w:pos="1620"/>
              </w:tabs>
              <w:ind w:right="-1"/>
              <w:jc w:val="center"/>
              <w:rPr>
                <w:rFonts w:eastAsia="Times New Roman"/>
                <w:sz w:val="28"/>
                <w:szCs w:val="28"/>
              </w:rPr>
            </w:pPr>
            <w:r w:rsidRPr="00E96BCC">
              <w:rPr>
                <w:rFonts w:eastAsia="Times New Roman"/>
                <w:sz w:val="28"/>
                <w:szCs w:val="28"/>
              </w:rPr>
              <w:t>7.1</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tabs>
                <w:tab w:val="left" w:pos="1620"/>
              </w:tabs>
              <w:ind w:right="-1"/>
              <w:jc w:val="center"/>
              <w:rPr>
                <w:rFonts w:eastAsia="Times New Roman"/>
                <w:sz w:val="28"/>
                <w:szCs w:val="28"/>
                <w:lang w:eastAsia="en-US"/>
              </w:rPr>
            </w:pPr>
            <w:r w:rsidRPr="00E96BCC">
              <w:rPr>
                <w:rFonts w:eastAsia="Times New Roman"/>
                <w:sz w:val="28"/>
                <w:szCs w:val="28"/>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jc w:val="center"/>
              <w:rPr>
                <w:sz w:val="28"/>
                <w:szCs w:val="28"/>
              </w:rPr>
            </w:pPr>
            <w:r w:rsidRPr="00E96BCC">
              <w:rPr>
                <w:rFonts w:eastAsia="Times New Roman"/>
                <w:sz w:val="28"/>
                <w:szCs w:val="28"/>
                <w:lang w:eastAsia="en-US"/>
              </w:rPr>
              <w:t>НР</w:t>
            </w:r>
          </w:p>
        </w:tc>
      </w:tr>
      <w:tr w:rsidR="00E96BCC" w:rsidRPr="00E96BCC" w:rsidTr="00E01348">
        <w:tc>
          <w:tcPr>
            <w:tcW w:w="2472" w:type="dxa"/>
            <w:tcBorders>
              <w:top w:val="single" w:sz="4" w:space="0" w:color="auto"/>
              <w:left w:val="single" w:sz="4" w:space="0" w:color="auto"/>
              <w:bottom w:val="single" w:sz="4" w:space="0" w:color="auto"/>
              <w:right w:val="single" w:sz="4" w:space="0" w:color="auto"/>
            </w:tcBorders>
          </w:tcPr>
          <w:p w:rsidR="00E06C30" w:rsidRPr="00E96BCC" w:rsidRDefault="00E06C30" w:rsidP="00E01348">
            <w:pPr>
              <w:tabs>
                <w:tab w:val="left" w:pos="1620"/>
              </w:tabs>
              <w:ind w:right="-1"/>
              <w:jc w:val="center"/>
              <w:rPr>
                <w:rFonts w:eastAsia="Times New Roman"/>
                <w:sz w:val="28"/>
                <w:szCs w:val="28"/>
              </w:rPr>
            </w:pPr>
            <w:r w:rsidRPr="00E96BCC">
              <w:rPr>
                <w:rFonts w:eastAsia="Times New Roman"/>
                <w:sz w:val="28"/>
                <w:szCs w:val="28"/>
              </w:rPr>
              <w:t>12.0</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r w:rsidRPr="00E96BCC">
              <w:rPr>
                <w:rFonts w:eastAsia="Times New Roman"/>
                <w:sz w:val="28"/>
                <w:szCs w:val="28"/>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jc w:val="center"/>
              <w:rPr>
                <w:sz w:val="28"/>
                <w:szCs w:val="28"/>
              </w:rPr>
            </w:pPr>
            <w:r w:rsidRPr="00E96BCC">
              <w:rPr>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E06C30" w:rsidRPr="00E96BCC" w:rsidRDefault="00E06C30" w:rsidP="00E01348">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r>
      <w:tr w:rsidR="00E06C30" w:rsidRPr="00E96BCC" w:rsidTr="00E01348">
        <w:tc>
          <w:tcPr>
            <w:tcW w:w="9889" w:type="dxa"/>
            <w:gridSpan w:val="4"/>
            <w:tcBorders>
              <w:top w:val="single" w:sz="4" w:space="0" w:color="auto"/>
              <w:left w:val="single" w:sz="4" w:space="0" w:color="auto"/>
              <w:bottom w:val="single" w:sz="4" w:space="0" w:color="auto"/>
              <w:right w:val="single" w:sz="6" w:space="0" w:color="000000"/>
            </w:tcBorders>
          </w:tcPr>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Примечания:</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vertAlign w:val="superscript"/>
              </w:rPr>
              <w:t>1</w:t>
            </w:r>
            <w:r w:rsidRPr="00E96BCC">
              <w:rPr>
                <w:rFonts w:eastAsia="Times New Roman"/>
                <w:sz w:val="28"/>
                <w:szCs w:val="28"/>
              </w:rPr>
              <w:t xml:space="preserve"> Размеры земельных участков объектов по техническому обслуживанию автомобилей принимать:</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на 5 постов - 0,5 га;</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на 10 постов - 1,0 га;</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на 15 постов - 1,5 га;</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на 25 постов - 2,0 га;</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на 40 постов - 3,5 га.</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Размеры земельных участков автозаправочных станций (АЗС) принимать:</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на 2 топливораздаточной колонки – 0,1 га;</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на 5 колонок – 0,2 га;</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на 7 колонок – 0,3 га;</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на 9 колонок – 0,35 га;</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на 11 колонок – 0,4 га.</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Площадь участка для стоянки одного автотранспортного средства на автостоянках принимается 25 кв.м на одно машино-место.</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 xml:space="preserve">Размер земельных участков рамповых гаражей принимается: </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 xml:space="preserve">этажность гаражей - 1, </w:t>
            </w:r>
            <w:r w:rsidRPr="00E96BCC">
              <w:rPr>
                <w:rFonts w:eastAsia="Times New Roman"/>
                <w:sz w:val="28"/>
                <w:szCs w:val="28"/>
              </w:rPr>
              <w:tab/>
              <w:t>площадь участка, на одно машино-место, 30 кв. м;</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ab/>
              <w:t xml:space="preserve">этажность гаражей - 2, </w:t>
            </w:r>
            <w:r w:rsidRPr="00E96BCC">
              <w:rPr>
                <w:rFonts w:eastAsia="Times New Roman"/>
                <w:sz w:val="28"/>
                <w:szCs w:val="28"/>
              </w:rPr>
              <w:tab/>
              <w:t>площадь участка, на одно машино-место, 20 кв. м;</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 xml:space="preserve">этажность гаражей - 3, </w:t>
            </w:r>
            <w:r w:rsidRPr="00E96BCC">
              <w:rPr>
                <w:rFonts w:eastAsia="Times New Roman"/>
                <w:sz w:val="28"/>
                <w:szCs w:val="28"/>
              </w:rPr>
              <w:tab/>
              <w:t>площадь участка, на одно машино-место, 14 кв. м;</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 xml:space="preserve">этажность гаражей - 4, </w:t>
            </w:r>
            <w:r w:rsidRPr="00E96BCC">
              <w:rPr>
                <w:rFonts w:eastAsia="Times New Roman"/>
                <w:sz w:val="28"/>
                <w:szCs w:val="28"/>
              </w:rPr>
              <w:tab/>
              <w:t>площадь участка, на одно машино-место, 12 кв. м;</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 xml:space="preserve">этажность гаражей - 5, </w:t>
            </w:r>
            <w:r w:rsidRPr="00E96BCC">
              <w:rPr>
                <w:rFonts w:eastAsia="Times New Roman"/>
                <w:sz w:val="28"/>
                <w:szCs w:val="28"/>
              </w:rPr>
              <w:tab/>
              <w:t>площадь участка, на одно машино-место, 10 кв. м.</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E06C30" w:rsidRPr="00E96BCC" w:rsidRDefault="00E06C30" w:rsidP="00E01348">
            <w:pPr>
              <w:autoSpaceDE w:val="0"/>
              <w:autoSpaceDN w:val="0"/>
              <w:adjustRightInd w:val="0"/>
              <w:ind w:firstLine="567"/>
              <w:jc w:val="both"/>
              <w:rPr>
                <w:rFonts w:eastAsia="Times New Roman"/>
                <w:sz w:val="28"/>
                <w:szCs w:val="28"/>
              </w:rPr>
            </w:pPr>
            <w:r w:rsidRPr="00E96BCC">
              <w:rPr>
                <w:rFonts w:eastAsia="Times New Roman"/>
                <w:sz w:val="28"/>
                <w:szCs w:val="28"/>
                <w:vertAlign w:val="superscript"/>
              </w:rPr>
              <w:t xml:space="preserve">2 </w:t>
            </w:r>
            <w:r w:rsidRPr="00E96BCC">
              <w:rPr>
                <w:rFonts w:eastAsia="Times New Roman"/>
                <w:sz w:val="28"/>
                <w:szCs w:val="28"/>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06C30" w:rsidRPr="00E96BCC" w:rsidRDefault="00E06C30" w:rsidP="00E01348">
            <w:pPr>
              <w:autoSpaceDE w:val="0"/>
              <w:autoSpaceDN w:val="0"/>
              <w:adjustRightInd w:val="0"/>
              <w:ind w:firstLine="567"/>
              <w:jc w:val="both"/>
              <w:rPr>
                <w:rFonts w:eastAsia="Times New Roman"/>
                <w:sz w:val="28"/>
                <w:szCs w:val="28"/>
                <w:vertAlign w:val="superscript"/>
              </w:rPr>
            </w:pPr>
          </w:p>
        </w:tc>
      </w:tr>
    </w:tbl>
    <w:p w:rsidR="00E06C30" w:rsidRPr="00E96BCC" w:rsidRDefault="00E06C30" w:rsidP="00E06C30">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06C30" w:rsidRPr="00E96BCC" w:rsidRDefault="00E06C30" w:rsidP="00E06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*Примечания:</w:t>
      </w:r>
    </w:p>
    <w:p w:rsidR="00E06C30" w:rsidRPr="00E96BCC" w:rsidRDefault="00E06C30" w:rsidP="00E06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E06C30" w:rsidRPr="00E96BCC" w:rsidRDefault="00E06C30" w:rsidP="00E06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2. </w:t>
      </w:r>
      <w:r w:rsidRPr="00E96BCC">
        <w:rPr>
          <w:rFonts w:ascii="Times New Roman" w:eastAsia="Times New Roman" w:hAnsi="Times New Roman" w:cs="Times New Roman"/>
          <w:sz w:val="28"/>
          <w:szCs w:val="28"/>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E06C30" w:rsidRPr="00E96BCC" w:rsidRDefault="00E06C30" w:rsidP="00E06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E06C30" w:rsidRPr="00E96BCC" w:rsidRDefault="00E06C30" w:rsidP="00E06C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D94504" w:rsidRPr="00E96BCC" w:rsidRDefault="00D94504" w:rsidP="00D94504">
      <w:pPr>
        <w:spacing w:after="0" w:line="240" w:lineRule="auto"/>
        <w:ind w:firstLine="709"/>
        <w:jc w:val="both"/>
        <w:rPr>
          <w:rFonts w:ascii="Times New Roman" w:hAnsi="Times New Roman" w:cs="Times New Roman"/>
          <w:b/>
          <w:bCs/>
          <w:sz w:val="28"/>
          <w:szCs w:val="28"/>
          <w:u w:val="single"/>
        </w:rPr>
      </w:pPr>
    </w:p>
    <w:p w:rsidR="00D94504" w:rsidRPr="00E96BCC" w:rsidRDefault="00D94504" w:rsidP="00D94504">
      <w:pPr>
        <w:spacing w:after="0" w:line="240" w:lineRule="auto"/>
        <w:ind w:firstLine="709"/>
        <w:jc w:val="both"/>
        <w:rPr>
          <w:rFonts w:ascii="Times New Roman" w:hAnsi="Times New Roman" w:cs="Times New Roman"/>
          <w:b/>
          <w:bCs/>
          <w:sz w:val="28"/>
          <w:szCs w:val="28"/>
          <w:u w:val="single"/>
        </w:rPr>
      </w:pPr>
    </w:p>
    <w:p w:rsidR="00D94504" w:rsidRPr="00E96BCC" w:rsidRDefault="00D94504" w:rsidP="00D94504">
      <w:pPr>
        <w:spacing w:after="0" w:line="240" w:lineRule="auto"/>
        <w:ind w:firstLine="709"/>
        <w:jc w:val="both"/>
        <w:rPr>
          <w:rFonts w:ascii="Times New Roman" w:hAnsi="Times New Roman" w:cs="Times New Roman"/>
          <w:b/>
          <w:bCs/>
          <w:sz w:val="28"/>
          <w:szCs w:val="28"/>
          <w:u w:val="single"/>
        </w:rPr>
      </w:pPr>
    </w:p>
    <w:p w:rsidR="00D94504" w:rsidRPr="00E96BCC" w:rsidRDefault="00D94504" w:rsidP="00D94504">
      <w:pPr>
        <w:spacing w:after="0" w:line="240" w:lineRule="auto"/>
        <w:ind w:firstLine="709"/>
        <w:jc w:val="both"/>
        <w:rPr>
          <w:rFonts w:ascii="Times New Roman" w:hAnsi="Times New Roman" w:cs="Times New Roman"/>
          <w:b/>
          <w:bCs/>
          <w:sz w:val="28"/>
          <w:szCs w:val="28"/>
          <w:u w:val="single"/>
        </w:rPr>
      </w:pPr>
    </w:p>
    <w:p w:rsidR="00D94504" w:rsidRPr="00E96BCC" w:rsidRDefault="00D94504" w:rsidP="00D94504">
      <w:pPr>
        <w:spacing w:after="0" w:line="240" w:lineRule="auto"/>
        <w:ind w:firstLine="709"/>
        <w:jc w:val="both"/>
        <w:rPr>
          <w:rFonts w:ascii="Times New Roman" w:hAnsi="Times New Roman" w:cs="Times New Roman"/>
          <w:b/>
          <w:bCs/>
          <w:sz w:val="28"/>
          <w:szCs w:val="28"/>
          <w:u w:val="single"/>
        </w:rPr>
      </w:pPr>
    </w:p>
    <w:p w:rsidR="00D94504" w:rsidRPr="00E96BCC" w:rsidRDefault="00D94504" w:rsidP="00D94504">
      <w:pPr>
        <w:spacing w:after="0" w:line="240" w:lineRule="auto"/>
        <w:ind w:firstLine="709"/>
        <w:jc w:val="both"/>
        <w:rPr>
          <w:rFonts w:ascii="Times New Roman" w:hAnsi="Times New Roman" w:cs="Times New Roman"/>
          <w:b/>
          <w:bCs/>
          <w:sz w:val="28"/>
          <w:szCs w:val="28"/>
          <w:u w:val="single"/>
        </w:rPr>
      </w:pPr>
    </w:p>
    <w:p w:rsidR="00D94504" w:rsidRPr="00E96BCC" w:rsidRDefault="002A6F26" w:rsidP="00D94504">
      <w:pPr>
        <w:pStyle w:val="1"/>
        <w:rPr>
          <w:rFonts w:ascii="Times New Roman" w:hAnsi="Times New Roman"/>
          <w:sz w:val="28"/>
          <w:szCs w:val="28"/>
        </w:rPr>
      </w:pPr>
      <w:bookmarkStart w:id="76" w:name="_Toc426622152"/>
      <w:r w:rsidRPr="00E96BCC">
        <w:rPr>
          <w:rFonts w:ascii="Times New Roman" w:hAnsi="Times New Roman"/>
          <w:sz w:val="28"/>
          <w:szCs w:val="28"/>
        </w:rPr>
        <w:t>С</w:t>
      </w:r>
      <w:r w:rsidR="00D94504" w:rsidRPr="00E96BCC">
        <w:rPr>
          <w:rFonts w:ascii="Times New Roman" w:hAnsi="Times New Roman"/>
          <w:sz w:val="28"/>
          <w:szCs w:val="28"/>
        </w:rPr>
        <w:t>татья 46.4.  Градостроительные регламенты. Зоны инженерной и транспортной инфраструктур.</w:t>
      </w:r>
      <w:bookmarkEnd w:id="76"/>
    </w:p>
    <w:p w:rsidR="00D94504" w:rsidRPr="00E96BCC" w:rsidRDefault="00D94504" w:rsidP="00D94504">
      <w:pPr>
        <w:spacing w:after="0" w:line="240" w:lineRule="auto"/>
        <w:ind w:firstLine="709"/>
        <w:jc w:val="both"/>
        <w:rPr>
          <w:rFonts w:ascii="Times New Roman" w:eastAsia="Times New Roman" w:hAnsi="Times New Roman" w:cs="Times New Roman"/>
          <w:b/>
          <w:bCs/>
          <w:sz w:val="28"/>
          <w:szCs w:val="28"/>
          <w:u w:val="single"/>
        </w:rPr>
      </w:pPr>
    </w:p>
    <w:p w:rsidR="00D94504" w:rsidRPr="00E96BCC" w:rsidRDefault="00D94504" w:rsidP="00D94504">
      <w:pPr>
        <w:ind w:firstLine="709"/>
        <w:jc w:val="both"/>
        <w:rPr>
          <w:rFonts w:ascii="Times New Roman" w:hAnsi="Times New Roman" w:cs="Times New Roman"/>
          <w:sz w:val="28"/>
          <w:szCs w:val="28"/>
        </w:rPr>
      </w:pPr>
      <w:r w:rsidRPr="00E96BCC">
        <w:rPr>
          <w:rFonts w:ascii="Times New Roman" w:eastAsia="Times New Roman" w:hAnsi="Times New Roman" w:cs="Times New Roman"/>
          <w:b/>
          <w:bCs/>
          <w:sz w:val="28"/>
          <w:szCs w:val="28"/>
          <w:u w:val="single"/>
        </w:rPr>
        <w:t xml:space="preserve">ИТ. </w:t>
      </w:r>
      <w:r w:rsidRPr="00E96BCC">
        <w:rPr>
          <w:rFonts w:ascii="Times New Roman" w:hAnsi="Times New Roman" w:cs="Times New Roman"/>
          <w:b/>
          <w:bCs/>
          <w:sz w:val="28"/>
          <w:szCs w:val="28"/>
          <w:u w:val="single"/>
        </w:rPr>
        <w:t>Зона водозаборных и иных технических сооружений</w:t>
      </w:r>
      <w:r w:rsidRPr="00E96BCC">
        <w:rPr>
          <w:rFonts w:ascii="Times New Roman" w:hAnsi="Times New Roman" w:cs="Times New Roman"/>
          <w:sz w:val="28"/>
          <w:szCs w:val="28"/>
        </w:rPr>
        <w:t xml:space="preserve"> </w:t>
      </w:r>
    </w:p>
    <w:p w:rsidR="00D94504" w:rsidRPr="00E96BCC" w:rsidRDefault="00D94504" w:rsidP="00D94504">
      <w:pPr>
        <w:ind w:firstLine="709"/>
        <w:jc w:val="both"/>
        <w:rPr>
          <w:rFonts w:ascii="Times New Roman" w:hAnsi="Times New Roman" w:cs="Times New Roman"/>
          <w:sz w:val="28"/>
          <w:szCs w:val="28"/>
        </w:rPr>
      </w:pPr>
      <w:r w:rsidRPr="00E96BCC">
        <w:rPr>
          <w:rFonts w:ascii="Times New Roman" w:hAnsi="Times New Roman" w:cs="Times New Roman"/>
          <w:iCs/>
          <w:sz w:val="28"/>
          <w:szCs w:val="28"/>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blHeader/>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77" w:name="sub_10111"/>
            <w:r w:rsidRPr="00E96BCC">
              <w:rPr>
                <w:sz w:val="28"/>
                <w:szCs w:val="28"/>
              </w:rPr>
              <w:t>Общее пользование водными объектами</w:t>
            </w:r>
            <w:bookmarkEnd w:id="77"/>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E96BCC">
              <w:rPr>
                <w:sz w:val="28"/>
                <w:szCs w:val="28"/>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11.1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78" w:name="sub_10112"/>
            <w:r w:rsidRPr="00E96BCC">
              <w:rPr>
                <w:sz w:val="28"/>
                <w:szCs w:val="28"/>
              </w:rPr>
              <w:lastRenderedPageBreak/>
              <w:t>Специальное пользование водными объектами</w:t>
            </w:r>
            <w:bookmarkEnd w:id="78"/>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11.2</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79" w:name="sub_10113"/>
            <w:r w:rsidRPr="00E96BCC">
              <w:rPr>
                <w:sz w:val="28"/>
                <w:szCs w:val="28"/>
              </w:rPr>
              <w:t>Гидротехнические сооружения</w:t>
            </w:r>
            <w:bookmarkEnd w:id="79"/>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11.3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rHeight w:val="264"/>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r w:rsidRPr="00E96BCC">
              <w:rPr>
                <w:sz w:val="28"/>
                <w:szCs w:val="28"/>
              </w:rPr>
              <w:lastRenderedPageBreak/>
              <w:t>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3.1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ind w:left="-108" w:right="-108"/>
              <w:jc w:val="center"/>
              <w:textAlignment w:val="baseline"/>
              <w:rPr>
                <w:b/>
                <w:sz w:val="28"/>
                <w:szCs w:val="28"/>
              </w:rPr>
            </w:pPr>
            <w:r w:rsidRPr="00E96BCC">
              <w:rPr>
                <w:b/>
                <w:sz w:val="28"/>
                <w:szCs w:val="28"/>
              </w:rPr>
              <w:lastRenderedPageBreak/>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ind w:left="-108" w:right="-108"/>
              <w:jc w:val="center"/>
              <w:textAlignment w:val="baseline"/>
              <w:rPr>
                <w:b/>
                <w:sz w:val="28"/>
                <w:szCs w:val="28"/>
              </w:rPr>
            </w:pPr>
            <w:r w:rsidRPr="00E96BCC">
              <w:rPr>
                <w:b/>
                <w:sz w:val="28"/>
                <w:szCs w:val="28"/>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ind w:left="-108" w:right="-108"/>
              <w:jc w:val="center"/>
              <w:textAlignment w:val="baseline"/>
              <w:rPr>
                <w:b/>
                <w:sz w:val="28"/>
                <w:szCs w:val="28"/>
              </w:rPr>
            </w:pPr>
            <w:r w:rsidRPr="00E96BCC">
              <w:rPr>
                <w:b/>
                <w:sz w:val="28"/>
                <w:szCs w:val="28"/>
              </w:rPr>
              <w:t>Код (числовое обозначение) вспомогательного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line="315" w:lineRule="atLeast"/>
              <w:jc w:val="center"/>
              <w:textAlignment w:val="baseline"/>
              <w:rPr>
                <w:sz w:val="28"/>
                <w:szCs w:val="28"/>
              </w:rPr>
            </w:pPr>
            <w:r w:rsidRPr="00E96BCC">
              <w:rPr>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line="315" w:lineRule="atLeast"/>
              <w:jc w:val="center"/>
              <w:textAlignment w:val="baseline"/>
              <w:rPr>
                <w:sz w:val="28"/>
                <w:szCs w:val="28"/>
              </w:rPr>
            </w:pPr>
            <w:r w:rsidRPr="00E96BCC">
              <w:rPr>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line="315" w:lineRule="atLeast"/>
              <w:jc w:val="center"/>
              <w:textAlignment w:val="baseline"/>
              <w:rPr>
                <w:sz w:val="28"/>
                <w:szCs w:val="28"/>
              </w:rPr>
            </w:pPr>
            <w:r w:rsidRPr="00E96BCC">
              <w:rPr>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before="0" w:beforeAutospacing="0" w:after="0" w:afterAutospacing="0"/>
              <w:jc w:val="center"/>
              <w:textAlignment w:val="baseline"/>
              <w:rPr>
                <w:sz w:val="28"/>
                <w:szCs w:val="28"/>
              </w:rPr>
            </w:pPr>
            <w:r w:rsidRPr="00E96BCC">
              <w:rPr>
                <w:sz w:val="28"/>
                <w:szCs w:val="28"/>
              </w:rPr>
              <w:t>12.0</w:t>
            </w:r>
          </w:p>
        </w:tc>
      </w:tr>
    </w:tbl>
    <w:p w:rsidR="00D94504" w:rsidRPr="00E96BCC" w:rsidRDefault="00D94504" w:rsidP="00D94504">
      <w:pPr>
        <w:spacing w:after="0" w:line="240" w:lineRule="auto"/>
        <w:ind w:firstLine="709"/>
        <w:jc w:val="both"/>
        <w:rPr>
          <w:rFonts w:ascii="Times New Roman" w:hAnsi="Times New Roman" w:cs="Times New Roman"/>
          <w:sz w:val="28"/>
          <w:szCs w:val="28"/>
        </w:rPr>
      </w:pP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ИТ включают в себя:</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w:t>
      </w:r>
      <w:r w:rsidRPr="00E96BCC">
        <w:rPr>
          <w:rFonts w:ascii="Times New Roman" w:hAnsi="Times New Roman"/>
          <w:sz w:val="28"/>
          <w:szCs w:val="28"/>
        </w:rPr>
        <w:lastRenderedPageBreak/>
        <w:t>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94504" w:rsidRPr="00E96BCC" w:rsidRDefault="00D94504" w:rsidP="00D94504">
      <w:pPr>
        <w:spacing w:line="240" w:lineRule="auto"/>
        <w:ind w:firstLine="709"/>
        <w:jc w:val="both"/>
        <w:rPr>
          <w:rFonts w:ascii="Times New Roman" w:eastAsia="Times New Roman" w:hAnsi="Times New Roman" w:cs="Times New Roman"/>
          <w:b/>
          <w:bCs/>
          <w:sz w:val="28"/>
          <w:szCs w:val="28"/>
          <w:u w:val="single"/>
        </w:rPr>
      </w:pPr>
      <w:r w:rsidRPr="00E96BCC">
        <w:rPr>
          <w:rFonts w:ascii="Times New Roman" w:hAnsi="Times New Roman" w:cs="Times New Roman"/>
          <w:b/>
          <w:iCs/>
          <w:sz w:val="28"/>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D94504" w:rsidRPr="00E96BCC" w:rsidRDefault="00D94504" w:rsidP="00D94504">
      <w:pPr>
        <w:spacing w:after="0" w:line="240" w:lineRule="auto"/>
        <w:ind w:firstLine="709"/>
        <w:jc w:val="both"/>
        <w:rPr>
          <w:rFonts w:ascii="Times New Roman" w:hAnsi="Times New Roman" w:cs="Times New Roman"/>
          <w:sz w:val="28"/>
          <w:szCs w:val="28"/>
        </w:rPr>
      </w:pPr>
    </w:p>
    <w:p w:rsidR="00D94504" w:rsidRPr="00E96BCC" w:rsidRDefault="00D94504" w:rsidP="00D94504">
      <w:pPr>
        <w:spacing w:after="0" w:line="240" w:lineRule="auto"/>
        <w:ind w:firstLine="709"/>
        <w:jc w:val="both"/>
        <w:rPr>
          <w:rFonts w:ascii="Times New Roman" w:hAnsi="Times New Roman" w:cs="Times New Roman"/>
          <w:sz w:val="28"/>
          <w:szCs w:val="28"/>
        </w:rPr>
      </w:pPr>
    </w:p>
    <w:p w:rsidR="00D94504" w:rsidRPr="00E96BCC" w:rsidRDefault="00D94504" w:rsidP="00D94504">
      <w:pPr>
        <w:spacing w:line="240" w:lineRule="auto"/>
        <w:ind w:firstLine="709"/>
        <w:jc w:val="both"/>
        <w:rPr>
          <w:rFonts w:ascii="Times New Roman" w:hAnsi="Times New Roman" w:cs="Times New Roman"/>
          <w:b/>
          <w:bCs/>
          <w:sz w:val="28"/>
          <w:szCs w:val="28"/>
          <w:u w:val="single"/>
        </w:rPr>
      </w:pPr>
      <w:r w:rsidRPr="00E96BCC">
        <w:rPr>
          <w:rFonts w:ascii="Times New Roman" w:eastAsia="Times New Roman" w:hAnsi="Times New Roman" w:cs="Times New Roman"/>
          <w:b/>
          <w:bCs/>
          <w:sz w:val="28"/>
          <w:szCs w:val="28"/>
          <w:u w:val="single"/>
        </w:rPr>
        <w:t>ИТ-1</w:t>
      </w:r>
      <w:r w:rsidRPr="00E96BCC">
        <w:rPr>
          <w:rFonts w:ascii="Times New Roman" w:hAnsi="Times New Roman" w:cs="Times New Roman"/>
          <w:b/>
          <w:bCs/>
          <w:sz w:val="28"/>
          <w:szCs w:val="28"/>
          <w:u w:val="single"/>
        </w:rPr>
        <w:t xml:space="preserve"> </w:t>
      </w:r>
      <w:r w:rsidRPr="00E96BCC">
        <w:rPr>
          <w:rFonts w:ascii="Times New Roman" w:eastAsia="Times New Roman" w:hAnsi="Times New Roman" w:cs="Times New Roman"/>
          <w:b/>
          <w:bCs/>
          <w:sz w:val="28"/>
          <w:szCs w:val="28"/>
          <w:u w:val="single"/>
        </w:rPr>
        <w:t xml:space="preserve"> Зона инженерной и транспортной инфраструктуры</w:t>
      </w:r>
      <w:r w:rsidRPr="00E96BCC">
        <w:rPr>
          <w:rFonts w:ascii="Times New Roman" w:hAnsi="Times New Roman" w:cs="Times New Roman"/>
          <w:b/>
          <w:bCs/>
          <w:sz w:val="28"/>
          <w:szCs w:val="28"/>
          <w:u w:val="single"/>
        </w:rPr>
        <w:t>.</w:t>
      </w:r>
    </w:p>
    <w:p w:rsidR="00D94504" w:rsidRPr="00E96BCC" w:rsidRDefault="00D94504" w:rsidP="00D94504">
      <w:pPr>
        <w:pStyle w:val="a3"/>
        <w:spacing w:before="240" w:after="0" w:line="240" w:lineRule="auto"/>
        <w:ind w:left="0" w:firstLine="709"/>
        <w:jc w:val="both"/>
        <w:rPr>
          <w:rFonts w:ascii="Times New Roman" w:hAnsi="Times New Roman"/>
          <w:sz w:val="28"/>
          <w:szCs w:val="28"/>
        </w:rPr>
      </w:pPr>
      <w:r w:rsidRPr="00E96BCC">
        <w:rPr>
          <w:rFonts w:ascii="Times New Roman" w:hAnsi="Times New Roman"/>
          <w:spacing w:val="-3"/>
          <w:sz w:val="28"/>
          <w:szCs w:val="28"/>
        </w:rPr>
        <w:t>Зоны инженерной и транспортной инфраструктуры</w:t>
      </w:r>
      <w:r w:rsidRPr="00E96BCC">
        <w:rPr>
          <w:rFonts w:ascii="Times New Roman" w:hAnsi="Times New Roman"/>
          <w:sz w:val="28"/>
          <w:szCs w:val="28"/>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D94504" w:rsidRPr="00E96BCC" w:rsidRDefault="00D94504" w:rsidP="00D94504">
      <w:pPr>
        <w:spacing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blHeader/>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80" w:name="sub_1071"/>
            <w:r w:rsidRPr="00E96BCC">
              <w:rPr>
                <w:sz w:val="28"/>
                <w:szCs w:val="28"/>
              </w:rPr>
              <w:t>Железнодорожный транспорт</w:t>
            </w:r>
            <w:bookmarkEnd w:id="80"/>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железнодорожных путей;</w:t>
            </w:r>
          </w:p>
          <w:p w:rsidR="00D94504" w:rsidRPr="00E96BCC" w:rsidRDefault="00D94504" w:rsidP="00D94504">
            <w:pPr>
              <w:pStyle w:val="af1"/>
              <w:rPr>
                <w:sz w:val="28"/>
                <w:szCs w:val="28"/>
              </w:rPr>
            </w:pPr>
            <w:r w:rsidRPr="00E96BCC">
              <w:rPr>
                <w:sz w:val="28"/>
                <w:szCs w:val="28"/>
              </w:rPr>
              <w:t xml:space="preserve">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w:t>
            </w:r>
            <w:r w:rsidRPr="00E96BCC">
              <w:rPr>
                <w:sz w:val="28"/>
                <w:szCs w:val="28"/>
              </w:rPr>
              <w:lastRenderedPageBreak/>
              <w:t>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7.1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81" w:name="sub_1049"/>
            <w:r w:rsidRPr="00E96BCC">
              <w:rPr>
                <w:sz w:val="28"/>
                <w:szCs w:val="28"/>
              </w:rPr>
              <w:lastRenderedPageBreak/>
              <w:t>Обслуживание автотранспорта</w:t>
            </w:r>
            <w:bookmarkEnd w:id="81"/>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постоянных или временных гаражей с несколькими стояночными местами, стоянок, автозаправочных станций (бензиновых, газовых);</w:t>
            </w:r>
          </w:p>
          <w:p w:rsidR="00D94504" w:rsidRPr="00E96BCC" w:rsidRDefault="00D94504" w:rsidP="00D94504">
            <w:pPr>
              <w:pStyle w:val="af1"/>
              <w:rPr>
                <w:sz w:val="28"/>
                <w:szCs w:val="28"/>
              </w:rPr>
            </w:pPr>
            <w:r w:rsidRPr="00E96BCC">
              <w:rPr>
                <w:sz w:val="28"/>
                <w:szCs w:val="28"/>
              </w:rPr>
              <w:t>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4.9</w:t>
            </w:r>
          </w:p>
        </w:tc>
      </w:tr>
      <w:tr w:rsidR="00E96BCC" w:rsidRPr="00E96BCC" w:rsidTr="00D94504">
        <w:tc>
          <w:tcPr>
            <w:tcW w:w="2268" w:type="dxa"/>
            <w:tcBorders>
              <w:top w:val="single" w:sz="4" w:space="0" w:color="auto"/>
              <w:bottom w:val="single" w:sz="4" w:space="0" w:color="auto"/>
              <w:right w:val="single" w:sz="4" w:space="0" w:color="auto"/>
            </w:tcBorders>
          </w:tcPr>
          <w:p w:rsidR="00601360" w:rsidRPr="00E96BCC" w:rsidRDefault="00601360"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Энергетика</w:t>
            </w:r>
          </w:p>
          <w:p w:rsidR="00601360" w:rsidRPr="00E96BCC" w:rsidRDefault="00601360" w:rsidP="00392BD9">
            <w:pPr>
              <w:tabs>
                <w:tab w:val="left" w:pos="1620"/>
              </w:tabs>
              <w:spacing w:line="240" w:lineRule="auto"/>
              <w:ind w:right="-1"/>
              <w:jc w:val="both"/>
              <w:rPr>
                <w:rFonts w:ascii="Times New Roman" w:hAnsi="Times New Roman" w:cs="Times New Roman"/>
                <w:sz w:val="28"/>
                <w:szCs w:val="28"/>
              </w:rPr>
            </w:pPr>
          </w:p>
        </w:tc>
        <w:tc>
          <w:tcPr>
            <w:tcW w:w="6096" w:type="dxa"/>
            <w:tcBorders>
              <w:top w:val="single" w:sz="4" w:space="0" w:color="auto"/>
              <w:left w:val="single" w:sz="4" w:space="0" w:color="auto"/>
              <w:bottom w:val="single" w:sz="4" w:space="0" w:color="auto"/>
              <w:right w:val="single" w:sz="4" w:space="0" w:color="auto"/>
            </w:tcBorders>
          </w:tcPr>
          <w:p w:rsidR="00601360" w:rsidRPr="00E96BCC" w:rsidRDefault="00601360"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01360" w:rsidRPr="00E96BCC" w:rsidRDefault="00601360" w:rsidP="00392BD9">
            <w:pPr>
              <w:tabs>
                <w:tab w:val="left" w:pos="1620"/>
              </w:tabs>
              <w:spacing w:line="240" w:lineRule="auto"/>
              <w:ind w:right="-1"/>
              <w:jc w:val="both"/>
              <w:rPr>
                <w:rFonts w:ascii="Times New Roman" w:hAnsi="Times New Roman" w:cs="Times New Roman"/>
                <w:sz w:val="28"/>
                <w:szCs w:val="28"/>
                <w:lang w:eastAsia="en-US"/>
              </w:rPr>
            </w:pPr>
            <w:r w:rsidRPr="00E96BCC">
              <w:rPr>
                <w:rFonts w:ascii="Times New Roman" w:hAnsi="Times New Roman" w:cs="Times New Roman"/>
                <w:sz w:val="28"/>
                <w:szCs w:val="2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601360" w:rsidRPr="00E96BCC" w:rsidRDefault="00601360" w:rsidP="00392BD9">
            <w:pPr>
              <w:tabs>
                <w:tab w:val="left" w:pos="1620"/>
              </w:tabs>
              <w:spacing w:line="240" w:lineRule="auto"/>
              <w:ind w:right="-1"/>
              <w:jc w:val="center"/>
              <w:rPr>
                <w:rFonts w:ascii="Times New Roman" w:hAnsi="Times New Roman" w:cs="Times New Roman"/>
                <w:sz w:val="28"/>
                <w:szCs w:val="28"/>
                <w:lang w:eastAsia="en-US"/>
              </w:rPr>
            </w:pPr>
            <w:r w:rsidRPr="00E96BCC">
              <w:rPr>
                <w:rFonts w:ascii="Times New Roman" w:hAnsi="Times New Roman" w:cs="Times New Roman"/>
                <w:sz w:val="28"/>
                <w:szCs w:val="28"/>
              </w:rPr>
              <w:t>6.7</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82" w:name="sub_1068"/>
            <w:r w:rsidRPr="00E96BCC">
              <w:rPr>
                <w:sz w:val="28"/>
                <w:szCs w:val="28"/>
              </w:rPr>
              <w:t>Связь</w:t>
            </w:r>
            <w:bookmarkEnd w:id="82"/>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6.8</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83" w:name="sub_1072"/>
            <w:r w:rsidRPr="00E96BCC">
              <w:rPr>
                <w:sz w:val="28"/>
                <w:szCs w:val="28"/>
              </w:rPr>
              <w:t>Автомобильный транспорт</w:t>
            </w:r>
            <w:bookmarkEnd w:id="83"/>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Размещение автомобильных дорог вне границ населенного пункта; размещение объектов </w:t>
            </w:r>
            <w:r w:rsidRPr="00E96BCC">
              <w:rPr>
                <w:sz w:val="28"/>
                <w:szCs w:val="28"/>
              </w:rPr>
              <w:lastRenderedPageBreak/>
              <w:t>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7.2</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84" w:name="sub_1075"/>
            <w:r w:rsidRPr="00E96BCC">
              <w:rPr>
                <w:sz w:val="28"/>
                <w:szCs w:val="28"/>
              </w:rPr>
              <w:lastRenderedPageBreak/>
              <w:t>Трубопроводный транспорт</w:t>
            </w:r>
            <w:bookmarkEnd w:id="84"/>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7.5</w:t>
            </w:r>
          </w:p>
        </w:tc>
      </w:tr>
      <w:tr w:rsidR="00E96BCC" w:rsidRPr="00E96BCC" w:rsidTr="00D94504">
        <w:tc>
          <w:tcPr>
            <w:tcW w:w="2268" w:type="dxa"/>
            <w:tcBorders>
              <w:top w:val="single" w:sz="4" w:space="0" w:color="auto"/>
              <w:bottom w:val="single" w:sz="4" w:space="0" w:color="auto"/>
              <w:right w:val="single" w:sz="4" w:space="0" w:color="auto"/>
            </w:tcBorders>
          </w:tcPr>
          <w:p w:rsidR="00601360" w:rsidRPr="00E96BCC" w:rsidRDefault="00601360"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Гидротехнические сооружения</w:t>
            </w:r>
          </w:p>
        </w:tc>
        <w:tc>
          <w:tcPr>
            <w:tcW w:w="6096" w:type="dxa"/>
            <w:tcBorders>
              <w:top w:val="single" w:sz="4" w:space="0" w:color="auto"/>
              <w:left w:val="single" w:sz="4" w:space="0" w:color="auto"/>
              <w:bottom w:val="single" w:sz="4" w:space="0" w:color="auto"/>
              <w:right w:val="single" w:sz="4" w:space="0" w:color="auto"/>
            </w:tcBorders>
          </w:tcPr>
          <w:p w:rsidR="00601360" w:rsidRPr="00E96BCC" w:rsidRDefault="00601360"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601360" w:rsidRPr="00E96BCC" w:rsidRDefault="00601360" w:rsidP="00392BD9">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t>11.3</w:t>
            </w:r>
          </w:p>
        </w:tc>
      </w:tr>
      <w:tr w:rsidR="00E96BCC" w:rsidRPr="00E96BCC" w:rsidTr="00D94504">
        <w:tc>
          <w:tcPr>
            <w:tcW w:w="2268" w:type="dxa"/>
            <w:tcBorders>
              <w:top w:val="single" w:sz="4" w:space="0" w:color="auto"/>
              <w:bottom w:val="single" w:sz="4" w:space="0" w:color="auto"/>
              <w:right w:val="single" w:sz="4" w:space="0" w:color="auto"/>
            </w:tcBorders>
          </w:tcPr>
          <w:p w:rsidR="00601360" w:rsidRPr="00E96BCC" w:rsidRDefault="00601360"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Специальное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601360" w:rsidRPr="00E96BCC" w:rsidRDefault="00601360"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601360" w:rsidRPr="00E96BCC" w:rsidRDefault="00601360" w:rsidP="00392BD9">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t>11.2</w:t>
            </w:r>
          </w:p>
        </w:tc>
      </w:tr>
      <w:tr w:rsidR="00E96BCC" w:rsidRPr="00E96BCC" w:rsidTr="00D94504">
        <w:tc>
          <w:tcPr>
            <w:tcW w:w="2268" w:type="dxa"/>
            <w:tcBorders>
              <w:top w:val="single" w:sz="4" w:space="0" w:color="auto"/>
              <w:bottom w:val="single" w:sz="4" w:space="0" w:color="auto"/>
              <w:right w:val="single" w:sz="4" w:space="0" w:color="auto"/>
            </w:tcBorders>
          </w:tcPr>
          <w:p w:rsidR="00601360" w:rsidRPr="00E96BCC" w:rsidRDefault="00601360" w:rsidP="00D94504">
            <w:pPr>
              <w:pStyle w:val="af2"/>
              <w:ind w:left="-108" w:right="-108"/>
              <w:rPr>
                <w:b/>
                <w:sz w:val="28"/>
                <w:szCs w:val="28"/>
              </w:rPr>
            </w:pPr>
            <w:r w:rsidRPr="00E96BCC">
              <w:rPr>
                <w:b/>
                <w:sz w:val="28"/>
                <w:szCs w:val="28"/>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01360" w:rsidRPr="00E96BCC" w:rsidRDefault="00601360" w:rsidP="00D94504">
            <w:pPr>
              <w:pStyle w:val="af2"/>
              <w:ind w:left="-108" w:right="-108"/>
              <w:rPr>
                <w:b/>
                <w:sz w:val="28"/>
                <w:szCs w:val="28"/>
              </w:rPr>
            </w:pPr>
            <w:r w:rsidRPr="00E96BCC">
              <w:rPr>
                <w:b/>
                <w:sz w:val="28"/>
                <w:szCs w:val="28"/>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601360" w:rsidRPr="00E96BCC" w:rsidRDefault="00601360"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rHeight w:val="264"/>
        </w:trPr>
        <w:tc>
          <w:tcPr>
            <w:tcW w:w="2268" w:type="dxa"/>
            <w:tcBorders>
              <w:top w:val="single" w:sz="4" w:space="0" w:color="auto"/>
              <w:bottom w:val="single" w:sz="4" w:space="0" w:color="auto"/>
              <w:right w:val="single" w:sz="4" w:space="0" w:color="auto"/>
            </w:tcBorders>
          </w:tcPr>
          <w:p w:rsidR="00601360" w:rsidRPr="00E96BCC" w:rsidRDefault="00601360"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601360" w:rsidRPr="00E96BCC" w:rsidRDefault="00601360"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601360" w:rsidRPr="00E96BCC" w:rsidRDefault="00601360"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601360" w:rsidRPr="00E96BCC" w:rsidRDefault="00601360" w:rsidP="00D94504">
            <w:pPr>
              <w:pStyle w:val="af1"/>
              <w:jc w:val="left"/>
              <w:rPr>
                <w:sz w:val="28"/>
                <w:szCs w:val="28"/>
              </w:rPr>
            </w:pPr>
            <w:r w:rsidRPr="00E96BCC">
              <w:rPr>
                <w:sz w:val="28"/>
                <w:szCs w:val="28"/>
              </w:rPr>
              <w:lastRenderedPageBreak/>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01360" w:rsidRPr="00E96BCC" w:rsidRDefault="00601360" w:rsidP="00D94504">
            <w:pPr>
              <w:pStyle w:val="af1"/>
              <w:rPr>
                <w:sz w:val="28"/>
                <w:szCs w:val="28"/>
              </w:rPr>
            </w:pPr>
            <w:r w:rsidRPr="00E96BCC">
              <w:rPr>
                <w:sz w:val="28"/>
                <w:szCs w:val="2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601360" w:rsidRPr="00E96BCC" w:rsidRDefault="00601360" w:rsidP="00D94504">
            <w:pPr>
              <w:pStyle w:val="af2"/>
              <w:rPr>
                <w:sz w:val="28"/>
                <w:szCs w:val="28"/>
              </w:rPr>
            </w:pPr>
            <w:r w:rsidRPr="00E96BCC">
              <w:rPr>
                <w:sz w:val="28"/>
                <w:szCs w:val="28"/>
              </w:rPr>
              <w:t>3.1</w:t>
            </w:r>
          </w:p>
        </w:tc>
      </w:tr>
      <w:tr w:rsidR="00E96BCC" w:rsidRPr="00E96BCC" w:rsidTr="00D94504">
        <w:tc>
          <w:tcPr>
            <w:tcW w:w="2268" w:type="dxa"/>
            <w:tcBorders>
              <w:top w:val="single" w:sz="4" w:space="0" w:color="auto"/>
              <w:bottom w:val="single" w:sz="4" w:space="0" w:color="auto"/>
              <w:right w:val="single" w:sz="4" w:space="0" w:color="auto"/>
            </w:tcBorders>
          </w:tcPr>
          <w:p w:rsidR="00601360" w:rsidRPr="00E96BCC" w:rsidRDefault="00601360" w:rsidP="00D94504">
            <w:pPr>
              <w:pStyle w:val="af1"/>
              <w:jc w:val="left"/>
              <w:rPr>
                <w:sz w:val="28"/>
                <w:szCs w:val="28"/>
              </w:rPr>
            </w:pPr>
            <w:r w:rsidRPr="00E96BCC">
              <w:rPr>
                <w:sz w:val="28"/>
                <w:szCs w:val="28"/>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601360" w:rsidRPr="00E96BCC" w:rsidRDefault="00601360" w:rsidP="00D94504">
            <w:pPr>
              <w:pStyle w:val="af1"/>
              <w:rPr>
                <w:sz w:val="28"/>
                <w:szCs w:val="28"/>
              </w:rPr>
            </w:pPr>
            <w:r w:rsidRPr="00E96BCC">
              <w:rPr>
                <w:sz w:val="28"/>
                <w:szCs w:val="2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601360" w:rsidRPr="00E96BCC" w:rsidRDefault="00601360" w:rsidP="00D94504">
            <w:pPr>
              <w:pStyle w:val="af2"/>
              <w:rPr>
                <w:sz w:val="28"/>
                <w:szCs w:val="28"/>
              </w:rPr>
            </w:pPr>
            <w:r w:rsidRPr="00E96BCC">
              <w:rPr>
                <w:sz w:val="28"/>
                <w:szCs w:val="28"/>
              </w:rPr>
              <w:t>4.1</w:t>
            </w:r>
          </w:p>
        </w:tc>
      </w:tr>
      <w:tr w:rsidR="00E96BCC" w:rsidRPr="00E96BCC" w:rsidTr="00D94504">
        <w:tc>
          <w:tcPr>
            <w:tcW w:w="2268" w:type="dxa"/>
            <w:tcBorders>
              <w:top w:val="single" w:sz="4" w:space="0" w:color="auto"/>
              <w:bottom w:val="single" w:sz="4" w:space="0" w:color="auto"/>
              <w:right w:val="single" w:sz="4" w:space="0" w:color="auto"/>
            </w:tcBorders>
          </w:tcPr>
          <w:p w:rsidR="00601360" w:rsidRPr="00E96BCC" w:rsidRDefault="00601360" w:rsidP="00D94504">
            <w:pPr>
              <w:pStyle w:val="af1"/>
              <w:jc w:val="left"/>
              <w:rPr>
                <w:sz w:val="28"/>
                <w:szCs w:val="28"/>
              </w:rPr>
            </w:pPr>
            <w:r w:rsidRPr="00E96BCC">
              <w:rPr>
                <w:sz w:val="28"/>
                <w:szCs w:val="28"/>
              </w:rPr>
              <w:t>Магазины</w:t>
            </w:r>
          </w:p>
        </w:tc>
        <w:tc>
          <w:tcPr>
            <w:tcW w:w="6096" w:type="dxa"/>
            <w:tcBorders>
              <w:top w:val="single" w:sz="4" w:space="0" w:color="auto"/>
              <w:left w:val="single" w:sz="4" w:space="0" w:color="auto"/>
              <w:bottom w:val="single" w:sz="4" w:space="0" w:color="auto"/>
              <w:right w:val="single" w:sz="4" w:space="0" w:color="auto"/>
            </w:tcBorders>
          </w:tcPr>
          <w:p w:rsidR="00601360" w:rsidRPr="00E96BCC" w:rsidRDefault="00601360" w:rsidP="00D94504">
            <w:pPr>
              <w:pStyle w:val="af1"/>
              <w:rPr>
                <w:sz w:val="28"/>
                <w:szCs w:val="28"/>
              </w:rPr>
            </w:pPr>
            <w:r w:rsidRPr="00E96BCC">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601360" w:rsidRPr="00E96BCC" w:rsidRDefault="00601360" w:rsidP="00D94504">
            <w:pPr>
              <w:pStyle w:val="af2"/>
              <w:rPr>
                <w:sz w:val="28"/>
                <w:szCs w:val="28"/>
              </w:rPr>
            </w:pPr>
            <w:r w:rsidRPr="00E96BCC">
              <w:rPr>
                <w:sz w:val="28"/>
                <w:szCs w:val="28"/>
              </w:rPr>
              <w:t>4.4</w:t>
            </w:r>
          </w:p>
        </w:tc>
      </w:tr>
      <w:tr w:rsidR="00E96BCC" w:rsidRPr="00E96BCC" w:rsidTr="00D94504">
        <w:tc>
          <w:tcPr>
            <w:tcW w:w="2268" w:type="dxa"/>
            <w:tcBorders>
              <w:top w:val="single" w:sz="4" w:space="0" w:color="auto"/>
              <w:bottom w:val="single" w:sz="4" w:space="0" w:color="auto"/>
              <w:right w:val="single" w:sz="4" w:space="0" w:color="auto"/>
            </w:tcBorders>
          </w:tcPr>
          <w:p w:rsidR="00601360" w:rsidRPr="00E96BCC" w:rsidRDefault="00601360" w:rsidP="00D94504">
            <w:pPr>
              <w:pStyle w:val="af1"/>
              <w:jc w:val="left"/>
              <w:rPr>
                <w:sz w:val="28"/>
                <w:szCs w:val="28"/>
              </w:rPr>
            </w:pPr>
            <w:r w:rsidRPr="00E96BCC">
              <w:rPr>
                <w:sz w:val="28"/>
                <w:szCs w:val="28"/>
              </w:rPr>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601360" w:rsidRPr="00E96BCC" w:rsidRDefault="00601360" w:rsidP="00D94504">
            <w:pPr>
              <w:pStyle w:val="af1"/>
              <w:rPr>
                <w:sz w:val="28"/>
                <w:szCs w:val="28"/>
              </w:rPr>
            </w:pPr>
            <w:r w:rsidRPr="00E96BCC">
              <w:rPr>
                <w:sz w:val="28"/>
                <w:szCs w:val="28"/>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w:t>
            </w:r>
            <w:r w:rsidRPr="00E96BCC">
              <w:rPr>
                <w:sz w:val="28"/>
                <w:szCs w:val="28"/>
              </w:rPr>
              <w:lastRenderedPageBreak/>
              <w:t>частей и тому подобной продукции</w:t>
            </w:r>
          </w:p>
        </w:tc>
        <w:tc>
          <w:tcPr>
            <w:tcW w:w="1692" w:type="dxa"/>
            <w:tcBorders>
              <w:top w:val="single" w:sz="4" w:space="0" w:color="auto"/>
              <w:left w:val="single" w:sz="4" w:space="0" w:color="auto"/>
              <w:bottom w:val="single" w:sz="4" w:space="0" w:color="auto"/>
            </w:tcBorders>
          </w:tcPr>
          <w:p w:rsidR="00601360" w:rsidRPr="00E96BCC" w:rsidRDefault="00601360" w:rsidP="00D94504">
            <w:pPr>
              <w:pStyle w:val="af2"/>
              <w:rPr>
                <w:sz w:val="28"/>
                <w:szCs w:val="28"/>
              </w:rPr>
            </w:pPr>
            <w:r w:rsidRPr="00E96BCC">
              <w:rPr>
                <w:sz w:val="28"/>
                <w:szCs w:val="28"/>
              </w:rPr>
              <w:lastRenderedPageBreak/>
              <w:t>6.6</w:t>
            </w:r>
          </w:p>
        </w:tc>
      </w:tr>
      <w:tr w:rsidR="00E96BCC" w:rsidRPr="00E96BCC" w:rsidTr="00D94504">
        <w:tc>
          <w:tcPr>
            <w:tcW w:w="2268" w:type="dxa"/>
            <w:tcBorders>
              <w:top w:val="single" w:sz="4" w:space="0" w:color="auto"/>
              <w:bottom w:val="single" w:sz="4" w:space="0" w:color="auto"/>
              <w:right w:val="single" w:sz="4" w:space="0" w:color="auto"/>
            </w:tcBorders>
          </w:tcPr>
          <w:p w:rsidR="00601360" w:rsidRPr="00E96BCC" w:rsidRDefault="00601360" w:rsidP="00D94504">
            <w:pPr>
              <w:pStyle w:val="af1"/>
              <w:jc w:val="left"/>
              <w:rPr>
                <w:sz w:val="28"/>
                <w:szCs w:val="28"/>
              </w:rPr>
            </w:pPr>
            <w:r w:rsidRPr="00E96BCC">
              <w:rPr>
                <w:sz w:val="28"/>
                <w:szCs w:val="28"/>
              </w:rPr>
              <w:lastRenderedPageBreak/>
              <w:t>Склады</w:t>
            </w:r>
          </w:p>
        </w:tc>
        <w:tc>
          <w:tcPr>
            <w:tcW w:w="6096" w:type="dxa"/>
            <w:tcBorders>
              <w:top w:val="single" w:sz="4" w:space="0" w:color="auto"/>
              <w:left w:val="single" w:sz="4" w:space="0" w:color="auto"/>
              <w:bottom w:val="single" w:sz="4" w:space="0" w:color="auto"/>
              <w:right w:val="single" w:sz="4" w:space="0" w:color="auto"/>
            </w:tcBorders>
          </w:tcPr>
          <w:p w:rsidR="00601360" w:rsidRPr="00E96BCC" w:rsidRDefault="00601360" w:rsidP="00D94504">
            <w:pPr>
              <w:pStyle w:val="af1"/>
              <w:rPr>
                <w:sz w:val="28"/>
                <w:szCs w:val="28"/>
              </w:rPr>
            </w:pPr>
            <w:r w:rsidRPr="00E96BCC">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601360" w:rsidRPr="00E96BCC" w:rsidRDefault="00601360" w:rsidP="00D94504">
            <w:pPr>
              <w:pStyle w:val="af2"/>
              <w:rPr>
                <w:sz w:val="28"/>
                <w:szCs w:val="28"/>
              </w:rPr>
            </w:pPr>
            <w:r w:rsidRPr="00E96BCC">
              <w:rPr>
                <w:sz w:val="28"/>
                <w:szCs w:val="28"/>
              </w:rPr>
              <w:t>6.9</w:t>
            </w:r>
          </w:p>
        </w:tc>
      </w:tr>
      <w:tr w:rsidR="00E96BCC" w:rsidRPr="00E96BCC" w:rsidTr="00D94504">
        <w:tc>
          <w:tcPr>
            <w:tcW w:w="2268" w:type="dxa"/>
            <w:tcBorders>
              <w:top w:val="single" w:sz="4" w:space="0" w:color="auto"/>
              <w:bottom w:val="single" w:sz="4" w:space="0" w:color="auto"/>
              <w:right w:val="single" w:sz="4" w:space="0" w:color="auto"/>
            </w:tcBorders>
          </w:tcPr>
          <w:p w:rsidR="00601360" w:rsidRPr="00E96BCC" w:rsidRDefault="00601360"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601360" w:rsidRPr="00E96BCC" w:rsidRDefault="00601360"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 xml:space="preserve">Размещение автозаправочных станций (бензиновых, газовых); </w:t>
            </w:r>
          </w:p>
          <w:p w:rsidR="00601360" w:rsidRPr="00E96BCC" w:rsidRDefault="00601360"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601360" w:rsidRPr="00E96BCC" w:rsidRDefault="00601360"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предоставление гостиничных услуг в качестве придорожного сервиса;</w:t>
            </w:r>
          </w:p>
          <w:p w:rsidR="00601360" w:rsidRPr="00E96BCC" w:rsidRDefault="00601360"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601360" w:rsidRPr="00E96BCC" w:rsidRDefault="00601360" w:rsidP="00392BD9">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t>4.9.1</w:t>
            </w:r>
          </w:p>
        </w:tc>
      </w:tr>
      <w:tr w:rsidR="00E96BCC" w:rsidRPr="00E96BCC" w:rsidTr="00D94504">
        <w:tc>
          <w:tcPr>
            <w:tcW w:w="2268" w:type="dxa"/>
            <w:tcBorders>
              <w:top w:val="single" w:sz="4" w:space="0" w:color="auto"/>
              <w:bottom w:val="single" w:sz="4" w:space="0" w:color="auto"/>
              <w:right w:val="single" w:sz="4" w:space="0" w:color="auto"/>
            </w:tcBorders>
          </w:tcPr>
          <w:p w:rsidR="00601360" w:rsidRPr="00E96BCC" w:rsidRDefault="00601360" w:rsidP="00D94504">
            <w:pPr>
              <w:pStyle w:val="formattext"/>
              <w:ind w:left="-108" w:right="-108"/>
              <w:jc w:val="center"/>
              <w:textAlignment w:val="baseline"/>
              <w:rPr>
                <w:b/>
                <w:sz w:val="28"/>
                <w:szCs w:val="28"/>
              </w:rPr>
            </w:pPr>
            <w:r w:rsidRPr="00E96BCC">
              <w:rPr>
                <w:b/>
                <w:sz w:val="28"/>
                <w:szCs w:val="28"/>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01360" w:rsidRPr="00E96BCC" w:rsidRDefault="00601360" w:rsidP="00D94504">
            <w:pPr>
              <w:pStyle w:val="formattext"/>
              <w:ind w:left="-108" w:right="-108"/>
              <w:jc w:val="center"/>
              <w:textAlignment w:val="baseline"/>
              <w:rPr>
                <w:b/>
                <w:sz w:val="28"/>
                <w:szCs w:val="28"/>
              </w:rPr>
            </w:pPr>
            <w:r w:rsidRPr="00E96BCC">
              <w:rPr>
                <w:b/>
                <w:sz w:val="28"/>
                <w:szCs w:val="28"/>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01360" w:rsidRPr="00E96BCC" w:rsidRDefault="00601360" w:rsidP="00D94504">
            <w:pPr>
              <w:pStyle w:val="formattext"/>
              <w:ind w:left="-108" w:right="-108"/>
              <w:jc w:val="center"/>
              <w:textAlignment w:val="baseline"/>
              <w:rPr>
                <w:b/>
                <w:sz w:val="28"/>
                <w:szCs w:val="28"/>
              </w:rPr>
            </w:pPr>
            <w:r w:rsidRPr="00E96BCC">
              <w:rPr>
                <w:b/>
                <w:sz w:val="28"/>
                <w:szCs w:val="28"/>
              </w:rPr>
              <w:t>Код (числовое обозначение) вспомогательного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601360" w:rsidRPr="00E96BCC" w:rsidRDefault="00601360" w:rsidP="00D94504">
            <w:pPr>
              <w:pStyle w:val="formattext"/>
              <w:spacing w:line="315" w:lineRule="atLeast"/>
              <w:jc w:val="center"/>
              <w:textAlignment w:val="baseline"/>
              <w:rPr>
                <w:sz w:val="28"/>
                <w:szCs w:val="28"/>
              </w:rPr>
            </w:pPr>
            <w:r w:rsidRPr="00E96BCC">
              <w:rPr>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601360" w:rsidRPr="00E96BCC" w:rsidRDefault="00601360" w:rsidP="00D94504">
            <w:pPr>
              <w:pStyle w:val="formattext"/>
              <w:spacing w:line="315" w:lineRule="atLeast"/>
              <w:jc w:val="center"/>
              <w:textAlignment w:val="baseline"/>
              <w:rPr>
                <w:sz w:val="28"/>
                <w:szCs w:val="28"/>
              </w:rPr>
            </w:pPr>
            <w:r w:rsidRPr="00E96BCC">
              <w:rPr>
                <w:sz w:val="28"/>
                <w:szCs w:val="28"/>
              </w:rPr>
              <w:t>2</w:t>
            </w:r>
          </w:p>
        </w:tc>
        <w:tc>
          <w:tcPr>
            <w:tcW w:w="1692" w:type="dxa"/>
            <w:tcBorders>
              <w:top w:val="single" w:sz="4" w:space="0" w:color="auto"/>
              <w:left w:val="single" w:sz="4" w:space="0" w:color="auto"/>
              <w:bottom w:val="single" w:sz="4" w:space="0" w:color="auto"/>
            </w:tcBorders>
          </w:tcPr>
          <w:p w:rsidR="00601360" w:rsidRPr="00E96BCC" w:rsidRDefault="00601360" w:rsidP="00D94504">
            <w:pPr>
              <w:pStyle w:val="formattext"/>
              <w:spacing w:line="315" w:lineRule="atLeast"/>
              <w:jc w:val="center"/>
              <w:textAlignment w:val="baseline"/>
              <w:rPr>
                <w:sz w:val="28"/>
                <w:szCs w:val="28"/>
              </w:rPr>
            </w:pPr>
            <w:r w:rsidRPr="00E96BCC">
              <w:rPr>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601360" w:rsidRPr="00E96BCC" w:rsidRDefault="00601360" w:rsidP="00D94504">
            <w:pPr>
              <w:pStyle w:val="formattext"/>
              <w:spacing w:before="0" w:beforeAutospacing="0" w:after="0" w:afterAutospacing="0"/>
              <w:jc w:val="both"/>
              <w:textAlignment w:val="baseline"/>
              <w:rPr>
                <w:sz w:val="28"/>
                <w:szCs w:val="28"/>
              </w:rPr>
            </w:pPr>
            <w:r w:rsidRPr="00E96BCC">
              <w:rPr>
                <w:sz w:val="28"/>
                <w:szCs w:val="28"/>
              </w:rPr>
              <w:t xml:space="preserve">Земельные участки (территории) </w:t>
            </w:r>
            <w:r w:rsidRPr="00E96BCC">
              <w:rPr>
                <w:sz w:val="28"/>
                <w:szCs w:val="28"/>
              </w:rPr>
              <w:lastRenderedPageBreak/>
              <w:t>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601360" w:rsidRPr="00E96BCC" w:rsidRDefault="00601360" w:rsidP="00D94504">
            <w:pPr>
              <w:pStyle w:val="formattext"/>
              <w:spacing w:before="0" w:beforeAutospacing="0" w:after="0" w:afterAutospacing="0"/>
              <w:jc w:val="both"/>
              <w:textAlignment w:val="baseline"/>
              <w:rPr>
                <w:sz w:val="28"/>
                <w:szCs w:val="28"/>
              </w:rPr>
            </w:pPr>
            <w:r w:rsidRPr="00E96BCC">
              <w:rPr>
                <w:sz w:val="28"/>
                <w:szCs w:val="28"/>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E96BCC">
              <w:rPr>
                <w:sz w:val="28"/>
                <w:szCs w:val="28"/>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601360" w:rsidRPr="00E96BCC" w:rsidRDefault="00601360" w:rsidP="00D94504">
            <w:pPr>
              <w:pStyle w:val="formattext"/>
              <w:spacing w:before="0" w:beforeAutospacing="0" w:after="0" w:afterAutospacing="0"/>
              <w:jc w:val="both"/>
              <w:textAlignment w:val="baseline"/>
              <w:rPr>
                <w:sz w:val="28"/>
                <w:szCs w:val="28"/>
              </w:rPr>
            </w:pPr>
            <w:r w:rsidRPr="00E96BCC">
              <w:rPr>
                <w:sz w:val="28"/>
                <w:szCs w:val="28"/>
              </w:rPr>
              <w:lastRenderedPageBreak/>
              <w:t>12.0</w:t>
            </w:r>
          </w:p>
        </w:tc>
      </w:tr>
    </w:tbl>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lastRenderedPageBreak/>
        <w:t>*</w:t>
      </w:r>
      <w:r w:rsidRPr="00E96BCC">
        <w:rPr>
          <w:rFonts w:ascii="Times New Roman" w:eastAsia="Times New Roman" w:hAnsi="Times New Roman" w:cs="Times New Roman"/>
          <w:sz w:val="28"/>
          <w:szCs w:val="28"/>
        </w:rPr>
        <w:t xml:space="preserve"> в скобках указаны равнозначные наименования видов разрешенного использования;</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текстовое наименование ВРИ и его код (числовое обозначение) являются равнозначными.</w:t>
      </w:r>
    </w:p>
    <w:p w:rsidR="00D94504" w:rsidRPr="00E96BCC" w:rsidRDefault="00D94504" w:rsidP="00D94504">
      <w:pPr>
        <w:spacing w:before="240"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D94504" w:rsidRPr="00E96BCC" w:rsidRDefault="00D94504" w:rsidP="00D94504">
      <w:pPr>
        <w:pStyle w:val="a3"/>
        <w:spacing w:after="0" w:line="240" w:lineRule="auto"/>
        <w:ind w:left="0" w:firstLine="851"/>
        <w:jc w:val="both"/>
        <w:rPr>
          <w:rFonts w:ascii="Times New Roman" w:hAnsi="Times New Roman"/>
          <w:sz w:val="28"/>
          <w:szCs w:val="28"/>
        </w:rPr>
      </w:pPr>
      <w:bookmarkStart w:id="85" w:name="_Toc426622153"/>
    </w:p>
    <w:p w:rsidR="00D94504" w:rsidRPr="00E96BCC" w:rsidRDefault="00D94504" w:rsidP="00D94504">
      <w:pPr>
        <w:pStyle w:val="a3"/>
        <w:spacing w:after="0" w:line="240" w:lineRule="auto"/>
        <w:ind w:left="0" w:firstLine="851"/>
        <w:jc w:val="both"/>
        <w:rPr>
          <w:rFonts w:ascii="Times New Roman" w:hAnsi="Times New Roman"/>
          <w:sz w:val="28"/>
          <w:szCs w:val="28"/>
        </w:rPr>
      </w:pPr>
    </w:p>
    <w:p w:rsidR="00D94504" w:rsidRPr="00E96BCC" w:rsidRDefault="00D94504" w:rsidP="00D94504">
      <w:pPr>
        <w:ind w:firstLine="709"/>
        <w:jc w:val="both"/>
        <w:rPr>
          <w:rFonts w:ascii="Times New Roman" w:hAnsi="Times New Roman" w:cs="Times New Roman"/>
          <w:sz w:val="28"/>
          <w:szCs w:val="28"/>
        </w:rPr>
      </w:pPr>
      <w:r w:rsidRPr="00E96BCC">
        <w:rPr>
          <w:rFonts w:ascii="Times New Roman" w:hAnsi="Times New Roman" w:cs="Times New Roman"/>
          <w:b/>
          <w:iCs/>
          <w:sz w:val="28"/>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D94504" w:rsidRPr="00E96BCC" w:rsidRDefault="00D94504" w:rsidP="00D94504">
      <w:pPr>
        <w:pStyle w:val="a3"/>
        <w:spacing w:after="0" w:line="240" w:lineRule="auto"/>
        <w:ind w:left="0" w:firstLine="851"/>
        <w:jc w:val="both"/>
        <w:rPr>
          <w:rFonts w:ascii="Times New Roman" w:hAnsi="Times New Roman"/>
          <w:sz w:val="28"/>
          <w:szCs w:val="28"/>
        </w:rPr>
      </w:pPr>
    </w:p>
    <w:p w:rsidR="00193AA1" w:rsidRPr="00E96BCC" w:rsidRDefault="00193AA1" w:rsidP="00193AA1">
      <w:pPr>
        <w:spacing w:after="0" w:line="240" w:lineRule="auto"/>
        <w:ind w:firstLine="567"/>
        <w:jc w:val="both"/>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93AA1" w:rsidRPr="00E96BCC" w:rsidRDefault="00193AA1" w:rsidP="00193AA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93AA1" w:rsidRPr="00E96BCC" w:rsidRDefault="00193AA1" w:rsidP="00193AA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93AA1" w:rsidRPr="00E96BCC" w:rsidRDefault="00193AA1" w:rsidP="00193AA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Предельное количество этажей зданий, строений, сооружений - не выше 3 этажей.</w:t>
      </w:r>
    </w:p>
    <w:p w:rsidR="00193AA1" w:rsidRPr="00E96BCC" w:rsidRDefault="00193AA1" w:rsidP="00193AA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Для объектов, включенных в вид разрешенного использования с кодами 3.1, 7.2, 7.5 не подлежит установлению.</w:t>
      </w:r>
    </w:p>
    <w:p w:rsidR="00193AA1" w:rsidRPr="00E96BCC" w:rsidRDefault="00193AA1" w:rsidP="00193AA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93AA1" w:rsidRPr="00E96BCC" w:rsidRDefault="00193AA1" w:rsidP="00193AA1">
      <w:pPr>
        <w:spacing w:after="0" w:line="240" w:lineRule="auto"/>
        <w:ind w:right="284"/>
        <w:jc w:val="right"/>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Таблица 15</w:t>
      </w:r>
    </w:p>
    <w:p w:rsidR="00193AA1" w:rsidRPr="00E96BCC" w:rsidRDefault="00193AA1" w:rsidP="00193AA1">
      <w:pPr>
        <w:suppressAutoHyphens/>
        <w:overflowPunct w:val="0"/>
        <w:autoSpaceDE w:val="0"/>
        <w:spacing w:after="0" w:line="240" w:lineRule="auto"/>
        <w:ind w:firstLine="567"/>
        <w:jc w:val="center"/>
        <w:textAlignment w:val="baseline"/>
        <w:rPr>
          <w:rFonts w:ascii="Times New Roman" w:eastAsia="Times New Roman" w:hAnsi="Times New Roman" w:cs="Times New Roman"/>
          <w:sz w:val="28"/>
          <w:szCs w:val="28"/>
          <w:lang w:eastAsia="ar-SA"/>
        </w:rPr>
      </w:pPr>
      <w:r w:rsidRPr="00E96BCC">
        <w:rPr>
          <w:rFonts w:ascii="Times New Roman" w:eastAsia="Times New Roman" w:hAnsi="Times New Roman" w:cs="Times New Roman"/>
          <w:sz w:val="28"/>
          <w:szCs w:val="28"/>
          <w:lang w:eastAsia="ar-SA"/>
        </w:rPr>
        <w:t xml:space="preserve">Параметры </w:t>
      </w:r>
    </w:p>
    <w:tbl>
      <w:tblPr>
        <w:tblStyle w:val="61"/>
        <w:tblW w:w="9889" w:type="dxa"/>
        <w:tblLook w:val="04A0" w:firstRow="1" w:lastRow="0" w:firstColumn="1" w:lastColumn="0" w:noHBand="0" w:noVBand="1"/>
      </w:tblPr>
      <w:tblGrid>
        <w:gridCol w:w="2472"/>
        <w:gridCol w:w="2472"/>
        <w:gridCol w:w="2472"/>
        <w:gridCol w:w="2473"/>
      </w:tblGrid>
      <w:tr w:rsidR="00E96BCC" w:rsidRPr="00E96BCC" w:rsidTr="00E01348">
        <w:trPr>
          <w:trHeight w:val="1243"/>
        </w:trPr>
        <w:tc>
          <w:tcPr>
            <w:tcW w:w="2472"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tabs>
                <w:tab w:val="left" w:pos="1620"/>
              </w:tabs>
              <w:ind w:right="-1"/>
              <w:jc w:val="center"/>
              <w:rPr>
                <w:rFonts w:eastAsia="Times New Roman"/>
                <w:b/>
                <w:sz w:val="28"/>
                <w:szCs w:val="28"/>
              </w:rPr>
            </w:pPr>
            <w:r w:rsidRPr="00E96BCC">
              <w:rPr>
                <w:rFonts w:eastAsia="Times New Roman"/>
                <w:b/>
                <w:sz w:val="28"/>
                <w:szCs w:val="28"/>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tabs>
                <w:tab w:val="left" w:pos="1620"/>
              </w:tabs>
              <w:ind w:right="-1"/>
              <w:jc w:val="center"/>
              <w:rPr>
                <w:rFonts w:eastAsia="Times New Roman"/>
                <w:b/>
                <w:sz w:val="28"/>
                <w:szCs w:val="28"/>
              </w:rPr>
            </w:pPr>
            <w:r w:rsidRPr="00E96BCC">
              <w:rPr>
                <w:rFonts w:eastAsia="Times New Roman"/>
                <w:b/>
                <w:sz w:val="28"/>
                <w:szCs w:val="28"/>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tabs>
                <w:tab w:val="left" w:pos="1620"/>
              </w:tabs>
              <w:ind w:right="-1"/>
              <w:jc w:val="center"/>
              <w:rPr>
                <w:rFonts w:eastAsia="Times New Roman"/>
                <w:b/>
                <w:sz w:val="28"/>
                <w:szCs w:val="28"/>
              </w:rPr>
            </w:pPr>
            <w:r w:rsidRPr="00E96BCC">
              <w:rPr>
                <w:rFonts w:eastAsia="Times New Roman"/>
                <w:b/>
                <w:sz w:val="28"/>
                <w:szCs w:val="28"/>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tabs>
                <w:tab w:val="left" w:pos="1620"/>
              </w:tabs>
              <w:ind w:right="-1"/>
              <w:jc w:val="center"/>
              <w:rPr>
                <w:rFonts w:eastAsia="Times New Roman"/>
                <w:b/>
                <w:sz w:val="28"/>
                <w:szCs w:val="28"/>
              </w:rPr>
            </w:pPr>
            <w:r w:rsidRPr="00E96BCC">
              <w:rPr>
                <w:rFonts w:eastAsia="Times New Roman"/>
                <w:b/>
                <w:sz w:val="28"/>
                <w:szCs w:val="28"/>
              </w:rPr>
              <w:t>Максимальный процент застройки в границах земельного участка, %</w:t>
            </w:r>
          </w:p>
        </w:tc>
      </w:tr>
      <w:tr w:rsidR="00E96BCC" w:rsidRPr="00E96BCC" w:rsidTr="00E01348">
        <w:tc>
          <w:tcPr>
            <w:tcW w:w="2472" w:type="dxa"/>
            <w:tcBorders>
              <w:top w:val="single" w:sz="4" w:space="0" w:color="auto"/>
              <w:left w:val="single" w:sz="4" w:space="0" w:color="auto"/>
              <w:bottom w:val="single" w:sz="4" w:space="0" w:color="auto"/>
              <w:right w:val="single" w:sz="4" w:space="0" w:color="auto"/>
            </w:tcBorders>
          </w:tcPr>
          <w:p w:rsidR="00193AA1" w:rsidRPr="00E96BCC" w:rsidRDefault="00193AA1" w:rsidP="00193AA1">
            <w:pPr>
              <w:tabs>
                <w:tab w:val="left" w:pos="1620"/>
              </w:tabs>
              <w:ind w:right="-1"/>
              <w:jc w:val="center"/>
              <w:rPr>
                <w:rFonts w:eastAsia="Times New Roman"/>
                <w:sz w:val="28"/>
                <w:szCs w:val="28"/>
              </w:rPr>
            </w:pPr>
            <w:r w:rsidRPr="00E96BCC">
              <w:rPr>
                <w:rFonts w:eastAsia="Times New Roman"/>
                <w:sz w:val="28"/>
                <w:szCs w:val="28"/>
              </w:rPr>
              <w:t>4.9</w:t>
            </w:r>
          </w:p>
        </w:tc>
        <w:tc>
          <w:tcPr>
            <w:tcW w:w="2472"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tabs>
                <w:tab w:val="left" w:pos="1620"/>
              </w:tabs>
              <w:ind w:right="-1"/>
              <w:jc w:val="center"/>
              <w:rPr>
                <w:rFonts w:eastAsia="Times New Roman"/>
                <w:sz w:val="28"/>
                <w:szCs w:val="28"/>
                <w:lang w:eastAsia="en-US"/>
              </w:rPr>
            </w:pPr>
            <w:r w:rsidRPr="00E96BCC">
              <w:rPr>
                <w:rFonts w:eastAsia="Times New Roman"/>
                <w:sz w:val="28"/>
                <w:szCs w:val="28"/>
                <w:lang w:eastAsia="en-US"/>
              </w:rPr>
              <w:t>25</w:t>
            </w:r>
            <w:r w:rsidRPr="00E96BCC">
              <w:rPr>
                <w:rFonts w:eastAsia="Times New Roman"/>
                <w:sz w:val="28"/>
                <w:szCs w:val="28"/>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tabs>
                <w:tab w:val="left" w:pos="1620"/>
              </w:tabs>
              <w:ind w:right="-1"/>
              <w:jc w:val="center"/>
              <w:rPr>
                <w:rFonts w:eastAsia="Times New Roman"/>
                <w:sz w:val="28"/>
                <w:szCs w:val="28"/>
                <w:lang w:eastAsia="en-US"/>
              </w:rPr>
            </w:pPr>
            <w:r w:rsidRPr="00E96BCC">
              <w:rPr>
                <w:rFonts w:eastAsia="Times New Roman"/>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tabs>
                <w:tab w:val="left" w:pos="1620"/>
              </w:tabs>
              <w:ind w:right="-1"/>
              <w:jc w:val="center"/>
              <w:rPr>
                <w:rFonts w:eastAsia="Times New Roman"/>
                <w:sz w:val="28"/>
                <w:szCs w:val="28"/>
                <w:lang w:eastAsia="en-US"/>
              </w:rPr>
            </w:pPr>
            <w:r w:rsidRPr="00E96BCC">
              <w:rPr>
                <w:rFonts w:eastAsia="Times New Roman"/>
                <w:sz w:val="28"/>
                <w:szCs w:val="28"/>
                <w:lang w:eastAsia="en-US"/>
              </w:rPr>
              <w:t>80</w:t>
            </w:r>
          </w:p>
        </w:tc>
      </w:tr>
      <w:tr w:rsidR="00E96BCC" w:rsidRPr="00E96BCC" w:rsidTr="00E01348">
        <w:tc>
          <w:tcPr>
            <w:tcW w:w="2472" w:type="dxa"/>
            <w:tcBorders>
              <w:top w:val="single" w:sz="4" w:space="0" w:color="auto"/>
              <w:left w:val="single" w:sz="4" w:space="0" w:color="auto"/>
              <w:bottom w:val="single" w:sz="4" w:space="0" w:color="auto"/>
              <w:right w:val="single" w:sz="4" w:space="0" w:color="auto"/>
            </w:tcBorders>
          </w:tcPr>
          <w:p w:rsidR="005F4F0C" w:rsidRPr="00E96BCC" w:rsidRDefault="005F4F0C" w:rsidP="00193AA1">
            <w:pPr>
              <w:tabs>
                <w:tab w:val="left" w:pos="1620"/>
              </w:tabs>
              <w:ind w:right="-1"/>
              <w:jc w:val="center"/>
              <w:rPr>
                <w:rFonts w:eastAsia="Times New Roman"/>
                <w:sz w:val="28"/>
                <w:szCs w:val="28"/>
              </w:rPr>
            </w:pPr>
            <w:r w:rsidRPr="00E96BCC">
              <w:rPr>
                <w:rFonts w:eastAsia="Times New Roman"/>
                <w:sz w:val="28"/>
                <w:szCs w:val="28"/>
              </w:rPr>
              <w:t>6.6</w:t>
            </w:r>
          </w:p>
        </w:tc>
        <w:tc>
          <w:tcPr>
            <w:tcW w:w="2472" w:type="dxa"/>
            <w:tcBorders>
              <w:top w:val="single" w:sz="6" w:space="0" w:color="000000"/>
              <w:left w:val="single" w:sz="6" w:space="0" w:color="000000"/>
              <w:bottom w:val="single" w:sz="6" w:space="0" w:color="000000"/>
              <w:right w:val="single" w:sz="6" w:space="0" w:color="000000"/>
            </w:tcBorders>
          </w:tcPr>
          <w:p w:rsidR="005F4F0C" w:rsidRPr="00E96BCC" w:rsidRDefault="005F4F0C" w:rsidP="005F4F0C">
            <w:pPr>
              <w:jc w:val="center"/>
              <w:rPr>
                <w:sz w:val="28"/>
                <w:szCs w:val="28"/>
              </w:rPr>
            </w:pPr>
            <w:r w:rsidRPr="00E96BCC">
              <w:rPr>
                <w:rFonts w:eastAsia="Times New Roman"/>
                <w:sz w:val="28"/>
                <w:szCs w:val="28"/>
              </w:rPr>
              <w:t>НР</w:t>
            </w:r>
          </w:p>
        </w:tc>
        <w:tc>
          <w:tcPr>
            <w:tcW w:w="2472" w:type="dxa"/>
            <w:tcBorders>
              <w:top w:val="single" w:sz="6" w:space="0" w:color="000000"/>
              <w:left w:val="single" w:sz="6" w:space="0" w:color="000000"/>
              <w:bottom w:val="single" w:sz="6" w:space="0" w:color="000000"/>
              <w:right w:val="single" w:sz="6" w:space="0" w:color="000000"/>
            </w:tcBorders>
          </w:tcPr>
          <w:p w:rsidR="005F4F0C" w:rsidRPr="00E96BCC" w:rsidRDefault="005F4F0C" w:rsidP="005F4F0C">
            <w:pPr>
              <w:jc w:val="center"/>
              <w:rPr>
                <w:sz w:val="28"/>
                <w:szCs w:val="28"/>
              </w:rPr>
            </w:pPr>
            <w:r w:rsidRPr="00E96BCC">
              <w:rPr>
                <w:rFonts w:eastAsia="Times New Roman"/>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5F4F0C" w:rsidRPr="00E96BCC" w:rsidRDefault="005F4F0C" w:rsidP="005F4F0C">
            <w:pPr>
              <w:jc w:val="center"/>
              <w:rPr>
                <w:sz w:val="28"/>
                <w:szCs w:val="28"/>
              </w:rPr>
            </w:pPr>
            <w:r w:rsidRPr="00E96BCC">
              <w:rPr>
                <w:rFonts w:eastAsia="Times New Roman"/>
                <w:sz w:val="28"/>
                <w:szCs w:val="28"/>
              </w:rPr>
              <w:t>НР</w:t>
            </w:r>
          </w:p>
        </w:tc>
      </w:tr>
      <w:tr w:rsidR="00E96BCC" w:rsidRPr="00E96BCC" w:rsidTr="00E01348">
        <w:tc>
          <w:tcPr>
            <w:tcW w:w="2472" w:type="dxa"/>
            <w:tcBorders>
              <w:top w:val="single" w:sz="4" w:space="0" w:color="auto"/>
              <w:left w:val="single" w:sz="4" w:space="0" w:color="auto"/>
              <w:bottom w:val="single" w:sz="4" w:space="0" w:color="auto"/>
              <w:right w:val="single" w:sz="4" w:space="0" w:color="auto"/>
            </w:tcBorders>
          </w:tcPr>
          <w:p w:rsidR="00193AA1" w:rsidRPr="00E96BCC" w:rsidRDefault="00193AA1" w:rsidP="00193AA1">
            <w:pPr>
              <w:tabs>
                <w:tab w:val="left" w:pos="1620"/>
              </w:tabs>
              <w:ind w:right="-1"/>
              <w:jc w:val="center"/>
              <w:rPr>
                <w:rFonts w:eastAsia="Times New Roman"/>
                <w:sz w:val="28"/>
                <w:szCs w:val="28"/>
              </w:rPr>
            </w:pPr>
            <w:r w:rsidRPr="00E96BCC">
              <w:rPr>
                <w:rFonts w:eastAsia="Times New Roman"/>
                <w:sz w:val="28"/>
                <w:szCs w:val="28"/>
              </w:rPr>
              <w:t>6.9</w:t>
            </w:r>
          </w:p>
        </w:tc>
        <w:tc>
          <w:tcPr>
            <w:tcW w:w="2472" w:type="dxa"/>
            <w:tcBorders>
              <w:top w:val="single" w:sz="6" w:space="0" w:color="000000"/>
              <w:left w:val="single" w:sz="6" w:space="0" w:color="000000"/>
              <w:bottom w:val="single" w:sz="6" w:space="0" w:color="000000"/>
              <w:right w:val="single" w:sz="6" w:space="0" w:color="000000"/>
            </w:tcBorders>
          </w:tcPr>
          <w:p w:rsidR="00193AA1" w:rsidRPr="00E96BCC" w:rsidRDefault="005F4F0C" w:rsidP="00193AA1">
            <w:pPr>
              <w:tabs>
                <w:tab w:val="left" w:pos="1620"/>
              </w:tabs>
              <w:ind w:right="-1"/>
              <w:jc w:val="center"/>
              <w:rPr>
                <w:rFonts w:eastAsia="Times New Roman"/>
                <w:sz w:val="28"/>
                <w:szCs w:val="28"/>
              </w:rPr>
            </w:pPr>
            <w:r w:rsidRPr="00E96BCC">
              <w:rPr>
                <w:rFonts w:eastAsia="Times New Roman"/>
                <w:sz w:val="28"/>
                <w:szCs w:val="28"/>
              </w:rPr>
              <w:t>НР</w:t>
            </w:r>
          </w:p>
        </w:tc>
        <w:tc>
          <w:tcPr>
            <w:tcW w:w="2472"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jc w:val="center"/>
              <w:rPr>
                <w:sz w:val="28"/>
                <w:szCs w:val="28"/>
              </w:rPr>
            </w:pPr>
            <w:r w:rsidRPr="00E96BCC">
              <w:rPr>
                <w:rFonts w:eastAsia="Times New Roman"/>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193AA1" w:rsidRPr="00E96BCC" w:rsidRDefault="005F4F0C" w:rsidP="00193AA1">
            <w:pPr>
              <w:tabs>
                <w:tab w:val="left" w:pos="1620"/>
              </w:tabs>
              <w:ind w:right="-1"/>
              <w:jc w:val="center"/>
              <w:rPr>
                <w:rFonts w:eastAsia="Times New Roman"/>
                <w:sz w:val="28"/>
                <w:szCs w:val="28"/>
              </w:rPr>
            </w:pPr>
            <w:r w:rsidRPr="00E96BCC">
              <w:rPr>
                <w:rFonts w:eastAsia="Times New Roman"/>
                <w:sz w:val="28"/>
                <w:szCs w:val="28"/>
              </w:rPr>
              <w:t>НР</w:t>
            </w:r>
          </w:p>
        </w:tc>
      </w:tr>
      <w:tr w:rsidR="00E96BCC" w:rsidRPr="00E96BCC" w:rsidTr="00E01348">
        <w:tc>
          <w:tcPr>
            <w:tcW w:w="2472" w:type="dxa"/>
            <w:tcBorders>
              <w:top w:val="single" w:sz="4" w:space="0" w:color="auto"/>
              <w:left w:val="single" w:sz="4" w:space="0" w:color="auto"/>
              <w:bottom w:val="single" w:sz="4" w:space="0" w:color="auto"/>
              <w:right w:val="single" w:sz="4" w:space="0" w:color="auto"/>
            </w:tcBorders>
          </w:tcPr>
          <w:p w:rsidR="00193AA1" w:rsidRPr="00E96BCC" w:rsidRDefault="00193AA1" w:rsidP="00193AA1">
            <w:pPr>
              <w:tabs>
                <w:tab w:val="left" w:pos="1620"/>
              </w:tabs>
              <w:ind w:right="-1"/>
              <w:jc w:val="center"/>
              <w:rPr>
                <w:rFonts w:eastAsia="Times New Roman"/>
                <w:sz w:val="28"/>
                <w:szCs w:val="28"/>
                <w:lang w:eastAsia="en-US"/>
              </w:rPr>
            </w:pPr>
            <w:r w:rsidRPr="00E96BCC">
              <w:rPr>
                <w:rFonts w:eastAsia="Times New Roman"/>
                <w:sz w:val="28"/>
                <w:szCs w:val="28"/>
              </w:rPr>
              <w:t>7.2</w:t>
            </w:r>
          </w:p>
        </w:tc>
        <w:tc>
          <w:tcPr>
            <w:tcW w:w="2472"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tabs>
                <w:tab w:val="left" w:pos="1620"/>
              </w:tabs>
              <w:ind w:right="-1"/>
              <w:jc w:val="center"/>
              <w:rPr>
                <w:rFonts w:eastAsia="Times New Roman"/>
                <w:sz w:val="28"/>
                <w:szCs w:val="28"/>
                <w:lang w:eastAsia="en-US"/>
              </w:rPr>
            </w:pPr>
            <w:r w:rsidRPr="00E96BCC">
              <w:rPr>
                <w:rFonts w:eastAsia="Times New Roman"/>
                <w:sz w:val="28"/>
                <w:szCs w:val="28"/>
                <w:lang w:eastAsia="en-US"/>
              </w:rPr>
              <w:t>НР</w:t>
            </w:r>
          </w:p>
        </w:tc>
        <w:tc>
          <w:tcPr>
            <w:tcW w:w="2472"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jc w:val="center"/>
              <w:rPr>
                <w:sz w:val="28"/>
                <w:szCs w:val="28"/>
              </w:rPr>
            </w:pPr>
            <w:r w:rsidRPr="00E96BCC">
              <w:rPr>
                <w:rFonts w:eastAsia="Times New Roman"/>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jc w:val="center"/>
              <w:rPr>
                <w:sz w:val="28"/>
                <w:szCs w:val="28"/>
              </w:rPr>
            </w:pPr>
            <w:r w:rsidRPr="00E96BCC">
              <w:rPr>
                <w:rFonts w:eastAsia="Times New Roman"/>
                <w:sz w:val="28"/>
                <w:szCs w:val="28"/>
              </w:rPr>
              <w:t>НР</w:t>
            </w:r>
          </w:p>
        </w:tc>
      </w:tr>
      <w:tr w:rsidR="00E96BCC" w:rsidRPr="00E96BCC" w:rsidTr="00E01348">
        <w:tc>
          <w:tcPr>
            <w:tcW w:w="2472" w:type="dxa"/>
            <w:tcBorders>
              <w:top w:val="single" w:sz="4" w:space="0" w:color="auto"/>
              <w:left w:val="single" w:sz="4" w:space="0" w:color="auto"/>
              <w:bottom w:val="single" w:sz="4" w:space="0" w:color="auto"/>
              <w:right w:val="single" w:sz="4" w:space="0" w:color="auto"/>
            </w:tcBorders>
          </w:tcPr>
          <w:p w:rsidR="00193AA1" w:rsidRPr="00E96BCC" w:rsidRDefault="00193AA1" w:rsidP="00193AA1">
            <w:pPr>
              <w:tabs>
                <w:tab w:val="left" w:pos="1620"/>
              </w:tabs>
              <w:ind w:right="-1"/>
              <w:jc w:val="center"/>
              <w:rPr>
                <w:rFonts w:eastAsia="Times New Roman"/>
                <w:sz w:val="28"/>
                <w:szCs w:val="28"/>
              </w:rPr>
            </w:pPr>
            <w:r w:rsidRPr="00E96BCC">
              <w:rPr>
                <w:rFonts w:eastAsia="Times New Roman"/>
                <w:sz w:val="28"/>
                <w:szCs w:val="28"/>
              </w:rPr>
              <w:t>3.1</w:t>
            </w:r>
          </w:p>
        </w:tc>
        <w:tc>
          <w:tcPr>
            <w:tcW w:w="2472"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tabs>
                <w:tab w:val="left" w:pos="1620"/>
              </w:tabs>
              <w:ind w:right="-1"/>
              <w:jc w:val="center"/>
              <w:rPr>
                <w:rFonts w:eastAsia="Times New Roman"/>
                <w:sz w:val="28"/>
                <w:szCs w:val="28"/>
              </w:rPr>
            </w:pPr>
            <w:r w:rsidRPr="00E96BCC">
              <w:rPr>
                <w:rFonts w:eastAsia="Times New Roman"/>
                <w:sz w:val="28"/>
                <w:szCs w:val="28"/>
              </w:rPr>
              <w:t>НР</w:t>
            </w:r>
          </w:p>
        </w:tc>
        <w:tc>
          <w:tcPr>
            <w:tcW w:w="2472"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jc w:val="center"/>
              <w:rPr>
                <w:sz w:val="28"/>
                <w:szCs w:val="28"/>
              </w:rPr>
            </w:pPr>
            <w:r w:rsidRPr="00E96BCC">
              <w:rPr>
                <w:rFonts w:eastAsia="Times New Roman"/>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jc w:val="center"/>
              <w:rPr>
                <w:sz w:val="28"/>
                <w:szCs w:val="28"/>
              </w:rPr>
            </w:pPr>
            <w:r w:rsidRPr="00E96BCC">
              <w:rPr>
                <w:rFonts w:eastAsia="Times New Roman"/>
                <w:sz w:val="28"/>
                <w:szCs w:val="28"/>
              </w:rPr>
              <w:t>НР</w:t>
            </w:r>
          </w:p>
        </w:tc>
      </w:tr>
      <w:tr w:rsidR="00E96BCC" w:rsidRPr="00E96BCC" w:rsidTr="00E01348">
        <w:tc>
          <w:tcPr>
            <w:tcW w:w="2472" w:type="dxa"/>
            <w:tcBorders>
              <w:top w:val="single" w:sz="4" w:space="0" w:color="auto"/>
              <w:left w:val="single" w:sz="4" w:space="0" w:color="auto"/>
              <w:bottom w:val="single" w:sz="4" w:space="0" w:color="auto"/>
              <w:right w:val="single" w:sz="4" w:space="0" w:color="auto"/>
            </w:tcBorders>
          </w:tcPr>
          <w:p w:rsidR="00193AA1" w:rsidRPr="00E96BCC" w:rsidRDefault="00193AA1" w:rsidP="00193AA1">
            <w:pPr>
              <w:tabs>
                <w:tab w:val="left" w:pos="1620"/>
              </w:tabs>
              <w:ind w:right="-1"/>
              <w:jc w:val="center"/>
              <w:rPr>
                <w:rFonts w:eastAsia="Times New Roman"/>
                <w:sz w:val="28"/>
                <w:szCs w:val="28"/>
                <w:lang w:eastAsia="en-US"/>
              </w:rPr>
            </w:pPr>
            <w:r w:rsidRPr="00E96BCC">
              <w:rPr>
                <w:rFonts w:eastAsia="Times New Roman"/>
                <w:sz w:val="28"/>
                <w:szCs w:val="28"/>
              </w:rPr>
              <w:t>7.5</w:t>
            </w:r>
          </w:p>
        </w:tc>
        <w:tc>
          <w:tcPr>
            <w:tcW w:w="2472"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jc w:val="center"/>
              <w:rPr>
                <w:sz w:val="28"/>
                <w:szCs w:val="28"/>
              </w:rPr>
            </w:pPr>
            <w:r w:rsidRPr="00E96BCC">
              <w:rPr>
                <w:rFonts w:eastAsia="Times New Roman"/>
                <w:sz w:val="28"/>
                <w:szCs w:val="28"/>
              </w:rPr>
              <w:t>НР</w:t>
            </w:r>
          </w:p>
        </w:tc>
        <w:tc>
          <w:tcPr>
            <w:tcW w:w="2472"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jc w:val="center"/>
              <w:rPr>
                <w:sz w:val="28"/>
                <w:szCs w:val="28"/>
              </w:rPr>
            </w:pPr>
            <w:r w:rsidRPr="00E96BCC">
              <w:rPr>
                <w:rFonts w:eastAsia="Times New Roman"/>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jc w:val="center"/>
              <w:rPr>
                <w:sz w:val="28"/>
                <w:szCs w:val="28"/>
              </w:rPr>
            </w:pPr>
            <w:r w:rsidRPr="00E96BCC">
              <w:rPr>
                <w:rFonts w:eastAsia="Times New Roman"/>
                <w:sz w:val="28"/>
                <w:szCs w:val="28"/>
              </w:rPr>
              <w:t>НР</w:t>
            </w:r>
          </w:p>
        </w:tc>
      </w:tr>
      <w:tr w:rsidR="00E96BCC" w:rsidRPr="00E96BCC" w:rsidTr="00E01348">
        <w:tc>
          <w:tcPr>
            <w:tcW w:w="2472" w:type="dxa"/>
            <w:tcBorders>
              <w:top w:val="single" w:sz="4" w:space="0" w:color="auto"/>
              <w:left w:val="single" w:sz="4" w:space="0" w:color="auto"/>
              <w:bottom w:val="single" w:sz="4" w:space="0" w:color="auto"/>
              <w:right w:val="single" w:sz="4" w:space="0" w:color="auto"/>
            </w:tcBorders>
          </w:tcPr>
          <w:p w:rsidR="00193AA1" w:rsidRPr="00E96BCC" w:rsidRDefault="00193AA1" w:rsidP="00193AA1">
            <w:pPr>
              <w:tabs>
                <w:tab w:val="left" w:pos="1620"/>
              </w:tabs>
              <w:ind w:right="-1"/>
              <w:jc w:val="center"/>
              <w:rPr>
                <w:rFonts w:eastAsia="Times New Roman"/>
                <w:sz w:val="28"/>
                <w:szCs w:val="28"/>
              </w:rPr>
            </w:pPr>
            <w:r w:rsidRPr="00E96BCC">
              <w:rPr>
                <w:rFonts w:eastAsia="Times New Roman"/>
                <w:sz w:val="28"/>
                <w:szCs w:val="28"/>
              </w:rPr>
              <w:t>12.0</w:t>
            </w:r>
          </w:p>
        </w:tc>
        <w:tc>
          <w:tcPr>
            <w:tcW w:w="2472"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jc w:val="center"/>
              <w:rPr>
                <w:sz w:val="28"/>
                <w:szCs w:val="28"/>
              </w:rPr>
            </w:pPr>
            <w:r w:rsidRPr="00E96BCC">
              <w:rPr>
                <w:rFonts w:eastAsia="Times New Roman"/>
                <w:sz w:val="28"/>
                <w:szCs w:val="28"/>
              </w:rPr>
              <w:t>НР</w:t>
            </w:r>
          </w:p>
        </w:tc>
        <w:tc>
          <w:tcPr>
            <w:tcW w:w="2472"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jc w:val="center"/>
              <w:rPr>
                <w:sz w:val="28"/>
                <w:szCs w:val="28"/>
              </w:rPr>
            </w:pPr>
            <w:r w:rsidRPr="00E96BCC">
              <w:rPr>
                <w:rFonts w:eastAsia="Times New Roman"/>
                <w:sz w:val="28"/>
                <w:szCs w:val="28"/>
              </w:rPr>
              <w:t>НР</w:t>
            </w:r>
          </w:p>
        </w:tc>
        <w:tc>
          <w:tcPr>
            <w:tcW w:w="2473" w:type="dxa"/>
            <w:tcBorders>
              <w:top w:val="single" w:sz="6" w:space="0" w:color="000000"/>
              <w:left w:val="single" w:sz="6" w:space="0" w:color="000000"/>
              <w:bottom w:val="single" w:sz="6" w:space="0" w:color="000000"/>
              <w:right w:val="single" w:sz="6" w:space="0" w:color="000000"/>
            </w:tcBorders>
          </w:tcPr>
          <w:p w:rsidR="00193AA1" w:rsidRPr="00E96BCC" w:rsidRDefault="00193AA1" w:rsidP="00193AA1">
            <w:pPr>
              <w:jc w:val="center"/>
              <w:rPr>
                <w:sz w:val="28"/>
                <w:szCs w:val="28"/>
              </w:rPr>
            </w:pPr>
            <w:r w:rsidRPr="00E96BCC">
              <w:rPr>
                <w:rFonts w:eastAsia="Times New Roman"/>
                <w:sz w:val="28"/>
                <w:szCs w:val="28"/>
              </w:rPr>
              <w:t>НР</w:t>
            </w:r>
          </w:p>
        </w:tc>
      </w:tr>
      <w:tr w:rsidR="00193AA1" w:rsidRPr="00E96BCC" w:rsidTr="00E01348">
        <w:tc>
          <w:tcPr>
            <w:tcW w:w="9889" w:type="dxa"/>
            <w:gridSpan w:val="4"/>
            <w:tcBorders>
              <w:top w:val="single" w:sz="4" w:space="0" w:color="auto"/>
              <w:left w:val="single" w:sz="4" w:space="0" w:color="auto"/>
              <w:bottom w:val="single" w:sz="4" w:space="0" w:color="auto"/>
              <w:right w:val="single" w:sz="6" w:space="0" w:color="000000"/>
            </w:tcBorders>
          </w:tcPr>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Примечания:</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vertAlign w:val="superscript"/>
              </w:rPr>
              <w:t>1</w:t>
            </w:r>
            <w:r w:rsidRPr="00E96BCC">
              <w:rPr>
                <w:rFonts w:eastAsia="Times New Roman"/>
                <w:sz w:val="28"/>
                <w:szCs w:val="28"/>
              </w:rPr>
              <w:t xml:space="preserve"> Размеры земельных участков объектов по техническому обслуживанию автомобилей принимать:</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на 5 постов - 0,5 га;</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на 10 постов - 1,0 га;</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на 15 постов - 1,5 га;</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на 25 постов - 2,0 га;</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на 40 постов - 3,5 га.</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Размеры земельных участков автозаправочных станций (АЗС) принимать:</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на 2 топливораздаточной колонки – 0,1 га;</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на 5 колонок – 0,2 га;</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на 7 колонок – 0,3 га;</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на 9 колонок – 0,35 га;</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на 11 колонок – 0,4 га.</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Площадь участка для стоянки одного автотранспортного средства на автостоянках принимается 25 кв.м на одно машино-место.</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 xml:space="preserve">Размер земельных участков рамповых гаражей принимается: </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 xml:space="preserve">этажность гаражей - 1, </w:t>
            </w:r>
            <w:r w:rsidRPr="00E96BCC">
              <w:rPr>
                <w:rFonts w:eastAsia="Times New Roman"/>
                <w:sz w:val="28"/>
                <w:szCs w:val="28"/>
              </w:rPr>
              <w:tab/>
              <w:t>площадь участка, на одно машино-место, 30 кв. м;</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ab/>
              <w:t xml:space="preserve">этажность гаражей - 2, </w:t>
            </w:r>
            <w:r w:rsidRPr="00E96BCC">
              <w:rPr>
                <w:rFonts w:eastAsia="Times New Roman"/>
                <w:sz w:val="28"/>
                <w:szCs w:val="28"/>
              </w:rPr>
              <w:tab/>
              <w:t>площадь участка, на одно машино-место, 20 кв. м;</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 xml:space="preserve">этажность гаражей - 3, </w:t>
            </w:r>
            <w:r w:rsidRPr="00E96BCC">
              <w:rPr>
                <w:rFonts w:eastAsia="Times New Roman"/>
                <w:sz w:val="28"/>
                <w:szCs w:val="28"/>
              </w:rPr>
              <w:tab/>
              <w:t>площадь участка, на одно машино-место, 14 кв. м;</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 xml:space="preserve">этажность гаражей - 4, </w:t>
            </w:r>
            <w:r w:rsidRPr="00E96BCC">
              <w:rPr>
                <w:rFonts w:eastAsia="Times New Roman"/>
                <w:sz w:val="28"/>
                <w:szCs w:val="28"/>
              </w:rPr>
              <w:tab/>
              <w:t>площадь участка, на одно машино-место, 12 кв. м;</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 xml:space="preserve">этажность гаражей - 5, </w:t>
            </w:r>
            <w:r w:rsidRPr="00E96BCC">
              <w:rPr>
                <w:rFonts w:eastAsia="Times New Roman"/>
                <w:sz w:val="28"/>
                <w:szCs w:val="28"/>
              </w:rPr>
              <w:tab/>
              <w:t>площадь участка, на одно машино-место, 10 кв. м.</w:t>
            </w:r>
          </w:p>
          <w:p w:rsidR="00193AA1" w:rsidRPr="00E96BCC" w:rsidRDefault="00193AA1" w:rsidP="00193AA1">
            <w:pPr>
              <w:autoSpaceDE w:val="0"/>
              <w:autoSpaceDN w:val="0"/>
              <w:adjustRightInd w:val="0"/>
              <w:ind w:firstLine="567"/>
              <w:jc w:val="both"/>
              <w:rPr>
                <w:rFonts w:eastAsia="Times New Roman"/>
                <w:sz w:val="28"/>
                <w:szCs w:val="28"/>
              </w:rPr>
            </w:pPr>
            <w:r w:rsidRPr="00E96BCC">
              <w:rPr>
                <w:rFonts w:eastAsia="Times New Roman"/>
                <w:sz w:val="28"/>
                <w:szCs w:val="28"/>
              </w:rPr>
              <w:t xml:space="preserve">Размеры земельных участков объектов придорожного сервиса приняты в </w:t>
            </w:r>
            <w:r w:rsidRPr="00E96BCC">
              <w:rPr>
                <w:rFonts w:eastAsia="Times New Roman"/>
                <w:sz w:val="28"/>
                <w:szCs w:val="28"/>
              </w:rPr>
              <w:lastRenderedPageBreak/>
              <w:t>соответствии с СП 42.13330.2011 Градостроительство. Планировка и застройка городских и сельских поселений.</w:t>
            </w:r>
          </w:p>
          <w:p w:rsidR="00193AA1" w:rsidRPr="00E96BCC" w:rsidRDefault="00193AA1" w:rsidP="00193AA1">
            <w:pPr>
              <w:autoSpaceDE w:val="0"/>
              <w:autoSpaceDN w:val="0"/>
              <w:adjustRightInd w:val="0"/>
              <w:ind w:right="-1" w:firstLine="567"/>
              <w:jc w:val="both"/>
              <w:rPr>
                <w:rFonts w:eastAsia="Times New Roman"/>
                <w:sz w:val="28"/>
                <w:szCs w:val="28"/>
              </w:rPr>
            </w:pPr>
            <w:r w:rsidRPr="00E96BCC">
              <w:rPr>
                <w:rFonts w:eastAsia="Times New Roman"/>
                <w:sz w:val="28"/>
                <w:szCs w:val="28"/>
                <w:vertAlign w:val="superscript"/>
              </w:rPr>
              <w:t>2</w:t>
            </w:r>
            <w:r w:rsidRPr="00E96BCC">
              <w:rPr>
                <w:rFonts w:eastAsia="Times New Roman"/>
                <w:sz w:val="28"/>
                <w:szCs w:val="28"/>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193AA1" w:rsidRPr="00E96BCC" w:rsidRDefault="00193AA1" w:rsidP="00193AA1">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93AA1" w:rsidRPr="00E96BCC" w:rsidRDefault="00193AA1" w:rsidP="00193AA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Примечания:</w:t>
      </w:r>
    </w:p>
    <w:p w:rsidR="00193AA1" w:rsidRPr="00E96BCC" w:rsidRDefault="00193AA1" w:rsidP="00193AA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193AA1" w:rsidRPr="00E96BCC" w:rsidRDefault="00193AA1" w:rsidP="00193AA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Использование земель, входящих в охранную зону, в иных целях - по согласованию с собственниками сетей.</w:t>
      </w:r>
    </w:p>
    <w:p w:rsidR="00891ACD" w:rsidRPr="00E96BCC" w:rsidRDefault="00891ACD" w:rsidP="00D94504">
      <w:pPr>
        <w:pStyle w:val="a3"/>
        <w:spacing w:after="0" w:line="240" w:lineRule="auto"/>
        <w:ind w:left="0" w:firstLine="851"/>
        <w:jc w:val="both"/>
        <w:rPr>
          <w:rFonts w:ascii="Times New Roman" w:hAnsi="Times New Roman"/>
          <w:sz w:val="28"/>
          <w:szCs w:val="28"/>
        </w:rPr>
      </w:pPr>
    </w:p>
    <w:p w:rsidR="00891ACD" w:rsidRPr="00E96BCC" w:rsidRDefault="00891ACD" w:rsidP="00D94504">
      <w:pPr>
        <w:pStyle w:val="a3"/>
        <w:spacing w:after="0" w:line="240" w:lineRule="auto"/>
        <w:ind w:left="0" w:firstLine="851"/>
        <w:jc w:val="both"/>
        <w:rPr>
          <w:rFonts w:ascii="Times New Roman" w:hAnsi="Times New Roman"/>
          <w:sz w:val="28"/>
          <w:szCs w:val="28"/>
        </w:rPr>
      </w:pPr>
    </w:p>
    <w:p w:rsidR="00891ACD" w:rsidRPr="00E96BCC" w:rsidRDefault="00891ACD" w:rsidP="00D94504">
      <w:pPr>
        <w:pStyle w:val="a3"/>
        <w:spacing w:after="0" w:line="240" w:lineRule="auto"/>
        <w:ind w:left="0" w:firstLine="851"/>
        <w:jc w:val="both"/>
        <w:rPr>
          <w:rFonts w:ascii="Times New Roman" w:hAnsi="Times New Roman"/>
          <w:sz w:val="28"/>
          <w:szCs w:val="28"/>
        </w:rPr>
      </w:pPr>
    </w:p>
    <w:p w:rsidR="00891ACD" w:rsidRPr="00E96BCC" w:rsidRDefault="00891ACD" w:rsidP="00D94504">
      <w:pPr>
        <w:pStyle w:val="a3"/>
        <w:spacing w:after="0" w:line="240" w:lineRule="auto"/>
        <w:ind w:left="0" w:firstLine="851"/>
        <w:jc w:val="both"/>
        <w:rPr>
          <w:rFonts w:ascii="Times New Roman" w:hAnsi="Times New Roman"/>
          <w:sz w:val="28"/>
          <w:szCs w:val="28"/>
        </w:rPr>
      </w:pPr>
    </w:p>
    <w:p w:rsidR="00891ACD" w:rsidRPr="00E96BCC" w:rsidRDefault="00891ACD" w:rsidP="00D94504">
      <w:pPr>
        <w:pStyle w:val="a3"/>
        <w:spacing w:after="0" w:line="240" w:lineRule="auto"/>
        <w:ind w:left="0" w:firstLine="851"/>
        <w:jc w:val="both"/>
        <w:rPr>
          <w:rFonts w:ascii="Times New Roman" w:hAnsi="Times New Roman"/>
          <w:sz w:val="28"/>
          <w:szCs w:val="28"/>
        </w:rPr>
      </w:pPr>
    </w:p>
    <w:p w:rsidR="00891ACD" w:rsidRPr="00E96BCC" w:rsidRDefault="00891ACD" w:rsidP="00D94504">
      <w:pPr>
        <w:pStyle w:val="a3"/>
        <w:spacing w:after="0" w:line="240" w:lineRule="auto"/>
        <w:ind w:left="0" w:firstLine="851"/>
        <w:jc w:val="both"/>
        <w:rPr>
          <w:rFonts w:ascii="Times New Roman" w:hAnsi="Times New Roman"/>
          <w:sz w:val="28"/>
          <w:szCs w:val="28"/>
        </w:rPr>
      </w:pPr>
    </w:p>
    <w:p w:rsidR="00D94504" w:rsidRPr="00E96BCC" w:rsidRDefault="00D94504" w:rsidP="00D94504">
      <w:pPr>
        <w:pStyle w:val="1"/>
        <w:jc w:val="both"/>
        <w:rPr>
          <w:rFonts w:ascii="Times New Roman" w:hAnsi="Times New Roman"/>
          <w:sz w:val="28"/>
          <w:szCs w:val="28"/>
        </w:rPr>
      </w:pPr>
      <w:r w:rsidRPr="00E96BCC">
        <w:rPr>
          <w:rFonts w:ascii="Times New Roman" w:hAnsi="Times New Roman"/>
          <w:iCs/>
          <w:sz w:val="28"/>
          <w:szCs w:val="28"/>
        </w:rPr>
        <w:t xml:space="preserve">Статья 46.5.  </w:t>
      </w:r>
      <w:r w:rsidRPr="00E96BCC">
        <w:rPr>
          <w:rFonts w:ascii="Times New Roman" w:hAnsi="Times New Roman"/>
          <w:sz w:val="28"/>
          <w:szCs w:val="28"/>
        </w:rPr>
        <w:t>Градостроительные регламенты. Зоны сельскохозяйственного использования.</w:t>
      </w:r>
      <w:bookmarkEnd w:id="85"/>
    </w:p>
    <w:p w:rsidR="00D94504" w:rsidRPr="00E96BCC" w:rsidRDefault="00D94504" w:rsidP="00D94504">
      <w:pPr>
        <w:spacing w:before="240" w:line="240" w:lineRule="auto"/>
        <w:ind w:firstLine="851"/>
        <w:rPr>
          <w:rFonts w:ascii="Times New Roman" w:hAnsi="Times New Roman" w:cs="Times New Roman"/>
          <w:b/>
          <w:sz w:val="28"/>
          <w:szCs w:val="28"/>
          <w:u w:val="single"/>
        </w:rPr>
      </w:pPr>
      <w:r w:rsidRPr="00E96BCC">
        <w:rPr>
          <w:rFonts w:ascii="Times New Roman" w:hAnsi="Times New Roman" w:cs="Times New Roman"/>
          <w:b/>
          <w:sz w:val="28"/>
          <w:szCs w:val="28"/>
          <w:u w:val="single"/>
        </w:rPr>
        <w:t>СХ.</w:t>
      </w:r>
      <w:r w:rsidRPr="00E96BCC">
        <w:rPr>
          <w:rFonts w:ascii="Times New Roman" w:eastAsia="Times New Roman" w:hAnsi="Times New Roman" w:cs="Times New Roman"/>
          <w:b/>
          <w:sz w:val="28"/>
          <w:szCs w:val="28"/>
          <w:u w:val="single"/>
        </w:rPr>
        <w:t xml:space="preserve"> </w:t>
      </w:r>
      <w:r w:rsidRPr="00E96BCC">
        <w:rPr>
          <w:rFonts w:ascii="Times New Roman" w:hAnsi="Times New Roman" w:cs="Times New Roman"/>
          <w:b/>
          <w:sz w:val="28"/>
          <w:szCs w:val="28"/>
          <w:u w:val="single"/>
        </w:rPr>
        <w:t xml:space="preserve"> Зона сельскохозяйственных угодий.</w:t>
      </w:r>
    </w:p>
    <w:p w:rsidR="00D94504" w:rsidRPr="00E96BCC" w:rsidRDefault="00D94504" w:rsidP="00D94504">
      <w:pPr>
        <w:spacing w:after="0" w:line="240" w:lineRule="auto"/>
        <w:ind w:firstLine="851"/>
        <w:jc w:val="both"/>
        <w:rPr>
          <w:rFonts w:ascii="Times New Roman" w:hAnsi="Times New Roman" w:cs="Times New Roman"/>
          <w:sz w:val="28"/>
          <w:szCs w:val="28"/>
        </w:rPr>
      </w:pPr>
      <w:r w:rsidRPr="00E96BCC">
        <w:rPr>
          <w:rFonts w:ascii="Times New Roman" w:hAnsi="Times New Roman" w:cs="Times New Roman"/>
          <w:sz w:val="28"/>
          <w:szCs w:val="28"/>
        </w:rPr>
        <w:t>Зона СХ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rsidR="00D94504" w:rsidRPr="00E96BCC" w:rsidRDefault="00D94504" w:rsidP="00D94504">
      <w:pPr>
        <w:pStyle w:val="a3"/>
        <w:spacing w:before="240" w:line="240" w:lineRule="auto"/>
        <w:ind w:left="0" w:firstLine="851"/>
        <w:jc w:val="both"/>
        <w:rPr>
          <w:rFonts w:ascii="Times New Roman" w:hAnsi="Times New Roman"/>
          <w:b/>
          <w:sz w:val="28"/>
          <w:szCs w:val="28"/>
        </w:rPr>
      </w:pPr>
      <w:r w:rsidRPr="00E96BCC">
        <w:rPr>
          <w:rFonts w:ascii="Times New Roman" w:hAnsi="Times New Roman"/>
          <w:b/>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 xml:space="preserve">Код (числовое обозначение) вида разрешенного использования земельного </w:t>
            </w:r>
            <w:r w:rsidRPr="00E96BCC">
              <w:rPr>
                <w:b/>
                <w:sz w:val="28"/>
                <w:szCs w:val="28"/>
              </w:rPr>
              <w:lastRenderedPageBreak/>
              <w:t>участка***</w:t>
            </w:r>
          </w:p>
        </w:tc>
      </w:tr>
      <w:tr w:rsidR="00E96BCC" w:rsidRPr="00E96BCC" w:rsidTr="00D94504">
        <w:trPr>
          <w:tblHeader/>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86" w:name="sub_1012"/>
            <w:r w:rsidRPr="00E96BCC">
              <w:rPr>
                <w:sz w:val="28"/>
                <w:szCs w:val="28"/>
              </w:rPr>
              <w:t>Выращивание зерновых и иных сельскохозяйственных культур</w:t>
            </w:r>
            <w:bookmarkEnd w:id="86"/>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1.2</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87" w:name="sub_1013"/>
            <w:r w:rsidRPr="00E96BCC">
              <w:rPr>
                <w:sz w:val="28"/>
                <w:szCs w:val="28"/>
              </w:rPr>
              <w:t>Овощеводство</w:t>
            </w:r>
            <w:bookmarkEnd w:id="87"/>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88" w:name="sub_1014"/>
            <w:r w:rsidRPr="00E96BCC">
              <w:rPr>
                <w:sz w:val="28"/>
                <w:szCs w:val="28"/>
              </w:rPr>
              <w:t>Выращивание тонизирующих, лекарственных, цветочных культур</w:t>
            </w:r>
            <w:bookmarkEnd w:id="88"/>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1.4</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89" w:name="sub_1015"/>
            <w:r w:rsidRPr="00E96BCC">
              <w:rPr>
                <w:sz w:val="28"/>
                <w:szCs w:val="28"/>
              </w:rPr>
              <w:t>Садоводство</w:t>
            </w:r>
            <w:bookmarkEnd w:id="89"/>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1.5</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90" w:name="sub_1016"/>
            <w:r w:rsidRPr="00E96BCC">
              <w:rPr>
                <w:sz w:val="28"/>
                <w:szCs w:val="28"/>
              </w:rPr>
              <w:t>Выращивание льна и конопли</w:t>
            </w:r>
            <w:bookmarkEnd w:id="90"/>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Осуществление хозяйственной деятельности, в том числе на сельскохозяйственных угодьях, связанной с выращиванием льна, конопли</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1.6</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91" w:name="sub_1018"/>
            <w:r w:rsidRPr="00E96BCC">
              <w:rPr>
                <w:sz w:val="28"/>
                <w:szCs w:val="28"/>
              </w:rPr>
              <w:t>Скотоводство</w:t>
            </w:r>
            <w:bookmarkEnd w:id="91"/>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94504" w:rsidRPr="00E96BCC" w:rsidRDefault="00D94504" w:rsidP="00D94504">
            <w:pPr>
              <w:pStyle w:val="af1"/>
              <w:rPr>
                <w:sz w:val="28"/>
                <w:szCs w:val="28"/>
              </w:rPr>
            </w:pPr>
            <w:r w:rsidRPr="00E96BCC">
              <w:rPr>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1.8</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92" w:name="sub_1019"/>
            <w:r w:rsidRPr="00E96BCC">
              <w:rPr>
                <w:sz w:val="28"/>
                <w:szCs w:val="28"/>
              </w:rPr>
              <w:t>Звероводство</w:t>
            </w:r>
            <w:bookmarkEnd w:id="92"/>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Осуществление хозяйственной деятельности, связанной с разведением в неволе ценных пушных зверей;</w:t>
            </w:r>
          </w:p>
          <w:p w:rsidR="00D94504" w:rsidRPr="00E96BCC" w:rsidRDefault="00D94504" w:rsidP="00D94504">
            <w:pPr>
              <w:pStyle w:val="af1"/>
              <w:rPr>
                <w:sz w:val="28"/>
                <w:szCs w:val="28"/>
              </w:rPr>
            </w:pPr>
            <w:r w:rsidRPr="00E96BCC">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94504" w:rsidRPr="00E96BCC" w:rsidRDefault="00D94504" w:rsidP="00D94504">
            <w:pPr>
              <w:pStyle w:val="af1"/>
              <w:rPr>
                <w:sz w:val="28"/>
                <w:szCs w:val="28"/>
              </w:rPr>
            </w:pPr>
            <w:r w:rsidRPr="00E96BCC">
              <w:rPr>
                <w:sz w:val="28"/>
                <w:szCs w:val="28"/>
              </w:rPr>
              <w:lastRenderedPageBreak/>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1.9</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93" w:name="sub_110"/>
            <w:r w:rsidRPr="00E96BCC">
              <w:rPr>
                <w:sz w:val="28"/>
                <w:szCs w:val="28"/>
              </w:rPr>
              <w:lastRenderedPageBreak/>
              <w:t>Птицеводство</w:t>
            </w:r>
            <w:bookmarkEnd w:id="93"/>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1.10</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94" w:name="sub_111"/>
            <w:r w:rsidRPr="00E96BCC">
              <w:rPr>
                <w:sz w:val="28"/>
                <w:szCs w:val="28"/>
              </w:rPr>
              <w:t>Свиноводство</w:t>
            </w:r>
            <w:bookmarkEnd w:id="94"/>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Осуществление хозяйственной деятельности, связанной с разведением свиней;</w:t>
            </w:r>
          </w:p>
          <w:p w:rsidR="00D94504" w:rsidRPr="00E96BCC" w:rsidRDefault="00D94504" w:rsidP="00D94504">
            <w:pPr>
              <w:pStyle w:val="af1"/>
              <w:rPr>
                <w:sz w:val="28"/>
                <w:szCs w:val="28"/>
              </w:rPr>
            </w:pPr>
            <w:r w:rsidRPr="00E96BCC">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94504" w:rsidRPr="00E96BCC" w:rsidRDefault="00D94504" w:rsidP="00D94504">
            <w:pPr>
              <w:pStyle w:val="af1"/>
              <w:rPr>
                <w:sz w:val="28"/>
                <w:szCs w:val="28"/>
              </w:rPr>
            </w:pPr>
            <w:r w:rsidRPr="00E96BCC">
              <w:rPr>
                <w:sz w:val="28"/>
                <w:szCs w:val="28"/>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1.11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95" w:name="sub_112"/>
            <w:r w:rsidRPr="00E96BCC">
              <w:rPr>
                <w:sz w:val="28"/>
                <w:szCs w:val="28"/>
              </w:rPr>
              <w:t>Пчеловодство</w:t>
            </w:r>
            <w:bookmarkEnd w:id="95"/>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1.12</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96" w:name="sub_113"/>
            <w:r w:rsidRPr="00E96BCC">
              <w:rPr>
                <w:sz w:val="28"/>
                <w:szCs w:val="28"/>
              </w:rPr>
              <w:t>Рыбоводство</w:t>
            </w:r>
            <w:bookmarkEnd w:id="96"/>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1.13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97" w:name="sub_10114"/>
            <w:r w:rsidRPr="00E96BCC">
              <w:rPr>
                <w:sz w:val="28"/>
                <w:szCs w:val="28"/>
              </w:rPr>
              <w:t>Научное обеспечение сельского хозяйства</w:t>
            </w:r>
            <w:bookmarkEnd w:id="97"/>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1.14</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98" w:name="sub_10117"/>
            <w:r w:rsidRPr="00E96BCC">
              <w:rPr>
                <w:sz w:val="28"/>
                <w:szCs w:val="28"/>
              </w:rPr>
              <w:t>Питомники</w:t>
            </w:r>
            <w:bookmarkEnd w:id="98"/>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Выращивание и реализация подроста деревьев и кустарников, используемых в сельском </w:t>
            </w:r>
            <w:r w:rsidRPr="00E96BCC">
              <w:rPr>
                <w:sz w:val="28"/>
                <w:szCs w:val="28"/>
              </w:rPr>
              <w:lastRenderedPageBreak/>
              <w:t>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1.17</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lastRenderedPageBreak/>
              <w:t>Резервные леса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Деятельность, связанная с охраной лесов</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10.4</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rHeight w:val="264"/>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99" w:name="sub_10115"/>
            <w:r w:rsidRPr="00E96BCC">
              <w:rPr>
                <w:sz w:val="28"/>
                <w:szCs w:val="28"/>
              </w:rPr>
              <w:t>Хранение и переработка</w:t>
            </w:r>
            <w:bookmarkEnd w:id="99"/>
          </w:p>
          <w:p w:rsidR="00D94504" w:rsidRPr="00E96BCC" w:rsidRDefault="00D94504" w:rsidP="00D94504">
            <w:pPr>
              <w:pStyle w:val="af1"/>
              <w:jc w:val="left"/>
              <w:rPr>
                <w:sz w:val="28"/>
                <w:szCs w:val="28"/>
              </w:rPr>
            </w:pPr>
            <w:r w:rsidRPr="00E96BCC">
              <w:rPr>
                <w:sz w:val="28"/>
                <w:szCs w:val="28"/>
              </w:rPr>
              <w:t>сельскохозяйственной</w:t>
            </w:r>
          </w:p>
          <w:p w:rsidR="00D94504" w:rsidRPr="00E96BCC" w:rsidRDefault="00D94504" w:rsidP="00D94504">
            <w:pPr>
              <w:pStyle w:val="af1"/>
              <w:jc w:val="left"/>
              <w:rPr>
                <w:sz w:val="28"/>
                <w:szCs w:val="28"/>
              </w:rPr>
            </w:pPr>
            <w:r w:rsidRPr="00E96BCC">
              <w:rPr>
                <w:sz w:val="28"/>
                <w:szCs w:val="28"/>
              </w:rPr>
              <w:t>продукции</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1.15</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100" w:name="sub_10118"/>
            <w:r w:rsidRPr="00E96BCC">
              <w:rPr>
                <w:sz w:val="28"/>
                <w:szCs w:val="28"/>
              </w:rPr>
              <w:t>Обеспечение</w:t>
            </w:r>
            <w:bookmarkEnd w:id="100"/>
          </w:p>
          <w:p w:rsidR="00D94504" w:rsidRPr="00E96BCC" w:rsidRDefault="00D94504" w:rsidP="00D94504">
            <w:pPr>
              <w:pStyle w:val="af1"/>
              <w:jc w:val="left"/>
              <w:rPr>
                <w:sz w:val="28"/>
                <w:szCs w:val="28"/>
              </w:rPr>
            </w:pPr>
            <w:r w:rsidRPr="00E96BCC">
              <w:rPr>
                <w:sz w:val="28"/>
                <w:szCs w:val="28"/>
              </w:rPr>
              <w:t>сельскохозяйственного</w:t>
            </w:r>
          </w:p>
          <w:p w:rsidR="00D94504" w:rsidRPr="00E96BCC" w:rsidRDefault="00D94504" w:rsidP="00D94504">
            <w:pPr>
              <w:pStyle w:val="af1"/>
              <w:jc w:val="left"/>
              <w:rPr>
                <w:sz w:val="28"/>
                <w:szCs w:val="28"/>
              </w:rPr>
            </w:pPr>
            <w:r w:rsidRPr="00E96BCC">
              <w:rPr>
                <w:sz w:val="28"/>
                <w:szCs w:val="28"/>
              </w:rPr>
              <w:t>производства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1.18</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spacing w:before="100" w:beforeAutospacing="1" w:after="100" w:afterAutospacing="1" w:line="240" w:lineRule="auto"/>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spacing w:before="100" w:beforeAutospacing="1" w:after="100" w:afterAutospacing="1" w:line="240" w:lineRule="auto"/>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D94504" w:rsidRPr="00E96BCC" w:rsidRDefault="00D94504" w:rsidP="00D94504">
            <w:pPr>
              <w:spacing w:before="100" w:beforeAutospacing="1" w:after="100" w:afterAutospacing="1"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1.16</w:t>
            </w:r>
          </w:p>
        </w:tc>
      </w:tr>
      <w:tr w:rsidR="00E96BCC" w:rsidRPr="00E96BCC" w:rsidTr="00D94504">
        <w:tc>
          <w:tcPr>
            <w:tcW w:w="2268" w:type="dxa"/>
            <w:tcBorders>
              <w:top w:val="single" w:sz="4" w:space="0" w:color="auto"/>
              <w:bottom w:val="single" w:sz="4" w:space="0" w:color="auto"/>
              <w:right w:val="single" w:sz="4" w:space="0" w:color="auto"/>
            </w:tcBorders>
          </w:tcPr>
          <w:p w:rsidR="00582ED6" w:rsidRPr="00E96BCC" w:rsidRDefault="00582ED6"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lastRenderedPageBreak/>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582ED6" w:rsidRPr="00E96BCC" w:rsidRDefault="00582ED6" w:rsidP="00392BD9">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t>3.1</w:t>
            </w:r>
          </w:p>
        </w:tc>
      </w:tr>
      <w:tr w:rsidR="00E96BCC" w:rsidRPr="00E96BCC" w:rsidTr="00D94504">
        <w:tc>
          <w:tcPr>
            <w:tcW w:w="2268" w:type="dxa"/>
            <w:tcBorders>
              <w:top w:val="single" w:sz="4" w:space="0" w:color="auto"/>
              <w:bottom w:val="single" w:sz="4" w:space="0" w:color="auto"/>
              <w:right w:val="single" w:sz="4" w:space="0" w:color="auto"/>
            </w:tcBorders>
          </w:tcPr>
          <w:p w:rsidR="00582ED6" w:rsidRPr="00E96BCC" w:rsidRDefault="00582ED6"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Водные объекты</w:t>
            </w:r>
          </w:p>
        </w:tc>
        <w:tc>
          <w:tcPr>
            <w:tcW w:w="6096"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Ледники, снежники, ручьи, реки, озера, болота, территориальные моря и другие поверхностные водные объекты</w:t>
            </w:r>
          </w:p>
        </w:tc>
        <w:tc>
          <w:tcPr>
            <w:tcW w:w="1692" w:type="dxa"/>
            <w:tcBorders>
              <w:top w:val="single" w:sz="4" w:space="0" w:color="auto"/>
              <w:left w:val="single" w:sz="4" w:space="0" w:color="auto"/>
              <w:bottom w:val="single" w:sz="4" w:space="0" w:color="auto"/>
            </w:tcBorders>
          </w:tcPr>
          <w:p w:rsidR="00582ED6" w:rsidRPr="00E96BCC" w:rsidRDefault="00582ED6" w:rsidP="00392BD9">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t>11.0</w:t>
            </w:r>
          </w:p>
        </w:tc>
      </w:tr>
    </w:tbl>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w:t>
      </w:r>
      <w:r w:rsidRPr="00E96BCC">
        <w:rPr>
          <w:rFonts w:ascii="Times New Roman" w:eastAsia="Times New Roman" w:hAnsi="Times New Roman" w:cs="Times New Roman"/>
          <w:sz w:val="28"/>
          <w:szCs w:val="28"/>
        </w:rPr>
        <w:t xml:space="preserve"> в скобках указаны равнозначные наименования видов разрешенного использования;</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E96BCC" w:rsidRDefault="00D94504" w:rsidP="00D94504">
      <w:pPr>
        <w:spacing w:line="240" w:lineRule="auto"/>
        <w:ind w:firstLine="851"/>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текстовое наименование ВРИ и его код (числовое обозначение) являются равнозначными.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 включают в себя:</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lastRenderedPageBreak/>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94504" w:rsidRPr="00E96BCC" w:rsidRDefault="00D94504" w:rsidP="00D94504">
      <w:pPr>
        <w:spacing w:before="240" w:line="240" w:lineRule="auto"/>
        <w:ind w:firstLine="851"/>
        <w:rPr>
          <w:rFonts w:ascii="Times New Roman" w:eastAsia="Times New Roman" w:hAnsi="Times New Roman" w:cs="Times New Roman"/>
          <w:sz w:val="28"/>
          <w:szCs w:val="28"/>
        </w:rPr>
      </w:pPr>
      <w:r w:rsidRPr="00E96BCC">
        <w:rPr>
          <w:rFonts w:ascii="Times New Roman" w:hAnsi="Times New Roman" w:cs="Times New Roman"/>
          <w:b/>
          <w:iCs/>
          <w:sz w:val="28"/>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D94504" w:rsidRPr="00E96BCC" w:rsidRDefault="00D94504" w:rsidP="00D94504">
      <w:pPr>
        <w:spacing w:line="240" w:lineRule="auto"/>
        <w:ind w:firstLine="851"/>
        <w:rPr>
          <w:rFonts w:ascii="Times New Roman" w:eastAsia="Times New Roman" w:hAnsi="Times New Roman" w:cs="Times New Roman"/>
          <w:sz w:val="28"/>
          <w:szCs w:val="28"/>
        </w:rPr>
      </w:pPr>
    </w:p>
    <w:p w:rsidR="00D94504" w:rsidRPr="00E96BCC" w:rsidRDefault="00D94504" w:rsidP="00D94504">
      <w:pPr>
        <w:spacing w:before="240" w:line="240" w:lineRule="auto"/>
        <w:ind w:firstLine="851"/>
        <w:rPr>
          <w:rFonts w:ascii="Times New Roman" w:hAnsi="Times New Roman" w:cs="Times New Roman"/>
          <w:b/>
          <w:sz w:val="28"/>
          <w:szCs w:val="28"/>
          <w:u w:val="single"/>
        </w:rPr>
      </w:pPr>
      <w:r w:rsidRPr="00E96BCC">
        <w:rPr>
          <w:rFonts w:ascii="Times New Roman" w:hAnsi="Times New Roman" w:cs="Times New Roman"/>
          <w:b/>
          <w:sz w:val="28"/>
          <w:szCs w:val="28"/>
          <w:u w:val="single"/>
        </w:rPr>
        <w:t>СХ-1.</w:t>
      </w:r>
      <w:r w:rsidRPr="00E96BCC">
        <w:rPr>
          <w:rFonts w:ascii="Times New Roman" w:eastAsia="Times New Roman" w:hAnsi="Times New Roman" w:cs="Times New Roman"/>
          <w:b/>
          <w:sz w:val="28"/>
          <w:szCs w:val="28"/>
          <w:u w:val="single"/>
        </w:rPr>
        <w:t xml:space="preserve"> </w:t>
      </w:r>
      <w:r w:rsidRPr="00E96BCC">
        <w:rPr>
          <w:rFonts w:ascii="Times New Roman" w:hAnsi="Times New Roman" w:cs="Times New Roman"/>
          <w:b/>
          <w:sz w:val="28"/>
          <w:szCs w:val="28"/>
          <w:u w:val="single"/>
        </w:rPr>
        <w:t xml:space="preserve"> Зона садоводств и дачных участков.</w:t>
      </w:r>
    </w:p>
    <w:p w:rsidR="00D94504" w:rsidRPr="00E96BCC" w:rsidRDefault="00D94504" w:rsidP="00D94504">
      <w:pPr>
        <w:spacing w:line="240" w:lineRule="auto"/>
        <w:ind w:firstLine="851"/>
        <w:jc w:val="both"/>
        <w:rPr>
          <w:rFonts w:ascii="Times New Roman" w:hAnsi="Times New Roman" w:cs="Times New Roman"/>
          <w:sz w:val="28"/>
          <w:szCs w:val="28"/>
        </w:rPr>
      </w:pPr>
      <w:r w:rsidRPr="00E96BCC">
        <w:rPr>
          <w:rFonts w:ascii="Times New Roman" w:hAnsi="Times New Roman" w:cs="Times New Roman"/>
          <w:sz w:val="28"/>
          <w:szCs w:val="28"/>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blHeader/>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Овощеводство</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Садоводство</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1.5</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Пчеловодство</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Осуществление хозяйственной деятельности, в </w:t>
            </w:r>
            <w:r w:rsidRPr="00E96BCC">
              <w:rPr>
                <w:sz w:val="28"/>
                <w:szCs w:val="28"/>
              </w:rPr>
              <w:lastRenderedPageBreak/>
              <w:t>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1.12</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lastRenderedPageBreak/>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1.16</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Питомники</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94504" w:rsidRPr="00E96BCC" w:rsidRDefault="00D94504" w:rsidP="00D94504">
            <w:pPr>
              <w:pStyle w:val="af1"/>
              <w:rPr>
                <w:sz w:val="28"/>
                <w:szCs w:val="28"/>
              </w:rPr>
            </w:pPr>
            <w:r w:rsidRPr="00E96BCC">
              <w:rPr>
                <w:sz w:val="28"/>
                <w:szCs w:val="28"/>
              </w:rPr>
              <w:t>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1.17</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rHeight w:val="264"/>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Хранение и переработка</w:t>
            </w:r>
          </w:p>
          <w:p w:rsidR="00D94504" w:rsidRPr="00E96BCC" w:rsidRDefault="00D94504" w:rsidP="00D94504">
            <w:pPr>
              <w:pStyle w:val="af1"/>
              <w:jc w:val="left"/>
              <w:rPr>
                <w:sz w:val="28"/>
                <w:szCs w:val="28"/>
              </w:rPr>
            </w:pPr>
            <w:r w:rsidRPr="00E96BCC">
              <w:rPr>
                <w:sz w:val="28"/>
                <w:szCs w:val="28"/>
              </w:rPr>
              <w:t>сельскохозяйственной продукции</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1.15</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Обеспечение</w:t>
            </w:r>
          </w:p>
          <w:p w:rsidR="00D94504" w:rsidRPr="00E96BCC" w:rsidRDefault="00D94504" w:rsidP="00D94504">
            <w:pPr>
              <w:pStyle w:val="af1"/>
              <w:jc w:val="left"/>
              <w:rPr>
                <w:sz w:val="28"/>
                <w:szCs w:val="28"/>
              </w:rPr>
            </w:pPr>
            <w:r w:rsidRPr="00E96BCC">
              <w:rPr>
                <w:sz w:val="28"/>
                <w:szCs w:val="28"/>
              </w:rPr>
              <w:t>сельскохозяйственного</w:t>
            </w:r>
          </w:p>
          <w:p w:rsidR="00D94504" w:rsidRPr="00E96BCC" w:rsidRDefault="00D94504" w:rsidP="00D94504">
            <w:pPr>
              <w:pStyle w:val="af1"/>
              <w:jc w:val="left"/>
              <w:rPr>
                <w:sz w:val="28"/>
                <w:szCs w:val="28"/>
              </w:rPr>
            </w:pPr>
            <w:r w:rsidRPr="00E96BCC">
              <w:rPr>
                <w:sz w:val="28"/>
                <w:szCs w:val="28"/>
              </w:rPr>
              <w:t>производства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1.18</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ind w:left="-108" w:right="-108"/>
              <w:jc w:val="center"/>
              <w:textAlignment w:val="baseline"/>
              <w:rPr>
                <w:b/>
                <w:sz w:val="28"/>
                <w:szCs w:val="28"/>
              </w:rPr>
            </w:pPr>
            <w:r w:rsidRPr="00E96BCC">
              <w:rPr>
                <w:b/>
                <w:sz w:val="28"/>
                <w:szCs w:val="28"/>
              </w:rPr>
              <w:t xml:space="preserve">Вспомогательные виды </w:t>
            </w:r>
            <w:r w:rsidRPr="00E96BCC">
              <w:rPr>
                <w:b/>
                <w:sz w:val="28"/>
                <w:szCs w:val="28"/>
              </w:rPr>
              <w:lastRenderedPageBreak/>
              <w:t>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ind w:left="-108" w:right="-108"/>
              <w:jc w:val="center"/>
              <w:textAlignment w:val="baseline"/>
              <w:rPr>
                <w:b/>
                <w:sz w:val="28"/>
                <w:szCs w:val="28"/>
              </w:rPr>
            </w:pPr>
            <w:r w:rsidRPr="00E96BCC">
              <w:rPr>
                <w:b/>
                <w:sz w:val="28"/>
                <w:szCs w:val="28"/>
              </w:rPr>
              <w:lastRenderedPageBreak/>
              <w:t xml:space="preserve">Описание вспомогательного виды разрешенного использования земельного </w:t>
            </w:r>
            <w:r w:rsidRPr="00E96BCC">
              <w:rPr>
                <w:b/>
                <w:sz w:val="28"/>
                <w:szCs w:val="28"/>
              </w:rPr>
              <w:lastRenderedPageBreak/>
              <w:t>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ind w:left="-108" w:right="-108"/>
              <w:jc w:val="center"/>
              <w:textAlignment w:val="baseline"/>
              <w:rPr>
                <w:b/>
                <w:sz w:val="28"/>
                <w:szCs w:val="28"/>
              </w:rPr>
            </w:pPr>
            <w:r w:rsidRPr="00E96BCC">
              <w:rPr>
                <w:b/>
                <w:sz w:val="28"/>
                <w:szCs w:val="28"/>
              </w:rPr>
              <w:lastRenderedPageBreak/>
              <w:t xml:space="preserve">Код (числовое </w:t>
            </w:r>
            <w:r w:rsidRPr="00E96BCC">
              <w:rPr>
                <w:b/>
                <w:sz w:val="28"/>
                <w:szCs w:val="28"/>
              </w:rPr>
              <w:lastRenderedPageBreak/>
              <w:t>обозначение) вспомогательного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line="315" w:lineRule="atLeast"/>
              <w:jc w:val="center"/>
              <w:textAlignment w:val="baseline"/>
              <w:rPr>
                <w:sz w:val="28"/>
                <w:szCs w:val="28"/>
              </w:rPr>
            </w:pPr>
            <w:r w:rsidRPr="00E96BCC">
              <w:rPr>
                <w:sz w:val="28"/>
                <w:szCs w:val="28"/>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line="315" w:lineRule="atLeast"/>
              <w:jc w:val="center"/>
              <w:textAlignment w:val="baseline"/>
              <w:rPr>
                <w:sz w:val="28"/>
                <w:szCs w:val="28"/>
              </w:rPr>
            </w:pPr>
            <w:r w:rsidRPr="00E96BCC">
              <w:rPr>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line="315" w:lineRule="atLeast"/>
              <w:jc w:val="center"/>
              <w:textAlignment w:val="baseline"/>
              <w:rPr>
                <w:sz w:val="28"/>
                <w:szCs w:val="28"/>
              </w:rPr>
            </w:pPr>
            <w:r w:rsidRPr="00E96BCC">
              <w:rPr>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12.0</w:t>
            </w:r>
          </w:p>
        </w:tc>
      </w:tr>
      <w:tr w:rsidR="00E96BCC" w:rsidRPr="00E96BCC" w:rsidTr="00D94504">
        <w:tc>
          <w:tcPr>
            <w:tcW w:w="2268" w:type="dxa"/>
            <w:tcBorders>
              <w:top w:val="single" w:sz="4" w:space="0" w:color="auto"/>
              <w:bottom w:val="single" w:sz="4" w:space="0" w:color="auto"/>
              <w:right w:val="single" w:sz="4" w:space="0" w:color="auto"/>
            </w:tcBorders>
          </w:tcPr>
          <w:p w:rsidR="00582ED6" w:rsidRPr="00E96BCC" w:rsidRDefault="00582ED6"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Водные объекты</w:t>
            </w:r>
          </w:p>
        </w:tc>
        <w:tc>
          <w:tcPr>
            <w:tcW w:w="6096"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spacing w:line="240" w:lineRule="auto"/>
              <w:ind w:right="-1"/>
              <w:jc w:val="both"/>
              <w:rPr>
                <w:rFonts w:ascii="Times New Roman" w:hAnsi="Times New Roman" w:cs="Times New Roman"/>
                <w:sz w:val="28"/>
                <w:szCs w:val="28"/>
              </w:rPr>
            </w:pPr>
            <w:r w:rsidRPr="00E96BCC">
              <w:rPr>
                <w:rFonts w:ascii="Times New Roman" w:hAnsi="Times New Roman" w:cs="Times New Roman"/>
                <w:sz w:val="28"/>
                <w:szCs w:val="28"/>
              </w:rPr>
              <w:t>Ледники, снежники, ручьи, реки, озера, болота, территориальные моря и другие поверхностные водные объекты</w:t>
            </w:r>
          </w:p>
        </w:tc>
        <w:tc>
          <w:tcPr>
            <w:tcW w:w="1692" w:type="dxa"/>
            <w:tcBorders>
              <w:top w:val="single" w:sz="4" w:space="0" w:color="auto"/>
              <w:left w:val="single" w:sz="4" w:space="0" w:color="auto"/>
              <w:bottom w:val="single" w:sz="4" w:space="0" w:color="auto"/>
            </w:tcBorders>
          </w:tcPr>
          <w:p w:rsidR="00582ED6" w:rsidRPr="00E96BCC" w:rsidRDefault="00582ED6" w:rsidP="00392BD9">
            <w:pPr>
              <w:tabs>
                <w:tab w:val="left" w:pos="1620"/>
              </w:tabs>
              <w:spacing w:line="240" w:lineRule="auto"/>
              <w:ind w:right="-1"/>
              <w:jc w:val="center"/>
              <w:rPr>
                <w:rFonts w:ascii="Times New Roman" w:hAnsi="Times New Roman" w:cs="Times New Roman"/>
                <w:sz w:val="28"/>
                <w:szCs w:val="28"/>
              </w:rPr>
            </w:pPr>
            <w:r w:rsidRPr="00E96BCC">
              <w:rPr>
                <w:rFonts w:ascii="Times New Roman" w:hAnsi="Times New Roman" w:cs="Times New Roman"/>
                <w:sz w:val="28"/>
                <w:szCs w:val="28"/>
              </w:rPr>
              <w:t>11.0</w:t>
            </w:r>
          </w:p>
        </w:tc>
      </w:tr>
    </w:tbl>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w:t>
      </w:r>
      <w:r w:rsidRPr="00E96BCC">
        <w:rPr>
          <w:rFonts w:ascii="Times New Roman" w:eastAsia="Times New Roman" w:hAnsi="Times New Roman" w:cs="Times New Roman"/>
          <w:sz w:val="28"/>
          <w:szCs w:val="28"/>
        </w:rPr>
        <w:t xml:space="preserve"> в скобках указаны равнозначные наименования видов разрешенного использования;</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E96BCC" w:rsidRDefault="00D94504" w:rsidP="00D94504">
      <w:pPr>
        <w:spacing w:line="240" w:lineRule="auto"/>
        <w:ind w:firstLine="851"/>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текстовое наименование ВРИ и его код (числовое обозначение) являются равнозначными.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lastRenderedPageBreak/>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94504" w:rsidRPr="00E96BCC" w:rsidRDefault="00D94504" w:rsidP="00D94504">
      <w:pPr>
        <w:spacing w:line="240" w:lineRule="auto"/>
        <w:ind w:firstLine="851"/>
        <w:rPr>
          <w:rFonts w:ascii="Times New Roman" w:eastAsia="Times New Roman" w:hAnsi="Times New Roman" w:cs="Times New Roman"/>
          <w:sz w:val="28"/>
          <w:szCs w:val="28"/>
        </w:rPr>
      </w:pPr>
    </w:p>
    <w:p w:rsidR="00D94504" w:rsidRPr="00E96BCC" w:rsidRDefault="00D94504" w:rsidP="00D94504">
      <w:pPr>
        <w:pStyle w:val="1"/>
        <w:rPr>
          <w:rFonts w:ascii="Times New Roman" w:hAnsi="Times New Roman"/>
          <w:sz w:val="28"/>
          <w:szCs w:val="28"/>
        </w:rPr>
      </w:pPr>
      <w:bookmarkStart w:id="101" w:name="_Toc426622154"/>
      <w:r w:rsidRPr="00E96BCC">
        <w:rPr>
          <w:rFonts w:ascii="Times New Roman" w:hAnsi="Times New Roman"/>
          <w:sz w:val="28"/>
          <w:szCs w:val="28"/>
        </w:rPr>
        <w:t>Статья 46.6. Градостроительные регламенты. Рекреационные зоны.</w:t>
      </w:r>
      <w:bookmarkEnd w:id="101"/>
    </w:p>
    <w:p w:rsidR="00D94504" w:rsidRPr="00E96BCC" w:rsidRDefault="00D94504" w:rsidP="00D94504">
      <w:pPr>
        <w:spacing w:before="240"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D94504" w:rsidRPr="00E96BCC" w:rsidRDefault="00D94504" w:rsidP="00D94504">
      <w:pPr>
        <w:spacing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D94504" w:rsidRPr="00E96BCC" w:rsidRDefault="00D94504" w:rsidP="00D94504">
      <w:pPr>
        <w:pStyle w:val="Iniiaiieoaenonionooiii2"/>
        <w:ind w:firstLine="709"/>
        <w:rPr>
          <w:rFonts w:ascii="Times New Roman" w:hAnsi="Times New Roman"/>
          <w:iCs/>
          <w:sz w:val="28"/>
          <w:szCs w:val="28"/>
        </w:rPr>
      </w:pPr>
      <w:r w:rsidRPr="00E96BCC">
        <w:rPr>
          <w:rFonts w:ascii="Times New Roman" w:hAnsi="Times New Roman"/>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82ED6" w:rsidRPr="00E96BCC" w:rsidRDefault="00582ED6" w:rsidP="00D94504">
      <w:pPr>
        <w:pStyle w:val="Iniiaiieoaenonionooiii2"/>
        <w:ind w:firstLine="709"/>
        <w:rPr>
          <w:rFonts w:ascii="Times New Roman" w:hAnsi="Times New Roman"/>
          <w:iCs/>
          <w:sz w:val="28"/>
          <w:szCs w:val="28"/>
        </w:rPr>
      </w:pPr>
    </w:p>
    <w:p w:rsidR="00582ED6" w:rsidRPr="00E96BCC" w:rsidRDefault="00582ED6" w:rsidP="00D94504">
      <w:pPr>
        <w:pStyle w:val="Iniiaiieoaenonionooiii2"/>
        <w:ind w:firstLine="709"/>
        <w:rPr>
          <w:rFonts w:ascii="Times New Roman" w:hAnsi="Times New Roman"/>
          <w:iCs/>
          <w:sz w:val="28"/>
          <w:szCs w:val="28"/>
          <w:u w:val="single"/>
        </w:rPr>
      </w:pPr>
      <w:r w:rsidRPr="00E96BCC">
        <w:rPr>
          <w:rFonts w:ascii="Times New Roman" w:hAnsi="Times New Roman"/>
          <w:b/>
          <w:sz w:val="28"/>
          <w:szCs w:val="28"/>
          <w:u w:val="single"/>
        </w:rPr>
        <w:t>Р-1 - ЗОНА РЕКРЕАЦИОННОГО НАЗНАЧЕНИЯ</w:t>
      </w:r>
    </w:p>
    <w:p w:rsidR="00582ED6" w:rsidRPr="00E96BCC" w:rsidRDefault="00582ED6" w:rsidP="00582ED6">
      <w:pPr>
        <w:suppressAutoHyphens/>
        <w:overflowPunct w:val="0"/>
        <w:autoSpaceDE w:val="0"/>
        <w:spacing w:line="240" w:lineRule="auto"/>
        <w:ind w:firstLine="567"/>
        <w:jc w:val="center"/>
        <w:textAlignment w:val="baseline"/>
        <w:rPr>
          <w:rFonts w:ascii="Times New Roman" w:hAnsi="Times New Roman" w:cs="Times New Roman"/>
          <w:sz w:val="28"/>
          <w:szCs w:val="28"/>
          <w:lang w:eastAsia="ar-SA"/>
        </w:rPr>
      </w:pPr>
      <w:r w:rsidRPr="00E96BCC">
        <w:rPr>
          <w:rFonts w:ascii="Times New Roman" w:hAnsi="Times New Roman" w:cs="Times New Roman"/>
          <w:sz w:val="28"/>
          <w:szCs w:val="28"/>
          <w:lang w:eastAsia="ar-SA"/>
        </w:rPr>
        <w:t xml:space="preserve">Виды разрешенного использования земельных участков и </w:t>
      </w:r>
    </w:p>
    <w:p w:rsidR="00582ED6" w:rsidRPr="00E96BCC" w:rsidRDefault="00582ED6" w:rsidP="00582ED6">
      <w:pPr>
        <w:suppressAutoHyphens/>
        <w:overflowPunct w:val="0"/>
        <w:autoSpaceDE w:val="0"/>
        <w:spacing w:line="240" w:lineRule="auto"/>
        <w:ind w:firstLine="567"/>
        <w:jc w:val="center"/>
        <w:textAlignment w:val="baseline"/>
        <w:rPr>
          <w:rFonts w:ascii="Times New Roman" w:hAnsi="Times New Roman" w:cs="Times New Roman"/>
          <w:sz w:val="28"/>
          <w:szCs w:val="28"/>
          <w:lang w:eastAsia="ar-SA"/>
        </w:rPr>
      </w:pPr>
      <w:r w:rsidRPr="00E96BCC">
        <w:rPr>
          <w:rFonts w:ascii="Times New Roman" w:hAnsi="Times New Roman" w:cs="Times New Roman"/>
          <w:sz w:val="28"/>
          <w:szCs w:val="28"/>
          <w:lang w:eastAsia="ar-SA"/>
        </w:rPr>
        <w:t>объектов капитального строительства</w:t>
      </w:r>
    </w:p>
    <w:tbl>
      <w:tblPr>
        <w:tblStyle w:val="af3"/>
        <w:tblW w:w="9889" w:type="dxa"/>
        <w:tblLayout w:type="fixed"/>
        <w:tblLook w:val="04A0" w:firstRow="1" w:lastRow="0" w:firstColumn="1" w:lastColumn="0" w:noHBand="0" w:noVBand="1"/>
      </w:tblPr>
      <w:tblGrid>
        <w:gridCol w:w="2943"/>
        <w:gridCol w:w="5529"/>
        <w:gridCol w:w="1417"/>
      </w:tblGrid>
      <w:tr w:rsidR="00E96BCC" w:rsidRPr="00E96BCC" w:rsidTr="00392BD9">
        <w:tc>
          <w:tcPr>
            <w:tcW w:w="2943" w:type="dxa"/>
            <w:tcBorders>
              <w:top w:val="single" w:sz="4" w:space="0" w:color="auto"/>
              <w:left w:val="single" w:sz="4" w:space="0" w:color="auto"/>
              <w:bottom w:val="single" w:sz="4" w:space="0" w:color="auto"/>
              <w:right w:val="single" w:sz="4" w:space="0" w:color="auto"/>
            </w:tcBorders>
            <w:hideMark/>
          </w:tcPr>
          <w:p w:rsidR="00582ED6" w:rsidRPr="00E96BCC" w:rsidRDefault="00582ED6" w:rsidP="00392BD9">
            <w:pPr>
              <w:tabs>
                <w:tab w:val="left" w:pos="1620"/>
              </w:tabs>
              <w:ind w:right="-1"/>
              <w:jc w:val="center"/>
              <w:rPr>
                <w:rFonts w:ascii="Times New Roman" w:hAnsi="Times New Roman" w:cs="Times New Roman"/>
                <w:b/>
                <w:sz w:val="28"/>
                <w:szCs w:val="28"/>
                <w:lang w:eastAsia="en-US"/>
              </w:rPr>
            </w:pPr>
            <w:r w:rsidRPr="00E96BCC">
              <w:rPr>
                <w:rFonts w:ascii="Times New Roman" w:hAnsi="Times New Roman" w:cs="Times New Roman"/>
                <w:b/>
                <w:sz w:val="28"/>
                <w:szCs w:val="28"/>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582ED6" w:rsidRPr="00E96BCC" w:rsidRDefault="00582ED6" w:rsidP="00392BD9">
            <w:pPr>
              <w:tabs>
                <w:tab w:val="left" w:pos="1620"/>
              </w:tabs>
              <w:ind w:right="-1"/>
              <w:jc w:val="center"/>
              <w:rPr>
                <w:rFonts w:ascii="Times New Roman" w:hAnsi="Times New Roman" w:cs="Times New Roman"/>
                <w:b/>
                <w:sz w:val="28"/>
                <w:szCs w:val="28"/>
                <w:lang w:eastAsia="en-US"/>
              </w:rPr>
            </w:pPr>
            <w:r w:rsidRPr="00E96BCC">
              <w:rPr>
                <w:rFonts w:ascii="Times New Roman" w:hAnsi="Times New Roman" w:cs="Times New Roman"/>
                <w:b/>
                <w:sz w:val="28"/>
                <w:szCs w:val="28"/>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hideMark/>
          </w:tcPr>
          <w:p w:rsidR="00582ED6" w:rsidRPr="00E96BCC" w:rsidRDefault="00582ED6" w:rsidP="00392BD9">
            <w:pPr>
              <w:tabs>
                <w:tab w:val="left" w:pos="1620"/>
              </w:tabs>
              <w:ind w:right="-1"/>
              <w:jc w:val="center"/>
              <w:rPr>
                <w:rFonts w:ascii="Times New Roman" w:hAnsi="Times New Roman" w:cs="Times New Roman"/>
                <w:b/>
                <w:sz w:val="28"/>
                <w:szCs w:val="28"/>
                <w:lang w:eastAsia="en-US"/>
              </w:rPr>
            </w:pPr>
            <w:r w:rsidRPr="00E96BCC">
              <w:rPr>
                <w:rFonts w:ascii="Times New Roman" w:hAnsi="Times New Roman" w:cs="Times New Roman"/>
                <w:b/>
                <w:sz w:val="28"/>
                <w:szCs w:val="28"/>
              </w:rPr>
              <w:t>Код (числовое обозначение) вида разрешенного использо</w:t>
            </w:r>
            <w:r w:rsidRPr="00E96BCC">
              <w:rPr>
                <w:rFonts w:ascii="Times New Roman" w:hAnsi="Times New Roman" w:cs="Times New Roman"/>
                <w:b/>
                <w:sz w:val="28"/>
                <w:szCs w:val="28"/>
              </w:rPr>
              <w:lastRenderedPageBreak/>
              <w:t>вания земельного участка</w:t>
            </w:r>
          </w:p>
        </w:tc>
      </w:tr>
      <w:tr w:rsidR="00E96BCC" w:rsidRPr="00E96BCC" w:rsidTr="00392BD9">
        <w:tc>
          <w:tcPr>
            <w:tcW w:w="9889" w:type="dxa"/>
            <w:gridSpan w:val="3"/>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lang w:eastAsia="en-US"/>
              </w:rPr>
            </w:pPr>
            <w:r w:rsidRPr="00E96BCC">
              <w:rPr>
                <w:rFonts w:ascii="Times New Roman" w:hAnsi="Times New Roman" w:cs="Times New Roman"/>
                <w:sz w:val="28"/>
                <w:szCs w:val="28"/>
                <w:lang w:eastAsia="en-US"/>
              </w:rPr>
              <w:lastRenderedPageBreak/>
              <w:t>1. Основные виды разрешенного использования</w:t>
            </w:r>
          </w:p>
        </w:tc>
      </w:tr>
      <w:tr w:rsidR="00E96BCC" w:rsidRPr="00E96BCC" w:rsidTr="00392BD9">
        <w:tc>
          <w:tcPr>
            <w:tcW w:w="2943"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lang w:eastAsia="en-US"/>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lang w:eastAsia="en-US"/>
              </w:rPr>
            </w:pPr>
            <w:r w:rsidRPr="00E96BCC">
              <w:rPr>
                <w:rFonts w:ascii="Times New Roman" w:hAnsi="Times New Roman" w:cs="Times New Roman"/>
                <w:sz w:val="28"/>
                <w:szCs w:val="28"/>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lang w:eastAsia="en-US"/>
              </w:rPr>
            </w:pPr>
            <w:r w:rsidRPr="00E96BCC">
              <w:rPr>
                <w:rFonts w:ascii="Times New Roman" w:hAnsi="Times New Roman" w:cs="Times New Roman"/>
                <w:sz w:val="28"/>
                <w:szCs w:val="28"/>
                <w:lang w:eastAsia="en-US"/>
              </w:rPr>
              <w:t>4.7</w:t>
            </w:r>
          </w:p>
        </w:tc>
      </w:tr>
      <w:tr w:rsidR="00E96BCC" w:rsidRPr="00E96BCC" w:rsidTr="00392BD9">
        <w:tc>
          <w:tcPr>
            <w:tcW w:w="2943"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lang w:eastAsia="en-US"/>
              </w:rPr>
            </w:pPr>
            <w:r w:rsidRPr="00E96BCC">
              <w:rPr>
                <w:rFonts w:ascii="Times New Roman" w:hAnsi="Times New Roman" w:cs="Times New Roman"/>
                <w:sz w:val="28"/>
                <w:szCs w:val="28"/>
                <w:lang w:eastAsia="en-US"/>
              </w:rPr>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lang w:eastAsia="en-US"/>
              </w:rPr>
            </w:pPr>
            <w:r w:rsidRPr="00E96BCC">
              <w:rPr>
                <w:rFonts w:ascii="Times New Roman" w:hAnsi="Times New Roman" w:cs="Times New Roman"/>
                <w:sz w:val="28"/>
                <w:szCs w:val="28"/>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82ED6" w:rsidRPr="00E96BCC" w:rsidRDefault="00582ED6" w:rsidP="00392BD9">
            <w:pPr>
              <w:tabs>
                <w:tab w:val="left" w:pos="1620"/>
              </w:tabs>
              <w:ind w:right="-1"/>
              <w:jc w:val="both"/>
              <w:rPr>
                <w:rFonts w:ascii="Times New Roman" w:hAnsi="Times New Roman" w:cs="Times New Roman"/>
                <w:sz w:val="28"/>
                <w:szCs w:val="28"/>
                <w:lang w:eastAsia="en-US"/>
              </w:rPr>
            </w:pPr>
            <w:r w:rsidRPr="00E96BCC">
              <w:rPr>
                <w:rFonts w:ascii="Times New Roman" w:hAnsi="Times New Roman" w:cs="Times New Roman"/>
                <w:sz w:val="28"/>
                <w:szCs w:val="28"/>
                <w:lang w:eastAsia="en-US"/>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lang w:eastAsia="en-US"/>
              </w:rPr>
            </w:pPr>
            <w:r w:rsidRPr="00E96BCC">
              <w:rPr>
                <w:rFonts w:ascii="Times New Roman" w:hAnsi="Times New Roman" w:cs="Times New Roman"/>
                <w:sz w:val="28"/>
                <w:szCs w:val="28"/>
                <w:lang w:eastAsia="en-US"/>
              </w:rPr>
              <w:t>5.2</w:t>
            </w:r>
          </w:p>
        </w:tc>
      </w:tr>
      <w:tr w:rsidR="00E96BCC" w:rsidRPr="00E96BCC" w:rsidTr="00392BD9">
        <w:tc>
          <w:tcPr>
            <w:tcW w:w="2943"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lang w:eastAsia="en-US"/>
              </w:rPr>
            </w:pPr>
            <w:r w:rsidRPr="00E96BCC">
              <w:rPr>
                <w:rFonts w:ascii="Times New Roman" w:hAnsi="Times New Roman" w:cs="Times New Roman"/>
                <w:sz w:val="28"/>
                <w:szCs w:val="28"/>
                <w:lang w:eastAsia="en-US"/>
              </w:rPr>
              <w:t>Туристическое обслуживание</w:t>
            </w:r>
          </w:p>
        </w:tc>
        <w:tc>
          <w:tcPr>
            <w:tcW w:w="5529"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lang w:eastAsia="en-US"/>
              </w:rPr>
            </w:pPr>
            <w:r w:rsidRPr="00E96BCC">
              <w:rPr>
                <w:rFonts w:ascii="Times New Roman" w:hAnsi="Times New Roman" w:cs="Times New Roman"/>
                <w:sz w:val="28"/>
                <w:szCs w:val="28"/>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582ED6" w:rsidRPr="00E96BCC" w:rsidRDefault="00582ED6" w:rsidP="00392BD9">
            <w:pPr>
              <w:tabs>
                <w:tab w:val="left" w:pos="1620"/>
              </w:tabs>
              <w:ind w:right="-1"/>
              <w:jc w:val="both"/>
              <w:rPr>
                <w:rFonts w:ascii="Times New Roman" w:hAnsi="Times New Roman" w:cs="Times New Roman"/>
                <w:sz w:val="28"/>
                <w:szCs w:val="28"/>
                <w:lang w:eastAsia="en-US"/>
              </w:rPr>
            </w:pPr>
            <w:r w:rsidRPr="00E96BCC">
              <w:rPr>
                <w:rFonts w:ascii="Times New Roman" w:hAnsi="Times New Roman" w:cs="Times New Roman"/>
                <w:sz w:val="28"/>
                <w:szCs w:val="28"/>
                <w:lang w:eastAsia="en-US"/>
              </w:rPr>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lang w:eastAsia="en-US"/>
              </w:rPr>
            </w:pPr>
            <w:r w:rsidRPr="00E96BCC">
              <w:rPr>
                <w:rFonts w:ascii="Times New Roman" w:hAnsi="Times New Roman" w:cs="Times New Roman"/>
                <w:sz w:val="28"/>
                <w:szCs w:val="28"/>
                <w:lang w:eastAsia="en-US"/>
              </w:rPr>
              <w:t>5.2.1</w:t>
            </w:r>
          </w:p>
        </w:tc>
      </w:tr>
      <w:tr w:rsidR="00E96BCC" w:rsidRPr="00E96BCC" w:rsidTr="00392BD9">
        <w:tc>
          <w:tcPr>
            <w:tcW w:w="2943"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lang w:eastAsia="en-US"/>
              </w:rPr>
            </w:pPr>
            <w:r w:rsidRPr="00E96BCC">
              <w:rPr>
                <w:rFonts w:ascii="Times New Roman" w:hAnsi="Times New Roman" w:cs="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lang w:eastAsia="en-US"/>
              </w:rPr>
            </w:pPr>
            <w:r w:rsidRPr="00E96BCC">
              <w:rPr>
                <w:rFonts w:ascii="Times New Roman" w:hAnsi="Times New Roman" w:cs="Times New Roman"/>
                <w:sz w:val="28"/>
                <w:szCs w:val="28"/>
              </w:rPr>
              <w:t>5.3</w:t>
            </w:r>
          </w:p>
        </w:tc>
      </w:tr>
      <w:tr w:rsidR="00E96BCC" w:rsidRPr="00E96BCC" w:rsidTr="00392BD9">
        <w:tc>
          <w:tcPr>
            <w:tcW w:w="2943"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 xml:space="preserve">Причалы для маломерных судов </w:t>
            </w:r>
          </w:p>
        </w:tc>
        <w:tc>
          <w:tcPr>
            <w:tcW w:w="5529"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lang w:eastAsia="en-US"/>
              </w:rPr>
            </w:pPr>
            <w:r w:rsidRPr="00E96BCC">
              <w:rPr>
                <w:rFonts w:ascii="Times New Roman" w:hAnsi="Times New Roman" w:cs="Times New Roman"/>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lang w:eastAsia="en-US"/>
              </w:rPr>
            </w:pPr>
            <w:r w:rsidRPr="00E96BCC">
              <w:rPr>
                <w:rFonts w:ascii="Times New Roman" w:hAnsi="Times New Roman" w:cs="Times New Roman"/>
                <w:sz w:val="28"/>
                <w:szCs w:val="28"/>
              </w:rPr>
              <w:t>5.4</w:t>
            </w:r>
          </w:p>
        </w:tc>
      </w:tr>
      <w:tr w:rsidR="00E96BCC" w:rsidRPr="00E96BCC" w:rsidTr="00392BD9">
        <w:tc>
          <w:tcPr>
            <w:tcW w:w="2943"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w:t>
            </w:r>
            <w:r w:rsidRPr="00E96BCC">
              <w:rPr>
                <w:rFonts w:ascii="Times New Roman" w:hAnsi="Times New Roman" w:cs="Times New Roman"/>
                <w:sz w:val="28"/>
                <w:szCs w:val="28"/>
              </w:rPr>
              <w:lastRenderedPageBreak/>
              <w:t>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rPr>
            </w:pPr>
            <w:r w:rsidRPr="00E96BCC">
              <w:rPr>
                <w:rFonts w:ascii="Times New Roman" w:hAnsi="Times New Roman" w:cs="Times New Roman"/>
                <w:sz w:val="28"/>
                <w:szCs w:val="28"/>
              </w:rPr>
              <w:lastRenderedPageBreak/>
              <w:t>9.0</w:t>
            </w:r>
          </w:p>
        </w:tc>
      </w:tr>
      <w:tr w:rsidR="00E96BCC" w:rsidRPr="00E96BCC" w:rsidTr="00392BD9">
        <w:tc>
          <w:tcPr>
            <w:tcW w:w="2943"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lastRenderedPageBreak/>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rPr>
            </w:pPr>
            <w:r w:rsidRPr="00E96BCC">
              <w:rPr>
                <w:rFonts w:ascii="Times New Roman" w:hAnsi="Times New Roman" w:cs="Times New Roman"/>
                <w:sz w:val="28"/>
                <w:szCs w:val="28"/>
              </w:rPr>
              <w:t>9.1</w:t>
            </w:r>
          </w:p>
        </w:tc>
      </w:tr>
      <w:tr w:rsidR="00E96BCC" w:rsidRPr="00E96BCC" w:rsidTr="00392BD9">
        <w:tc>
          <w:tcPr>
            <w:tcW w:w="2943"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Курортная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rPr>
            </w:pPr>
            <w:r w:rsidRPr="00E96BCC">
              <w:rPr>
                <w:rFonts w:ascii="Times New Roman" w:hAnsi="Times New Roman" w:cs="Times New Roman"/>
                <w:sz w:val="28"/>
                <w:szCs w:val="28"/>
              </w:rPr>
              <w:t>9.2</w:t>
            </w:r>
          </w:p>
        </w:tc>
      </w:tr>
      <w:tr w:rsidR="00E96BCC" w:rsidRPr="00E96BCC" w:rsidTr="00392BD9">
        <w:tc>
          <w:tcPr>
            <w:tcW w:w="2943"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 xml:space="preserve">Размещение санаториев и профилакториев, обеспечивающих оказание услуги по лечению и оздоровлению населения; </w:t>
            </w:r>
          </w:p>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обустройство лечебно-оздоровительных местностей (пляжи, бюветы, места добычи целебной грязи);</w:t>
            </w:r>
          </w:p>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rPr>
            </w:pPr>
            <w:r w:rsidRPr="00E96BCC">
              <w:rPr>
                <w:rFonts w:ascii="Times New Roman" w:hAnsi="Times New Roman" w:cs="Times New Roman"/>
                <w:sz w:val="28"/>
                <w:szCs w:val="28"/>
              </w:rPr>
              <w:t>9.2.1</w:t>
            </w:r>
          </w:p>
        </w:tc>
      </w:tr>
      <w:tr w:rsidR="00E96BCC" w:rsidRPr="00E96BCC" w:rsidTr="00392BD9">
        <w:tc>
          <w:tcPr>
            <w:tcW w:w="2943"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lang w:eastAsia="en-US"/>
              </w:rPr>
            </w:pPr>
            <w:r w:rsidRPr="00E96BCC">
              <w:rPr>
                <w:rFonts w:ascii="Times New Roman" w:hAnsi="Times New Roman" w:cs="Times New Roman"/>
                <w:sz w:val="28"/>
                <w:szCs w:val="28"/>
              </w:rPr>
              <w:t xml:space="preserve">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E96BCC">
              <w:rPr>
                <w:rFonts w:ascii="Times New Roman" w:hAnsi="Times New Roman" w:cs="Times New Roman"/>
                <w:sz w:val="28"/>
                <w:szCs w:val="28"/>
              </w:rPr>
              <w:lastRenderedPageBreak/>
              <w:t>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lang w:eastAsia="en-US"/>
              </w:rPr>
            </w:pPr>
            <w:r w:rsidRPr="00E96BCC">
              <w:rPr>
                <w:rFonts w:ascii="Times New Roman" w:hAnsi="Times New Roman" w:cs="Times New Roman"/>
                <w:sz w:val="28"/>
                <w:szCs w:val="28"/>
              </w:rPr>
              <w:lastRenderedPageBreak/>
              <w:t>9.3</w:t>
            </w:r>
          </w:p>
        </w:tc>
      </w:tr>
      <w:tr w:rsidR="00E96BCC" w:rsidRPr="00E96BCC" w:rsidTr="00392BD9">
        <w:tc>
          <w:tcPr>
            <w:tcW w:w="2943"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lastRenderedPageBreak/>
              <w:t>Использование лесов</w:t>
            </w:r>
            <w:r w:rsidRPr="00E96BCC">
              <w:rPr>
                <w:rFonts w:ascii="Times New Roman" w:hAnsi="Times New Roman" w:cs="Times New Roman"/>
                <w:sz w:val="28"/>
                <w:szCs w:val="28"/>
              </w:rPr>
              <w:tab/>
            </w:r>
            <w:r w:rsidRPr="00E96BCC">
              <w:rPr>
                <w:rFonts w:ascii="Times New Roman" w:hAnsi="Times New Roman" w:cs="Times New Roman"/>
                <w:sz w:val="28"/>
                <w:szCs w:val="28"/>
              </w:rPr>
              <w:tab/>
            </w:r>
          </w:p>
        </w:tc>
        <w:tc>
          <w:tcPr>
            <w:tcW w:w="5529"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rPr>
            </w:pPr>
            <w:r w:rsidRPr="00E96BCC">
              <w:rPr>
                <w:rFonts w:ascii="Times New Roman" w:hAnsi="Times New Roman" w:cs="Times New Roman"/>
                <w:sz w:val="28"/>
                <w:szCs w:val="28"/>
              </w:rPr>
              <w:t>10.0</w:t>
            </w:r>
          </w:p>
        </w:tc>
      </w:tr>
      <w:tr w:rsidR="00E96BCC" w:rsidRPr="00E96BCC" w:rsidTr="00392BD9">
        <w:tc>
          <w:tcPr>
            <w:tcW w:w="2943"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Водные объекты</w:t>
            </w:r>
          </w:p>
        </w:tc>
        <w:tc>
          <w:tcPr>
            <w:tcW w:w="5529"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rPr>
            </w:pPr>
            <w:r w:rsidRPr="00E96BCC">
              <w:rPr>
                <w:rFonts w:ascii="Times New Roman" w:hAnsi="Times New Roman" w:cs="Times New Roman"/>
                <w:sz w:val="28"/>
                <w:szCs w:val="28"/>
              </w:rPr>
              <w:t>11.0</w:t>
            </w:r>
          </w:p>
        </w:tc>
      </w:tr>
      <w:tr w:rsidR="00E96BCC" w:rsidRPr="00E96BCC" w:rsidTr="00392BD9">
        <w:tc>
          <w:tcPr>
            <w:tcW w:w="2943"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lang w:eastAsia="en-US"/>
              </w:rPr>
            </w:pPr>
            <w:r w:rsidRPr="00E96BCC">
              <w:rPr>
                <w:rFonts w:ascii="Times New Roman" w:hAnsi="Times New Roman" w:cs="Times New Roman"/>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lang w:eastAsia="en-US"/>
              </w:rPr>
            </w:pPr>
            <w:r w:rsidRPr="00E96BCC">
              <w:rPr>
                <w:rFonts w:ascii="Times New Roman" w:hAnsi="Times New Roman" w:cs="Times New Roman"/>
                <w:sz w:val="28"/>
                <w:szCs w:val="28"/>
              </w:rPr>
              <w:t>11.1</w:t>
            </w:r>
          </w:p>
        </w:tc>
      </w:tr>
      <w:tr w:rsidR="00E96BCC" w:rsidRPr="00E96BCC" w:rsidTr="00392BD9">
        <w:tc>
          <w:tcPr>
            <w:tcW w:w="2943"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lang w:eastAsia="en-US"/>
              </w:rPr>
            </w:pPr>
            <w:r w:rsidRPr="00E96BCC">
              <w:rPr>
                <w:rFonts w:ascii="Times New Roman" w:hAnsi="Times New Roman" w:cs="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lang w:eastAsia="en-US"/>
              </w:rPr>
            </w:pPr>
            <w:r w:rsidRPr="00E96BCC">
              <w:rPr>
                <w:rFonts w:ascii="Times New Roman" w:hAnsi="Times New Roman" w:cs="Times New Roman"/>
                <w:sz w:val="28"/>
                <w:szCs w:val="28"/>
              </w:rPr>
              <w:t>12.0</w:t>
            </w:r>
          </w:p>
        </w:tc>
      </w:tr>
      <w:tr w:rsidR="00E96BCC" w:rsidRPr="00E96BCC" w:rsidTr="00392BD9">
        <w:tc>
          <w:tcPr>
            <w:tcW w:w="9889" w:type="dxa"/>
            <w:gridSpan w:val="3"/>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lang w:eastAsia="en-US"/>
              </w:rPr>
            </w:pPr>
            <w:r w:rsidRPr="00E96BCC">
              <w:rPr>
                <w:rFonts w:ascii="Times New Roman" w:hAnsi="Times New Roman" w:cs="Times New Roman"/>
                <w:sz w:val="28"/>
                <w:szCs w:val="28"/>
                <w:lang w:eastAsia="en-US"/>
              </w:rPr>
              <w:t>2. Условно разрешенные виды использования - не предусмотрены</w:t>
            </w:r>
          </w:p>
        </w:tc>
      </w:tr>
      <w:tr w:rsidR="00E96BCC" w:rsidRPr="00E96BCC" w:rsidTr="00392BD9">
        <w:tc>
          <w:tcPr>
            <w:tcW w:w="9889" w:type="dxa"/>
            <w:gridSpan w:val="3"/>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lang w:eastAsia="en-US"/>
              </w:rPr>
            </w:pPr>
            <w:r w:rsidRPr="00E96BCC">
              <w:rPr>
                <w:rFonts w:ascii="Times New Roman" w:hAnsi="Times New Roman" w:cs="Times New Roman"/>
                <w:sz w:val="28"/>
                <w:szCs w:val="28"/>
                <w:lang w:eastAsia="en-US"/>
              </w:rPr>
              <w:t>3. Вспомогательные виды разрешенного использования</w:t>
            </w:r>
          </w:p>
        </w:tc>
      </w:tr>
      <w:tr w:rsidR="00E96BCC" w:rsidRPr="00E96BCC" w:rsidTr="00392BD9">
        <w:tc>
          <w:tcPr>
            <w:tcW w:w="2943"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lastRenderedPageBreak/>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rPr>
            </w:pPr>
            <w:r w:rsidRPr="00E96BCC">
              <w:rPr>
                <w:rFonts w:ascii="Times New Roman" w:hAnsi="Times New Roman" w:cs="Times New Roman"/>
                <w:sz w:val="28"/>
                <w:szCs w:val="28"/>
              </w:rPr>
              <w:t>3.1</w:t>
            </w:r>
          </w:p>
        </w:tc>
      </w:tr>
      <w:tr w:rsidR="00E96BCC" w:rsidRPr="00E96BCC" w:rsidTr="00392BD9">
        <w:tc>
          <w:tcPr>
            <w:tcW w:w="2943"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Спорт</w:t>
            </w:r>
          </w:p>
          <w:p w:rsidR="00582ED6" w:rsidRPr="00E96BCC" w:rsidRDefault="00582ED6" w:rsidP="00392BD9">
            <w:pPr>
              <w:tabs>
                <w:tab w:val="left" w:pos="1620"/>
              </w:tabs>
              <w:ind w:right="-1"/>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rPr>
            </w:pPr>
            <w:r w:rsidRPr="00E96BCC">
              <w:rPr>
                <w:rFonts w:ascii="Times New Roman" w:hAnsi="Times New Roman" w:cs="Times New Roman"/>
                <w:sz w:val="28"/>
                <w:szCs w:val="28"/>
              </w:rPr>
              <w:t>5.1</w:t>
            </w:r>
          </w:p>
        </w:tc>
      </w:tr>
      <w:tr w:rsidR="00E96BCC" w:rsidRPr="00E96BCC" w:rsidTr="00392BD9">
        <w:tc>
          <w:tcPr>
            <w:tcW w:w="2943"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автомобильных дорог и технически связанных с ними сооружений;</w:t>
            </w:r>
          </w:p>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82ED6" w:rsidRPr="00E96BCC" w:rsidRDefault="00582ED6" w:rsidP="00392BD9">
            <w:pPr>
              <w:tabs>
                <w:tab w:val="left" w:pos="1620"/>
              </w:tabs>
              <w:ind w:right="-1"/>
              <w:jc w:val="both"/>
              <w:rPr>
                <w:rFonts w:ascii="Times New Roman" w:hAnsi="Times New Roman" w:cs="Times New Roman"/>
                <w:sz w:val="28"/>
                <w:szCs w:val="28"/>
              </w:rPr>
            </w:pPr>
            <w:r w:rsidRPr="00E96BCC">
              <w:rPr>
                <w:rFonts w:ascii="Times New Roman" w:hAnsi="Times New Roman" w:cs="Times New Roman"/>
                <w:sz w:val="28"/>
                <w:szCs w:val="28"/>
              </w:rPr>
              <w:t xml:space="preserve">оборудование земельных участков для стоянок автомобильного транспорта, а также для размещения депо (устройства </w:t>
            </w:r>
            <w:r w:rsidRPr="00E96BCC">
              <w:rPr>
                <w:rFonts w:ascii="Times New Roman" w:hAnsi="Times New Roman" w:cs="Times New Roman"/>
                <w:sz w:val="28"/>
                <w:szCs w:val="28"/>
              </w:rPr>
              <w:lastRenderedPageBreak/>
              <w:t>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tcPr>
          <w:p w:rsidR="00582ED6" w:rsidRPr="00E96BCC" w:rsidRDefault="00582ED6" w:rsidP="00392BD9">
            <w:pPr>
              <w:tabs>
                <w:tab w:val="left" w:pos="1620"/>
              </w:tabs>
              <w:ind w:right="-1"/>
              <w:jc w:val="center"/>
              <w:rPr>
                <w:rFonts w:ascii="Times New Roman" w:hAnsi="Times New Roman" w:cs="Times New Roman"/>
                <w:sz w:val="28"/>
                <w:szCs w:val="28"/>
              </w:rPr>
            </w:pPr>
            <w:r w:rsidRPr="00E96BCC">
              <w:rPr>
                <w:rFonts w:ascii="Times New Roman" w:hAnsi="Times New Roman" w:cs="Times New Roman"/>
                <w:sz w:val="28"/>
                <w:szCs w:val="28"/>
              </w:rPr>
              <w:lastRenderedPageBreak/>
              <w:t>7.2</w:t>
            </w:r>
          </w:p>
        </w:tc>
      </w:tr>
    </w:tbl>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lastRenderedPageBreak/>
        <w:t>*</w:t>
      </w:r>
      <w:r w:rsidRPr="00E96BCC">
        <w:rPr>
          <w:rFonts w:ascii="Times New Roman" w:eastAsia="Times New Roman" w:hAnsi="Times New Roman" w:cs="Times New Roman"/>
          <w:sz w:val="28"/>
          <w:szCs w:val="28"/>
        </w:rPr>
        <w:t xml:space="preserve"> в скобках указаны равнозначные наименования видов разрешенного использования;</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E96BCC" w:rsidRDefault="00D94504" w:rsidP="00D94504">
      <w:pPr>
        <w:spacing w:line="240" w:lineRule="auto"/>
        <w:ind w:firstLine="851"/>
        <w:rPr>
          <w:rFonts w:ascii="Times New Roman" w:eastAsia="Times New Roman" w:hAnsi="Times New Roman" w:cs="Times New Roman"/>
          <w:b/>
          <w:sz w:val="28"/>
          <w:szCs w:val="28"/>
          <w:u w:val="single"/>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текстовое наименование ВРИ и его код (числовое обозначение) являются равнозначными.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94504" w:rsidRPr="00E96BCC" w:rsidRDefault="00D94504" w:rsidP="00D94504">
      <w:pPr>
        <w:pStyle w:val="a3"/>
        <w:spacing w:after="0" w:line="240" w:lineRule="auto"/>
        <w:ind w:left="0" w:firstLine="709"/>
        <w:jc w:val="both"/>
        <w:rPr>
          <w:rFonts w:ascii="Times New Roman" w:hAnsi="Times New Roman"/>
          <w:sz w:val="28"/>
          <w:szCs w:val="28"/>
        </w:rPr>
      </w:pPr>
    </w:p>
    <w:p w:rsidR="00D94504" w:rsidRPr="00E96BCC" w:rsidRDefault="00D94504" w:rsidP="00D94504">
      <w:pPr>
        <w:pStyle w:val="a3"/>
        <w:spacing w:after="0" w:line="240" w:lineRule="auto"/>
        <w:ind w:left="0" w:firstLine="709"/>
        <w:jc w:val="both"/>
        <w:rPr>
          <w:rFonts w:ascii="Times New Roman" w:hAnsi="Times New Roman"/>
          <w:sz w:val="28"/>
          <w:szCs w:val="28"/>
        </w:rPr>
      </w:pPr>
      <w:r w:rsidRPr="00E96BCC">
        <w:rPr>
          <w:rFonts w:ascii="Times New Roman" w:hAnsi="Times New Roman"/>
          <w:sz w:val="28"/>
          <w:szCs w:val="28"/>
        </w:rPr>
        <w:t>Примечание:</w:t>
      </w:r>
    </w:p>
    <w:p w:rsidR="00D94504" w:rsidRPr="00E96BCC" w:rsidRDefault="00D94504" w:rsidP="00D94504">
      <w:pPr>
        <w:pStyle w:val="ConsPlusNormal"/>
        <w:widowControl/>
        <w:ind w:firstLine="709"/>
        <w:jc w:val="both"/>
        <w:rPr>
          <w:rFonts w:ascii="Times New Roman" w:hAnsi="Times New Roman" w:cs="Times New Roman"/>
          <w:sz w:val="28"/>
          <w:szCs w:val="28"/>
        </w:rPr>
      </w:pPr>
      <w:r w:rsidRPr="00E96BCC">
        <w:rPr>
          <w:rFonts w:ascii="Times New Roman" w:hAnsi="Times New Roman" w:cs="Times New Roman"/>
          <w:sz w:val="28"/>
          <w:szCs w:val="28"/>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94504" w:rsidRPr="00E96BCC" w:rsidRDefault="00D94504" w:rsidP="00D94504">
      <w:pPr>
        <w:pStyle w:val="ConsPlusNormal"/>
        <w:widowControl/>
        <w:ind w:firstLine="709"/>
        <w:jc w:val="both"/>
        <w:rPr>
          <w:rFonts w:ascii="Times New Roman" w:hAnsi="Times New Roman" w:cs="Times New Roman"/>
          <w:sz w:val="28"/>
          <w:szCs w:val="28"/>
        </w:rPr>
      </w:pPr>
      <w:r w:rsidRPr="00E96BCC">
        <w:rPr>
          <w:rFonts w:ascii="Times New Roman" w:hAnsi="Times New Roman" w:cs="Times New Roman"/>
          <w:b/>
          <w:iCs/>
          <w:sz w:val="28"/>
          <w:szCs w:val="28"/>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w:t>
      </w:r>
      <w:r w:rsidRPr="00E96BCC">
        <w:rPr>
          <w:rFonts w:ascii="Times New Roman" w:hAnsi="Times New Roman" w:cs="Times New Roman"/>
          <w:b/>
          <w:iCs/>
          <w:sz w:val="28"/>
          <w:szCs w:val="28"/>
        </w:rPr>
        <w:lastRenderedPageBreak/>
        <w:t>лесничествами (лесопарками)» Федерального закона N 117-ФЗ в ред. от 10.07.2012.</w:t>
      </w:r>
    </w:p>
    <w:p w:rsidR="00D94504" w:rsidRPr="00E96BCC" w:rsidRDefault="00D94504" w:rsidP="00D94504">
      <w:pPr>
        <w:pStyle w:val="ConsPlusNormal"/>
        <w:widowControl/>
        <w:ind w:firstLine="709"/>
        <w:jc w:val="both"/>
        <w:rPr>
          <w:rFonts w:ascii="Times New Roman" w:hAnsi="Times New Roman" w:cs="Times New Roman"/>
          <w:sz w:val="28"/>
          <w:szCs w:val="28"/>
        </w:rPr>
      </w:pPr>
    </w:p>
    <w:p w:rsidR="00D94504" w:rsidRPr="00E96BCC" w:rsidRDefault="00D94504" w:rsidP="00D94504">
      <w:pPr>
        <w:widowControl w:val="0"/>
        <w:spacing w:before="240" w:line="240" w:lineRule="auto"/>
        <w:ind w:firstLine="709"/>
        <w:jc w:val="both"/>
        <w:rPr>
          <w:rFonts w:ascii="Times New Roman" w:hAnsi="Times New Roman" w:cs="Times New Roman"/>
          <w:b/>
          <w:bCs/>
          <w:sz w:val="28"/>
          <w:szCs w:val="28"/>
          <w:u w:val="single"/>
        </w:rPr>
      </w:pPr>
      <w:r w:rsidRPr="00E96BCC">
        <w:rPr>
          <w:rFonts w:ascii="Times New Roman" w:hAnsi="Times New Roman" w:cs="Times New Roman"/>
          <w:b/>
          <w:bCs/>
          <w:sz w:val="28"/>
          <w:szCs w:val="28"/>
          <w:u w:val="single"/>
        </w:rPr>
        <w:t>Р-2.  Леса, лесопосадки.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blHeader/>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102" w:name="sub_10104"/>
            <w:r w:rsidRPr="00E96BCC">
              <w:rPr>
                <w:sz w:val="28"/>
                <w:szCs w:val="28"/>
              </w:rPr>
              <w:t>Резервные леса</w:t>
            </w:r>
            <w:bookmarkEnd w:id="102"/>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Деятельность, связанная с охраной лесов</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10.4</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условно разрешенного вида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before="0" w:beforeAutospacing="0" w:after="0" w:afterAutospacing="0"/>
              <w:jc w:val="center"/>
              <w:textAlignment w:val="baseline"/>
              <w:rPr>
                <w:sz w:val="28"/>
                <w:szCs w:val="28"/>
              </w:rPr>
            </w:pPr>
            <w:r w:rsidRPr="00E96BCC">
              <w:rPr>
                <w:sz w:val="28"/>
                <w:szCs w:val="28"/>
              </w:rPr>
              <w:t>13.1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before="0" w:beforeAutospacing="0" w:after="0" w:afterAutospacing="0"/>
              <w:jc w:val="center"/>
              <w:textAlignment w:val="baseline"/>
              <w:rPr>
                <w:sz w:val="28"/>
                <w:szCs w:val="28"/>
              </w:rPr>
            </w:pPr>
            <w:r w:rsidRPr="00E96BCC">
              <w:rPr>
                <w:sz w:val="28"/>
                <w:szCs w:val="28"/>
              </w:rPr>
              <w:t>13.2</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Вспомогательны</w:t>
            </w:r>
            <w:r w:rsidRPr="00E96BCC">
              <w:rPr>
                <w:b/>
                <w:sz w:val="28"/>
                <w:szCs w:val="28"/>
              </w:rPr>
              <w:lastRenderedPageBreak/>
              <w:t>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 xml:space="preserve">Описание условно разрешенного вида </w:t>
            </w:r>
            <w:r w:rsidRPr="00E96BCC">
              <w:rPr>
                <w:b/>
                <w:sz w:val="28"/>
                <w:szCs w:val="28"/>
              </w:rPr>
              <w:lastRenderedPageBreak/>
              <w:t>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lastRenderedPageBreak/>
              <w:t xml:space="preserve">Код </w:t>
            </w:r>
            <w:r w:rsidRPr="00E96BCC">
              <w:rPr>
                <w:b/>
                <w:sz w:val="28"/>
                <w:szCs w:val="28"/>
              </w:rPr>
              <w:lastRenderedPageBreak/>
              <w:t>(числовое обозначение)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Общее пользование территории</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12.0</w:t>
            </w:r>
          </w:p>
        </w:tc>
      </w:tr>
    </w:tbl>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w:t>
      </w:r>
      <w:r w:rsidRPr="00E96BCC">
        <w:rPr>
          <w:rFonts w:ascii="Times New Roman" w:eastAsia="Times New Roman" w:hAnsi="Times New Roman" w:cs="Times New Roman"/>
          <w:sz w:val="28"/>
          <w:szCs w:val="28"/>
        </w:rPr>
        <w:t xml:space="preserve"> в скобках указаны равнозначные наименования видов разрешенного использования;</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E96BCC" w:rsidRDefault="00D94504" w:rsidP="00D94504">
      <w:pPr>
        <w:spacing w:line="240" w:lineRule="auto"/>
        <w:ind w:firstLine="851"/>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текстовое наименование ВРИ и его код (числовое обозначение) являются равнозначными.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Р-2 включают в себя:</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w:t>
      </w:r>
      <w:r w:rsidRPr="00E96BCC">
        <w:rPr>
          <w:rFonts w:ascii="Times New Roman" w:hAnsi="Times New Roman"/>
          <w:sz w:val="28"/>
          <w:szCs w:val="28"/>
        </w:rPr>
        <w:lastRenderedPageBreak/>
        <w:t>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94504" w:rsidRPr="00E96BCC" w:rsidRDefault="00D94504" w:rsidP="00D94504">
      <w:pPr>
        <w:spacing w:line="240" w:lineRule="auto"/>
        <w:ind w:firstLine="851"/>
        <w:rPr>
          <w:rFonts w:ascii="Times New Roman" w:eastAsia="Times New Roman" w:hAnsi="Times New Roman" w:cs="Times New Roman"/>
          <w:sz w:val="28"/>
          <w:szCs w:val="28"/>
        </w:rPr>
      </w:pPr>
    </w:p>
    <w:p w:rsidR="00D94504" w:rsidRPr="00E96BCC" w:rsidRDefault="00D94504" w:rsidP="00D94504">
      <w:pPr>
        <w:widowControl w:val="0"/>
        <w:spacing w:before="240" w:line="240" w:lineRule="auto"/>
        <w:ind w:firstLine="709"/>
        <w:jc w:val="both"/>
        <w:rPr>
          <w:rFonts w:ascii="Times New Roman" w:hAnsi="Times New Roman" w:cs="Times New Roman"/>
          <w:b/>
          <w:bCs/>
          <w:sz w:val="28"/>
          <w:szCs w:val="28"/>
          <w:u w:val="single"/>
        </w:rPr>
      </w:pPr>
      <w:r w:rsidRPr="00E96BCC">
        <w:rPr>
          <w:rFonts w:ascii="Times New Roman" w:hAnsi="Times New Roman" w:cs="Times New Roman"/>
          <w:b/>
          <w:bCs/>
          <w:sz w:val="28"/>
          <w:szCs w:val="28"/>
          <w:u w:val="single"/>
        </w:rPr>
        <w:t>Р-3.  Зона водных объектов.</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t>Градостроительные регламенты не устанавливаются для земель покрытых поверхностными водами.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blHeader/>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103" w:name="sub_10110"/>
            <w:r w:rsidRPr="00E96BCC">
              <w:rPr>
                <w:sz w:val="28"/>
                <w:szCs w:val="28"/>
              </w:rPr>
              <w:t>Водные объекты</w:t>
            </w:r>
            <w:bookmarkEnd w:id="103"/>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Ледники, снежники, ручьи, реки, озера, болота, территориальные моря и другие поверхностные водные объекты</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11.0</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rHeight w:val="264"/>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Специальное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11.2</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Гидротехнические сооружения</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 xml:space="preserve">Размещение гидротехнических сооружений, необходимых для эксплуатации водохранилищ </w:t>
            </w:r>
            <w:r w:rsidRPr="00E96BCC">
              <w:rPr>
                <w:sz w:val="28"/>
                <w:szCs w:val="28"/>
              </w:rPr>
              <w:lastRenderedPageBreak/>
              <w:t>(плотин,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lastRenderedPageBreak/>
              <w:t>11.3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Общее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11.1</w:t>
            </w:r>
          </w:p>
        </w:tc>
      </w:tr>
    </w:tbl>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w:t>
      </w:r>
      <w:r w:rsidRPr="00E96BCC">
        <w:rPr>
          <w:rFonts w:ascii="Times New Roman" w:eastAsia="Times New Roman" w:hAnsi="Times New Roman" w:cs="Times New Roman"/>
          <w:sz w:val="28"/>
          <w:szCs w:val="28"/>
        </w:rPr>
        <w:t xml:space="preserve"> в скобках указаны равнозначные наименования видов разрешенного использования;</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текстовое наименование ВРИ и его код (числовое обозначение) являются равнозначными.</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b/>
          <w:sz w:val="28"/>
          <w:szCs w:val="28"/>
        </w:rPr>
      </w:pP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Р-3 включают в себя:</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lastRenderedPageBreak/>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p>
    <w:p w:rsidR="00D94504" w:rsidRPr="00E96BCC" w:rsidRDefault="00D94504" w:rsidP="00D94504">
      <w:pPr>
        <w:pStyle w:val="1"/>
        <w:jc w:val="both"/>
        <w:rPr>
          <w:rFonts w:ascii="Times New Roman" w:hAnsi="Times New Roman"/>
          <w:sz w:val="28"/>
          <w:szCs w:val="28"/>
        </w:rPr>
      </w:pPr>
      <w:bookmarkStart w:id="104" w:name="_Toc426622155"/>
      <w:r w:rsidRPr="00E96BCC">
        <w:rPr>
          <w:rFonts w:ascii="Times New Roman" w:hAnsi="Times New Roman"/>
          <w:sz w:val="28"/>
          <w:szCs w:val="28"/>
        </w:rPr>
        <w:t>Статья 46.7. Градостроительные регламенты. Зоны специального назначения.</w:t>
      </w:r>
      <w:bookmarkEnd w:id="104"/>
    </w:p>
    <w:p w:rsidR="00D94504" w:rsidRPr="00E96BCC" w:rsidRDefault="00D94504" w:rsidP="00D94504">
      <w:pPr>
        <w:widowControl w:val="0"/>
        <w:spacing w:before="240" w:after="0" w:line="240" w:lineRule="auto"/>
        <w:ind w:firstLine="851"/>
        <w:jc w:val="both"/>
        <w:rPr>
          <w:rFonts w:ascii="Times New Roman" w:eastAsia="Times New Roman" w:hAnsi="Times New Roman" w:cs="Times New Roman"/>
          <w:b/>
          <w:bCs/>
          <w:sz w:val="28"/>
          <w:szCs w:val="28"/>
          <w:u w:val="single"/>
        </w:rPr>
      </w:pPr>
      <w:r w:rsidRPr="00E96BCC">
        <w:rPr>
          <w:rFonts w:ascii="Times New Roman" w:eastAsia="Times New Roman" w:hAnsi="Times New Roman" w:cs="Times New Roman"/>
          <w:b/>
          <w:bCs/>
          <w:sz w:val="28"/>
          <w:szCs w:val="28"/>
          <w:u w:val="single"/>
        </w:rPr>
        <w:t>СО-1.   Зона кладбищ.</w:t>
      </w:r>
    </w:p>
    <w:p w:rsidR="00D94504" w:rsidRPr="00E96BCC" w:rsidRDefault="00D94504" w:rsidP="00D94504">
      <w:pPr>
        <w:spacing w:line="240" w:lineRule="auto"/>
        <w:ind w:firstLine="851"/>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blHeader/>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105" w:name="sub_10121"/>
            <w:r w:rsidRPr="00E96BCC">
              <w:rPr>
                <w:sz w:val="28"/>
                <w:szCs w:val="28"/>
              </w:rPr>
              <w:t>Ритуальная деятельность</w:t>
            </w:r>
            <w:bookmarkEnd w:id="105"/>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кладбищ, крематориев и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12.1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 xml:space="preserve">Условно разрешенные виды использования </w:t>
            </w:r>
            <w:r w:rsidRPr="00E96BCC">
              <w:rPr>
                <w:b/>
                <w:sz w:val="28"/>
                <w:szCs w:val="28"/>
              </w:rPr>
              <w:lastRenderedPageBreak/>
              <w:t>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 xml:space="preserve">Код (числовое обозначение) условно </w:t>
            </w:r>
            <w:r w:rsidRPr="00E96BCC">
              <w:rPr>
                <w:b/>
                <w:sz w:val="28"/>
                <w:szCs w:val="28"/>
              </w:rPr>
              <w:lastRenderedPageBreak/>
              <w:t>разрешенного вида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rPr>
          <w:trHeight w:val="4500"/>
        </w:trPr>
        <w:tc>
          <w:tcPr>
            <w:tcW w:w="2268" w:type="dxa"/>
            <w:tcBorders>
              <w:top w:val="single" w:sz="4" w:space="0" w:color="auto"/>
              <w:bottom w:val="single" w:sz="4" w:space="0" w:color="auto"/>
              <w:right w:val="single" w:sz="4" w:space="0" w:color="auto"/>
            </w:tcBorders>
          </w:tcPr>
          <w:p w:rsidR="00D94504" w:rsidRPr="00E96BCC" w:rsidRDefault="00D94504" w:rsidP="00D94504">
            <w:pPr>
              <w:rPr>
                <w:rFonts w:ascii="Times New Roman" w:hAnsi="Times New Roman" w:cs="Times New Roman"/>
                <w:sz w:val="28"/>
                <w:szCs w:val="28"/>
              </w:rPr>
            </w:pPr>
            <w:r w:rsidRPr="00E96BCC">
              <w:rPr>
                <w:rFonts w:ascii="Times New Roman" w:hAnsi="Times New Roman" w:cs="Times New Roman"/>
                <w:sz w:val="28"/>
                <w:szCs w:val="28"/>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jc w:val="both"/>
              <w:rPr>
                <w:rFonts w:ascii="Times New Roman" w:hAnsi="Times New Roman" w:cs="Times New Roman"/>
                <w:sz w:val="28"/>
                <w:szCs w:val="28"/>
              </w:rPr>
            </w:pPr>
            <w:r w:rsidRPr="00E96BCC">
              <w:rPr>
                <w:rFonts w:ascii="Times New Roman" w:hAnsi="Times New Roman" w:cs="Times New Roman"/>
                <w:sz w:val="28"/>
                <w:szCs w:val="2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E96BCC" w:rsidRDefault="00D94504" w:rsidP="00D94504">
            <w:pPr>
              <w:rPr>
                <w:rFonts w:ascii="Times New Roman" w:hAnsi="Times New Roman" w:cs="Times New Roman"/>
                <w:sz w:val="28"/>
                <w:szCs w:val="28"/>
              </w:rPr>
            </w:pPr>
            <w:r w:rsidRPr="00E96BCC">
              <w:rPr>
                <w:rFonts w:ascii="Times New Roman" w:hAnsi="Times New Roman" w:cs="Times New Roman"/>
                <w:sz w:val="28"/>
                <w:szCs w:val="28"/>
              </w:rPr>
              <w:t>3.1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sz w:val="28"/>
                <w:szCs w:val="28"/>
              </w:rPr>
            </w:pPr>
            <w:r w:rsidRPr="00E96BCC">
              <w:rPr>
                <w:sz w:val="28"/>
                <w:szCs w:val="28"/>
              </w:rP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sz w:val="28"/>
                <w:szCs w:val="28"/>
              </w:rPr>
            </w:pPr>
            <w:r w:rsidRPr="00E96BCC">
              <w:rPr>
                <w:sz w:val="28"/>
                <w:szCs w:val="28"/>
              </w:rPr>
              <w:t xml:space="preserve">Размещение объектов капитального строительства, предназначенных для отправления </w:t>
            </w:r>
            <w:r w:rsidRPr="00E96BCC">
              <w:rPr>
                <w:sz w:val="28"/>
                <w:szCs w:val="28"/>
              </w:rPr>
              <w:lastRenderedPageBreak/>
              <w:t>религиозных обрядов (церкви, соборы, храмы, часовни, монастыри, мечети, молельные дома);</w:t>
            </w:r>
          </w:p>
          <w:p w:rsidR="00D94504" w:rsidRPr="00E96BCC" w:rsidRDefault="00D94504" w:rsidP="00D94504">
            <w:pPr>
              <w:pStyle w:val="af2"/>
              <w:ind w:left="-108" w:right="-108"/>
              <w:rPr>
                <w:sz w:val="28"/>
                <w:szCs w:val="28"/>
              </w:rPr>
            </w:pPr>
            <w:r w:rsidRPr="00E96BCC">
              <w:rPr>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17"/>
              <w:rPr>
                <w:sz w:val="28"/>
                <w:szCs w:val="28"/>
              </w:rPr>
            </w:pPr>
            <w:r w:rsidRPr="00E96BCC">
              <w:rPr>
                <w:sz w:val="28"/>
                <w:szCs w:val="28"/>
              </w:rPr>
              <w:lastRenderedPageBreak/>
              <w:t>3.7</w:t>
            </w:r>
          </w:p>
        </w:tc>
      </w:tr>
    </w:tbl>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lastRenderedPageBreak/>
        <w:t>*</w:t>
      </w:r>
      <w:r w:rsidRPr="00E96BCC">
        <w:rPr>
          <w:rFonts w:ascii="Times New Roman" w:eastAsia="Times New Roman" w:hAnsi="Times New Roman" w:cs="Times New Roman"/>
          <w:sz w:val="28"/>
          <w:szCs w:val="28"/>
        </w:rPr>
        <w:t xml:space="preserve"> в скобках указаны равнозначные наименования видов разрешенного использования;</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E96BCC" w:rsidRDefault="00D94504" w:rsidP="00D94504">
      <w:pPr>
        <w:ind w:firstLine="851"/>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текстовое наименование ВРИ и его код (числовое обозначение) являются равнозначными.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1) предельные (минимальные и (или) максимальные) размеры земельных участков, в том числе их площадь:</w:t>
      </w:r>
    </w:p>
    <w:tbl>
      <w:tblPr>
        <w:tblW w:w="0" w:type="auto"/>
        <w:tblLook w:val="04A0" w:firstRow="1" w:lastRow="0" w:firstColumn="1" w:lastColumn="0" w:noHBand="0" w:noVBand="1"/>
      </w:tblPr>
      <w:tblGrid>
        <w:gridCol w:w="5236"/>
        <w:gridCol w:w="4285"/>
      </w:tblGrid>
      <w:tr w:rsidR="00E96BCC" w:rsidRPr="00E96BCC" w:rsidTr="00D94504">
        <w:trPr>
          <w:trHeight w:val="532"/>
        </w:trPr>
        <w:tc>
          <w:tcPr>
            <w:tcW w:w="5236" w:type="dxa"/>
            <w:vAlign w:val="center"/>
          </w:tcPr>
          <w:p w:rsidR="00D94504" w:rsidRPr="00E96BCC" w:rsidRDefault="00D94504" w:rsidP="00D94504">
            <w:pPr>
              <w:jc w:val="center"/>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t>Наименование объекта</w:t>
            </w:r>
          </w:p>
        </w:tc>
        <w:tc>
          <w:tcPr>
            <w:tcW w:w="4285" w:type="dxa"/>
          </w:tcPr>
          <w:p w:rsidR="00D94504" w:rsidRPr="00E96BCC" w:rsidRDefault="00D94504" w:rsidP="00D94504">
            <w:pPr>
              <w:jc w:val="center"/>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t>Размеры земельных участков</w:t>
            </w:r>
          </w:p>
        </w:tc>
      </w:tr>
      <w:tr w:rsidR="00E96BCC" w:rsidRPr="00E96BCC" w:rsidTr="00D94504">
        <w:trPr>
          <w:trHeight w:val="670"/>
        </w:trPr>
        <w:tc>
          <w:tcPr>
            <w:tcW w:w="5236" w:type="dxa"/>
          </w:tcPr>
          <w:p w:rsidR="00D94504" w:rsidRPr="00E96BCC" w:rsidRDefault="00D94504" w:rsidP="00D94504">
            <w:pPr>
              <w:rPr>
                <w:rFonts w:ascii="Times New Roman" w:hAnsi="Times New Roman" w:cs="Times New Roman"/>
                <w:sz w:val="28"/>
                <w:szCs w:val="28"/>
              </w:rPr>
            </w:pPr>
            <w:r w:rsidRPr="00E96BCC">
              <w:rPr>
                <w:rFonts w:ascii="Times New Roman" w:hAnsi="Times New Roman" w:cs="Times New Roman"/>
                <w:sz w:val="28"/>
                <w:szCs w:val="28"/>
              </w:rPr>
              <w:t>- объекты обслуживания, связанные с целевым назначением зоны;</w:t>
            </w:r>
          </w:p>
        </w:tc>
        <w:tc>
          <w:tcPr>
            <w:tcW w:w="4285" w:type="dxa"/>
          </w:tcPr>
          <w:p w:rsidR="00D94504" w:rsidRPr="00E96BCC" w:rsidRDefault="00D94504" w:rsidP="00D94504">
            <w:pP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По заданию на проектирование</w:t>
            </w:r>
          </w:p>
        </w:tc>
      </w:tr>
      <w:tr w:rsidR="00E96BCC" w:rsidRPr="00E96BCC" w:rsidTr="00D94504">
        <w:trPr>
          <w:trHeight w:val="419"/>
        </w:trPr>
        <w:tc>
          <w:tcPr>
            <w:tcW w:w="5236" w:type="dxa"/>
          </w:tcPr>
          <w:p w:rsidR="00D94504" w:rsidRPr="00E96BCC" w:rsidRDefault="00D94504" w:rsidP="00D94504">
            <w:pPr>
              <w:rPr>
                <w:rFonts w:ascii="Times New Roman" w:hAnsi="Times New Roman" w:cs="Times New Roman"/>
                <w:sz w:val="28"/>
                <w:szCs w:val="28"/>
              </w:rPr>
            </w:pPr>
            <w:r w:rsidRPr="00E96BCC">
              <w:rPr>
                <w:rFonts w:ascii="Times New Roman" w:hAnsi="Times New Roman" w:cs="Times New Roman"/>
                <w:sz w:val="28"/>
                <w:szCs w:val="28"/>
              </w:rPr>
              <w:t>- захоронения;</w:t>
            </w:r>
          </w:p>
        </w:tc>
        <w:tc>
          <w:tcPr>
            <w:tcW w:w="4285" w:type="dxa"/>
          </w:tcPr>
          <w:p w:rsidR="00D94504" w:rsidRPr="00E96BCC" w:rsidRDefault="00D94504" w:rsidP="00D94504">
            <w:pP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0,24 га на 1 тыс. чел.</w:t>
            </w:r>
          </w:p>
        </w:tc>
      </w:tr>
      <w:tr w:rsidR="00E96BCC" w:rsidRPr="00E96BCC" w:rsidTr="00D94504">
        <w:trPr>
          <w:trHeight w:val="425"/>
        </w:trPr>
        <w:tc>
          <w:tcPr>
            <w:tcW w:w="5236" w:type="dxa"/>
          </w:tcPr>
          <w:p w:rsidR="00D94504" w:rsidRPr="00E96BCC" w:rsidRDefault="00D94504" w:rsidP="00D94504">
            <w:pPr>
              <w:rPr>
                <w:rFonts w:ascii="Times New Roman" w:hAnsi="Times New Roman" w:cs="Times New Roman"/>
                <w:sz w:val="28"/>
                <w:szCs w:val="28"/>
              </w:rPr>
            </w:pPr>
            <w:r w:rsidRPr="00E96BCC">
              <w:rPr>
                <w:rFonts w:ascii="Times New Roman" w:hAnsi="Times New Roman" w:cs="Times New Roman"/>
                <w:sz w:val="28"/>
                <w:szCs w:val="28"/>
              </w:rPr>
              <w:t>- колумбарии;</w:t>
            </w:r>
          </w:p>
        </w:tc>
        <w:tc>
          <w:tcPr>
            <w:tcW w:w="4285" w:type="dxa"/>
          </w:tcPr>
          <w:p w:rsidR="00D94504" w:rsidRPr="00E96BCC" w:rsidRDefault="00D94504" w:rsidP="00D94504">
            <w:pPr>
              <w:rPr>
                <w:rFonts w:ascii="Times New Roman" w:hAnsi="Times New Roman" w:cs="Times New Roman"/>
                <w:sz w:val="28"/>
                <w:szCs w:val="28"/>
              </w:rPr>
            </w:pPr>
            <w:r w:rsidRPr="00E96BCC">
              <w:rPr>
                <w:rFonts w:ascii="Times New Roman" w:eastAsia="Times New Roman" w:hAnsi="Times New Roman" w:cs="Times New Roman"/>
                <w:sz w:val="28"/>
                <w:szCs w:val="28"/>
              </w:rPr>
              <w:t>0,02 га на 1 тыс. чел.</w:t>
            </w:r>
          </w:p>
        </w:tc>
      </w:tr>
      <w:tr w:rsidR="00E96BCC" w:rsidRPr="00E96BCC" w:rsidTr="00D94504">
        <w:trPr>
          <w:trHeight w:val="448"/>
        </w:trPr>
        <w:tc>
          <w:tcPr>
            <w:tcW w:w="5236" w:type="dxa"/>
          </w:tcPr>
          <w:p w:rsidR="00D94504" w:rsidRPr="00E96BCC" w:rsidRDefault="00D94504" w:rsidP="00D94504">
            <w:pPr>
              <w:rPr>
                <w:rFonts w:ascii="Times New Roman" w:hAnsi="Times New Roman" w:cs="Times New Roman"/>
                <w:sz w:val="28"/>
                <w:szCs w:val="28"/>
              </w:rPr>
            </w:pPr>
            <w:r w:rsidRPr="00E96BCC">
              <w:rPr>
                <w:rFonts w:ascii="Times New Roman" w:hAnsi="Times New Roman" w:cs="Times New Roman"/>
                <w:sz w:val="28"/>
                <w:szCs w:val="28"/>
              </w:rPr>
              <w:t>- мемориальные комплексы;</w:t>
            </w:r>
          </w:p>
        </w:tc>
        <w:tc>
          <w:tcPr>
            <w:tcW w:w="4285" w:type="dxa"/>
          </w:tcPr>
          <w:p w:rsidR="00D94504" w:rsidRPr="00E96BCC" w:rsidRDefault="00D94504" w:rsidP="00D94504">
            <w:pPr>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r>
      <w:tr w:rsidR="00E96BCC" w:rsidRPr="00E96BCC" w:rsidTr="00D94504">
        <w:trPr>
          <w:trHeight w:val="265"/>
        </w:trPr>
        <w:tc>
          <w:tcPr>
            <w:tcW w:w="5236" w:type="dxa"/>
          </w:tcPr>
          <w:p w:rsidR="00D94504" w:rsidRPr="00E96BCC" w:rsidRDefault="00D94504" w:rsidP="00D94504">
            <w:pPr>
              <w:rPr>
                <w:rFonts w:ascii="Times New Roman" w:hAnsi="Times New Roman" w:cs="Times New Roman"/>
                <w:sz w:val="28"/>
                <w:szCs w:val="28"/>
              </w:rPr>
            </w:pPr>
            <w:r w:rsidRPr="00E96BCC">
              <w:rPr>
                <w:rFonts w:ascii="Times New Roman" w:hAnsi="Times New Roman" w:cs="Times New Roman"/>
                <w:sz w:val="28"/>
                <w:szCs w:val="28"/>
              </w:rPr>
              <w:t>- дома траурных обрядов;</w:t>
            </w:r>
          </w:p>
        </w:tc>
        <w:tc>
          <w:tcPr>
            <w:tcW w:w="4285" w:type="dxa"/>
          </w:tcPr>
          <w:p w:rsidR="00D94504" w:rsidRPr="00E96BCC" w:rsidRDefault="00D94504" w:rsidP="00D94504">
            <w:pPr>
              <w:rPr>
                <w:rFonts w:ascii="Times New Roman" w:hAnsi="Times New Roman" w:cs="Times New Roman"/>
                <w:sz w:val="28"/>
                <w:szCs w:val="28"/>
              </w:rPr>
            </w:pPr>
            <w:r w:rsidRPr="00E96BCC">
              <w:rPr>
                <w:rFonts w:ascii="Times New Roman" w:eastAsia="Times New Roman" w:hAnsi="Times New Roman" w:cs="Times New Roman"/>
                <w:sz w:val="28"/>
                <w:szCs w:val="28"/>
              </w:rPr>
              <w:t>1 объект на 0,5-1 млн. чел.</w:t>
            </w:r>
          </w:p>
        </w:tc>
      </w:tr>
      <w:tr w:rsidR="00E96BCC" w:rsidRPr="00E96BCC" w:rsidTr="00D94504">
        <w:trPr>
          <w:trHeight w:val="561"/>
        </w:trPr>
        <w:tc>
          <w:tcPr>
            <w:tcW w:w="5236" w:type="dxa"/>
          </w:tcPr>
          <w:p w:rsidR="00D94504" w:rsidRPr="00E96BCC" w:rsidRDefault="00D94504" w:rsidP="00D94504">
            <w:pPr>
              <w:rPr>
                <w:rFonts w:ascii="Times New Roman" w:hAnsi="Times New Roman" w:cs="Times New Roman"/>
                <w:sz w:val="28"/>
                <w:szCs w:val="28"/>
              </w:rPr>
            </w:pPr>
            <w:r w:rsidRPr="00E96BCC">
              <w:rPr>
                <w:rFonts w:ascii="Times New Roman" w:hAnsi="Times New Roman" w:cs="Times New Roman"/>
                <w:sz w:val="28"/>
                <w:szCs w:val="28"/>
              </w:rPr>
              <w:t>- бюро похоронного обслуживания;</w:t>
            </w:r>
          </w:p>
        </w:tc>
        <w:tc>
          <w:tcPr>
            <w:tcW w:w="4285" w:type="dxa"/>
          </w:tcPr>
          <w:p w:rsidR="00D94504" w:rsidRPr="00E96BCC" w:rsidRDefault="00D94504" w:rsidP="00D94504">
            <w:pPr>
              <w:rPr>
                <w:rFonts w:ascii="Times New Roman" w:hAnsi="Times New Roman" w:cs="Times New Roman"/>
                <w:sz w:val="28"/>
                <w:szCs w:val="28"/>
              </w:rPr>
            </w:pPr>
            <w:r w:rsidRPr="00E96BCC">
              <w:rPr>
                <w:rFonts w:ascii="Times New Roman" w:eastAsia="Times New Roman" w:hAnsi="Times New Roman" w:cs="Times New Roman"/>
                <w:sz w:val="28"/>
                <w:szCs w:val="28"/>
              </w:rPr>
              <w:t>1 объект на 0,5-1 млн. чел.</w:t>
            </w:r>
          </w:p>
        </w:tc>
      </w:tr>
      <w:tr w:rsidR="00E96BCC" w:rsidRPr="00E96BCC" w:rsidTr="00D94504">
        <w:trPr>
          <w:trHeight w:val="561"/>
        </w:trPr>
        <w:tc>
          <w:tcPr>
            <w:tcW w:w="5236" w:type="dxa"/>
          </w:tcPr>
          <w:p w:rsidR="00D94504" w:rsidRPr="00E96BCC" w:rsidRDefault="00D94504" w:rsidP="00D94504">
            <w:pPr>
              <w:rPr>
                <w:rFonts w:ascii="Times New Roman" w:hAnsi="Times New Roman" w:cs="Times New Roman"/>
                <w:sz w:val="28"/>
                <w:szCs w:val="28"/>
              </w:rPr>
            </w:pPr>
            <w:r w:rsidRPr="00E96BCC">
              <w:rPr>
                <w:rFonts w:ascii="Times New Roman" w:hAnsi="Times New Roman" w:cs="Times New Roman"/>
                <w:sz w:val="28"/>
                <w:szCs w:val="28"/>
              </w:rPr>
              <w:t>- бюро-магазины похоронного обслуживания;</w:t>
            </w:r>
          </w:p>
        </w:tc>
        <w:tc>
          <w:tcPr>
            <w:tcW w:w="4285" w:type="dxa"/>
          </w:tcPr>
          <w:p w:rsidR="00D94504" w:rsidRPr="00E96BCC" w:rsidRDefault="00D94504" w:rsidP="00D94504">
            <w:pPr>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r>
      <w:tr w:rsidR="00E96BCC" w:rsidRPr="00E96BCC" w:rsidTr="00D94504">
        <w:trPr>
          <w:trHeight w:val="279"/>
        </w:trPr>
        <w:tc>
          <w:tcPr>
            <w:tcW w:w="5236" w:type="dxa"/>
          </w:tcPr>
          <w:p w:rsidR="00D94504" w:rsidRPr="00E96BCC" w:rsidRDefault="00D94504" w:rsidP="00D94504">
            <w:pPr>
              <w:rPr>
                <w:rFonts w:ascii="Times New Roman" w:hAnsi="Times New Roman" w:cs="Times New Roman"/>
                <w:sz w:val="28"/>
                <w:szCs w:val="28"/>
              </w:rPr>
            </w:pPr>
            <w:r w:rsidRPr="00E96BCC">
              <w:rPr>
                <w:rFonts w:ascii="Times New Roman" w:hAnsi="Times New Roman" w:cs="Times New Roman"/>
                <w:sz w:val="28"/>
                <w:szCs w:val="28"/>
              </w:rPr>
              <w:lastRenderedPageBreak/>
              <w:t>- крематории (для действующих кладбищ);</w:t>
            </w:r>
          </w:p>
        </w:tc>
        <w:tc>
          <w:tcPr>
            <w:tcW w:w="4285" w:type="dxa"/>
          </w:tcPr>
          <w:p w:rsidR="00D94504" w:rsidRPr="00E96BCC" w:rsidRDefault="00D94504" w:rsidP="00D94504">
            <w:pPr>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r>
      <w:tr w:rsidR="00E96BCC" w:rsidRPr="00E96BCC" w:rsidTr="00D94504">
        <w:trPr>
          <w:trHeight w:val="546"/>
        </w:trPr>
        <w:tc>
          <w:tcPr>
            <w:tcW w:w="5236" w:type="dxa"/>
          </w:tcPr>
          <w:p w:rsidR="00D94504" w:rsidRPr="00E96BCC" w:rsidRDefault="00D94504" w:rsidP="00D94504">
            <w:pPr>
              <w:rPr>
                <w:rFonts w:ascii="Times New Roman" w:hAnsi="Times New Roman" w:cs="Times New Roman"/>
                <w:sz w:val="28"/>
                <w:szCs w:val="28"/>
              </w:rPr>
            </w:pPr>
            <w:r w:rsidRPr="00E96BCC">
              <w:rPr>
                <w:rFonts w:ascii="Times New Roman" w:hAnsi="Times New Roman" w:cs="Times New Roman"/>
                <w:sz w:val="28"/>
                <w:szCs w:val="28"/>
              </w:rPr>
              <w:t>- конфессиональные объекты.</w:t>
            </w:r>
          </w:p>
        </w:tc>
        <w:tc>
          <w:tcPr>
            <w:tcW w:w="4285" w:type="dxa"/>
          </w:tcPr>
          <w:p w:rsidR="00D94504" w:rsidRPr="00E96BCC" w:rsidRDefault="00D94504" w:rsidP="00D94504">
            <w:pPr>
              <w:rPr>
                <w:rFonts w:ascii="Times New Roman" w:hAnsi="Times New Roman" w:cs="Times New Roman"/>
                <w:sz w:val="28"/>
                <w:szCs w:val="28"/>
              </w:rPr>
            </w:pPr>
            <w:r w:rsidRPr="00E96BCC">
              <w:rPr>
                <w:rFonts w:ascii="Times New Roman" w:hAnsi="Times New Roman" w:cs="Times New Roman"/>
                <w:sz w:val="28"/>
                <w:szCs w:val="28"/>
              </w:rPr>
              <w:t>По заданию на проектирование</w:t>
            </w:r>
          </w:p>
        </w:tc>
      </w:tr>
    </w:tbl>
    <w:p w:rsidR="00D94504" w:rsidRPr="00E96BCC" w:rsidRDefault="00D94504" w:rsidP="00D94504">
      <w:pPr>
        <w:pStyle w:val="af4"/>
        <w:ind w:firstLine="851"/>
        <w:rPr>
          <w:sz w:val="28"/>
          <w:szCs w:val="28"/>
        </w:rPr>
      </w:pPr>
      <w:r w:rsidRPr="00E96BCC">
        <w:rPr>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3) предельное количество этажей или предельную высоту зданий, строений, сооружений – не подлежат ограничению, определяются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94504" w:rsidRPr="00E96BCC" w:rsidRDefault="00D94504" w:rsidP="00D94504">
      <w:pPr>
        <w:ind w:firstLine="851"/>
        <w:jc w:val="both"/>
        <w:rPr>
          <w:rFonts w:ascii="Times New Roman" w:eastAsia="Times New Roman" w:hAnsi="Times New Roman" w:cs="Times New Roman"/>
          <w:sz w:val="28"/>
          <w:szCs w:val="28"/>
        </w:rPr>
      </w:pPr>
    </w:p>
    <w:p w:rsidR="00D94504" w:rsidRPr="00E96BCC" w:rsidRDefault="00D94504" w:rsidP="00D94504">
      <w:pPr>
        <w:spacing w:before="240" w:after="0"/>
        <w:ind w:firstLine="851"/>
        <w:jc w:val="both"/>
        <w:rPr>
          <w:rFonts w:ascii="Times New Roman" w:eastAsia="Times New Roman" w:hAnsi="Times New Roman" w:cs="Times New Roman"/>
          <w:b/>
          <w:bCs/>
          <w:sz w:val="28"/>
          <w:szCs w:val="28"/>
          <w:u w:val="single"/>
        </w:rPr>
      </w:pPr>
      <w:r w:rsidRPr="00E96BCC">
        <w:rPr>
          <w:rFonts w:ascii="Times New Roman" w:eastAsia="Times New Roman" w:hAnsi="Times New Roman" w:cs="Times New Roman"/>
          <w:b/>
          <w:bCs/>
          <w:sz w:val="28"/>
          <w:szCs w:val="28"/>
          <w:u w:val="single"/>
        </w:rPr>
        <w:t>СО-2</w:t>
      </w:r>
      <w:r w:rsidRPr="00E96BCC">
        <w:rPr>
          <w:rFonts w:ascii="Times New Roman" w:hAnsi="Times New Roman" w:cs="Times New Roman"/>
          <w:sz w:val="28"/>
          <w:szCs w:val="28"/>
          <w:u w:val="single"/>
        </w:rPr>
        <w:t xml:space="preserve"> </w:t>
      </w:r>
      <w:r w:rsidRPr="00E96BCC">
        <w:rPr>
          <w:rFonts w:ascii="Times New Roman" w:eastAsia="Times New Roman" w:hAnsi="Times New Roman" w:cs="Times New Roman"/>
          <w:b/>
          <w:bCs/>
          <w:sz w:val="28"/>
          <w:szCs w:val="28"/>
          <w:u w:val="single"/>
        </w:rPr>
        <w:t>Зона размещения санитарно-технических сооружений.</w:t>
      </w:r>
    </w:p>
    <w:p w:rsidR="00D94504" w:rsidRPr="00E96BCC" w:rsidRDefault="00D94504" w:rsidP="00D94504">
      <w:pPr>
        <w:pStyle w:val="nienie"/>
        <w:spacing w:line="276" w:lineRule="auto"/>
        <w:ind w:left="0" w:firstLine="851"/>
        <w:rPr>
          <w:rFonts w:ascii="Times New Roman" w:hAnsi="Times New Roman" w:cs="Times New Roman"/>
          <w:iCs/>
          <w:sz w:val="28"/>
          <w:szCs w:val="28"/>
        </w:rPr>
      </w:pPr>
      <w:r w:rsidRPr="00E96BCC">
        <w:rPr>
          <w:rFonts w:ascii="Times New Roman" w:hAnsi="Times New Roman" w:cs="Times New Roman"/>
          <w:iCs/>
          <w:sz w:val="28"/>
          <w:szCs w:val="28"/>
        </w:rPr>
        <w:t xml:space="preserve">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E96BCC">
        <w:rPr>
          <w:rFonts w:ascii="Times New Roman" w:hAnsi="Times New Roman" w:cs="Times New Roman"/>
          <w:bCs/>
          <w:sz w:val="28"/>
          <w:szCs w:val="28"/>
        </w:rPr>
        <w:t xml:space="preserve">биотермической ямы, скотомогильника.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rPr>
          <w:tblHeader/>
        </w:trPr>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bookmarkStart w:id="106" w:name="sub_10122"/>
            <w:r w:rsidRPr="00E96BCC">
              <w:rPr>
                <w:sz w:val="28"/>
                <w:szCs w:val="28"/>
              </w:rPr>
              <w:t>Специальная</w:t>
            </w:r>
            <w:bookmarkEnd w:id="106"/>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скотомогильников, захоронение отходов потребления и промышленного производства, в том числе радиоактивных</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12.2</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 xml:space="preserve">Условно разрешенные виды использования земельного </w:t>
            </w:r>
            <w:r w:rsidRPr="00E96BCC">
              <w:rPr>
                <w:b/>
                <w:sz w:val="28"/>
                <w:szCs w:val="28"/>
              </w:rPr>
              <w:lastRenderedPageBreak/>
              <w:t>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w:t>
            </w:r>
            <w:r w:rsidRPr="00E96BCC">
              <w:rPr>
                <w:b/>
                <w:sz w:val="28"/>
                <w:szCs w:val="28"/>
              </w:rPr>
              <w:lastRenderedPageBreak/>
              <w:t>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1"/>
              <w:jc w:val="left"/>
              <w:rPr>
                <w:sz w:val="28"/>
                <w:szCs w:val="28"/>
              </w:rPr>
            </w:pPr>
            <w:r w:rsidRPr="00E96BCC">
              <w:rPr>
                <w:sz w:val="28"/>
                <w:szCs w:val="28"/>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1"/>
              <w:rPr>
                <w:sz w:val="28"/>
                <w:szCs w:val="28"/>
              </w:rPr>
            </w:pPr>
            <w:r w:rsidRPr="00E96BCC">
              <w:rPr>
                <w:sz w:val="28"/>
                <w:szCs w:val="2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rPr>
                <w:sz w:val="28"/>
                <w:szCs w:val="28"/>
              </w:rPr>
            </w:pPr>
            <w:r w:rsidRPr="00E96BCC">
              <w:rPr>
                <w:sz w:val="28"/>
                <w:szCs w:val="28"/>
              </w:rPr>
              <w:t>3.1</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Код (числовое обозначение) вида разрешенного использования земельного участка***</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1</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af2"/>
              <w:ind w:left="-108" w:right="-108"/>
              <w:rPr>
                <w:b/>
                <w:sz w:val="28"/>
                <w:szCs w:val="28"/>
              </w:rPr>
            </w:pPr>
            <w:r w:rsidRPr="00E96BCC">
              <w:rPr>
                <w:b/>
                <w:sz w:val="28"/>
                <w:szCs w:val="28"/>
              </w:rPr>
              <w:t>2</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af2"/>
              <w:ind w:left="-108" w:right="-117"/>
              <w:rPr>
                <w:b/>
                <w:sz w:val="28"/>
                <w:szCs w:val="28"/>
              </w:rPr>
            </w:pPr>
            <w:r w:rsidRPr="00E96BCC">
              <w:rPr>
                <w:b/>
                <w:sz w:val="28"/>
                <w:szCs w:val="28"/>
              </w:rPr>
              <w:t>3</w:t>
            </w:r>
          </w:p>
        </w:tc>
      </w:tr>
      <w:tr w:rsidR="00E96BCC" w:rsidRPr="00E96BCC" w:rsidTr="00D94504">
        <w:tc>
          <w:tcPr>
            <w:tcW w:w="2268" w:type="dxa"/>
            <w:tcBorders>
              <w:top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D94504" w:rsidRPr="00E96BCC" w:rsidRDefault="00D94504" w:rsidP="00D94504">
            <w:pPr>
              <w:pStyle w:val="formattext"/>
              <w:spacing w:before="0" w:beforeAutospacing="0" w:after="0" w:afterAutospacing="0"/>
              <w:jc w:val="both"/>
              <w:textAlignment w:val="baseline"/>
              <w:rPr>
                <w:sz w:val="28"/>
                <w:szCs w:val="28"/>
              </w:rPr>
            </w:pPr>
            <w:r w:rsidRPr="00E96BCC">
              <w:rPr>
                <w:sz w:val="28"/>
                <w:szCs w:val="28"/>
              </w:rPr>
              <w:t>12.0</w:t>
            </w:r>
          </w:p>
        </w:tc>
      </w:tr>
    </w:tbl>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lastRenderedPageBreak/>
        <w:t>*</w:t>
      </w:r>
      <w:r w:rsidRPr="00E96BCC">
        <w:rPr>
          <w:rFonts w:ascii="Times New Roman" w:eastAsia="Times New Roman" w:hAnsi="Times New Roman" w:cs="Times New Roman"/>
          <w:sz w:val="28"/>
          <w:szCs w:val="28"/>
        </w:rPr>
        <w:t xml:space="preserve"> в скобках указаны равнозначные наименования видов разрешенного использования;</w:t>
      </w:r>
    </w:p>
    <w:p w:rsidR="00D94504" w:rsidRPr="00E96BCC" w:rsidRDefault="00D94504" w:rsidP="00D94504">
      <w:pPr>
        <w:shd w:val="clear" w:color="auto" w:fill="FFFFFF"/>
        <w:spacing w:after="0" w:line="240" w:lineRule="auto"/>
        <w:ind w:firstLine="709"/>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94504" w:rsidRPr="00E96BCC" w:rsidRDefault="00D94504" w:rsidP="00D94504">
      <w:pPr>
        <w:ind w:firstLine="851"/>
        <w:jc w:val="both"/>
        <w:rPr>
          <w:rFonts w:ascii="Times New Roman" w:eastAsia="Times New Roman" w:hAnsi="Times New Roman" w:cs="Times New Roman"/>
          <w:sz w:val="28"/>
          <w:szCs w:val="28"/>
        </w:rPr>
      </w:pPr>
      <w:r w:rsidRPr="00E96BCC">
        <w:rPr>
          <w:rFonts w:ascii="Times New Roman" w:hAnsi="Times New Roman" w:cs="Times New Roman"/>
          <w:b/>
          <w:sz w:val="28"/>
          <w:szCs w:val="28"/>
        </w:rPr>
        <w:t xml:space="preserve">*** </w:t>
      </w:r>
      <w:r w:rsidRPr="00E96BCC">
        <w:rPr>
          <w:rFonts w:ascii="Times New Roman" w:eastAsia="Times New Roman" w:hAnsi="Times New Roman" w:cs="Times New Roman"/>
          <w:sz w:val="28"/>
          <w:szCs w:val="28"/>
        </w:rPr>
        <w:t>текстовое наименование ВРИ и его код (числовое обозначение) являются равнозначными.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D94504" w:rsidRPr="00E96BCC" w:rsidRDefault="00D94504" w:rsidP="00D94504">
      <w:pPr>
        <w:pStyle w:val="a3"/>
        <w:spacing w:after="0" w:line="240" w:lineRule="auto"/>
        <w:ind w:left="0" w:firstLine="851"/>
        <w:jc w:val="both"/>
        <w:rPr>
          <w:rFonts w:ascii="Times New Roman" w:hAnsi="Times New Roman"/>
          <w:sz w:val="28"/>
          <w:szCs w:val="28"/>
        </w:rPr>
      </w:pPr>
      <w:r w:rsidRPr="00E96BCC">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D94504" w:rsidRPr="00E96BCC" w:rsidRDefault="00D94504" w:rsidP="00D94504">
      <w:pPr>
        <w:ind w:firstLine="851"/>
        <w:jc w:val="both"/>
        <w:rPr>
          <w:rFonts w:ascii="Times New Roman" w:eastAsia="Times New Roman" w:hAnsi="Times New Roman" w:cs="Times New Roman"/>
          <w:b/>
          <w:bCs/>
          <w:sz w:val="28"/>
          <w:szCs w:val="28"/>
          <w:u w:val="single"/>
        </w:rPr>
      </w:pPr>
    </w:p>
    <w:p w:rsidR="00D94504" w:rsidRPr="00E96BCC" w:rsidRDefault="00D94504" w:rsidP="00D94504">
      <w:pPr>
        <w:pStyle w:val="1"/>
        <w:jc w:val="both"/>
        <w:rPr>
          <w:rFonts w:ascii="Times New Roman" w:hAnsi="Times New Roman"/>
          <w:sz w:val="28"/>
          <w:szCs w:val="28"/>
        </w:rPr>
      </w:pPr>
      <w:bookmarkStart w:id="107" w:name="_Toc426622156"/>
      <w:r w:rsidRPr="00E96BCC">
        <w:rPr>
          <w:rFonts w:ascii="Times New Roman" w:hAnsi="Times New Roman"/>
          <w:sz w:val="28"/>
          <w:szCs w:val="28"/>
        </w:rPr>
        <w:lastRenderedPageBreak/>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107"/>
    </w:p>
    <w:p w:rsidR="00D94504" w:rsidRPr="00E96BCC" w:rsidRDefault="00D94504" w:rsidP="00D94504">
      <w:pPr>
        <w:pStyle w:val="1"/>
        <w:jc w:val="both"/>
        <w:rPr>
          <w:rFonts w:ascii="Times New Roman" w:hAnsi="Times New Roman"/>
          <w:sz w:val="28"/>
          <w:szCs w:val="28"/>
        </w:rPr>
      </w:pPr>
      <w:bookmarkStart w:id="108" w:name="_Toc426622157"/>
      <w:r w:rsidRPr="00E96BCC">
        <w:rPr>
          <w:rFonts w:ascii="Times New Roman" w:hAnsi="Times New Roman"/>
          <w:iCs/>
          <w:sz w:val="28"/>
          <w:szCs w:val="28"/>
        </w:rPr>
        <w:t xml:space="preserve">Статья 47. </w:t>
      </w:r>
      <w:r w:rsidRPr="00E96BCC">
        <w:rPr>
          <w:rFonts w:ascii="Times New Roman" w:hAnsi="Times New Roman"/>
          <w:sz w:val="28"/>
          <w:szCs w:val="28"/>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108"/>
    </w:p>
    <w:p w:rsidR="00D94504" w:rsidRPr="00E96BCC" w:rsidRDefault="00D94504" w:rsidP="00D94504">
      <w:pPr>
        <w:pStyle w:val="ConsPlusNormal"/>
        <w:widowControl/>
        <w:ind w:firstLine="709"/>
        <w:jc w:val="both"/>
        <w:rPr>
          <w:rFonts w:ascii="Times New Roman" w:hAnsi="Times New Roman" w:cs="Times New Roman"/>
          <w:sz w:val="28"/>
          <w:szCs w:val="28"/>
        </w:rPr>
      </w:pPr>
      <w:r w:rsidRPr="00E96BCC">
        <w:rPr>
          <w:rFonts w:ascii="Times New Roman" w:hAnsi="Times New Roman" w:cs="Times New Roman"/>
          <w:b/>
          <w:sz w:val="28"/>
          <w:szCs w:val="28"/>
        </w:rPr>
        <w:t>1.</w:t>
      </w:r>
      <w:r w:rsidRPr="00E96BCC">
        <w:rPr>
          <w:rFonts w:ascii="Times New Roman" w:hAnsi="Times New Roman" w:cs="Times New Roman"/>
          <w:sz w:val="28"/>
          <w:szCs w:val="28"/>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D94504" w:rsidRPr="00E96BCC" w:rsidRDefault="00D94504" w:rsidP="00366ADD">
      <w:pPr>
        <w:pStyle w:val="ConsPlusNormal"/>
        <w:widowControl/>
        <w:numPr>
          <w:ilvl w:val="0"/>
          <w:numId w:val="11"/>
        </w:numPr>
        <w:ind w:left="0" w:firstLine="709"/>
        <w:jc w:val="both"/>
        <w:rPr>
          <w:rFonts w:ascii="Times New Roman" w:hAnsi="Times New Roman" w:cs="Times New Roman"/>
          <w:sz w:val="28"/>
          <w:szCs w:val="28"/>
        </w:rPr>
      </w:pPr>
      <w:r w:rsidRPr="00E96BCC">
        <w:rPr>
          <w:rFonts w:ascii="Times New Roman" w:hAnsi="Times New Roman" w:cs="Times New Roman"/>
          <w:sz w:val="28"/>
          <w:szCs w:val="28"/>
        </w:rPr>
        <w:t>градостроительными регламентами, определенными статьей 45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D94504" w:rsidRPr="00E96BCC" w:rsidRDefault="00D94504" w:rsidP="00366ADD">
      <w:pPr>
        <w:pStyle w:val="ConsPlusNormal"/>
        <w:widowControl/>
        <w:numPr>
          <w:ilvl w:val="0"/>
          <w:numId w:val="11"/>
        </w:numPr>
        <w:ind w:left="0" w:firstLine="709"/>
        <w:jc w:val="both"/>
        <w:rPr>
          <w:rFonts w:ascii="Times New Roman" w:hAnsi="Times New Roman" w:cs="Times New Roman"/>
          <w:sz w:val="28"/>
          <w:szCs w:val="28"/>
        </w:rPr>
      </w:pPr>
      <w:r w:rsidRPr="00E96BCC">
        <w:rPr>
          <w:rFonts w:ascii="Times New Roman" w:hAnsi="Times New Roman" w:cs="Times New Roman"/>
          <w:sz w:val="28"/>
          <w:szCs w:val="28"/>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94504" w:rsidRPr="00E96BCC" w:rsidRDefault="00D94504" w:rsidP="00D94504">
      <w:pPr>
        <w:pStyle w:val="ConsPlusNormal"/>
        <w:widowControl/>
        <w:ind w:firstLine="709"/>
        <w:jc w:val="both"/>
        <w:rPr>
          <w:rFonts w:ascii="Times New Roman" w:hAnsi="Times New Roman" w:cs="Times New Roman"/>
          <w:sz w:val="28"/>
          <w:szCs w:val="28"/>
        </w:rPr>
      </w:pPr>
      <w:r w:rsidRPr="00E96BCC">
        <w:rPr>
          <w:rFonts w:ascii="Times New Roman" w:hAnsi="Times New Roman" w:cs="Times New Roman"/>
          <w:b/>
          <w:sz w:val="28"/>
          <w:szCs w:val="28"/>
        </w:rPr>
        <w:t>2.</w:t>
      </w:r>
      <w:r w:rsidRPr="00E96BCC">
        <w:rPr>
          <w:rFonts w:ascii="Times New Roman" w:hAnsi="Times New Roman" w:cs="Times New Roman"/>
          <w:sz w:val="28"/>
          <w:szCs w:val="28"/>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D94504" w:rsidRPr="00E96BCC" w:rsidRDefault="00D94504" w:rsidP="00D94504">
      <w:pPr>
        <w:pStyle w:val="ConsPlusNormal"/>
        <w:widowControl/>
        <w:ind w:firstLine="709"/>
        <w:jc w:val="both"/>
        <w:rPr>
          <w:rFonts w:ascii="Times New Roman" w:hAnsi="Times New Roman" w:cs="Times New Roman"/>
          <w:sz w:val="28"/>
          <w:szCs w:val="28"/>
        </w:rPr>
      </w:pPr>
      <w:r w:rsidRPr="00E96BCC">
        <w:rPr>
          <w:rFonts w:ascii="Times New Roman" w:hAnsi="Times New Roman" w:cs="Times New Roman"/>
          <w:sz w:val="28"/>
          <w:szCs w:val="28"/>
        </w:rPr>
        <w:t>Дальнейшее использование и строительные изменения указанных объектов определяются статьей 6 настоящих Правил.</w:t>
      </w:r>
    </w:p>
    <w:p w:rsidR="00D94504" w:rsidRPr="00E96BCC" w:rsidRDefault="00D94504" w:rsidP="00D94504">
      <w:pPr>
        <w:pStyle w:val="ConsPlusNormal"/>
        <w:widowControl/>
        <w:ind w:firstLine="709"/>
        <w:jc w:val="both"/>
        <w:rPr>
          <w:rFonts w:ascii="Times New Roman" w:hAnsi="Times New Roman" w:cs="Times New Roman"/>
          <w:sz w:val="28"/>
          <w:szCs w:val="28"/>
        </w:rPr>
      </w:pPr>
      <w:r w:rsidRPr="00E96BCC">
        <w:rPr>
          <w:rFonts w:ascii="Times New Roman" w:hAnsi="Times New Roman" w:cs="Times New Roman"/>
          <w:b/>
          <w:sz w:val="28"/>
          <w:szCs w:val="28"/>
        </w:rPr>
        <w:t>3.</w:t>
      </w:r>
      <w:r w:rsidRPr="00E96BCC">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D94504" w:rsidRPr="00E96BCC" w:rsidRDefault="00D94504" w:rsidP="00366ADD">
      <w:pPr>
        <w:pStyle w:val="a3"/>
        <w:numPr>
          <w:ilvl w:val="0"/>
          <w:numId w:val="12"/>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Водный кодекс Российской Федерации от 03.06.2006,</w:t>
      </w:r>
    </w:p>
    <w:p w:rsidR="00D94504" w:rsidRPr="00E96BCC" w:rsidRDefault="00D94504" w:rsidP="00366ADD">
      <w:pPr>
        <w:pStyle w:val="a3"/>
        <w:numPr>
          <w:ilvl w:val="0"/>
          <w:numId w:val="12"/>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Земельный кодекс Российской Федерации от 25.10.2001,</w:t>
      </w:r>
    </w:p>
    <w:p w:rsidR="00D94504" w:rsidRPr="00E96BCC" w:rsidRDefault="00D94504" w:rsidP="00366ADD">
      <w:pPr>
        <w:pStyle w:val="a3"/>
        <w:numPr>
          <w:ilvl w:val="0"/>
          <w:numId w:val="12"/>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Федеральный закон от 10.01.2002 № 7–ФЗ «Об охране окружающей среды»,</w:t>
      </w:r>
    </w:p>
    <w:p w:rsidR="00D94504" w:rsidRPr="00E96BCC" w:rsidRDefault="00D94504" w:rsidP="00366ADD">
      <w:pPr>
        <w:pStyle w:val="a3"/>
        <w:numPr>
          <w:ilvl w:val="0"/>
          <w:numId w:val="12"/>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Федеральный закон от 30.03.99 № 52–ФЗ «О санитарно–эпидемиологическом благополучии населения»,</w:t>
      </w:r>
    </w:p>
    <w:p w:rsidR="00D94504" w:rsidRPr="00E96BCC" w:rsidRDefault="00D94504" w:rsidP="00366ADD">
      <w:pPr>
        <w:pStyle w:val="a3"/>
        <w:numPr>
          <w:ilvl w:val="0"/>
          <w:numId w:val="12"/>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Федеральный закон от 04.05.99 № 96–ФЗ «Об охране атмосферного воздуха»,</w:t>
      </w:r>
    </w:p>
    <w:p w:rsidR="00D94504" w:rsidRPr="00E96BCC" w:rsidRDefault="00D94504" w:rsidP="00366ADD">
      <w:pPr>
        <w:pStyle w:val="a3"/>
        <w:numPr>
          <w:ilvl w:val="0"/>
          <w:numId w:val="12"/>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Федеральный закон от 14 марта 1995 года № 33–ФЗ «Об особо охраняемых природных территориях»,</w:t>
      </w:r>
    </w:p>
    <w:p w:rsidR="00D94504" w:rsidRPr="00E96BCC" w:rsidRDefault="00D94504" w:rsidP="00366ADD">
      <w:pPr>
        <w:pStyle w:val="a3"/>
        <w:numPr>
          <w:ilvl w:val="0"/>
          <w:numId w:val="12"/>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t xml:space="preserve">Санитарно–эпидемиологические правила и нормативы (СанПиН) </w:t>
      </w:r>
      <w:r w:rsidRPr="00E96BCC">
        <w:rPr>
          <w:rFonts w:ascii="Times New Roman" w:hAnsi="Times New Roman"/>
          <w:sz w:val="28"/>
          <w:szCs w:val="28"/>
        </w:rPr>
        <w:br/>
        <w:t>2.2.1/2.1.1.1200–03 «Санитарно-защитные зоны и санитарная классификация предприятий, сооружений и иных объектов»,</w:t>
      </w:r>
    </w:p>
    <w:p w:rsidR="00D94504" w:rsidRPr="00E96BCC" w:rsidRDefault="00D94504" w:rsidP="00366ADD">
      <w:pPr>
        <w:pStyle w:val="a3"/>
        <w:numPr>
          <w:ilvl w:val="0"/>
          <w:numId w:val="12"/>
        </w:numPr>
        <w:spacing w:after="0" w:line="240" w:lineRule="auto"/>
        <w:ind w:left="0" w:firstLine="709"/>
        <w:jc w:val="both"/>
        <w:rPr>
          <w:rFonts w:ascii="Times New Roman" w:hAnsi="Times New Roman"/>
          <w:sz w:val="28"/>
          <w:szCs w:val="28"/>
        </w:rPr>
      </w:pPr>
      <w:r w:rsidRPr="00E96BCC">
        <w:rPr>
          <w:rFonts w:ascii="Times New Roman" w:hAnsi="Times New Roman"/>
          <w:sz w:val="28"/>
          <w:szCs w:val="28"/>
        </w:rPr>
        <w:lastRenderedPageBreak/>
        <w:t>Закон Оренбургской области от 7 декабря 1999 г. N 394/82–ОЗ</w:t>
      </w:r>
      <w:r w:rsidRPr="00E96BCC">
        <w:rPr>
          <w:rFonts w:ascii="Times New Roman" w:hAnsi="Times New Roman"/>
          <w:sz w:val="28"/>
          <w:szCs w:val="28"/>
        </w:rPr>
        <w:br/>
        <w:t>"Об особо охраняемых природных территориях Оренбургской области" (принят Законодательным Собранием Оренбургской области 17 ноября 1999 г.),</w:t>
      </w:r>
    </w:p>
    <w:p w:rsidR="00D94504" w:rsidRPr="00E96BCC" w:rsidRDefault="00D94504" w:rsidP="00366ADD">
      <w:pPr>
        <w:pStyle w:val="a3"/>
        <w:numPr>
          <w:ilvl w:val="0"/>
          <w:numId w:val="12"/>
        </w:numPr>
        <w:spacing w:after="0" w:line="240" w:lineRule="auto"/>
        <w:ind w:left="0" w:firstLine="709"/>
        <w:jc w:val="both"/>
        <w:rPr>
          <w:rFonts w:ascii="Times New Roman" w:hAnsi="Times New Roman"/>
          <w:sz w:val="28"/>
          <w:szCs w:val="28"/>
        </w:rPr>
      </w:pPr>
      <w:r w:rsidRPr="00E96BCC">
        <w:rPr>
          <w:rFonts w:ascii="Times New Roman" w:eastAsiaTheme="minorHAnsi" w:hAnsi="Times New Roman"/>
          <w:bCs/>
          <w:sz w:val="28"/>
          <w:szCs w:val="28"/>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D94504" w:rsidRPr="00E96BCC" w:rsidRDefault="00D94504" w:rsidP="00366ADD">
      <w:pPr>
        <w:pStyle w:val="a3"/>
        <w:numPr>
          <w:ilvl w:val="0"/>
          <w:numId w:val="12"/>
        </w:numPr>
        <w:spacing w:after="0" w:line="240" w:lineRule="auto"/>
        <w:ind w:left="0" w:firstLine="709"/>
        <w:jc w:val="both"/>
        <w:rPr>
          <w:rFonts w:ascii="Times New Roman" w:hAnsi="Times New Roman"/>
          <w:sz w:val="28"/>
          <w:szCs w:val="28"/>
        </w:rPr>
      </w:pPr>
      <w:r w:rsidRPr="00E96BCC">
        <w:rPr>
          <w:rFonts w:ascii="Times New Roman" w:eastAsiaTheme="minorHAnsi" w:hAnsi="Times New Roman"/>
          <w:bCs/>
          <w:sz w:val="28"/>
          <w:szCs w:val="28"/>
          <w:lang w:eastAsia="en-US"/>
        </w:rPr>
        <w:t>Санитарные правила и нормы СанПиН 2.1.4.1110–02 Зоны санитарной охраны источников водоснабжения и водопроводов питьевого назначения,</w:t>
      </w:r>
    </w:p>
    <w:p w:rsidR="00D94504" w:rsidRPr="00E96BCC" w:rsidRDefault="00D94504" w:rsidP="00366ADD">
      <w:pPr>
        <w:pStyle w:val="a3"/>
        <w:numPr>
          <w:ilvl w:val="0"/>
          <w:numId w:val="12"/>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E96BCC">
        <w:rPr>
          <w:rFonts w:ascii="Times New Roman" w:eastAsiaTheme="minorHAnsi" w:hAnsi="Times New Roman"/>
          <w:sz w:val="28"/>
          <w:szCs w:val="28"/>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94504" w:rsidRPr="00E96BCC" w:rsidRDefault="00D94504" w:rsidP="00366ADD">
      <w:pPr>
        <w:pStyle w:val="a3"/>
        <w:numPr>
          <w:ilvl w:val="0"/>
          <w:numId w:val="12"/>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E96BCC">
        <w:rPr>
          <w:rFonts w:ascii="Times New Roman" w:eastAsiaTheme="minorHAnsi" w:hAnsi="Times New Roman"/>
          <w:sz w:val="28"/>
          <w:szCs w:val="28"/>
          <w:lang w:eastAsia="en-US"/>
        </w:rPr>
        <w:t>Постановление Правительства РФ от 20.11.2000 N 878 "Об утверждении Правил охраны газораспределительных сетей".</w:t>
      </w:r>
    </w:p>
    <w:p w:rsidR="00612DC9" w:rsidRPr="00E96BCC" w:rsidRDefault="00D94504" w:rsidP="00612DC9">
      <w:pPr>
        <w:pStyle w:val="1"/>
        <w:rPr>
          <w:rFonts w:ascii="Times New Roman" w:hAnsi="Times New Roman"/>
          <w:sz w:val="28"/>
          <w:szCs w:val="28"/>
        </w:rPr>
      </w:pPr>
      <w:r w:rsidRPr="00E96BCC">
        <w:rPr>
          <w:rFonts w:ascii="Times New Roman" w:hAnsi="Times New Roman"/>
          <w:b w:val="0"/>
          <w:sz w:val="28"/>
          <w:szCs w:val="28"/>
        </w:rPr>
        <w:t>4.</w:t>
      </w:r>
      <w:r w:rsidRPr="00E96BCC">
        <w:rPr>
          <w:rFonts w:ascii="Times New Roman" w:hAnsi="Times New Roman"/>
          <w:sz w:val="28"/>
          <w:szCs w:val="28"/>
        </w:rPr>
        <w:t xml:space="preserve"> </w:t>
      </w:r>
      <w:r w:rsidR="00612DC9" w:rsidRPr="00E96BCC">
        <w:rPr>
          <w:rFonts w:ascii="Times New Roman" w:hAnsi="Times New Roman"/>
          <w:sz w:val="28"/>
          <w:szCs w:val="28"/>
        </w:rPr>
        <w:t>Зоны с особыми условиями использования территорий</w:t>
      </w:r>
    </w:p>
    <w:p w:rsidR="00612DC9" w:rsidRPr="00E96BCC" w:rsidRDefault="00612DC9" w:rsidP="00612DC9">
      <w:pPr>
        <w:keepNext/>
        <w:spacing w:after="0" w:line="240" w:lineRule="auto"/>
        <w:ind w:firstLine="567"/>
        <w:jc w:val="both"/>
        <w:outlineLvl w:val="1"/>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t>Зоны с особыми условиями использования территорий</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границах МО Новосергиевский поссовет устанавливаются следующие зоны с особыми условиями использования территории:</w:t>
      </w:r>
    </w:p>
    <w:p w:rsidR="00612DC9" w:rsidRPr="00E96BCC" w:rsidRDefault="00612DC9" w:rsidP="00612DC9">
      <w:pPr>
        <w:spacing w:after="0" w:line="240" w:lineRule="auto"/>
        <w:ind w:firstLine="567"/>
        <w:jc w:val="both"/>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t>Санитарно-защитные зоны</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sz w:val="28"/>
          <w:szCs w:val="28"/>
          <w:u w:val="single"/>
        </w:rPr>
        <w:t>Санитарно-защитные зоны от сельскохозяйственных и производственно-коммунальных предприятий</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Для предприятий устанавливаются следующие ориентировочные размеры санитарно-защитных зон:</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промышленные объекты и производства третьего класса - 300 м;</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промышленные объекты и производства четвертого класса - 100 м;</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промышленные объекты и производства пятого класса - 50 м.</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sz w:val="28"/>
          <w:szCs w:val="28"/>
          <w:u w:val="single"/>
        </w:rPr>
        <w:t>Санитарно-защитные зоны от объектов инженерной инфраструктуры</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санитарно-защитная зона от трансформаторной подстанции – 20 м;</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санитарно-защитная зона от газорегуляторного пункта – 10 м;</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санитарно-защитная зона от газораспределительной станции – 300 м;</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санитарно-защитная зона от канализационных очистных сооружений – 100, 150, 300 м;</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санитарно-защитная зона от локальных очистных сооружений – 20 м;</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санитарно-защитная зона от ливневых очистных сооружений – 50 м;</w:t>
      </w:r>
    </w:p>
    <w:p w:rsidR="00612DC9" w:rsidRPr="00E96BCC" w:rsidRDefault="00612DC9" w:rsidP="00612DC9">
      <w:pPr>
        <w:spacing w:after="0" w:line="240" w:lineRule="auto"/>
        <w:ind w:firstLine="567"/>
        <w:jc w:val="both"/>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t>Санитарные разрывы</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Характеристика и режим использования аналогичен режиму для санитарно-защитных зон.</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sz w:val="28"/>
          <w:szCs w:val="28"/>
          <w:u w:val="single"/>
        </w:rPr>
        <w:t>Санитарные разрывы от автомагистралей.</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Величина санитарного разрыва от бровки земляного полотна автомобильных дорог до застройки необходимо принимать не менее для дорог:</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I, II, III категорий до жилой застройки — 100 м, до садоводческих, огороднических, дачных объединений — 50 м;</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IV категории до жилой застройки — 50 м, до садоводческих огороднических, дачных объединений — 25 м.</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sz w:val="28"/>
          <w:szCs w:val="28"/>
          <w:u w:val="single"/>
        </w:rPr>
        <w:t>Санитарные разрывы от сооружений для хранения легкового транспорта</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Согласно СанПиН 2.2.1/2.1.1.1200-03, на территории располагаются санитарные разрывы от стоянок легкового транспорта.</w:t>
      </w:r>
    </w:p>
    <w:p w:rsidR="00612DC9" w:rsidRPr="00E96BCC" w:rsidRDefault="00612DC9" w:rsidP="00612DC9">
      <w:pPr>
        <w:spacing w:after="0" w:line="240" w:lineRule="auto"/>
        <w:ind w:right="284"/>
        <w:jc w:val="both"/>
        <w:rPr>
          <w:rFonts w:ascii="Times New Roman" w:eastAsia="Times New Roman" w:hAnsi="Times New Roman" w:cs="Times New Roman"/>
          <w:sz w:val="28"/>
          <w:szCs w:val="28"/>
        </w:rPr>
      </w:pPr>
    </w:p>
    <w:p w:rsidR="00612DC9" w:rsidRPr="00E96BCC" w:rsidRDefault="00612DC9" w:rsidP="00612DC9">
      <w:pPr>
        <w:overflowPunct w:val="0"/>
        <w:autoSpaceDE w:val="0"/>
        <w:autoSpaceDN w:val="0"/>
        <w:adjustRightInd w:val="0"/>
        <w:spacing w:after="0" w:line="240" w:lineRule="auto"/>
        <w:ind w:right="282"/>
        <w:jc w:val="right"/>
        <w:textAlignment w:val="baseline"/>
        <w:rPr>
          <w:rFonts w:ascii="Times New Roman" w:eastAsia="Times New Roman" w:hAnsi="Times New Roman" w:cs="Times New Roman"/>
          <w:iCs/>
          <w:sz w:val="28"/>
          <w:szCs w:val="28"/>
          <w:lang w:eastAsia="ar-SA"/>
        </w:rPr>
      </w:pPr>
      <w:r w:rsidRPr="00E96BCC">
        <w:rPr>
          <w:rFonts w:ascii="Times New Roman" w:eastAsia="Times New Roman" w:hAnsi="Times New Roman" w:cs="Times New Roman"/>
          <w:iCs/>
          <w:sz w:val="28"/>
          <w:szCs w:val="28"/>
          <w:lang w:eastAsia="ar-SA"/>
        </w:rPr>
        <w:t>Таблица 2</w:t>
      </w:r>
    </w:p>
    <w:p w:rsidR="00612DC9" w:rsidRPr="00E96BCC" w:rsidRDefault="00612DC9" w:rsidP="00612DC9">
      <w:pPr>
        <w:spacing w:after="0" w:line="240" w:lineRule="auto"/>
        <w:ind w:right="284"/>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Разрыв от сооружений для хранения легкового автотранспорта до объектов застройки</w:t>
      </w:r>
    </w:p>
    <w:tbl>
      <w:tblPr>
        <w:tblStyle w:val="18"/>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E96BCC" w:rsidRPr="00E96BCC" w:rsidTr="00E01348">
        <w:tc>
          <w:tcPr>
            <w:tcW w:w="3227" w:type="dxa"/>
            <w:vMerge w:val="restart"/>
          </w:tcPr>
          <w:p w:rsidR="00612DC9" w:rsidRPr="00E96BCC" w:rsidRDefault="00612DC9" w:rsidP="00E01348">
            <w:pPr>
              <w:jc w:val="center"/>
              <w:rPr>
                <w:rFonts w:eastAsia="Times New Roman"/>
                <w:sz w:val="28"/>
                <w:szCs w:val="28"/>
              </w:rPr>
            </w:pPr>
            <w:r w:rsidRPr="00E96BCC">
              <w:rPr>
                <w:rFonts w:eastAsia="Times New Roman"/>
                <w:sz w:val="28"/>
                <w:szCs w:val="28"/>
              </w:rPr>
              <w:t>Объекты, до которых исчисляется разрыв</w:t>
            </w:r>
          </w:p>
        </w:tc>
        <w:tc>
          <w:tcPr>
            <w:tcW w:w="6804" w:type="dxa"/>
            <w:gridSpan w:val="5"/>
          </w:tcPr>
          <w:p w:rsidR="00612DC9" w:rsidRPr="00E96BCC" w:rsidRDefault="00612DC9" w:rsidP="00E01348">
            <w:pPr>
              <w:jc w:val="center"/>
              <w:rPr>
                <w:rFonts w:eastAsia="Times New Roman"/>
                <w:sz w:val="28"/>
                <w:szCs w:val="28"/>
              </w:rPr>
            </w:pPr>
            <w:r w:rsidRPr="00E96BCC">
              <w:rPr>
                <w:rFonts w:eastAsia="Times New Roman"/>
                <w:sz w:val="28"/>
                <w:szCs w:val="28"/>
              </w:rPr>
              <w:t>Расстояние, м</w:t>
            </w:r>
          </w:p>
        </w:tc>
      </w:tr>
      <w:tr w:rsidR="00E96BCC" w:rsidRPr="00E96BCC" w:rsidTr="00E01348">
        <w:tc>
          <w:tcPr>
            <w:tcW w:w="3227" w:type="dxa"/>
            <w:vMerge/>
            <w:vAlign w:val="center"/>
          </w:tcPr>
          <w:p w:rsidR="00612DC9" w:rsidRPr="00E96BCC" w:rsidRDefault="00612DC9" w:rsidP="00E01348">
            <w:pPr>
              <w:jc w:val="center"/>
              <w:rPr>
                <w:rFonts w:eastAsia="Times New Roman"/>
                <w:sz w:val="28"/>
                <w:szCs w:val="28"/>
              </w:rPr>
            </w:pPr>
          </w:p>
        </w:tc>
        <w:tc>
          <w:tcPr>
            <w:tcW w:w="6804" w:type="dxa"/>
            <w:gridSpan w:val="5"/>
          </w:tcPr>
          <w:p w:rsidR="00612DC9" w:rsidRPr="00E96BCC" w:rsidRDefault="00612DC9" w:rsidP="00E01348">
            <w:pPr>
              <w:jc w:val="center"/>
              <w:rPr>
                <w:rFonts w:eastAsia="Times New Roman"/>
                <w:sz w:val="28"/>
                <w:szCs w:val="28"/>
              </w:rPr>
            </w:pPr>
            <w:r w:rsidRPr="00E96BCC">
              <w:rPr>
                <w:rFonts w:eastAsia="Times New Roman"/>
                <w:sz w:val="28"/>
                <w:szCs w:val="28"/>
              </w:rPr>
              <w:t>Открытые автостоянки и паркинги вместимостью, машино-мест</w:t>
            </w:r>
          </w:p>
        </w:tc>
      </w:tr>
      <w:tr w:rsidR="00E96BCC" w:rsidRPr="00E96BCC" w:rsidTr="00E01348">
        <w:tc>
          <w:tcPr>
            <w:tcW w:w="3227" w:type="dxa"/>
            <w:vMerge/>
            <w:vAlign w:val="center"/>
          </w:tcPr>
          <w:p w:rsidR="00612DC9" w:rsidRPr="00E96BCC" w:rsidRDefault="00612DC9" w:rsidP="00E01348">
            <w:pPr>
              <w:jc w:val="center"/>
              <w:rPr>
                <w:rFonts w:eastAsia="Times New Roman"/>
                <w:sz w:val="28"/>
                <w:szCs w:val="28"/>
              </w:rPr>
            </w:pPr>
          </w:p>
        </w:tc>
        <w:tc>
          <w:tcPr>
            <w:tcW w:w="1276" w:type="dxa"/>
          </w:tcPr>
          <w:p w:rsidR="00612DC9" w:rsidRPr="00E96BCC" w:rsidRDefault="00612DC9" w:rsidP="00E01348">
            <w:pPr>
              <w:jc w:val="center"/>
              <w:rPr>
                <w:rFonts w:eastAsia="Times New Roman"/>
                <w:sz w:val="28"/>
                <w:szCs w:val="28"/>
              </w:rPr>
            </w:pPr>
            <w:r w:rsidRPr="00E96BCC">
              <w:rPr>
                <w:rFonts w:eastAsia="Times New Roman"/>
                <w:sz w:val="28"/>
                <w:szCs w:val="28"/>
              </w:rPr>
              <w:t>10 и менее</w:t>
            </w:r>
          </w:p>
        </w:tc>
        <w:tc>
          <w:tcPr>
            <w:tcW w:w="1276" w:type="dxa"/>
          </w:tcPr>
          <w:p w:rsidR="00612DC9" w:rsidRPr="00E96BCC" w:rsidRDefault="00612DC9" w:rsidP="00E01348">
            <w:pPr>
              <w:jc w:val="center"/>
              <w:rPr>
                <w:rFonts w:eastAsia="Times New Roman"/>
                <w:sz w:val="28"/>
                <w:szCs w:val="28"/>
              </w:rPr>
            </w:pPr>
            <w:r w:rsidRPr="00E96BCC">
              <w:rPr>
                <w:rFonts w:eastAsia="Times New Roman"/>
                <w:sz w:val="28"/>
                <w:szCs w:val="28"/>
              </w:rPr>
              <w:t>11-50</w:t>
            </w:r>
          </w:p>
        </w:tc>
        <w:tc>
          <w:tcPr>
            <w:tcW w:w="1559" w:type="dxa"/>
          </w:tcPr>
          <w:p w:rsidR="00612DC9" w:rsidRPr="00E96BCC" w:rsidRDefault="00612DC9" w:rsidP="00E01348">
            <w:pPr>
              <w:jc w:val="center"/>
              <w:rPr>
                <w:rFonts w:eastAsia="Times New Roman"/>
                <w:sz w:val="28"/>
                <w:szCs w:val="28"/>
              </w:rPr>
            </w:pPr>
            <w:r w:rsidRPr="00E96BCC">
              <w:rPr>
                <w:rFonts w:eastAsia="Times New Roman"/>
                <w:sz w:val="28"/>
                <w:szCs w:val="28"/>
              </w:rPr>
              <w:t>51-100</w:t>
            </w:r>
          </w:p>
        </w:tc>
        <w:tc>
          <w:tcPr>
            <w:tcW w:w="1417" w:type="dxa"/>
          </w:tcPr>
          <w:p w:rsidR="00612DC9" w:rsidRPr="00E96BCC" w:rsidRDefault="00612DC9" w:rsidP="00E01348">
            <w:pPr>
              <w:jc w:val="center"/>
              <w:rPr>
                <w:rFonts w:eastAsia="Times New Roman"/>
                <w:sz w:val="28"/>
                <w:szCs w:val="28"/>
              </w:rPr>
            </w:pPr>
            <w:r w:rsidRPr="00E96BCC">
              <w:rPr>
                <w:rFonts w:eastAsia="Times New Roman"/>
                <w:sz w:val="28"/>
                <w:szCs w:val="28"/>
              </w:rPr>
              <w:t>101-300</w:t>
            </w:r>
          </w:p>
        </w:tc>
        <w:tc>
          <w:tcPr>
            <w:tcW w:w="1276" w:type="dxa"/>
          </w:tcPr>
          <w:p w:rsidR="00612DC9" w:rsidRPr="00E96BCC" w:rsidRDefault="00612DC9" w:rsidP="00E01348">
            <w:pPr>
              <w:jc w:val="center"/>
              <w:rPr>
                <w:rFonts w:eastAsia="Times New Roman"/>
                <w:sz w:val="28"/>
                <w:szCs w:val="28"/>
              </w:rPr>
            </w:pPr>
            <w:r w:rsidRPr="00E96BCC">
              <w:rPr>
                <w:rFonts w:eastAsia="Times New Roman"/>
                <w:sz w:val="28"/>
                <w:szCs w:val="28"/>
              </w:rPr>
              <w:t>свыше 300</w:t>
            </w:r>
          </w:p>
        </w:tc>
      </w:tr>
      <w:tr w:rsidR="00E96BCC" w:rsidRPr="00E96BCC" w:rsidTr="00E01348">
        <w:tc>
          <w:tcPr>
            <w:tcW w:w="3227" w:type="dxa"/>
          </w:tcPr>
          <w:p w:rsidR="00612DC9" w:rsidRPr="00E96BCC" w:rsidRDefault="00612DC9" w:rsidP="00E01348">
            <w:pPr>
              <w:rPr>
                <w:rFonts w:eastAsia="Times New Roman"/>
                <w:sz w:val="28"/>
                <w:szCs w:val="28"/>
              </w:rPr>
            </w:pPr>
            <w:r w:rsidRPr="00E96BCC">
              <w:rPr>
                <w:rFonts w:eastAsia="Times New Roman"/>
                <w:sz w:val="28"/>
                <w:szCs w:val="28"/>
              </w:rPr>
              <w:t>Фасады жилых домов и торцы с окнами</w:t>
            </w:r>
          </w:p>
        </w:tc>
        <w:tc>
          <w:tcPr>
            <w:tcW w:w="1276"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10</w:t>
            </w:r>
          </w:p>
        </w:tc>
        <w:tc>
          <w:tcPr>
            <w:tcW w:w="1276"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15</w:t>
            </w:r>
          </w:p>
        </w:tc>
        <w:tc>
          <w:tcPr>
            <w:tcW w:w="1559"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25</w:t>
            </w:r>
          </w:p>
        </w:tc>
        <w:tc>
          <w:tcPr>
            <w:tcW w:w="1417"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35</w:t>
            </w:r>
          </w:p>
        </w:tc>
        <w:tc>
          <w:tcPr>
            <w:tcW w:w="1276"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50</w:t>
            </w:r>
          </w:p>
        </w:tc>
      </w:tr>
      <w:tr w:rsidR="00E96BCC" w:rsidRPr="00E96BCC" w:rsidTr="00E01348">
        <w:tc>
          <w:tcPr>
            <w:tcW w:w="3227" w:type="dxa"/>
          </w:tcPr>
          <w:p w:rsidR="00612DC9" w:rsidRPr="00E96BCC" w:rsidRDefault="00612DC9" w:rsidP="00E01348">
            <w:pPr>
              <w:rPr>
                <w:rFonts w:eastAsia="Times New Roman"/>
                <w:sz w:val="28"/>
                <w:szCs w:val="28"/>
              </w:rPr>
            </w:pPr>
            <w:r w:rsidRPr="00E96BCC">
              <w:rPr>
                <w:rFonts w:eastAsia="Times New Roman"/>
                <w:sz w:val="28"/>
                <w:szCs w:val="28"/>
              </w:rPr>
              <w:t>Торцы жилых домов без окон</w:t>
            </w:r>
          </w:p>
        </w:tc>
        <w:tc>
          <w:tcPr>
            <w:tcW w:w="1276"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10</w:t>
            </w:r>
          </w:p>
        </w:tc>
        <w:tc>
          <w:tcPr>
            <w:tcW w:w="1276"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10</w:t>
            </w:r>
          </w:p>
        </w:tc>
        <w:tc>
          <w:tcPr>
            <w:tcW w:w="1559"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15</w:t>
            </w:r>
          </w:p>
        </w:tc>
        <w:tc>
          <w:tcPr>
            <w:tcW w:w="1417"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25</w:t>
            </w:r>
          </w:p>
        </w:tc>
        <w:tc>
          <w:tcPr>
            <w:tcW w:w="1276"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35</w:t>
            </w:r>
          </w:p>
        </w:tc>
      </w:tr>
      <w:tr w:rsidR="00E96BCC" w:rsidRPr="00E96BCC" w:rsidTr="00E01348">
        <w:tc>
          <w:tcPr>
            <w:tcW w:w="3227" w:type="dxa"/>
          </w:tcPr>
          <w:p w:rsidR="00612DC9" w:rsidRPr="00E96BCC" w:rsidRDefault="00612DC9" w:rsidP="00E01348">
            <w:pPr>
              <w:rPr>
                <w:rFonts w:eastAsia="Times New Roman"/>
                <w:sz w:val="28"/>
                <w:szCs w:val="28"/>
              </w:rPr>
            </w:pPr>
            <w:r w:rsidRPr="00E96BCC">
              <w:rPr>
                <w:rFonts w:eastAsia="Times New Roman"/>
                <w:sz w:val="28"/>
                <w:szCs w:val="28"/>
              </w:rPr>
              <w:t>Территории школ, детских учреждений, ПТУ, техникумов, площадок для отдыха, игр и спорта, детских</w:t>
            </w:r>
          </w:p>
        </w:tc>
        <w:tc>
          <w:tcPr>
            <w:tcW w:w="1276"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25</w:t>
            </w:r>
          </w:p>
        </w:tc>
        <w:tc>
          <w:tcPr>
            <w:tcW w:w="1276"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50</w:t>
            </w:r>
          </w:p>
        </w:tc>
        <w:tc>
          <w:tcPr>
            <w:tcW w:w="1559"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50</w:t>
            </w:r>
          </w:p>
        </w:tc>
        <w:tc>
          <w:tcPr>
            <w:tcW w:w="1417"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50</w:t>
            </w:r>
          </w:p>
        </w:tc>
        <w:tc>
          <w:tcPr>
            <w:tcW w:w="1276"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50</w:t>
            </w:r>
          </w:p>
        </w:tc>
      </w:tr>
      <w:tr w:rsidR="00E96BCC" w:rsidRPr="00E96BCC" w:rsidTr="00E01348">
        <w:tc>
          <w:tcPr>
            <w:tcW w:w="3227" w:type="dxa"/>
          </w:tcPr>
          <w:p w:rsidR="00612DC9" w:rsidRPr="00E96BCC" w:rsidRDefault="00612DC9" w:rsidP="00E01348">
            <w:pPr>
              <w:rPr>
                <w:rFonts w:eastAsia="Times New Roman"/>
                <w:sz w:val="28"/>
                <w:szCs w:val="28"/>
              </w:rPr>
            </w:pPr>
            <w:r w:rsidRPr="00E96BCC">
              <w:rPr>
                <w:rFonts w:eastAsia="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25</w:t>
            </w:r>
          </w:p>
        </w:tc>
        <w:tc>
          <w:tcPr>
            <w:tcW w:w="1276"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50</w:t>
            </w:r>
          </w:p>
        </w:tc>
        <w:tc>
          <w:tcPr>
            <w:tcW w:w="1559"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по расчетам</w:t>
            </w:r>
          </w:p>
        </w:tc>
        <w:tc>
          <w:tcPr>
            <w:tcW w:w="1417"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по расчетам</w:t>
            </w:r>
          </w:p>
        </w:tc>
        <w:tc>
          <w:tcPr>
            <w:tcW w:w="1276" w:type="dxa"/>
            <w:vAlign w:val="center"/>
          </w:tcPr>
          <w:p w:rsidR="00612DC9" w:rsidRPr="00E96BCC" w:rsidRDefault="00612DC9" w:rsidP="00E01348">
            <w:pPr>
              <w:jc w:val="center"/>
              <w:rPr>
                <w:rFonts w:eastAsia="Times New Roman"/>
                <w:sz w:val="28"/>
                <w:szCs w:val="28"/>
              </w:rPr>
            </w:pPr>
            <w:r w:rsidRPr="00E96BCC">
              <w:rPr>
                <w:rFonts w:eastAsia="Times New Roman"/>
                <w:sz w:val="28"/>
                <w:szCs w:val="28"/>
              </w:rPr>
              <w:t>по расчетам</w:t>
            </w:r>
          </w:p>
        </w:tc>
      </w:tr>
    </w:tbl>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p>
    <w:p w:rsidR="00612DC9" w:rsidRPr="00E96BCC" w:rsidRDefault="00612DC9" w:rsidP="00612DC9">
      <w:pPr>
        <w:spacing w:after="0" w:line="240" w:lineRule="auto"/>
        <w:ind w:firstLine="567"/>
        <w:jc w:val="both"/>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lastRenderedPageBreak/>
        <w:t>Водоохранные зоны</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В границах водоохранных зон запрещаются: </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1) использование сточных вод в целях регулирования плодородия почв; </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 осуществление авиационных мер по борьбе с вредными организмами;</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7) сброс сточных, в том числе дренажных, вод;</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E96BCC">
        <w:rPr>
          <w:rFonts w:ascii="Times New Roman" w:eastAsia="Times New Roman" w:hAnsi="Times New Roman" w:cs="Times New Roman"/>
          <w:sz w:val="28"/>
          <w:szCs w:val="28"/>
          <w:lang w:val="en-US"/>
        </w:rPr>
        <w:t>N</w:t>
      </w:r>
      <w:r w:rsidRPr="00E96BCC">
        <w:rPr>
          <w:rFonts w:ascii="Times New Roman" w:eastAsia="Times New Roman" w:hAnsi="Times New Roman" w:cs="Times New Roman"/>
          <w:sz w:val="28"/>
          <w:szCs w:val="28"/>
        </w:rPr>
        <w:t xml:space="preserve"> 2395-1 "О недрах").</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границах прибрежных защитных полос наряду с вышеперечисленными ограничениями запрещаются:</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распашка земель;</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 размещение отвалов размываемых грунтов;</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3) выпас сельскохозяйственных животных, организация для них летних лагерей, ванн.</w:t>
      </w:r>
    </w:p>
    <w:p w:rsidR="00612DC9" w:rsidRPr="00E96BCC" w:rsidRDefault="00612DC9" w:rsidP="00612DC9">
      <w:pPr>
        <w:spacing w:after="0" w:line="240" w:lineRule="auto"/>
        <w:ind w:right="284"/>
        <w:jc w:val="right"/>
        <w:rPr>
          <w:rFonts w:ascii="Times New Roman" w:eastAsia="Times New Roman" w:hAnsi="Times New Roman" w:cs="Times New Roman"/>
          <w:sz w:val="28"/>
          <w:szCs w:val="28"/>
        </w:rPr>
      </w:pPr>
    </w:p>
    <w:p w:rsidR="00612DC9" w:rsidRPr="00E96BCC" w:rsidRDefault="00612DC9" w:rsidP="00612DC9">
      <w:pPr>
        <w:spacing w:after="0" w:line="240" w:lineRule="auto"/>
        <w:ind w:right="284"/>
        <w:jc w:val="right"/>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Таблица 3</w:t>
      </w:r>
    </w:p>
    <w:p w:rsidR="00612DC9" w:rsidRPr="00E96BCC" w:rsidRDefault="00612DC9" w:rsidP="00612DC9">
      <w:pPr>
        <w:spacing w:after="0" w:line="240" w:lineRule="auto"/>
        <w:ind w:right="284"/>
        <w:jc w:val="center"/>
        <w:rPr>
          <w:rFonts w:ascii="Times New Roman" w:eastAsia="Times New Roman" w:hAnsi="Times New Roman" w:cs="Times New Roman"/>
          <w:b/>
          <w:sz w:val="28"/>
          <w:szCs w:val="28"/>
        </w:rPr>
      </w:pPr>
      <w:r w:rsidRPr="00E96BCC">
        <w:rPr>
          <w:rFonts w:ascii="Times New Roman" w:eastAsia="Times New Roman" w:hAnsi="Times New Roman" w:cs="Times New Roman"/>
          <w:sz w:val="28"/>
          <w:szCs w:val="28"/>
        </w:rPr>
        <w:t>Характеристика наиболее крупных рек</w:t>
      </w:r>
    </w:p>
    <w:tbl>
      <w:tblPr>
        <w:tblW w:w="97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344"/>
        <w:gridCol w:w="1373"/>
        <w:gridCol w:w="971"/>
        <w:gridCol w:w="1308"/>
        <w:gridCol w:w="1004"/>
        <w:gridCol w:w="1098"/>
        <w:gridCol w:w="1118"/>
      </w:tblGrid>
      <w:tr w:rsidR="00E96BCC" w:rsidRPr="00E96BCC" w:rsidTr="00E01348">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п/п</w:t>
            </w:r>
          </w:p>
        </w:tc>
        <w:tc>
          <w:tcPr>
            <w:tcW w:w="2349" w:type="dxa"/>
            <w:vMerge w:val="restart"/>
            <w:tcBorders>
              <w:top w:val="single" w:sz="4" w:space="0" w:color="auto"/>
              <w:left w:val="single" w:sz="4" w:space="0" w:color="auto"/>
              <w:bottom w:val="single" w:sz="4" w:space="0" w:color="auto"/>
              <w:right w:val="single" w:sz="4" w:space="0" w:color="auto"/>
            </w:tcBorders>
            <w:vAlign w:val="center"/>
            <w:hideMark/>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Наименование водотока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Куда впадает, с какого берега, </w:t>
            </w:r>
          </w:p>
        </w:tc>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Длина реки, км</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Площадь водо-сбора, км</w:t>
            </w:r>
            <w:r w:rsidRPr="00E96BCC">
              <w:rPr>
                <w:rFonts w:ascii="Times New Roman" w:eastAsia="Times New Roman" w:hAnsi="Times New Roman" w:cs="Times New Roman"/>
                <w:sz w:val="28"/>
                <w:szCs w:val="28"/>
                <w:vertAlign w:val="superscript"/>
              </w:rPr>
              <w:t>2</w:t>
            </w:r>
          </w:p>
        </w:tc>
        <w:tc>
          <w:tcPr>
            <w:tcW w:w="2547" w:type="dxa"/>
            <w:gridSpan w:val="3"/>
            <w:tcBorders>
              <w:top w:val="single" w:sz="4" w:space="0" w:color="auto"/>
              <w:left w:val="single" w:sz="4" w:space="0" w:color="auto"/>
              <w:bottom w:val="single" w:sz="4" w:space="0" w:color="auto"/>
              <w:right w:val="single" w:sz="4" w:space="0" w:color="auto"/>
            </w:tcBorders>
            <w:vAlign w:val="center"/>
            <w:hideMark/>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Ширина, м</w:t>
            </w:r>
          </w:p>
        </w:tc>
      </w:tr>
      <w:tr w:rsidR="00E96BCC" w:rsidRPr="00E96BCC" w:rsidTr="00E01348">
        <w:tc>
          <w:tcPr>
            <w:tcW w:w="0" w:type="auto"/>
            <w:vMerge/>
            <w:tcBorders>
              <w:top w:val="single" w:sz="4" w:space="0" w:color="auto"/>
              <w:left w:val="single" w:sz="4" w:space="0" w:color="auto"/>
              <w:bottom w:val="single" w:sz="4" w:space="0" w:color="auto"/>
              <w:right w:val="single" w:sz="4" w:space="0" w:color="auto"/>
            </w:tcBorders>
            <w:vAlign w:val="center"/>
            <w:hideMark/>
          </w:tcPr>
          <w:p w:rsidR="00612DC9" w:rsidRPr="00E96BCC" w:rsidRDefault="00612DC9" w:rsidP="00E01348">
            <w:pPr>
              <w:spacing w:after="0" w:line="240" w:lineRule="auto"/>
              <w:rPr>
                <w:rFonts w:ascii="Times New Roman" w:eastAsia="Times New Roman" w:hAnsi="Times New Roman" w:cs="Times New Roman"/>
                <w:sz w:val="28"/>
                <w:szCs w:val="28"/>
              </w:rPr>
            </w:pPr>
          </w:p>
        </w:tc>
        <w:tc>
          <w:tcPr>
            <w:tcW w:w="2349" w:type="dxa"/>
            <w:vMerge/>
            <w:tcBorders>
              <w:top w:val="single" w:sz="4" w:space="0" w:color="auto"/>
              <w:left w:val="single" w:sz="4" w:space="0" w:color="auto"/>
              <w:bottom w:val="single" w:sz="4" w:space="0" w:color="auto"/>
              <w:right w:val="single" w:sz="4" w:space="0" w:color="auto"/>
            </w:tcBorders>
            <w:vAlign w:val="center"/>
            <w:hideMark/>
          </w:tcPr>
          <w:p w:rsidR="00612DC9" w:rsidRPr="00E96BCC" w:rsidRDefault="00612DC9" w:rsidP="00E01348">
            <w:pPr>
              <w:spacing w:after="0" w:line="240" w:lineRule="auto"/>
              <w:rPr>
                <w:rFonts w:ascii="Times New Roman" w:eastAsia="Times New Roman" w:hAnsi="Times New Roman" w:cs="Times New Roman"/>
                <w:sz w:val="28"/>
                <w:szCs w:val="2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12DC9" w:rsidRPr="00E96BCC" w:rsidRDefault="00612DC9" w:rsidP="00E01348">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DC9" w:rsidRPr="00E96BCC" w:rsidRDefault="00612DC9" w:rsidP="00E01348">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DC9" w:rsidRPr="00E96BCC" w:rsidRDefault="00612DC9" w:rsidP="00E01348">
            <w:pPr>
              <w:spacing w:after="0" w:line="240" w:lineRule="auto"/>
              <w:rPr>
                <w:rFonts w:ascii="Times New Roman" w:eastAsia="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hideMark/>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водо-охран-ной зоны</w:t>
            </w:r>
          </w:p>
        </w:tc>
        <w:tc>
          <w:tcPr>
            <w:tcW w:w="864" w:type="dxa"/>
            <w:tcBorders>
              <w:top w:val="single" w:sz="4" w:space="0" w:color="auto"/>
              <w:left w:val="single" w:sz="4" w:space="0" w:color="auto"/>
              <w:bottom w:val="single" w:sz="4" w:space="0" w:color="auto"/>
              <w:right w:val="single" w:sz="4" w:space="0" w:color="auto"/>
            </w:tcBorders>
            <w:vAlign w:val="center"/>
            <w:hideMark/>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при-бреж-ной защит-ной полосы</w:t>
            </w:r>
          </w:p>
        </w:tc>
        <w:tc>
          <w:tcPr>
            <w:tcW w:w="877" w:type="dxa"/>
            <w:tcBorders>
              <w:top w:val="single" w:sz="4" w:space="0" w:color="auto"/>
              <w:left w:val="single" w:sz="4" w:space="0" w:color="auto"/>
              <w:bottom w:val="single" w:sz="4" w:space="0" w:color="auto"/>
              <w:right w:val="single" w:sz="4" w:space="0" w:color="auto"/>
            </w:tcBorders>
            <w:vAlign w:val="center"/>
            <w:hideMark/>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бере-говой полосы общего пользо-вания</w:t>
            </w:r>
          </w:p>
        </w:tc>
      </w:tr>
      <w:tr w:rsidR="00E96BCC" w:rsidRPr="00E96BCC" w:rsidTr="00E01348">
        <w:trPr>
          <w:trHeight w:val="104"/>
        </w:trPr>
        <w:tc>
          <w:tcPr>
            <w:tcW w:w="486" w:type="dxa"/>
            <w:tcBorders>
              <w:top w:val="single" w:sz="4" w:space="0" w:color="auto"/>
              <w:left w:val="single" w:sz="4" w:space="0" w:color="auto"/>
              <w:bottom w:val="single" w:sz="4" w:space="0" w:color="auto"/>
              <w:right w:val="single" w:sz="4" w:space="0" w:color="auto"/>
            </w:tcBorders>
          </w:tcPr>
          <w:p w:rsidR="00612DC9" w:rsidRPr="00E96BCC" w:rsidRDefault="00612DC9" w:rsidP="00E01348">
            <w:pPr>
              <w:spacing w:after="0" w:line="240" w:lineRule="auto"/>
              <w:jc w:val="center"/>
              <w:rPr>
                <w:rFonts w:ascii="Times New Roman" w:eastAsia="Times New Roman" w:hAnsi="Times New Roman" w:cs="Times New Roman"/>
                <w:sz w:val="28"/>
                <w:szCs w:val="28"/>
              </w:rPr>
            </w:pPr>
          </w:p>
        </w:tc>
        <w:tc>
          <w:tcPr>
            <w:tcW w:w="2349" w:type="dxa"/>
            <w:tcBorders>
              <w:top w:val="single" w:sz="4" w:space="0" w:color="auto"/>
              <w:left w:val="single" w:sz="4" w:space="0" w:color="auto"/>
              <w:bottom w:val="single" w:sz="4" w:space="0" w:color="auto"/>
              <w:right w:val="single" w:sz="4" w:space="0" w:color="auto"/>
            </w:tcBorders>
          </w:tcPr>
          <w:p w:rsidR="00612DC9" w:rsidRPr="00E96BCC" w:rsidRDefault="00612DC9" w:rsidP="00E01348">
            <w:pPr>
              <w:spacing w:after="0" w:line="240" w:lineRule="auto"/>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Нижневолжский  бассейновый округ</w:t>
            </w:r>
          </w:p>
        </w:tc>
        <w:tc>
          <w:tcPr>
            <w:tcW w:w="2552"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p>
        </w:tc>
        <w:tc>
          <w:tcPr>
            <w:tcW w:w="1012"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p>
        </w:tc>
        <w:tc>
          <w:tcPr>
            <w:tcW w:w="877"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p>
        </w:tc>
      </w:tr>
      <w:tr w:rsidR="00E96BCC" w:rsidRPr="00E96BCC" w:rsidTr="00E01348">
        <w:trPr>
          <w:trHeight w:val="104"/>
        </w:trPr>
        <w:tc>
          <w:tcPr>
            <w:tcW w:w="486" w:type="dxa"/>
            <w:tcBorders>
              <w:top w:val="single" w:sz="4" w:space="0" w:color="auto"/>
              <w:left w:val="single" w:sz="4" w:space="0" w:color="auto"/>
              <w:bottom w:val="single" w:sz="4" w:space="0" w:color="auto"/>
              <w:right w:val="single" w:sz="4" w:space="0" w:color="auto"/>
            </w:tcBorders>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w:t>
            </w:r>
          </w:p>
        </w:tc>
        <w:tc>
          <w:tcPr>
            <w:tcW w:w="2349"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р.Самара</w:t>
            </w:r>
          </w:p>
        </w:tc>
        <w:tc>
          <w:tcPr>
            <w:tcW w:w="2552"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Левый приток р.Волга </w:t>
            </w:r>
          </w:p>
        </w:tc>
        <w:tc>
          <w:tcPr>
            <w:tcW w:w="818"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594</w:t>
            </w:r>
          </w:p>
        </w:tc>
        <w:tc>
          <w:tcPr>
            <w:tcW w:w="1012"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46,5 тыс</w:t>
            </w:r>
          </w:p>
        </w:tc>
        <w:tc>
          <w:tcPr>
            <w:tcW w:w="806"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200</w:t>
            </w:r>
          </w:p>
        </w:tc>
        <w:tc>
          <w:tcPr>
            <w:tcW w:w="864"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50</w:t>
            </w:r>
          </w:p>
        </w:tc>
        <w:tc>
          <w:tcPr>
            <w:tcW w:w="877"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20</w:t>
            </w:r>
          </w:p>
        </w:tc>
      </w:tr>
      <w:tr w:rsidR="00E96BCC" w:rsidRPr="00E96BCC" w:rsidTr="00E01348">
        <w:trPr>
          <w:trHeight w:val="104"/>
        </w:trPr>
        <w:tc>
          <w:tcPr>
            <w:tcW w:w="486" w:type="dxa"/>
            <w:tcBorders>
              <w:top w:val="single" w:sz="4" w:space="0" w:color="auto"/>
              <w:left w:val="single" w:sz="4" w:space="0" w:color="auto"/>
              <w:bottom w:val="single" w:sz="4" w:space="0" w:color="auto"/>
              <w:right w:val="single" w:sz="4" w:space="0" w:color="auto"/>
            </w:tcBorders>
          </w:tcPr>
          <w:p w:rsidR="00612DC9" w:rsidRPr="00E96BCC" w:rsidRDefault="00612DC9" w:rsidP="00E01348">
            <w:pPr>
              <w:spacing w:after="0" w:line="240" w:lineRule="auto"/>
              <w:jc w:val="center"/>
              <w:rPr>
                <w:rFonts w:ascii="Times New Roman" w:eastAsia="Times New Roman" w:hAnsi="Times New Roman" w:cs="Times New Roman"/>
                <w:sz w:val="28"/>
                <w:szCs w:val="28"/>
              </w:rPr>
            </w:pPr>
          </w:p>
        </w:tc>
        <w:tc>
          <w:tcPr>
            <w:tcW w:w="2349"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р. Лебяжка</w:t>
            </w:r>
          </w:p>
        </w:tc>
        <w:tc>
          <w:tcPr>
            <w:tcW w:w="2552"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Левый приток р. Самара</w:t>
            </w:r>
          </w:p>
        </w:tc>
        <w:tc>
          <w:tcPr>
            <w:tcW w:w="818"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24</w:t>
            </w:r>
          </w:p>
        </w:tc>
        <w:tc>
          <w:tcPr>
            <w:tcW w:w="1012"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144</w:t>
            </w:r>
          </w:p>
        </w:tc>
        <w:tc>
          <w:tcPr>
            <w:tcW w:w="806"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100</w:t>
            </w:r>
          </w:p>
        </w:tc>
        <w:tc>
          <w:tcPr>
            <w:tcW w:w="864"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50</w:t>
            </w:r>
          </w:p>
        </w:tc>
        <w:tc>
          <w:tcPr>
            <w:tcW w:w="877"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20</w:t>
            </w:r>
          </w:p>
        </w:tc>
      </w:tr>
      <w:tr w:rsidR="00E96BCC" w:rsidRPr="00E96BCC" w:rsidTr="00E01348">
        <w:trPr>
          <w:trHeight w:val="104"/>
        </w:trPr>
        <w:tc>
          <w:tcPr>
            <w:tcW w:w="486" w:type="dxa"/>
            <w:tcBorders>
              <w:top w:val="single" w:sz="4" w:space="0" w:color="auto"/>
              <w:left w:val="single" w:sz="4" w:space="0" w:color="auto"/>
              <w:bottom w:val="single" w:sz="4" w:space="0" w:color="auto"/>
              <w:right w:val="single" w:sz="4" w:space="0" w:color="auto"/>
            </w:tcBorders>
          </w:tcPr>
          <w:p w:rsidR="00612DC9" w:rsidRPr="00E96BCC" w:rsidRDefault="00612DC9" w:rsidP="00E01348">
            <w:pPr>
              <w:spacing w:after="0" w:line="240" w:lineRule="auto"/>
              <w:jc w:val="center"/>
              <w:rPr>
                <w:rFonts w:ascii="Times New Roman" w:eastAsia="Times New Roman" w:hAnsi="Times New Roman" w:cs="Times New Roman"/>
                <w:sz w:val="28"/>
                <w:szCs w:val="28"/>
              </w:rPr>
            </w:pPr>
          </w:p>
        </w:tc>
        <w:tc>
          <w:tcPr>
            <w:tcW w:w="2349"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р.Кувай</w:t>
            </w:r>
          </w:p>
        </w:tc>
        <w:tc>
          <w:tcPr>
            <w:tcW w:w="2552"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Приток  р.Самара.</w:t>
            </w:r>
          </w:p>
        </w:tc>
        <w:tc>
          <w:tcPr>
            <w:tcW w:w="818"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64</w:t>
            </w:r>
          </w:p>
        </w:tc>
        <w:tc>
          <w:tcPr>
            <w:tcW w:w="1012"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821</w:t>
            </w:r>
          </w:p>
        </w:tc>
        <w:tc>
          <w:tcPr>
            <w:tcW w:w="806"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100</w:t>
            </w:r>
          </w:p>
        </w:tc>
        <w:tc>
          <w:tcPr>
            <w:tcW w:w="864"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50</w:t>
            </w:r>
          </w:p>
        </w:tc>
        <w:tc>
          <w:tcPr>
            <w:tcW w:w="877" w:type="dxa"/>
            <w:tcBorders>
              <w:top w:val="single" w:sz="4" w:space="0" w:color="auto"/>
              <w:left w:val="single" w:sz="4" w:space="0" w:color="auto"/>
              <w:bottom w:val="single" w:sz="4" w:space="0" w:color="auto"/>
              <w:right w:val="single" w:sz="4" w:space="0" w:color="auto"/>
            </w:tcBorders>
            <w:vAlign w:val="center"/>
          </w:tcPr>
          <w:p w:rsidR="00612DC9" w:rsidRPr="00E96BCC" w:rsidRDefault="00612DC9" w:rsidP="00E01348">
            <w:pPr>
              <w:spacing w:after="0" w:line="240" w:lineRule="auto"/>
              <w:jc w:val="center"/>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20</w:t>
            </w:r>
          </w:p>
        </w:tc>
      </w:tr>
    </w:tbl>
    <w:p w:rsidR="00612DC9" w:rsidRPr="00E96BCC" w:rsidRDefault="00612DC9" w:rsidP="00612DC9">
      <w:pPr>
        <w:spacing w:after="0" w:line="240" w:lineRule="auto"/>
        <w:ind w:firstLine="567"/>
        <w:jc w:val="both"/>
        <w:rPr>
          <w:rFonts w:ascii="Times New Roman" w:eastAsia="Times New Roman" w:hAnsi="Times New Roman" w:cs="Times New Roman"/>
          <w:b/>
          <w:sz w:val="28"/>
          <w:szCs w:val="28"/>
        </w:rPr>
      </w:pP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b/>
          <w:sz w:val="28"/>
          <w:szCs w:val="28"/>
        </w:rPr>
        <w:t>Зоны санитарной охраны источников водоснабжения</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Требуется разработка и утверждение проектов зон ЗСО для всех источников водоснабжения.</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Подземный водозабор</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первом поясе ЗСО подземных водозаборов не допускается:</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посадка высокоствольных деревьев;</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все виды строительства, не имеющие непосредственного отношения к эксплуатации, реконструкции и расширению водопроводных сооружений;</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прокладка трубопроводов различного назначения;</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размещение жилых и хозяйственно-бытовых зданий;</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проживание людей;</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применение удобрений и ядохимикатов.</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Во втором и третьем поясе ЗСО подземных водозаборов не допускается:</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закачка отработанных вод в подземные горизонты, подземного складирования твердых отходов и разработки недр земли,</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Во втором поясе ЗСО подземных водозаборов не допускается:</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применение удобрений и ядохимикатов; </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рубка леса главного пользования.</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Водопроводные сооружения</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Граница первого пояса ЗСО водопроводных сооружений принимается на расстоянии:</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от стен запасных и регулирующих ёмкостей, фильтров и контактных осветлителей - не менее 30 м;</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от водонапорных башен - не менее 10 м;</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от остальных помещений (отстойники, реагентное хозяйство, склад хлора, насосные станции и др.) - не менее 15м.</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Ширину санитарно-защитной полосы следует принимать по обе стороны от крайних линий водопровода:</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а) при отсутствии грунтовых вод не менее 10 м при диаметре водоводов до 1 000 мм и не менее 20 м при диаметре водоводов более 1 000 мм;</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б) при наличии грунтовых вод - не менее 50 м вне зависимости от диаметра водоводов.</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2DC9" w:rsidRPr="00E96BCC" w:rsidRDefault="00612DC9" w:rsidP="00612DC9">
      <w:pPr>
        <w:spacing w:after="0" w:line="240" w:lineRule="auto"/>
        <w:ind w:firstLine="567"/>
        <w:jc w:val="both"/>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t xml:space="preserve">Охранные зоны </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sz w:val="28"/>
          <w:szCs w:val="28"/>
          <w:u w:val="single"/>
        </w:rPr>
        <w:t>Охранные зоны трубопроводов</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Для газораспределительных сетей устанавливаются следующие охранные зоны:</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в) вдоль трасс наружных газопроводов на вечномерзлых грунтах независимо от материала труб — в виде территории, ограниченной </w:t>
      </w:r>
      <w:r w:rsidRPr="00E96BCC">
        <w:rPr>
          <w:rFonts w:ascii="Times New Roman" w:eastAsia="Times New Roman" w:hAnsi="Times New Roman" w:cs="Times New Roman"/>
          <w:sz w:val="28"/>
          <w:szCs w:val="28"/>
        </w:rPr>
        <w:lastRenderedPageBreak/>
        <w:t>условными линиями, проходящими на расстоянии 10 метров с каждой стороны газопровода;</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w:t>
      </w:r>
      <w:r w:rsidRPr="00E96BCC">
        <w:rPr>
          <w:rFonts w:ascii="Times New Roman" w:eastAsia="Times New Roman" w:hAnsi="Times New Roman" w:cs="Times New Roman"/>
          <w:sz w:val="28"/>
          <w:szCs w:val="28"/>
        </w:rPr>
        <w:lastRenderedPageBreak/>
        <w:t>линией, отстоящей от границ территорий указанных объектов на 100 м во все стороны.</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612DC9" w:rsidRPr="00E96BCC" w:rsidRDefault="00612DC9" w:rsidP="00612DC9">
      <w:pPr>
        <w:spacing w:after="0" w:line="240" w:lineRule="auto"/>
        <w:ind w:firstLine="567"/>
        <w:jc w:val="both"/>
        <w:rPr>
          <w:rFonts w:ascii="Times New Roman" w:eastAsia="Times New Roman" w:hAnsi="Times New Roman" w:cs="Times New Roman"/>
          <w:b/>
          <w:sz w:val="28"/>
          <w:szCs w:val="28"/>
        </w:rPr>
      </w:pPr>
      <w:r w:rsidRPr="00E96BCC">
        <w:rPr>
          <w:rFonts w:ascii="Times New Roman" w:eastAsia="Times New Roman" w:hAnsi="Times New Roman" w:cs="Times New Roman"/>
          <w:sz w:val="28"/>
          <w:szCs w:val="28"/>
          <w:u w:val="single"/>
        </w:rPr>
        <w:t>Охранные зоны объектов электросетевого хозяйства</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Охранные зоны устанавливаются:</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2 – для ВЛ напряжением до 1 кВ; </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10 – для ВЛ напряжением от 1 до 20 кВ;</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15 – для ВЛ напряжением 35 кВ;</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20 – для ВЛ напряжением 110 кВ;</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sz w:val="28"/>
          <w:szCs w:val="28"/>
          <w:u w:val="single"/>
        </w:rPr>
        <w:lastRenderedPageBreak/>
        <w:t>Охранные зоны линий и сооружений связи</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Устанавливаются охранные зоны с особыми условиями использования:</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Создаются просеки в лесных массивах и зеленых насаждениях:</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вдоль трассы кабеля связи – шириной не менее 6 метров (по 3 метра с каждой стороны от кабеля связи).</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sz w:val="28"/>
          <w:szCs w:val="28"/>
          <w:u w:val="single"/>
        </w:rPr>
        <w:t>Охранная зона тепловой сети</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Охранная зона устанавливается вдоль трассы прокладки тепловой сети и должна составлять не менее 6 метров.</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sz w:val="28"/>
          <w:szCs w:val="28"/>
          <w:u w:val="single"/>
        </w:rPr>
        <w:t>Охранные зоны геодезических пунктов</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sz w:val="28"/>
          <w:szCs w:val="28"/>
          <w:u w:val="single"/>
        </w:rPr>
        <w:t>Охранные зоны объектов государственной наблюдательной сети</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w:t>
      </w:r>
      <w:r w:rsidRPr="00E96BCC">
        <w:rPr>
          <w:rFonts w:ascii="Times New Roman" w:eastAsia="Times New Roman" w:hAnsi="Times New Roman" w:cs="Times New Roman"/>
          <w:sz w:val="28"/>
          <w:szCs w:val="28"/>
        </w:rPr>
        <w:lastRenderedPageBreak/>
        <w:t>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sz w:val="28"/>
          <w:szCs w:val="28"/>
          <w:u w:val="single"/>
        </w:rPr>
        <w:t>Охранные зоны особо охраняемых природных территорий (за исключением лечебно-оздоровительных местностей и курортов)</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настоящее время охранных зон для ООПТ на территории поселения не разработано.</w:t>
      </w:r>
    </w:p>
    <w:p w:rsidR="00612DC9" w:rsidRPr="00E96BCC" w:rsidRDefault="00612DC9" w:rsidP="00612DC9">
      <w:pPr>
        <w:spacing w:after="0" w:line="240" w:lineRule="auto"/>
        <w:ind w:firstLine="567"/>
        <w:jc w:val="both"/>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t>Придорожная полоса автомобильных дорог</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u w:val="single"/>
        </w:rPr>
      </w:pPr>
      <w:r w:rsidRPr="00E96BCC">
        <w:rPr>
          <w:rFonts w:ascii="Times New Roman" w:eastAsia="Times New Roman" w:hAnsi="Times New Roman" w:cs="Times New Roman"/>
          <w:sz w:val="28"/>
          <w:szCs w:val="28"/>
          <w:u w:val="single"/>
        </w:rPr>
        <w:t xml:space="preserve">Зона ограничения до жилой застройки. </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612DC9" w:rsidRPr="00E96BCC" w:rsidRDefault="00612DC9" w:rsidP="00612DC9">
      <w:pPr>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612DC9" w:rsidRPr="00E96BCC" w:rsidRDefault="00612DC9" w:rsidP="00612DC9">
      <w:pPr>
        <w:spacing w:after="0" w:line="240" w:lineRule="auto"/>
        <w:jc w:val="both"/>
        <w:rPr>
          <w:rFonts w:ascii="Times New Roman" w:eastAsia="Times New Roman" w:hAnsi="Times New Roman" w:cs="Times New Roman"/>
          <w:sz w:val="28"/>
          <w:szCs w:val="28"/>
        </w:rPr>
      </w:pPr>
    </w:p>
    <w:p w:rsidR="00D94504" w:rsidRPr="00E96BCC" w:rsidRDefault="00D94504" w:rsidP="00D94504">
      <w:pPr>
        <w:spacing w:after="0" w:line="240" w:lineRule="auto"/>
        <w:ind w:firstLine="709"/>
        <w:jc w:val="both"/>
        <w:rPr>
          <w:rFonts w:ascii="Times New Roman" w:eastAsiaTheme="minorHAnsi" w:hAnsi="Times New Roman" w:cs="Times New Roman"/>
          <w:sz w:val="28"/>
          <w:szCs w:val="28"/>
          <w:lang w:eastAsia="en-US"/>
        </w:rPr>
      </w:pPr>
      <w:r w:rsidRPr="00E96BCC">
        <w:rPr>
          <w:rFonts w:ascii="Times New Roman" w:eastAsia="Calibri" w:hAnsi="Times New Roman" w:cs="Times New Roman"/>
          <w:sz w:val="28"/>
          <w:szCs w:val="28"/>
          <w:u w:val="single"/>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D94504" w:rsidRPr="00E96BCC" w:rsidRDefault="00D94504" w:rsidP="00D94504">
      <w:pPr>
        <w:spacing w:after="0" w:line="240" w:lineRule="auto"/>
        <w:ind w:firstLine="709"/>
        <w:jc w:val="both"/>
        <w:rPr>
          <w:rFonts w:ascii="Times New Roman" w:eastAsia="Calibri" w:hAnsi="Times New Roman" w:cs="Times New Roman"/>
          <w:sz w:val="28"/>
          <w:szCs w:val="28"/>
          <w:lang w:eastAsia="en-US"/>
        </w:rPr>
      </w:pPr>
      <w:r w:rsidRPr="00E96BCC">
        <w:rPr>
          <w:rFonts w:ascii="Times New Roman" w:eastAsia="Calibri" w:hAnsi="Times New Roman" w:cs="Times New Roman"/>
          <w:sz w:val="28"/>
          <w:szCs w:val="28"/>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D94504" w:rsidRPr="00E96BCC" w:rsidRDefault="00D94504" w:rsidP="00D94504">
      <w:pPr>
        <w:spacing w:after="0" w:line="240" w:lineRule="auto"/>
        <w:ind w:firstLine="709"/>
        <w:jc w:val="both"/>
        <w:rPr>
          <w:rFonts w:ascii="Times New Roman" w:eastAsia="Calibri" w:hAnsi="Times New Roman" w:cs="Times New Roman"/>
          <w:sz w:val="28"/>
          <w:szCs w:val="28"/>
          <w:lang w:eastAsia="en-US"/>
        </w:rPr>
      </w:pPr>
      <w:r w:rsidRPr="00E96BCC">
        <w:rPr>
          <w:rFonts w:ascii="Times New Roman" w:eastAsia="Calibri" w:hAnsi="Times New Roman" w:cs="Times New Roman"/>
          <w:sz w:val="28"/>
          <w:szCs w:val="28"/>
          <w:lang w:eastAsia="en-US"/>
        </w:rPr>
        <w:lastRenderedPageBreak/>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D94504" w:rsidRPr="00E96BCC" w:rsidRDefault="00D94504" w:rsidP="00D94504">
      <w:pPr>
        <w:spacing w:after="0" w:line="240" w:lineRule="auto"/>
        <w:ind w:firstLine="709"/>
        <w:jc w:val="both"/>
        <w:rPr>
          <w:rFonts w:ascii="Times New Roman" w:eastAsia="Calibri" w:hAnsi="Times New Roman" w:cs="Times New Roman"/>
          <w:sz w:val="28"/>
          <w:szCs w:val="28"/>
          <w:lang w:eastAsia="en-US"/>
        </w:rPr>
      </w:pPr>
      <w:r w:rsidRPr="00E96BCC">
        <w:rPr>
          <w:rFonts w:ascii="Times New Roman" w:eastAsia="Calibri" w:hAnsi="Times New Roman" w:cs="Times New Roman"/>
          <w:sz w:val="28"/>
          <w:szCs w:val="28"/>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D94504" w:rsidRPr="00E96BCC" w:rsidRDefault="00D94504" w:rsidP="00D94504">
      <w:pPr>
        <w:spacing w:after="0" w:line="240" w:lineRule="auto"/>
        <w:ind w:firstLine="709"/>
        <w:jc w:val="both"/>
        <w:rPr>
          <w:rFonts w:ascii="Times New Roman" w:eastAsia="Calibri" w:hAnsi="Times New Roman" w:cs="Times New Roman"/>
          <w:sz w:val="28"/>
          <w:szCs w:val="28"/>
          <w:lang w:eastAsia="en-US"/>
        </w:rPr>
      </w:pPr>
      <w:r w:rsidRPr="00E96BCC">
        <w:rPr>
          <w:rFonts w:ascii="Times New Roman" w:eastAsia="Calibri" w:hAnsi="Times New Roman" w:cs="Times New Roman"/>
          <w:sz w:val="28"/>
          <w:szCs w:val="28"/>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E96BCC">
        <w:rPr>
          <w:rFonts w:ascii="Times New Roman" w:eastAsia="Calibri" w:hAnsi="Times New Roman" w:cs="Times New Roman"/>
          <w:sz w:val="28"/>
          <w:szCs w:val="28"/>
          <w:u w:val="single"/>
          <w:lang w:eastAsia="en-US"/>
        </w:rPr>
        <w:t>горно-геологического обоснование</w:t>
      </w:r>
      <w:r w:rsidRPr="00E96BCC">
        <w:rPr>
          <w:rFonts w:ascii="Times New Roman" w:eastAsia="Calibri" w:hAnsi="Times New Roman" w:cs="Times New Roman"/>
          <w:sz w:val="28"/>
          <w:szCs w:val="28"/>
          <w:lang w:eastAsia="en-US"/>
        </w:rPr>
        <w:t xml:space="preserve"> застройки с согласованием условий застройки. </w:t>
      </w:r>
    </w:p>
    <w:p w:rsidR="00D94504" w:rsidRPr="00E96BCC" w:rsidRDefault="00D94504" w:rsidP="00D94504">
      <w:pPr>
        <w:spacing w:after="0" w:line="240" w:lineRule="auto"/>
        <w:ind w:firstLine="709"/>
        <w:jc w:val="both"/>
        <w:rPr>
          <w:rFonts w:ascii="Times New Roman" w:eastAsia="Calibri" w:hAnsi="Times New Roman" w:cs="Times New Roman"/>
          <w:sz w:val="28"/>
          <w:szCs w:val="28"/>
          <w:lang w:eastAsia="en-US"/>
        </w:rPr>
      </w:pPr>
      <w:r w:rsidRPr="00E96BCC">
        <w:rPr>
          <w:rFonts w:ascii="Times New Roman" w:eastAsia="Calibri" w:hAnsi="Times New Roman" w:cs="Times New Roman"/>
          <w:sz w:val="28"/>
          <w:szCs w:val="28"/>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D94504" w:rsidRPr="00E96BCC" w:rsidRDefault="00D94504" w:rsidP="00D94504">
      <w:pPr>
        <w:spacing w:after="0" w:line="240" w:lineRule="auto"/>
        <w:ind w:firstLine="709"/>
        <w:jc w:val="both"/>
        <w:rPr>
          <w:rFonts w:ascii="Times New Roman" w:eastAsia="Calibri" w:hAnsi="Times New Roman" w:cs="Times New Roman"/>
          <w:sz w:val="28"/>
          <w:szCs w:val="28"/>
          <w:lang w:eastAsia="en-US"/>
        </w:rPr>
      </w:pPr>
      <w:r w:rsidRPr="00E96BCC">
        <w:rPr>
          <w:rFonts w:ascii="Times New Roman" w:eastAsia="Calibri" w:hAnsi="Times New Roman" w:cs="Times New Roman"/>
          <w:sz w:val="28"/>
          <w:szCs w:val="28"/>
          <w:lang w:eastAsia="en-US"/>
        </w:rPr>
        <w:t xml:space="preserve">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w:t>
      </w:r>
      <w:r w:rsidRPr="00E96BCC">
        <w:rPr>
          <w:rFonts w:ascii="Times New Roman" w:eastAsia="Calibri" w:hAnsi="Times New Roman" w:cs="Times New Roman"/>
          <w:sz w:val="28"/>
          <w:szCs w:val="28"/>
          <w:lang w:eastAsia="en-US"/>
        </w:rPr>
        <w:lastRenderedPageBreak/>
        <w:t>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D94504" w:rsidRPr="00E96BCC" w:rsidRDefault="00D94504" w:rsidP="00D94504">
      <w:pPr>
        <w:spacing w:after="0" w:line="240" w:lineRule="auto"/>
        <w:ind w:firstLine="709"/>
        <w:jc w:val="both"/>
        <w:rPr>
          <w:rFonts w:ascii="Times New Roman" w:eastAsia="Calibri" w:hAnsi="Times New Roman" w:cs="Times New Roman"/>
          <w:sz w:val="28"/>
          <w:szCs w:val="28"/>
          <w:lang w:eastAsia="en-US"/>
        </w:rPr>
      </w:pPr>
    </w:p>
    <w:p w:rsidR="00D94504" w:rsidRPr="00E96BCC" w:rsidRDefault="00D94504" w:rsidP="00D94504">
      <w:pPr>
        <w:pStyle w:val="1"/>
        <w:jc w:val="both"/>
        <w:rPr>
          <w:rStyle w:val="14"/>
          <w:rFonts w:eastAsiaTheme="minorEastAsia"/>
          <w:sz w:val="28"/>
          <w:szCs w:val="28"/>
        </w:rPr>
      </w:pPr>
      <w:bookmarkStart w:id="109" w:name="_Toc426622158"/>
      <w:r w:rsidRPr="00E96BCC">
        <w:rPr>
          <w:rStyle w:val="14"/>
          <w:rFonts w:eastAsiaTheme="minorEastAsia"/>
          <w:sz w:val="28"/>
          <w:szCs w:val="28"/>
        </w:rPr>
        <w:t>Статья 48.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bookmarkEnd w:id="109"/>
    </w:p>
    <w:p w:rsidR="00D94504" w:rsidRPr="00E96BCC" w:rsidRDefault="00D94504" w:rsidP="00D94504">
      <w:pPr>
        <w:pStyle w:val="32"/>
        <w:shd w:val="clear" w:color="auto" w:fill="auto"/>
        <w:tabs>
          <w:tab w:val="right" w:pos="5035"/>
          <w:tab w:val="right" w:pos="7781"/>
        </w:tabs>
        <w:spacing w:before="0" w:after="0" w:line="240" w:lineRule="auto"/>
        <w:ind w:firstLine="709"/>
        <w:rPr>
          <w:rStyle w:val="14"/>
          <w:b w:val="0"/>
          <w:sz w:val="28"/>
          <w:szCs w:val="28"/>
        </w:rPr>
      </w:pPr>
      <w:r w:rsidRPr="00E96BCC">
        <w:rPr>
          <w:rFonts w:ascii="Times New Roman" w:hAnsi="Times New Roman" w:cs="Times New Roman"/>
          <w:b w:val="0"/>
          <w:sz w:val="28"/>
          <w:szCs w:val="28"/>
        </w:rPr>
        <w:t xml:space="preserve">Планировку и застройку территории необходимо осуществлять с учетом </w:t>
      </w:r>
      <w:r w:rsidRPr="00E96BCC">
        <w:rPr>
          <w:rStyle w:val="319pt"/>
          <w:rFonts w:ascii="Times New Roman" w:hAnsi="Times New Roman" w:cs="Times New Roman"/>
          <w:sz w:val="28"/>
          <w:szCs w:val="28"/>
        </w:rPr>
        <w:t>СП</w:t>
      </w:r>
      <w:r w:rsidRPr="00E96BCC">
        <w:rPr>
          <w:rStyle w:val="319pt"/>
          <w:rFonts w:ascii="Times New Roman" w:hAnsi="Times New Roman" w:cs="Times New Roman"/>
          <w:sz w:val="28"/>
          <w:szCs w:val="28"/>
        </w:rPr>
        <w:tab/>
        <w:t xml:space="preserve">51.13330.2011 </w:t>
      </w:r>
      <w:r w:rsidRPr="00E96BCC">
        <w:rPr>
          <w:rStyle w:val="15"/>
          <w:rFonts w:ascii="Times New Roman" w:hAnsi="Times New Roman" w:cs="Times New Roman"/>
          <w:sz w:val="28"/>
          <w:szCs w:val="28"/>
        </w:rPr>
        <w:t xml:space="preserve">«Защита от шума» </w:t>
      </w:r>
      <w:r w:rsidRPr="00E96BCC">
        <w:rPr>
          <w:rStyle w:val="24"/>
          <w:rFonts w:ascii="Times New Roman" w:hAnsi="Times New Roman" w:cs="Times New Roman"/>
          <w:sz w:val="28"/>
          <w:szCs w:val="28"/>
        </w:rPr>
        <w:t xml:space="preserve">Актуализированная редакция </w:t>
      </w:r>
      <w:r w:rsidRPr="00E96BCC">
        <w:rPr>
          <w:rStyle w:val="219pt"/>
          <w:rFonts w:ascii="Times New Roman" w:hAnsi="Times New Roman" w:cs="Times New Roman"/>
          <w:sz w:val="28"/>
          <w:szCs w:val="28"/>
        </w:rPr>
        <w:t>СНиП 23-03-2003. Предварительно до п</w:t>
      </w:r>
      <w:r w:rsidRPr="00E96BCC">
        <w:rPr>
          <w:rFonts w:ascii="Times New Roman" w:hAnsi="Times New Roman" w:cs="Times New Roman"/>
          <w:b w:val="0"/>
          <w:sz w:val="28"/>
          <w:szCs w:val="28"/>
        </w:rPr>
        <w:t>редоставления и освоения земельных участков для строительства</w:t>
      </w:r>
      <w:r w:rsidRPr="00E96BCC">
        <w:rPr>
          <w:rStyle w:val="219pt"/>
          <w:rFonts w:ascii="Times New Roman" w:hAnsi="Times New Roman" w:cs="Times New Roman"/>
          <w:sz w:val="28"/>
          <w:szCs w:val="28"/>
        </w:rPr>
        <w:t xml:space="preserve"> должен быть  произведен а</w:t>
      </w:r>
      <w:r w:rsidRPr="00E96BCC">
        <w:rPr>
          <w:rStyle w:val="14"/>
          <w:b w:val="0"/>
          <w:sz w:val="28"/>
          <w:szCs w:val="28"/>
        </w:rPr>
        <w:t>кустический</w:t>
      </w:r>
      <w:r w:rsidRPr="00E96BCC">
        <w:rPr>
          <w:rStyle w:val="219pt"/>
          <w:rFonts w:ascii="Times New Roman" w:hAnsi="Times New Roman" w:cs="Times New Roman"/>
          <w:sz w:val="28"/>
          <w:szCs w:val="28"/>
        </w:rPr>
        <w:t xml:space="preserve"> расчет. </w:t>
      </w:r>
      <w:r w:rsidRPr="00E96BCC">
        <w:rPr>
          <w:rStyle w:val="14"/>
          <w:b w:val="0"/>
          <w:sz w:val="28"/>
          <w:szCs w:val="28"/>
        </w:rPr>
        <w:t xml:space="preserve">Акустический расчет должен производиться в следующей последовательности: </w:t>
      </w:r>
    </w:p>
    <w:p w:rsidR="00D94504" w:rsidRPr="00E96BCC" w:rsidRDefault="00D94504" w:rsidP="00D94504">
      <w:pPr>
        <w:spacing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 выявление источников шума и определение их шумовых характеристик;</w:t>
      </w:r>
    </w:p>
    <w:p w:rsidR="00D94504" w:rsidRPr="00E96BCC" w:rsidRDefault="00D94504" w:rsidP="00D94504">
      <w:pPr>
        <w:spacing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 выбор точек в помещениях и на территориях, для которых необходимо провести расчет (расчетных точек);</w:t>
      </w:r>
    </w:p>
    <w:p w:rsidR="00D94504" w:rsidRPr="00E96BCC" w:rsidRDefault="00D94504" w:rsidP="00D94504">
      <w:pPr>
        <w:spacing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D94504" w:rsidRPr="00E96BCC" w:rsidRDefault="00D94504" w:rsidP="00D94504">
      <w:pPr>
        <w:spacing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 определение ожидаемых уровней шума в расчетных точках;</w:t>
      </w:r>
    </w:p>
    <w:p w:rsidR="00D94504" w:rsidRPr="00E96BCC" w:rsidRDefault="00D94504" w:rsidP="00D94504">
      <w:pPr>
        <w:spacing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 определение требуемого снижения уровней шума на основе сопоставления ожидаемых уровней шума с допустимыми уровнями шума;</w:t>
      </w:r>
    </w:p>
    <w:p w:rsidR="00D94504" w:rsidRPr="00E96BCC" w:rsidRDefault="00D94504" w:rsidP="00D94504">
      <w:pPr>
        <w:spacing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 разработка мероприятий по обеспечению требуемого снижения уровней шума;</w:t>
      </w:r>
    </w:p>
    <w:p w:rsidR="00D94504" w:rsidRPr="00E96BCC" w:rsidRDefault="00D94504" w:rsidP="00D94504">
      <w:pPr>
        <w:spacing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 проверочный расчет достаточности выбранных шумозащитных мероприятий для обеспечения защиты объекта или территории от шума.</w:t>
      </w:r>
    </w:p>
    <w:p w:rsidR="00D94504" w:rsidRPr="00E96BCC" w:rsidRDefault="00D94504" w:rsidP="00D94504">
      <w:pPr>
        <w:pStyle w:val="a3"/>
        <w:shd w:val="clear" w:color="auto" w:fill="FFFFFF"/>
        <w:spacing w:after="0" w:line="240" w:lineRule="auto"/>
        <w:ind w:left="0" w:firstLine="709"/>
        <w:jc w:val="both"/>
        <w:rPr>
          <w:rFonts w:ascii="Times New Roman" w:hAnsi="Times New Roman"/>
          <w:bCs/>
          <w:sz w:val="28"/>
          <w:szCs w:val="28"/>
        </w:rPr>
      </w:pPr>
      <w:r w:rsidRPr="00E96BCC">
        <w:rPr>
          <w:rStyle w:val="14"/>
          <w:rFonts w:eastAsiaTheme="minorEastAsia"/>
          <w:sz w:val="28"/>
          <w:szCs w:val="28"/>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E96BCC">
        <w:rPr>
          <w:rStyle w:val="14"/>
          <w:rFonts w:eastAsiaTheme="minorEastAsia"/>
          <w:sz w:val="28"/>
          <w:szCs w:val="28"/>
        </w:rPr>
        <w:softHyphen/>
        <w:t xml:space="preserve">венных зданий и на территориях жилой застройки следует принимать по таблице 1. </w:t>
      </w:r>
      <w:r w:rsidRPr="00E96BCC">
        <w:rPr>
          <w:rFonts w:ascii="Times New Roman" w:hAnsi="Times New Roman"/>
          <w:bCs/>
          <w:sz w:val="28"/>
          <w:szCs w:val="28"/>
        </w:rPr>
        <w:t>СП</w:t>
      </w:r>
      <w:r w:rsidRPr="00E96BCC">
        <w:rPr>
          <w:rFonts w:ascii="Times New Roman" w:hAnsi="Times New Roman"/>
          <w:bCs/>
          <w:sz w:val="28"/>
          <w:szCs w:val="28"/>
        </w:rPr>
        <w:tab/>
        <w:t>51.13330.2011 «ЗАЩИТА ОТ ШУМА»</w:t>
      </w:r>
      <w:r w:rsidRPr="00E96BCC">
        <w:rPr>
          <w:rStyle w:val="14"/>
          <w:rFonts w:eastAsiaTheme="minorEastAsia"/>
          <w:sz w:val="28"/>
          <w:szCs w:val="28"/>
        </w:rPr>
        <w:t>.</w:t>
      </w:r>
    </w:p>
    <w:p w:rsidR="00D94504" w:rsidRPr="00E96BCC" w:rsidRDefault="00D94504" w:rsidP="00D94504">
      <w:pPr>
        <w:pStyle w:val="a4"/>
        <w:widowControl w:val="0"/>
        <w:tabs>
          <w:tab w:val="left" w:pos="1133"/>
        </w:tabs>
        <w:spacing w:after="0"/>
        <w:ind w:firstLine="709"/>
        <w:jc w:val="both"/>
        <w:rPr>
          <w:rFonts w:ascii="Times New Roman" w:hAnsi="Times New Roman" w:cs="Times New Roman"/>
          <w:sz w:val="28"/>
          <w:szCs w:val="28"/>
          <w:lang w:val="ru-RU"/>
        </w:rPr>
      </w:pPr>
      <w:r w:rsidRPr="00E96BCC">
        <w:rPr>
          <w:rStyle w:val="14"/>
          <w:rFonts w:eastAsiaTheme="minorEastAsia"/>
          <w:sz w:val="28"/>
          <w:szCs w:val="28"/>
          <w:lang w:val="ru-RU"/>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D94504" w:rsidRPr="00E96BCC" w:rsidRDefault="00D94504" w:rsidP="00D94504">
      <w:pPr>
        <w:pStyle w:val="a4"/>
        <w:widowControl w:val="0"/>
        <w:tabs>
          <w:tab w:val="left" w:pos="1133"/>
        </w:tabs>
        <w:spacing w:after="0"/>
        <w:ind w:firstLine="709"/>
        <w:jc w:val="both"/>
        <w:rPr>
          <w:rFonts w:ascii="Times New Roman" w:hAnsi="Times New Roman" w:cs="Times New Roman"/>
          <w:sz w:val="28"/>
          <w:szCs w:val="28"/>
          <w:lang w:val="ru-RU"/>
        </w:rPr>
      </w:pPr>
      <w:r w:rsidRPr="00E96BCC">
        <w:rPr>
          <w:rStyle w:val="14"/>
          <w:rFonts w:eastAsiaTheme="minorEastAsia"/>
          <w:sz w:val="28"/>
          <w:szCs w:val="28"/>
          <w:lang w:val="ru-RU"/>
        </w:rPr>
        <w:lastRenderedPageBreak/>
        <w:t>Защита от транспортного шума жилых, общественных зданий и территорий с нормируемыми уровнями шума должна осуществляться с помощью:</w:t>
      </w:r>
    </w:p>
    <w:p w:rsidR="00D94504" w:rsidRPr="00E96BCC" w:rsidRDefault="00D94504" w:rsidP="00366ADD">
      <w:pPr>
        <w:pStyle w:val="a4"/>
        <w:numPr>
          <w:ilvl w:val="0"/>
          <w:numId w:val="20"/>
        </w:numPr>
        <w:spacing w:after="0"/>
        <w:ind w:left="0" w:firstLine="709"/>
        <w:jc w:val="both"/>
        <w:rPr>
          <w:rFonts w:ascii="Times New Roman" w:hAnsi="Times New Roman" w:cs="Times New Roman"/>
          <w:sz w:val="28"/>
          <w:szCs w:val="28"/>
          <w:lang w:val="ru-RU"/>
        </w:rPr>
      </w:pPr>
      <w:r w:rsidRPr="00E96BCC">
        <w:rPr>
          <w:rStyle w:val="14"/>
          <w:rFonts w:eastAsiaTheme="minorEastAsia"/>
          <w:sz w:val="28"/>
          <w:szCs w:val="28"/>
          <w:lang w:val="ru-RU"/>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D94504" w:rsidRPr="00E96BCC" w:rsidRDefault="00D94504" w:rsidP="00366ADD">
      <w:pPr>
        <w:pStyle w:val="a4"/>
        <w:numPr>
          <w:ilvl w:val="0"/>
          <w:numId w:val="20"/>
        </w:numPr>
        <w:spacing w:after="0"/>
        <w:ind w:left="0" w:firstLine="709"/>
        <w:jc w:val="both"/>
        <w:rPr>
          <w:rFonts w:ascii="Times New Roman" w:hAnsi="Times New Roman" w:cs="Times New Roman"/>
          <w:sz w:val="28"/>
          <w:szCs w:val="28"/>
          <w:lang w:val="ru-RU"/>
        </w:rPr>
      </w:pPr>
      <w:r w:rsidRPr="00E96BCC">
        <w:rPr>
          <w:rStyle w:val="14"/>
          <w:rFonts w:eastAsiaTheme="minorEastAsia"/>
          <w:sz w:val="28"/>
          <w:szCs w:val="28"/>
          <w:lang w:val="ru-RU"/>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D94504" w:rsidRPr="00E96BCC" w:rsidRDefault="00D94504" w:rsidP="00366ADD">
      <w:pPr>
        <w:pStyle w:val="a4"/>
        <w:numPr>
          <w:ilvl w:val="0"/>
          <w:numId w:val="20"/>
        </w:numPr>
        <w:spacing w:after="0"/>
        <w:ind w:left="0" w:firstLine="709"/>
        <w:jc w:val="both"/>
        <w:rPr>
          <w:rFonts w:ascii="Times New Roman" w:hAnsi="Times New Roman" w:cs="Times New Roman"/>
          <w:sz w:val="28"/>
          <w:szCs w:val="28"/>
          <w:lang w:val="ru-RU"/>
        </w:rPr>
      </w:pPr>
      <w:r w:rsidRPr="00E96BCC">
        <w:rPr>
          <w:rStyle w:val="14"/>
          <w:rFonts w:eastAsiaTheme="minorEastAsia"/>
          <w:sz w:val="28"/>
          <w:szCs w:val="28"/>
          <w:lang w:val="ru-RU"/>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D94504" w:rsidRPr="00E96BCC" w:rsidRDefault="00D94504" w:rsidP="00D94504">
      <w:pPr>
        <w:pStyle w:val="a4"/>
        <w:widowControl w:val="0"/>
        <w:tabs>
          <w:tab w:val="left" w:pos="1188"/>
        </w:tabs>
        <w:spacing w:after="0"/>
        <w:ind w:firstLine="709"/>
        <w:jc w:val="both"/>
        <w:rPr>
          <w:rFonts w:ascii="Times New Roman" w:hAnsi="Times New Roman" w:cs="Times New Roman"/>
          <w:sz w:val="28"/>
          <w:szCs w:val="28"/>
          <w:lang w:val="ru-RU"/>
        </w:rPr>
      </w:pPr>
      <w:r w:rsidRPr="00E96BCC">
        <w:rPr>
          <w:rStyle w:val="14"/>
          <w:rFonts w:eastAsiaTheme="minorEastAsia"/>
          <w:sz w:val="28"/>
          <w:szCs w:val="28"/>
          <w:lang w:val="ru-RU"/>
        </w:rPr>
        <w:t>На стадии разработки проекта планировки жилого района, микрорайона, квартала для защиты от шума следует принимать следующие меры:</w:t>
      </w:r>
    </w:p>
    <w:p w:rsidR="00D94504" w:rsidRPr="00E96BCC" w:rsidRDefault="00D94504" w:rsidP="00366ADD">
      <w:pPr>
        <w:pStyle w:val="a4"/>
        <w:numPr>
          <w:ilvl w:val="0"/>
          <w:numId w:val="20"/>
        </w:numPr>
        <w:spacing w:after="0"/>
        <w:ind w:left="0" w:firstLine="709"/>
        <w:jc w:val="both"/>
        <w:rPr>
          <w:rFonts w:ascii="Times New Roman" w:hAnsi="Times New Roman" w:cs="Times New Roman"/>
          <w:sz w:val="28"/>
          <w:szCs w:val="28"/>
          <w:lang w:val="ru-RU"/>
        </w:rPr>
      </w:pPr>
      <w:r w:rsidRPr="00E96BCC">
        <w:rPr>
          <w:rStyle w:val="14"/>
          <w:rFonts w:eastAsiaTheme="minorEastAsia"/>
          <w:sz w:val="28"/>
          <w:szCs w:val="28"/>
          <w:lang w:val="ru-RU"/>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D94504" w:rsidRPr="00E96BCC" w:rsidRDefault="00D94504" w:rsidP="00366ADD">
      <w:pPr>
        <w:pStyle w:val="a4"/>
        <w:numPr>
          <w:ilvl w:val="0"/>
          <w:numId w:val="20"/>
        </w:numPr>
        <w:spacing w:after="0"/>
        <w:ind w:left="0" w:firstLine="709"/>
        <w:jc w:val="both"/>
        <w:rPr>
          <w:rStyle w:val="14"/>
          <w:rFonts w:eastAsiaTheme="minorEastAsia"/>
          <w:sz w:val="28"/>
          <w:szCs w:val="28"/>
          <w:lang w:val="ru-RU"/>
        </w:rPr>
      </w:pPr>
      <w:r w:rsidRPr="00E96BCC">
        <w:rPr>
          <w:rStyle w:val="14"/>
          <w:rFonts w:eastAsiaTheme="minorEastAsia"/>
          <w:sz w:val="28"/>
          <w:szCs w:val="28"/>
          <w:lang w:val="ru-RU"/>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D94504" w:rsidRPr="00E96BCC" w:rsidRDefault="00D94504" w:rsidP="00D94504">
      <w:pPr>
        <w:pStyle w:val="1"/>
        <w:jc w:val="both"/>
        <w:rPr>
          <w:rFonts w:ascii="Times New Roman" w:hAnsi="Times New Roman"/>
          <w:sz w:val="28"/>
          <w:szCs w:val="28"/>
        </w:rPr>
      </w:pPr>
      <w:bookmarkStart w:id="110" w:name="_Toc406167562"/>
      <w:bookmarkStart w:id="111" w:name="_Toc426622159"/>
      <w:r w:rsidRPr="00E96BCC">
        <w:rPr>
          <w:rFonts w:ascii="Times New Roman" w:hAnsi="Times New Roman"/>
          <w:sz w:val="28"/>
          <w:szCs w:val="28"/>
        </w:rPr>
        <w:t>Статья 49. Территории, на которые действие градостроительного регламента не распространяется;  не устанавливаются.</w:t>
      </w:r>
      <w:bookmarkEnd w:id="110"/>
      <w:bookmarkEnd w:id="111"/>
    </w:p>
    <w:p w:rsidR="00D94504" w:rsidRPr="00E96BCC" w:rsidRDefault="00D94504" w:rsidP="00366ADD">
      <w:pPr>
        <w:pStyle w:val="a3"/>
        <w:numPr>
          <w:ilvl w:val="0"/>
          <w:numId w:val="22"/>
        </w:numPr>
        <w:spacing w:after="0" w:line="240" w:lineRule="auto"/>
        <w:jc w:val="both"/>
        <w:rPr>
          <w:rFonts w:ascii="Times New Roman" w:hAnsi="Times New Roman"/>
          <w:sz w:val="28"/>
          <w:szCs w:val="28"/>
        </w:rPr>
      </w:pPr>
      <w:r w:rsidRPr="00E96BCC">
        <w:rPr>
          <w:rFonts w:ascii="Times New Roman" w:hAnsi="Times New Roman"/>
          <w:sz w:val="28"/>
          <w:szCs w:val="28"/>
        </w:rPr>
        <w:t xml:space="preserve">Действие градостроительного регламента не распространяется на земельные участки: </w:t>
      </w:r>
    </w:p>
    <w:p w:rsidR="00D94504" w:rsidRPr="00E96BCC" w:rsidRDefault="00D94504" w:rsidP="00D94504">
      <w:pPr>
        <w:pStyle w:val="a3"/>
        <w:spacing w:after="0" w:line="240" w:lineRule="auto"/>
        <w:ind w:left="0" w:firstLine="709"/>
        <w:jc w:val="both"/>
        <w:rPr>
          <w:rFonts w:ascii="Times New Roman" w:hAnsi="Times New Roman"/>
          <w:sz w:val="28"/>
          <w:szCs w:val="28"/>
        </w:rPr>
      </w:pPr>
      <w:r w:rsidRPr="00E96BCC">
        <w:rPr>
          <w:rFonts w:ascii="Times New Roman" w:hAnsi="Times New Roman"/>
          <w:sz w:val="28"/>
          <w:szCs w:val="28"/>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8" w:history="1">
        <w:r w:rsidRPr="00E96BCC">
          <w:rPr>
            <w:rFonts w:ascii="Times New Roman" w:hAnsi="Times New Roman"/>
            <w:sz w:val="28"/>
            <w:szCs w:val="28"/>
          </w:rPr>
          <w:t>законодательством</w:t>
        </w:r>
      </w:hyperlink>
      <w:r w:rsidRPr="00E96BCC">
        <w:rPr>
          <w:rFonts w:ascii="Times New Roman" w:hAnsi="Times New Roman"/>
          <w:sz w:val="28"/>
          <w:szCs w:val="28"/>
        </w:rPr>
        <w:t xml:space="preserve"> Российской Федерации об охране объектов культурного наследия; </w:t>
      </w:r>
    </w:p>
    <w:p w:rsidR="00D94504" w:rsidRPr="00E96BCC" w:rsidRDefault="00D94504" w:rsidP="00D94504">
      <w:pPr>
        <w:pStyle w:val="a3"/>
        <w:spacing w:after="0" w:line="240" w:lineRule="auto"/>
        <w:ind w:left="0" w:firstLine="709"/>
        <w:jc w:val="both"/>
        <w:rPr>
          <w:rFonts w:ascii="Times New Roman" w:hAnsi="Times New Roman"/>
          <w:sz w:val="28"/>
          <w:szCs w:val="28"/>
        </w:rPr>
      </w:pPr>
      <w:r w:rsidRPr="00E96BCC">
        <w:rPr>
          <w:rFonts w:ascii="Times New Roman" w:hAnsi="Times New Roman"/>
          <w:sz w:val="28"/>
          <w:szCs w:val="28"/>
        </w:rPr>
        <w:t xml:space="preserve">–      в границах </w:t>
      </w:r>
      <w:hyperlink r:id="rId29" w:anchor="1012" w:history="1">
        <w:r w:rsidRPr="00E96BCC">
          <w:rPr>
            <w:rFonts w:ascii="Times New Roman" w:hAnsi="Times New Roman"/>
            <w:sz w:val="28"/>
            <w:szCs w:val="28"/>
          </w:rPr>
          <w:t>территорий общего пользования</w:t>
        </w:r>
      </w:hyperlink>
      <w:r w:rsidRPr="00E96BCC">
        <w:rPr>
          <w:rFonts w:ascii="Times New Roman" w:hAnsi="Times New Roman"/>
          <w:sz w:val="28"/>
          <w:szCs w:val="28"/>
        </w:rPr>
        <w:t xml:space="preserve">; </w:t>
      </w:r>
    </w:p>
    <w:p w:rsidR="00D94504" w:rsidRPr="00E96BCC" w:rsidRDefault="00D94504" w:rsidP="00D94504">
      <w:pPr>
        <w:pStyle w:val="a3"/>
        <w:spacing w:after="0" w:line="240" w:lineRule="auto"/>
        <w:ind w:left="0" w:firstLine="709"/>
        <w:jc w:val="both"/>
        <w:rPr>
          <w:rFonts w:ascii="Times New Roman" w:hAnsi="Times New Roman"/>
          <w:sz w:val="28"/>
          <w:szCs w:val="28"/>
        </w:rPr>
      </w:pPr>
      <w:r w:rsidRPr="00E96BCC">
        <w:rPr>
          <w:rFonts w:ascii="Times New Roman" w:hAnsi="Times New Roman"/>
          <w:sz w:val="28"/>
          <w:szCs w:val="28"/>
        </w:rPr>
        <w:t xml:space="preserve">–      занятые линейными объектами; </w:t>
      </w:r>
    </w:p>
    <w:p w:rsidR="00D94504" w:rsidRPr="00E96BCC" w:rsidRDefault="00D94504" w:rsidP="00D94504">
      <w:pPr>
        <w:pStyle w:val="a3"/>
        <w:spacing w:after="0" w:line="240" w:lineRule="auto"/>
        <w:ind w:left="0" w:firstLine="709"/>
        <w:jc w:val="both"/>
        <w:rPr>
          <w:rFonts w:ascii="Times New Roman" w:hAnsi="Times New Roman"/>
          <w:sz w:val="28"/>
          <w:szCs w:val="28"/>
        </w:rPr>
      </w:pPr>
      <w:r w:rsidRPr="00E96BCC">
        <w:rPr>
          <w:rFonts w:ascii="Times New Roman" w:hAnsi="Times New Roman"/>
          <w:sz w:val="28"/>
          <w:szCs w:val="28"/>
        </w:rPr>
        <w:t xml:space="preserve">–      предоставленные для добычи полезных ископаемых. </w:t>
      </w:r>
    </w:p>
    <w:p w:rsidR="00D94504" w:rsidRPr="00E96BCC" w:rsidRDefault="00D94504" w:rsidP="00D94504">
      <w:pPr>
        <w:pStyle w:val="a3"/>
        <w:spacing w:after="0" w:line="240" w:lineRule="auto"/>
        <w:ind w:left="0" w:firstLine="709"/>
        <w:jc w:val="both"/>
        <w:rPr>
          <w:rFonts w:ascii="Times New Roman" w:hAnsi="Times New Roman"/>
          <w:sz w:val="28"/>
          <w:szCs w:val="28"/>
        </w:rPr>
      </w:pPr>
    </w:p>
    <w:p w:rsidR="00D94504" w:rsidRPr="00E96BCC" w:rsidRDefault="00D94504" w:rsidP="00D94504">
      <w:pPr>
        <w:spacing w:after="0"/>
        <w:ind w:firstLine="851"/>
        <w:jc w:val="both"/>
        <w:rPr>
          <w:rFonts w:ascii="Times New Roman" w:hAnsi="Times New Roman" w:cs="Times New Roman"/>
          <w:b/>
          <w:sz w:val="28"/>
          <w:szCs w:val="28"/>
        </w:rPr>
      </w:pPr>
      <w:r w:rsidRPr="00E96BCC">
        <w:rPr>
          <w:rFonts w:ascii="Times New Roman" w:hAnsi="Times New Roman" w:cs="Times New Roman"/>
          <w:b/>
          <w:sz w:val="28"/>
          <w:szCs w:val="28"/>
        </w:rPr>
        <w:t>Объекты культурного наследия на территории МО Новосергиевский поссовет имеются.</w:t>
      </w:r>
    </w:p>
    <w:p w:rsidR="00D94504" w:rsidRPr="00E96BCC" w:rsidRDefault="00D94504" w:rsidP="00D94504">
      <w:pPr>
        <w:spacing w:after="0"/>
        <w:ind w:firstLine="851"/>
        <w:jc w:val="both"/>
        <w:rPr>
          <w:rFonts w:ascii="Times New Roman" w:hAnsi="Times New Roman" w:cs="Times New Roman"/>
          <w:b/>
          <w:sz w:val="28"/>
          <w:szCs w:val="28"/>
        </w:rPr>
      </w:pPr>
      <w:r w:rsidRPr="00E96BCC">
        <w:rPr>
          <w:rFonts w:ascii="Times New Roman" w:hAnsi="Times New Roman" w:cs="Times New Roman"/>
          <w:b/>
          <w:sz w:val="28"/>
          <w:szCs w:val="28"/>
        </w:rPr>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Новосергиевский поссовет не установлены в установленном порядке. </w:t>
      </w:r>
    </w:p>
    <w:p w:rsidR="00D94504" w:rsidRPr="00E96BCC" w:rsidRDefault="00D94504" w:rsidP="00D94504">
      <w:pPr>
        <w:spacing w:after="0"/>
        <w:ind w:firstLine="851"/>
        <w:jc w:val="both"/>
        <w:rPr>
          <w:rFonts w:ascii="Times New Roman" w:hAnsi="Times New Roman" w:cs="Times New Roman"/>
          <w:b/>
          <w:sz w:val="28"/>
          <w:szCs w:val="28"/>
        </w:rPr>
      </w:pPr>
      <w:r w:rsidRPr="00E96BCC">
        <w:rPr>
          <w:rFonts w:ascii="Times New Roman" w:hAnsi="Times New Roman" w:cs="Times New Roman"/>
          <w:b/>
          <w:sz w:val="28"/>
          <w:szCs w:val="28"/>
        </w:rPr>
        <w:t>На картах местоположение объектов культурного наследия обозначено ориентировочно и подлежит уточнению.</w:t>
      </w:r>
    </w:p>
    <w:p w:rsidR="00D94504" w:rsidRPr="00E96BCC" w:rsidRDefault="00D94504" w:rsidP="00D94504">
      <w:pPr>
        <w:pStyle w:val="a3"/>
        <w:spacing w:after="0" w:line="240" w:lineRule="auto"/>
        <w:ind w:left="0" w:firstLine="709"/>
        <w:jc w:val="both"/>
        <w:rPr>
          <w:rFonts w:ascii="Times New Roman" w:hAnsi="Times New Roman"/>
          <w:sz w:val="28"/>
          <w:szCs w:val="28"/>
        </w:rPr>
      </w:pPr>
    </w:p>
    <w:p w:rsidR="00D94504" w:rsidRPr="00E96BCC" w:rsidRDefault="00D94504" w:rsidP="00366ADD">
      <w:pPr>
        <w:pStyle w:val="a3"/>
        <w:numPr>
          <w:ilvl w:val="0"/>
          <w:numId w:val="22"/>
        </w:numPr>
        <w:spacing w:before="240" w:after="0" w:line="240" w:lineRule="auto"/>
        <w:ind w:left="0" w:firstLine="709"/>
        <w:jc w:val="both"/>
        <w:rPr>
          <w:rFonts w:ascii="Times New Roman" w:hAnsi="Times New Roman"/>
          <w:sz w:val="28"/>
          <w:szCs w:val="28"/>
        </w:rPr>
      </w:pPr>
      <w:r w:rsidRPr="00E96BCC">
        <w:rPr>
          <w:rFonts w:ascii="Times New Roman" w:hAnsi="Times New Roman"/>
          <w:sz w:val="28"/>
          <w:szCs w:val="28"/>
        </w:rPr>
        <w:t xml:space="preserve">Градостроительные регламенты не устанавливаются для: </w:t>
      </w: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земель лесного фонда;</w:t>
      </w: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земель, покрытых поверхностными водами;</w:t>
      </w: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земель запаса;</w:t>
      </w: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земель особо охраняемых природных территорий (за исключением земель лечебно-оздоровительных местностей и курортов);</w:t>
      </w: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сельскохозяйственных угодий в составе земель сельскохозяйственного назначения;</w:t>
      </w:r>
    </w:p>
    <w:p w:rsidR="00D94504" w:rsidRPr="00E96BCC" w:rsidRDefault="00D94504" w:rsidP="00D94504">
      <w:pPr>
        <w:spacing w:after="0" w:line="240" w:lineRule="auto"/>
        <w:ind w:firstLine="709"/>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земельных участков, расположенных в границах особых экономических зон.</w:t>
      </w:r>
    </w:p>
    <w:p w:rsidR="00D94504" w:rsidRPr="00E96BCC" w:rsidRDefault="00D94504" w:rsidP="00D94504">
      <w:pPr>
        <w:spacing w:before="240" w:after="0"/>
        <w:ind w:firstLine="709"/>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На карте градостроительного зонирования показаны земли лесного фонда и земли особо охраняемых территорий.</w:t>
      </w:r>
    </w:p>
    <w:p w:rsidR="00D94504" w:rsidRPr="00E96BCC" w:rsidRDefault="00D94504" w:rsidP="00D94504">
      <w:pPr>
        <w:widowControl w:val="0"/>
        <w:spacing w:after="0" w:line="240" w:lineRule="auto"/>
        <w:ind w:firstLine="709"/>
        <w:jc w:val="both"/>
        <w:rPr>
          <w:rFonts w:ascii="Times New Roman" w:hAnsi="Times New Roman" w:cs="Times New Roman"/>
          <w:b/>
          <w:bCs/>
          <w:sz w:val="28"/>
          <w:szCs w:val="28"/>
          <w:u w:val="single"/>
        </w:rPr>
      </w:pPr>
    </w:p>
    <w:p w:rsidR="00D94504" w:rsidRPr="00E96BCC" w:rsidRDefault="00D94504" w:rsidP="00D94504">
      <w:pPr>
        <w:widowControl w:val="0"/>
        <w:spacing w:after="0" w:line="240" w:lineRule="auto"/>
        <w:ind w:firstLine="709"/>
        <w:jc w:val="both"/>
        <w:rPr>
          <w:rFonts w:ascii="Times New Roman" w:hAnsi="Times New Roman" w:cs="Times New Roman"/>
          <w:b/>
          <w:bCs/>
          <w:sz w:val="28"/>
          <w:szCs w:val="28"/>
          <w:u w:val="single"/>
        </w:rPr>
      </w:pPr>
      <w:r w:rsidRPr="00E96BCC">
        <w:rPr>
          <w:rFonts w:ascii="Times New Roman" w:hAnsi="Times New Roman" w:cs="Times New Roman"/>
          <w:b/>
          <w:bCs/>
          <w:sz w:val="28"/>
          <w:szCs w:val="28"/>
          <w:u w:val="single"/>
        </w:rPr>
        <w:t>Земли лесного фонда.</w:t>
      </w:r>
    </w:p>
    <w:p w:rsidR="00D94504" w:rsidRPr="00E96BCC" w:rsidRDefault="00D94504" w:rsidP="00D94504">
      <w:pPr>
        <w:spacing w:after="0" w:line="240" w:lineRule="auto"/>
        <w:ind w:firstLine="709"/>
        <w:jc w:val="both"/>
        <w:rPr>
          <w:rFonts w:ascii="Times New Roman" w:hAnsi="Times New Roman" w:cs="Times New Roman"/>
          <w:sz w:val="28"/>
          <w:szCs w:val="28"/>
        </w:rPr>
      </w:pPr>
      <w:r w:rsidRPr="00E96BCC">
        <w:rPr>
          <w:rFonts w:ascii="Times New Roman" w:hAnsi="Times New Roman" w:cs="Times New Roman"/>
          <w:sz w:val="28"/>
          <w:szCs w:val="28"/>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D94504" w:rsidRPr="00E96BCC" w:rsidRDefault="00D94504" w:rsidP="00D94504">
      <w:pPr>
        <w:spacing w:after="0" w:line="240" w:lineRule="auto"/>
        <w:ind w:firstLine="709"/>
        <w:jc w:val="both"/>
        <w:rPr>
          <w:rFonts w:ascii="Times New Roman" w:hAnsi="Times New Roman" w:cs="Times New Roman"/>
          <w:b/>
          <w:bCs/>
          <w:sz w:val="28"/>
          <w:szCs w:val="28"/>
        </w:rPr>
      </w:pPr>
    </w:p>
    <w:p w:rsidR="00D94504" w:rsidRPr="00E96BCC" w:rsidRDefault="00D94504" w:rsidP="00D94504">
      <w:pPr>
        <w:spacing w:after="0" w:line="240" w:lineRule="auto"/>
        <w:ind w:firstLine="709"/>
        <w:jc w:val="both"/>
        <w:rPr>
          <w:rFonts w:ascii="Times New Roman" w:hAnsi="Times New Roman" w:cs="Times New Roman"/>
          <w:b/>
          <w:bCs/>
          <w:sz w:val="28"/>
          <w:szCs w:val="28"/>
          <w:u w:val="single"/>
        </w:rPr>
      </w:pPr>
      <w:r w:rsidRPr="00E96BCC">
        <w:rPr>
          <w:rFonts w:ascii="Times New Roman" w:hAnsi="Times New Roman" w:cs="Times New Roman"/>
          <w:b/>
          <w:bCs/>
          <w:sz w:val="28"/>
          <w:szCs w:val="28"/>
          <w:u w:val="single"/>
        </w:rPr>
        <w:t>Особо охраняемые природные территории.</w:t>
      </w:r>
    </w:p>
    <w:p w:rsidR="00A35FBB" w:rsidRPr="00E96BCC" w:rsidRDefault="00A35FBB" w:rsidP="00D94504">
      <w:pPr>
        <w:spacing w:after="0" w:line="240" w:lineRule="auto"/>
        <w:ind w:firstLine="709"/>
        <w:jc w:val="both"/>
        <w:rPr>
          <w:rFonts w:ascii="Times New Roman" w:hAnsi="Times New Roman" w:cs="Times New Roman"/>
          <w:b/>
          <w:bCs/>
          <w:sz w:val="28"/>
          <w:szCs w:val="28"/>
        </w:rPr>
      </w:pPr>
    </w:p>
    <w:p w:rsidR="00D94504" w:rsidRPr="00E96BCC" w:rsidRDefault="00D94504" w:rsidP="00D94504">
      <w:pPr>
        <w:pStyle w:val="a3"/>
        <w:spacing w:before="20" w:after="100" w:afterAutospacing="1" w:line="240" w:lineRule="auto"/>
        <w:ind w:left="0" w:firstLine="709"/>
        <w:jc w:val="both"/>
        <w:rPr>
          <w:rFonts w:ascii="Times New Roman" w:hAnsi="Times New Roman"/>
          <w:sz w:val="28"/>
          <w:szCs w:val="28"/>
        </w:rPr>
      </w:pPr>
      <w:r w:rsidRPr="00E96BCC">
        <w:rPr>
          <w:rFonts w:ascii="Times New Roman" w:hAnsi="Times New Roman"/>
          <w:sz w:val="28"/>
          <w:szCs w:val="28"/>
        </w:rPr>
        <w:lastRenderedPageBreak/>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A35FBB" w:rsidRPr="00E96BCC" w:rsidRDefault="00285BEE" w:rsidP="00285BEE">
      <w:pPr>
        <w:pStyle w:val="a3"/>
        <w:spacing w:before="20" w:after="100" w:afterAutospacing="1" w:line="240" w:lineRule="auto"/>
        <w:ind w:left="0"/>
        <w:jc w:val="both"/>
        <w:rPr>
          <w:rFonts w:ascii="Times New Roman" w:hAnsi="Times New Roman"/>
          <w:b/>
          <w:bCs/>
          <w:sz w:val="28"/>
          <w:szCs w:val="28"/>
        </w:rPr>
      </w:pPr>
      <w:r w:rsidRPr="00E96BCC">
        <w:rPr>
          <w:rFonts w:ascii="Times New Roman" w:hAnsi="Times New Roman"/>
          <w:b/>
          <w:bCs/>
          <w:sz w:val="28"/>
          <w:szCs w:val="28"/>
        </w:rPr>
        <w:t xml:space="preserve">            </w:t>
      </w:r>
      <w:r w:rsidR="00A35FBB" w:rsidRPr="00E96BCC">
        <w:rPr>
          <w:rFonts w:ascii="Times New Roman" w:hAnsi="Times New Roman"/>
          <w:b/>
          <w:bCs/>
          <w:sz w:val="28"/>
          <w:szCs w:val="28"/>
        </w:rPr>
        <w:t>На территории МО Новосергиевский поссовет размещены два памятника природы областного значения: «Гора Беркутиная»,  а также  «Старый Черепановский карьер и Урочище Дубовое»</w:t>
      </w:r>
    </w:p>
    <w:p w:rsidR="00A35FBB" w:rsidRPr="00E96BCC" w:rsidRDefault="00914D4B" w:rsidP="00D94504">
      <w:pPr>
        <w:pStyle w:val="a3"/>
        <w:spacing w:before="20" w:after="100" w:afterAutospacing="1" w:line="240" w:lineRule="auto"/>
        <w:ind w:left="0" w:firstLine="709"/>
        <w:jc w:val="both"/>
        <w:rPr>
          <w:rFonts w:ascii="Times New Roman" w:hAnsi="Times New Roman"/>
          <w:b/>
          <w:bCs/>
          <w:sz w:val="28"/>
          <w:szCs w:val="28"/>
        </w:rPr>
      </w:pPr>
      <w:r w:rsidRPr="00E96BCC">
        <w:rPr>
          <w:rFonts w:ascii="Times New Roman" w:hAnsi="Times New Roman"/>
          <w:b/>
          <w:sz w:val="28"/>
          <w:szCs w:val="28"/>
        </w:rPr>
        <w:t xml:space="preserve">Режим особой охраны памятника природы </w:t>
      </w:r>
      <w:r w:rsidRPr="00E96BCC">
        <w:rPr>
          <w:rFonts w:ascii="Times New Roman" w:hAnsi="Times New Roman"/>
          <w:b/>
          <w:bCs/>
          <w:sz w:val="28"/>
          <w:szCs w:val="28"/>
        </w:rPr>
        <w:t>«Гора Беркутиная»</w:t>
      </w:r>
    </w:p>
    <w:p w:rsidR="00914D4B" w:rsidRPr="00E96BCC" w:rsidRDefault="00914D4B" w:rsidP="00914D4B">
      <w:pPr>
        <w:autoSpaceDN w:val="0"/>
        <w:spacing w:after="0" w:line="240" w:lineRule="auto"/>
        <w:ind w:firstLine="54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На территории памятника природы запрещается деятельность, влекущая за собой нарушение сохранности памятника природы. В частности, запрещаются:</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разведка и добыча полезных ископаемых, работы, связанные с обустройством месторождений;</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выпас мелкого рогатого скота;</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выпас крупного рогатого скота и лошадей; </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нахождение летних лагерей скота (загонов, летних доек), мест водопоя скота;</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shd w:val="clear" w:color="auto" w:fill="FFFFFF"/>
        </w:rPr>
        <w:t>строительство, реконструкция и капитальный ремонт объектов капитального строительства, в том числе линейных сооружений</w:t>
      </w:r>
      <w:r w:rsidRPr="00E96BCC">
        <w:rPr>
          <w:rFonts w:ascii="Times New Roman" w:eastAsia="Times New Roman" w:hAnsi="Times New Roman" w:cs="Times New Roman"/>
          <w:sz w:val="28"/>
          <w:szCs w:val="28"/>
        </w:rPr>
        <w:t>;</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хранение, захоронение и обезвреживание отходов;</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гидромелиоративные и гидротехнические работы, за исключением поддержания в исправности существующих гидротехнических сооружений;</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выжигание ветоши (сухой травы) и иное использование огня в хозяйственных целях (проведение палов);</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использование пестицидов и гербицидов, за исключением осуществляемого в рамках борьбы со стихийным бедствием;</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эксплуатация воздушных линий электропередачи 6-10 кВ с металлическими траверсами и неизолированным проводом, не оборудованных птицезащитными кожухами;</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54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передвижение автотранспорта и мототранспорта вне дорог, в том числе снегоходов в зимнее время,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914D4B" w:rsidRPr="00E96BCC" w:rsidRDefault="00914D4B" w:rsidP="00914D4B">
      <w:pPr>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p>
    <w:p w:rsidR="00914D4B" w:rsidRPr="00E96BCC" w:rsidRDefault="00914D4B" w:rsidP="00914D4B">
      <w:pPr>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t xml:space="preserve">Допустимые виды использования памятника природы </w:t>
      </w:r>
    </w:p>
    <w:p w:rsidR="00914D4B" w:rsidRPr="00E96BCC" w:rsidRDefault="00914D4B" w:rsidP="00914D4B">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На территории памятника природы ограниченно допускаются (ограничиваются) следующие виды деятельности:</w:t>
      </w:r>
    </w:p>
    <w:p w:rsidR="00914D4B" w:rsidRPr="00E96BCC" w:rsidRDefault="00914D4B" w:rsidP="00914D4B">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w:t>
      </w:r>
      <w:r w:rsidRPr="00E96BCC">
        <w:rPr>
          <w:rFonts w:ascii="Times New Roman" w:eastAsia="Times New Roman" w:hAnsi="Times New Roman" w:cs="Times New Roman"/>
          <w:sz w:val="28"/>
          <w:szCs w:val="28"/>
        </w:rPr>
        <w:tab/>
        <w:t xml:space="preserve">сенокошение допускается в объеме не более 15% площади памятника природы ежегодно, в первую очередь для сенокошения предоставляются залежные угодья и полоса шириной </w:t>
      </w:r>
      <w:smartTag w:uri="urn:schemas-microsoft-com:office:smarttags" w:element="metricconverter">
        <w:smartTagPr>
          <w:attr w:name="ProductID" w:val="10 м"/>
        </w:smartTagPr>
        <w:r w:rsidRPr="00E96BCC">
          <w:rPr>
            <w:rFonts w:ascii="Times New Roman" w:eastAsia="Times New Roman" w:hAnsi="Times New Roman" w:cs="Times New Roman"/>
            <w:sz w:val="28"/>
            <w:szCs w:val="28"/>
          </w:rPr>
          <w:t>10 м</w:t>
        </w:r>
      </w:smartTag>
      <w:r w:rsidRPr="00E96BCC">
        <w:rPr>
          <w:rFonts w:ascii="Times New Roman" w:eastAsia="Times New Roman" w:hAnsi="Times New Roman" w:cs="Times New Roman"/>
          <w:sz w:val="28"/>
          <w:szCs w:val="28"/>
        </w:rPr>
        <w:t xml:space="preserve"> по периметру памятника природы;</w:t>
      </w:r>
    </w:p>
    <w:p w:rsidR="00914D4B" w:rsidRPr="00E96BCC" w:rsidRDefault="00914D4B" w:rsidP="00914D4B">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w:t>
      </w:r>
      <w:r w:rsidRPr="00E96BCC">
        <w:rPr>
          <w:rFonts w:ascii="Times New Roman" w:eastAsia="Times New Roman" w:hAnsi="Times New Roman" w:cs="Times New Roman"/>
          <w:sz w:val="28"/>
          <w:szCs w:val="28"/>
        </w:rPr>
        <w:tab/>
        <w:t>проведение биотехнических мероприятий, направленных на поддержание и увеличение численности охотничьих ресурсов;</w:t>
      </w:r>
    </w:p>
    <w:p w:rsidR="00914D4B" w:rsidRPr="00E96BCC" w:rsidRDefault="00914D4B" w:rsidP="00914D4B">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w:t>
      </w:r>
      <w:r w:rsidRPr="00E96BCC">
        <w:rPr>
          <w:rFonts w:ascii="Times New Roman" w:eastAsia="Times New Roman" w:hAnsi="Times New Roman" w:cs="Times New Roman"/>
          <w:sz w:val="28"/>
          <w:szCs w:val="28"/>
        </w:rPr>
        <w:tab/>
        <w:t>добыча (отстрел, отлов) диких животных допускается в исключительных случаях при возникновении эпизоотий на основании заключения органов санитарно-эпидемиологического и ветеринарного надзора;</w:t>
      </w:r>
    </w:p>
    <w:p w:rsidR="00914D4B" w:rsidRPr="00E96BCC" w:rsidRDefault="00914D4B" w:rsidP="00914D4B">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w:t>
      </w:r>
      <w:r w:rsidRPr="00E96BCC">
        <w:rPr>
          <w:rFonts w:ascii="Times New Roman" w:eastAsia="Times New Roman" w:hAnsi="Times New Roman" w:cs="Times New Roman"/>
          <w:sz w:val="28"/>
          <w:szCs w:val="28"/>
        </w:rPr>
        <w:tab/>
        <w:t>поддержание в исправности существующих гидротехнических сооружений;</w:t>
      </w:r>
    </w:p>
    <w:p w:rsidR="00914D4B" w:rsidRPr="00E96BCC" w:rsidRDefault="00914D4B" w:rsidP="00914D4B">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5)</w:t>
      </w:r>
      <w:r w:rsidRPr="00E96BCC">
        <w:rPr>
          <w:rFonts w:ascii="Times New Roman" w:eastAsia="Times New Roman" w:hAnsi="Times New Roman" w:cs="Times New Roman"/>
          <w:sz w:val="28"/>
          <w:szCs w:val="28"/>
        </w:rPr>
        <w:tab/>
        <w:t>рубка деревьев и кустарников допускается в зимнее время года в соответствии с действующим законодательством;</w:t>
      </w:r>
    </w:p>
    <w:p w:rsidR="00914D4B" w:rsidRPr="00E96BCC" w:rsidRDefault="00914D4B" w:rsidP="00914D4B">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6)</w:t>
      </w:r>
      <w:r w:rsidRPr="00E96BCC">
        <w:rPr>
          <w:rFonts w:ascii="Times New Roman" w:eastAsia="Times New Roman" w:hAnsi="Times New Roman" w:cs="Times New Roman"/>
          <w:sz w:val="28"/>
          <w:szCs w:val="28"/>
        </w:rPr>
        <w:tab/>
        <w:t>устройство экологических троп, создание инфраструктуры природного, экологического, познавательного туризма.</w:t>
      </w:r>
    </w:p>
    <w:p w:rsidR="00914D4B" w:rsidRPr="00E96BCC" w:rsidRDefault="00914D4B" w:rsidP="00914D4B">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На территории памятника разрешаются без дополнительных ограничений:</w:t>
      </w:r>
    </w:p>
    <w:p w:rsidR="00914D4B" w:rsidRPr="00E96BCC"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посещение территории гражданами;</w:t>
      </w:r>
    </w:p>
    <w:p w:rsidR="00914D4B" w:rsidRPr="00E96BCC"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проведение образовательных мероприятий, осуществление природного, экологического, познавательного туризма без создания специальной инфраструктуры;</w:t>
      </w:r>
    </w:p>
    <w:p w:rsidR="00914D4B" w:rsidRPr="00E96BCC"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ведение пчеловодства;</w:t>
      </w:r>
    </w:p>
    <w:p w:rsidR="00914D4B" w:rsidRPr="00E96BCC"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сбор гражданами лекарственных и пищевых растений для собственных нужд;</w:t>
      </w:r>
    </w:p>
    <w:p w:rsidR="00914D4B" w:rsidRPr="00E96BCC"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передвижение автотранспорта по существующим полевым дорогам;</w:t>
      </w:r>
    </w:p>
    <w:p w:rsidR="00914D4B" w:rsidRPr="00E96BCC"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проезд по всей территории на всех видах транспорта, а также нахождение с оружием находящихся при исполнении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914D4B" w:rsidRPr="00E96BCC" w:rsidRDefault="00914D4B" w:rsidP="00914D4B">
      <w:pPr>
        <w:autoSpaceDN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Во всех случаях осуществления хозяйственной деятельности необходимо уведомить правообладателей земельных участков, на которых находится памятник природы, лиц, взявших на себя обязательство по охране памятника природы и МПР Оренбургской области.</w:t>
      </w:r>
    </w:p>
    <w:p w:rsidR="00914D4B" w:rsidRPr="00E96BCC" w:rsidRDefault="00914D4B" w:rsidP="00914D4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p>
    <w:p w:rsidR="00914D4B" w:rsidRPr="00E96BCC" w:rsidRDefault="00914D4B" w:rsidP="00914D4B">
      <w:pPr>
        <w:pStyle w:val="a3"/>
        <w:rPr>
          <w:rFonts w:ascii="Times New Roman" w:hAnsi="Times New Roman"/>
          <w:b/>
          <w:bCs/>
          <w:sz w:val="28"/>
          <w:szCs w:val="28"/>
        </w:rPr>
      </w:pPr>
      <w:r w:rsidRPr="00E96BCC">
        <w:rPr>
          <w:rFonts w:ascii="Times New Roman" w:hAnsi="Times New Roman"/>
          <w:b/>
          <w:sz w:val="28"/>
          <w:szCs w:val="28"/>
        </w:rPr>
        <w:t xml:space="preserve">Режим особой охраны памятника природы </w:t>
      </w:r>
      <w:r w:rsidRPr="00E96BCC">
        <w:rPr>
          <w:rFonts w:ascii="Times New Roman" w:hAnsi="Times New Roman"/>
          <w:b/>
          <w:bCs/>
          <w:sz w:val="28"/>
          <w:szCs w:val="28"/>
        </w:rPr>
        <w:t>«Старый Черепановский карьер и Урочище Дубовое»</w:t>
      </w:r>
    </w:p>
    <w:p w:rsidR="00914D4B" w:rsidRPr="00E96BCC" w:rsidRDefault="00914D4B" w:rsidP="00914D4B">
      <w:pPr>
        <w:autoSpaceDN w:val="0"/>
        <w:spacing w:after="0" w:line="240" w:lineRule="auto"/>
        <w:ind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На территории памятника природы запрещается деятельность, влекущая за собой нарушение сохранности памятника природы. В частности, запрещаются:</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разведка и добыча полезных ископаемых, работы, связанные с обустройством месторождений;</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выпас мелкого рогатого скота;</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нахождение летних лагерей скота (загонов, летних доек), мест водопоя скота</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shd w:val="clear" w:color="auto" w:fill="FFFFFF"/>
        </w:rPr>
        <w:t>строительство, реконструкция и капитальный ремонт объектов капитального строительства, в том числе линейных сооружений</w:t>
      </w:r>
      <w:r w:rsidRPr="00E96BCC">
        <w:rPr>
          <w:rFonts w:ascii="Times New Roman" w:eastAsia="Times New Roman" w:hAnsi="Times New Roman" w:cs="Times New Roman"/>
          <w:sz w:val="28"/>
          <w:szCs w:val="28"/>
        </w:rPr>
        <w:t>;</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хранение, захоронение и обезвреживание отходов;</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гидромелиоративные и гидротехнические работы, за исключением поддержания в исправности существующих гидротехнических сооружений;</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выжигание ветоши (сухой травы) и иное использование огня в хозяйственных целях (проведение палов);</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хранение и использование пестицидов и гербицидов, за исключением осуществляемого в рамках борьбы со стихийным бедствием;</w:t>
      </w:r>
    </w:p>
    <w:p w:rsidR="00914D4B" w:rsidRPr="00E96BCC" w:rsidRDefault="00914D4B" w:rsidP="00914D4B">
      <w:pPr>
        <w:widowControl w:val="0"/>
        <w:numPr>
          <w:ilvl w:val="0"/>
          <w:numId w:val="25"/>
        </w:numPr>
        <w:tabs>
          <w:tab w:val="num" w:pos="993"/>
        </w:tab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передвижение автотранспорта и мототранспорта вне дорог, в том числе снегоходов в зимнее время,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914D4B" w:rsidRPr="00E96BCC" w:rsidRDefault="00914D4B" w:rsidP="00914D4B">
      <w:pPr>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p>
    <w:p w:rsidR="00914D4B" w:rsidRPr="00E96BCC" w:rsidRDefault="00914D4B" w:rsidP="00914D4B">
      <w:pPr>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t xml:space="preserve">Допустимые виды использования памятника природы </w:t>
      </w:r>
    </w:p>
    <w:p w:rsidR="00914D4B" w:rsidRPr="00E96BCC" w:rsidRDefault="00914D4B" w:rsidP="00914D4B">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На территории памятника природы ограниченно допускаются (ограничиваются) следующие виды деятельности:</w:t>
      </w:r>
    </w:p>
    <w:p w:rsidR="00914D4B" w:rsidRPr="00E96BCC" w:rsidRDefault="00914D4B" w:rsidP="00914D4B">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w:t>
      </w:r>
      <w:r w:rsidRPr="00E96BCC">
        <w:rPr>
          <w:rFonts w:ascii="Times New Roman" w:eastAsia="Times New Roman" w:hAnsi="Times New Roman" w:cs="Times New Roman"/>
          <w:sz w:val="28"/>
          <w:szCs w:val="28"/>
        </w:rPr>
        <w:tab/>
        <w:t>добыча (отстрел, отлов) диких животных допускается в исключительных случаях при возникновении эпизоотий на основании заключения органов санитарно-эпидемиологического и ветеринарного надзора;</w:t>
      </w:r>
    </w:p>
    <w:p w:rsidR="00914D4B" w:rsidRPr="00E96BCC" w:rsidRDefault="00914D4B" w:rsidP="00914D4B">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2)</w:t>
      </w:r>
      <w:r w:rsidRPr="00E96BCC">
        <w:rPr>
          <w:rFonts w:ascii="Times New Roman" w:eastAsia="Times New Roman" w:hAnsi="Times New Roman" w:cs="Times New Roman"/>
          <w:sz w:val="28"/>
          <w:szCs w:val="28"/>
        </w:rPr>
        <w:tab/>
        <w:t>поддержание в исправности существующих гидротехнических сооружений;</w:t>
      </w:r>
    </w:p>
    <w:p w:rsidR="00914D4B" w:rsidRPr="00E96BCC" w:rsidRDefault="00914D4B" w:rsidP="00914D4B">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3)</w:t>
      </w:r>
      <w:r w:rsidRPr="00E96BCC">
        <w:rPr>
          <w:rFonts w:ascii="Times New Roman" w:eastAsia="Times New Roman" w:hAnsi="Times New Roman" w:cs="Times New Roman"/>
          <w:sz w:val="28"/>
          <w:szCs w:val="28"/>
        </w:rPr>
        <w:tab/>
        <w:t>рубка деревьев и кустарников допускается в зимнее время года в соответствии с действующим законодательством;</w:t>
      </w:r>
    </w:p>
    <w:p w:rsidR="00914D4B" w:rsidRPr="00E96BCC" w:rsidRDefault="00914D4B" w:rsidP="00914D4B">
      <w:pPr>
        <w:tabs>
          <w:tab w:val="left" w:pos="1418"/>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4)</w:t>
      </w:r>
      <w:r w:rsidRPr="00E96BCC">
        <w:rPr>
          <w:rFonts w:ascii="Times New Roman" w:eastAsia="Times New Roman" w:hAnsi="Times New Roman" w:cs="Times New Roman"/>
          <w:sz w:val="28"/>
          <w:szCs w:val="28"/>
        </w:rPr>
        <w:tab/>
        <w:t>устройство экологических троп, создание инфраструктуры природного, экологического, познавательного туризма.</w:t>
      </w:r>
    </w:p>
    <w:p w:rsidR="00914D4B" w:rsidRPr="00E96BCC" w:rsidRDefault="00914D4B" w:rsidP="00914D4B">
      <w:pPr>
        <w:widowControl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На территории памятника разрешаются без дополнительных ограничений:</w:t>
      </w:r>
    </w:p>
    <w:p w:rsidR="00914D4B" w:rsidRPr="00E96BCC"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посещение территории гражданами;</w:t>
      </w:r>
    </w:p>
    <w:p w:rsidR="00914D4B" w:rsidRPr="00E96BCC"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проведение образовательных мероприятий, осуществление природного, экологического, познавательного туризма без создания специальной инфраструктуры;</w:t>
      </w:r>
    </w:p>
    <w:p w:rsidR="00914D4B" w:rsidRPr="00E96BCC"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lastRenderedPageBreak/>
        <w:t>передвижение автотранспорта по существующим полевым дорогам;</w:t>
      </w:r>
    </w:p>
    <w:p w:rsidR="00914D4B" w:rsidRPr="00E96BCC" w:rsidRDefault="00914D4B" w:rsidP="00914D4B">
      <w:pPr>
        <w:widowControl w:val="0"/>
        <w:numPr>
          <w:ilvl w:val="0"/>
          <w:numId w:val="2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проезд по всей территории на всех видах транспорта, а также нахождение с оружием находящихся при исполнении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914D4B" w:rsidRPr="00E96BCC" w:rsidRDefault="00914D4B" w:rsidP="00914D4B">
      <w:pPr>
        <w:autoSpaceDN w:val="0"/>
        <w:spacing w:after="0" w:line="240" w:lineRule="auto"/>
        <w:ind w:firstLine="567"/>
        <w:jc w:val="both"/>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Во всех случаях осуществления хозяйственной деятельности необходимо уведомить правообладателей земельных участков, на которых находится памятник природы, лиц, взявших на себя обязательство по охране памятника природы и МПР Оренбургской области.</w:t>
      </w:r>
    </w:p>
    <w:p w:rsidR="00914D4B" w:rsidRPr="00E96BCC" w:rsidRDefault="00914D4B" w:rsidP="00914D4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p>
    <w:p w:rsidR="00B57260" w:rsidRPr="00E96BCC" w:rsidRDefault="00B57260" w:rsidP="00914D4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p>
    <w:p w:rsidR="000C268E" w:rsidRPr="00E96BCC" w:rsidRDefault="009A6F6A"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rPr>
      </w:pPr>
      <w:r w:rsidRPr="00E96BCC">
        <w:rPr>
          <w:rFonts w:ascii="Times New Roman" w:eastAsia="Times New Roman" w:hAnsi="Times New Roman" w:cs="Times New Roman"/>
          <w:b/>
          <w:bCs/>
          <w:sz w:val="28"/>
          <w:szCs w:val="28"/>
        </w:rPr>
        <w:t xml:space="preserve">      </w:t>
      </w:r>
      <w:r w:rsidR="000C268E" w:rsidRPr="00E96BCC">
        <w:rPr>
          <w:rFonts w:ascii="Times New Roman" w:eastAsia="Times New Roman" w:hAnsi="Times New Roman" w:cs="Times New Roman"/>
          <w:b/>
          <w:bCs/>
          <w:sz w:val="28"/>
          <w:szCs w:val="28"/>
        </w:rPr>
        <w:t>Территория объекта культурного наследия, границы территории объекта культурного наследия</w:t>
      </w:r>
    </w:p>
    <w:p w:rsidR="000C268E" w:rsidRPr="00E96BCC"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8"/>
        </w:rPr>
      </w:pPr>
    </w:p>
    <w:p w:rsidR="000C268E" w:rsidRPr="00E96BCC"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rPr>
      </w:pPr>
      <w:r w:rsidRPr="00E96BCC">
        <w:rPr>
          <w:rFonts w:ascii="Times New Roman" w:eastAsia="Times New Roman" w:hAnsi="Times New Roman" w:cs="Times New Roman"/>
          <w:b/>
          <w:bCs/>
          <w:sz w:val="28"/>
          <w:szCs w:val="28"/>
        </w:rPr>
        <w:t>1</w:t>
      </w:r>
      <w:r w:rsidRPr="00E96BCC">
        <w:rPr>
          <w:rFonts w:ascii="Times New Roman" w:eastAsia="Times New Roman" w:hAnsi="Times New Roman" w:cs="Times New Roman"/>
          <w:bCs/>
          <w:sz w:val="28"/>
          <w:szCs w:val="28"/>
        </w:rPr>
        <w:t>.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0C268E" w:rsidRPr="00E96BCC"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0C268E" w:rsidRPr="00E96BCC"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Границы территории объекта культурного наследия могут не совпадать с границами существующих земельных участков.</w:t>
      </w:r>
    </w:p>
    <w:p w:rsidR="000C268E" w:rsidRPr="00E96BCC"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rPr>
      </w:pPr>
      <w:r w:rsidRPr="00E96BCC">
        <w:rPr>
          <w:rFonts w:ascii="Times New Roman" w:eastAsia="Times New Roman" w:hAnsi="Times New Roman" w:cs="Times New Roman"/>
          <w:bCs/>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B57260" w:rsidRPr="00E96BCC" w:rsidRDefault="00B57260"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B57260" w:rsidRPr="00E96BCC" w:rsidRDefault="00B57260"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t>Зоны охраны объектов культурного наследия</w:t>
      </w:r>
    </w:p>
    <w:p w:rsidR="00B57260" w:rsidRPr="00E96BCC" w:rsidRDefault="00B57260"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p>
    <w:p w:rsidR="00B57260" w:rsidRPr="00E96BCC" w:rsidRDefault="00B57260"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57260" w:rsidRPr="00E96BCC" w:rsidRDefault="00B57260"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rsidR="00B57260" w:rsidRPr="00E96BCC"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w:t>
      </w:r>
      <w:r w:rsidR="00B57260" w:rsidRPr="00E96BCC">
        <w:rPr>
          <w:rFonts w:ascii="Times New Roman" w:eastAsia="Times New Roman" w:hAnsi="Times New Roman" w:cs="Times New Roman"/>
          <w:sz w:val="28"/>
          <w:szCs w:val="28"/>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w:t>
      </w:r>
      <w:r w:rsidR="00B57260" w:rsidRPr="00E96BCC">
        <w:rPr>
          <w:rFonts w:ascii="Times New Roman" w:eastAsia="Times New Roman" w:hAnsi="Times New Roman" w:cs="Times New Roman"/>
          <w:sz w:val="28"/>
          <w:szCs w:val="28"/>
        </w:rPr>
        <w:lastRenderedPageBreak/>
        <w:t>единой зоны охраняемого природного ландшафта (далее - объединенная зона охраны объектов культурного наследия).</w:t>
      </w:r>
    </w:p>
    <w:p w:rsidR="00B57260" w:rsidRPr="00E96BCC"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w:t>
      </w:r>
      <w:r w:rsidR="00B57260" w:rsidRPr="00E96BCC">
        <w:rPr>
          <w:rFonts w:ascii="Times New Roman" w:eastAsia="Times New Roman" w:hAnsi="Times New Roman" w:cs="Times New Roman"/>
          <w:sz w:val="28"/>
          <w:szCs w:val="28"/>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B57260" w:rsidRPr="00E96BCC" w:rsidRDefault="00B57260"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(абзац введен Федеральным законом от 22.10.2014 N 315-ФЗ)</w:t>
      </w:r>
    </w:p>
    <w:p w:rsidR="00B57260" w:rsidRPr="00E96BCC" w:rsidRDefault="00B57260"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B57260" w:rsidRPr="00E96BCC" w:rsidRDefault="00B57260"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(абзац введен Федеральным законом от 22.10.2014 N 315-ФЗ)</w:t>
      </w:r>
    </w:p>
    <w:p w:rsidR="00B57260" w:rsidRPr="00E96BCC"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w:t>
      </w:r>
      <w:r w:rsidR="00B57260" w:rsidRPr="00E96BCC">
        <w:rPr>
          <w:rFonts w:ascii="Times New Roman" w:eastAsia="Times New Roman" w:hAnsi="Times New Roman" w:cs="Times New Roman"/>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57260" w:rsidRPr="00E96BCC" w:rsidRDefault="00B57260"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B57260" w:rsidRPr="00E96BCC"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E96BCC">
        <w:rPr>
          <w:rFonts w:ascii="Times New Roman" w:eastAsia="Times New Roman" w:hAnsi="Times New Roman" w:cs="Times New Roman"/>
          <w:sz w:val="28"/>
          <w:szCs w:val="28"/>
        </w:rPr>
        <w:t xml:space="preserve">                 </w:t>
      </w:r>
      <w:r w:rsidR="00B57260" w:rsidRPr="00E96BCC">
        <w:rPr>
          <w:rFonts w:ascii="Times New Roman" w:eastAsia="Times New Roman" w:hAnsi="Times New Roman" w:cs="Times New Roman"/>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A6F6A" w:rsidRPr="00E96BCC" w:rsidRDefault="000C268E" w:rsidP="009A6F6A">
      <w:pPr>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   </w:t>
      </w:r>
    </w:p>
    <w:p w:rsidR="00B57260" w:rsidRPr="00E96BCC" w:rsidRDefault="000C268E" w:rsidP="009A6F6A">
      <w:pPr>
        <w:jc w:val="both"/>
        <w:rPr>
          <w:rFonts w:ascii="Times New Roman" w:eastAsiaTheme="minorHAnsi" w:hAnsi="Times New Roman" w:cs="Times New Roman"/>
          <w:b/>
          <w:sz w:val="28"/>
          <w:szCs w:val="28"/>
          <w:lang w:eastAsia="en-US"/>
        </w:rPr>
      </w:pPr>
      <w:r w:rsidRPr="00E96BCC">
        <w:rPr>
          <w:rFonts w:ascii="Times New Roman" w:eastAsiaTheme="minorHAnsi" w:hAnsi="Times New Roman" w:cs="Times New Roman"/>
          <w:sz w:val="28"/>
          <w:szCs w:val="28"/>
          <w:lang w:eastAsia="en-US"/>
        </w:rPr>
        <w:t xml:space="preserve"> </w:t>
      </w:r>
      <w:r w:rsidR="00B57260" w:rsidRPr="00E96BCC">
        <w:rPr>
          <w:rFonts w:ascii="Times New Roman" w:eastAsiaTheme="minorHAnsi" w:hAnsi="Times New Roman" w:cs="Times New Roman"/>
          <w:b/>
          <w:sz w:val="28"/>
          <w:szCs w:val="28"/>
          <w:lang w:eastAsia="en-US"/>
        </w:rPr>
        <w:t>Перечень объектов культурного наследия (памятников истории и культуры), расположенных на территории</w:t>
      </w:r>
      <w:r w:rsidRPr="00E96BCC">
        <w:rPr>
          <w:rFonts w:ascii="Times New Roman" w:eastAsiaTheme="minorHAnsi" w:hAnsi="Times New Roman" w:cs="Times New Roman"/>
          <w:b/>
          <w:sz w:val="28"/>
          <w:szCs w:val="28"/>
          <w:lang w:eastAsia="en-US"/>
        </w:rPr>
        <w:t xml:space="preserve"> МО Новосергиевский поссовет </w:t>
      </w:r>
      <w:r w:rsidR="00B57260" w:rsidRPr="00E96BCC">
        <w:rPr>
          <w:rFonts w:ascii="Times New Roman" w:eastAsiaTheme="minorHAnsi" w:hAnsi="Times New Roman" w:cs="Times New Roman"/>
          <w:b/>
          <w:sz w:val="28"/>
          <w:szCs w:val="28"/>
          <w:lang w:eastAsia="en-US"/>
        </w:rPr>
        <w:t xml:space="preserve"> Оренбургской области</w:t>
      </w:r>
    </w:p>
    <w:p w:rsidR="00B57260" w:rsidRPr="00E96BCC" w:rsidRDefault="00B57260" w:rsidP="009A6F6A">
      <w:pPr>
        <w:spacing w:after="0" w:line="240" w:lineRule="auto"/>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Список сокращений:</w:t>
      </w:r>
    </w:p>
    <w:p w:rsidR="00B57260" w:rsidRPr="00E96BCC" w:rsidRDefault="00B57260" w:rsidP="00FC55DA">
      <w:pPr>
        <w:spacing w:after="0" w:line="240" w:lineRule="auto"/>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ОКН - объект культурного наследия (памятник истории и культуры) народов Российской </w:t>
      </w:r>
    </w:p>
    <w:p w:rsidR="00B57260" w:rsidRPr="00E96BCC" w:rsidRDefault="00B57260" w:rsidP="00FC55DA">
      <w:pPr>
        <w:spacing w:after="0" w:line="240" w:lineRule="auto"/>
        <w:jc w:val="both"/>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особое значение для истории и культуры Российской Федерации);</w:t>
      </w:r>
    </w:p>
    <w:p w:rsidR="00B57260" w:rsidRPr="00E96BCC" w:rsidRDefault="00B57260" w:rsidP="00FC55DA">
      <w:pPr>
        <w:pStyle w:val="Default"/>
        <w:jc w:val="both"/>
        <w:rPr>
          <w:color w:val="auto"/>
          <w:sz w:val="28"/>
          <w:szCs w:val="28"/>
        </w:rPr>
      </w:pPr>
      <w:r w:rsidRPr="00E96BCC">
        <w:rPr>
          <w:color w:val="auto"/>
          <w:sz w:val="28"/>
          <w:szCs w:val="28"/>
        </w:rPr>
        <w:t>РЗ - регионального значения (объекты, обладающие историко-архитектурной, художественной, научной и мемориальной ценностью, имеющие</w:t>
      </w:r>
      <w:r w:rsidR="00FC55DA" w:rsidRPr="00E96BCC">
        <w:rPr>
          <w:color w:val="auto"/>
          <w:sz w:val="28"/>
          <w:szCs w:val="28"/>
        </w:rPr>
        <w:t xml:space="preserve">  особое значение для истории и культуры субъекта Российской Федерации).</w:t>
      </w:r>
    </w:p>
    <w:p w:rsidR="00B57260" w:rsidRPr="00E96BCC" w:rsidRDefault="00B57260" w:rsidP="009A6F6A">
      <w:pPr>
        <w:spacing w:after="0" w:line="240" w:lineRule="auto"/>
        <w:rPr>
          <w:rFonts w:ascii="Times New Roman" w:eastAsiaTheme="minorHAnsi" w:hAnsi="Times New Roman" w:cs="Times New Roman"/>
          <w:sz w:val="28"/>
          <w:szCs w:val="28"/>
          <w:lang w:eastAsia="en-US"/>
        </w:rPr>
      </w:pPr>
    </w:p>
    <w:p w:rsidR="00B57260" w:rsidRPr="00E96BCC" w:rsidRDefault="00B57260" w:rsidP="00B57260">
      <w:pPr>
        <w:rPr>
          <w:rFonts w:ascii="Times New Roman" w:eastAsiaTheme="minorHAnsi" w:hAnsi="Times New Roman" w:cs="Times New Roman"/>
          <w:sz w:val="28"/>
          <w:szCs w:val="28"/>
          <w:lang w:eastAsia="en-US"/>
        </w:rPr>
      </w:pPr>
    </w:p>
    <w:tbl>
      <w:tblPr>
        <w:tblStyle w:val="af3"/>
        <w:tblW w:w="0" w:type="auto"/>
        <w:tblLayout w:type="fixed"/>
        <w:tblLook w:val="04A0" w:firstRow="1" w:lastRow="0" w:firstColumn="1" w:lastColumn="0" w:noHBand="0" w:noVBand="1"/>
      </w:tblPr>
      <w:tblGrid>
        <w:gridCol w:w="476"/>
        <w:gridCol w:w="1949"/>
        <w:gridCol w:w="1742"/>
        <w:gridCol w:w="1725"/>
        <w:gridCol w:w="1304"/>
        <w:gridCol w:w="1134"/>
        <w:gridCol w:w="1241"/>
      </w:tblGrid>
      <w:tr w:rsidR="00E96BCC" w:rsidRPr="00E96BCC" w:rsidTr="00FC55DA">
        <w:tc>
          <w:tcPr>
            <w:tcW w:w="476"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lastRenderedPageBreak/>
              <w:t>№ п/п</w:t>
            </w:r>
          </w:p>
        </w:tc>
        <w:tc>
          <w:tcPr>
            <w:tcW w:w="1949"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Адрес (местонахождение) ОКН</w:t>
            </w:r>
          </w:p>
        </w:tc>
        <w:tc>
          <w:tcPr>
            <w:tcW w:w="1742"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Наименование ОКН</w:t>
            </w:r>
          </w:p>
        </w:tc>
        <w:tc>
          <w:tcPr>
            <w:tcW w:w="1725"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Решение органа государственной власти о постановке ОКН на государственную охрану, включении ОКН в реестр</w:t>
            </w:r>
          </w:p>
        </w:tc>
        <w:tc>
          <w:tcPr>
            <w:tcW w:w="1304"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Категория ист.- культ. значения</w:t>
            </w:r>
          </w:p>
        </w:tc>
        <w:tc>
          <w:tcPr>
            <w:tcW w:w="1134"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Вид ОКН</w:t>
            </w:r>
          </w:p>
        </w:tc>
        <w:tc>
          <w:tcPr>
            <w:tcW w:w="1241"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Дополнительные сведения об ОКН</w:t>
            </w:r>
          </w:p>
        </w:tc>
      </w:tr>
      <w:tr w:rsidR="00E96BCC" w:rsidRPr="00E96BCC" w:rsidTr="00FC55DA">
        <w:tc>
          <w:tcPr>
            <w:tcW w:w="476"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1.</w:t>
            </w:r>
          </w:p>
        </w:tc>
        <w:tc>
          <w:tcPr>
            <w:tcW w:w="1949"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Оренбургская область, Новосергиевский район, северная часть п. Новосергиевка, на территории старого кладбища</w:t>
            </w:r>
          </w:p>
        </w:tc>
        <w:tc>
          <w:tcPr>
            <w:tcW w:w="1742"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Братская могила красноармейцев 216 и 224 стрелковых полков 25 - Чапаевской дивизии, зарубленных белоказаками в конце мая 1918 г.</w:t>
            </w:r>
          </w:p>
        </w:tc>
        <w:tc>
          <w:tcPr>
            <w:tcW w:w="1725"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Решение Исполнительного комитета Оренбургского областного Совета народных депутатов от 13.05.1987 г. № 179 ; Приказ Министерства культуры Российской Федерации от 07.12.2016 г. № 61241 - р (561610435050005 )</w:t>
            </w:r>
          </w:p>
        </w:tc>
        <w:tc>
          <w:tcPr>
            <w:tcW w:w="1304"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РЗ</w:t>
            </w:r>
          </w:p>
        </w:tc>
        <w:tc>
          <w:tcPr>
            <w:tcW w:w="1134"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памятник</w:t>
            </w:r>
          </w:p>
        </w:tc>
        <w:tc>
          <w:tcPr>
            <w:tcW w:w="1241" w:type="dxa"/>
          </w:tcPr>
          <w:p w:rsidR="00B57260" w:rsidRPr="00E96BCC" w:rsidRDefault="00B57260" w:rsidP="00B57260">
            <w:pPr>
              <w:rPr>
                <w:rFonts w:ascii="Times New Roman" w:eastAsiaTheme="minorHAnsi" w:hAnsi="Times New Roman" w:cs="Times New Roman"/>
                <w:sz w:val="28"/>
                <w:szCs w:val="28"/>
                <w:lang w:eastAsia="en-US"/>
              </w:rPr>
            </w:pPr>
          </w:p>
        </w:tc>
      </w:tr>
      <w:tr w:rsidR="00E96BCC" w:rsidRPr="00E96BCC" w:rsidTr="00FC55DA">
        <w:tc>
          <w:tcPr>
            <w:tcW w:w="476"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2.</w:t>
            </w:r>
          </w:p>
        </w:tc>
        <w:tc>
          <w:tcPr>
            <w:tcW w:w="1949"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Оренбургская область, Новосергиевский район, п. Новосергиевка, ул. Краснопартизанская, 47</w:t>
            </w:r>
          </w:p>
        </w:tc>
        <w:tc>
          <w:tcPr>
            <w:tcW w:w="1742"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 xml:space="preserve">Братская могила 19 красногвардейцев, расстрелянных белогвардейцами 28 </w:t>
            </w:r>
            <w:r w:rsidRPr="00E96BCC">
              <w:rPr>
                <w:rFonts w:ascii="Times New Roman" w:eastAsiaTheme="minorHAnsi" w:hAnsi="Times New Roman" w:cs="Times New Roman"/>
                <w:sz w:val="28"/>
                <w:szCs w:val="28"/>
                <w:lang w:eastAsia="en-US"/>
              </w:rPr>
              <w:lastRenderedPageBreak/>
              <w:t>декабря 1918 г.</w:t>
            </w:r>
          </w:p>
        </w:tc>
        <w:tc>
          <w:tcPr>
            <w:tcW w:w="1725"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lastRenderedPageBreak/>
              <w:t xml:space="preserve">Решение Исполнительного комитета Оренбургского областного Совета </w:t>
            </w:r>
            <w:r w:rsidRPr="00E96BCC">
              <w:rPr>
                <w:rFonts w:ascii="Times New Roman" w:eastAsiaTheme="minorHAnsi" w:hAnsi="Times New Roman" w:cs="Times New Roman"/>
                <w:sz w:val="28"/>
                <w:szCs w:val="28"/>
                <w:lang w:eastAsia="en-US"/>
              </w:rPr>
              <w:lastRenderedPageBreak/>
              <w:t>народных депутатов от 13.05.1987 г. № 179 ; Приказ Министерства культуры Российской Федерации от 07.12.2016 г. № 61716 - р (561610435010005 )</w:t>
            </w:r>
          </w:p>
        </w:tc>
        <w:tc>
          <w:tcPr>
            <w:tcW w:w="1304"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lastRenderedPageBreak/>
              <w:t>РЗ</w:t>
            </w:r>
          </w:p>
        </w:tc>
        <w:tc>
          <w:tcPr>
            <w:tcW w:w="1134"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памятник</w:t>
            </w:r>
          </w:p>
        </w:tc>
        <w:tc>
          <w:tcPr>
            <w:tcW w:w="1241" w:type="dxa"/>
          </w:tcPr>
          <w:p w:rsidR="00B57260" w:rsidRPr="00E96BCC" w:rsidRDefault="00B57260" w:rsidP="00B57260">
            <w:pPr>
              <w:rPr>
                <w:rFonts w:ascii="Times New Roman" w:eastAsiaTheme="minorHAnsi" w:hAnsi="Times New Roman" w:cs="Times New Roman"/>
                <w:sz w:val="28"/>
                <w:szCs w:val="28"/>
                <w:lang w:eastAsia="en-US"/>
              </w:rPr>
            </w:pPr>
          </w:p>
        </w:tc>
      </w:tr>
      <w:tr w:rsidR="00B57260" w:rsidRPr="00E96BCC" w:rsidTr="00FC55DA">
        <w:tc>
          <w:tcPr>
            <w:tcW w:w="476"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lastRenderedPageBreak/>
              <w:t>3</w:t>
            </w:r>
          </w:p>
        </w:tc>
        <w:tc>
          <w:tcPr>
            <w:tcW w:w="1949"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Оренбургская область, Новосергиевский район, с.Черепаново</w:t>
            </w:r>
          </w:p>
        </w:tc>
        <w:tc>
          <w:tcPr>
            <w:tcW w:w="1742"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Могила Дубовицкого Якова, активиста села, расстрелянного белобандитами в 1918г</w:t>
            </w:r>
          </w:p>
        </w:tc>
        <w:tc>
          <w:tcPr>
            <w:tcW w:w="1725"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Решение Исполнительного комитета Оренбургского областного Совета народных депутатов от 13.05.1987 г. № 179</w:t>
            </w:r>
          </w:p>
        </w:tc>
        <w:tc>
          <w:tcPr>
            <w:tcW w:w="1304"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РЗ</w:t>
            </w:r>
          </w:p>
        </w:tc>
        <w:tc>
          <w:tcPr>
            <w:tcW w:w="1134" w:type="dxa"/>
          </w:tcPr>
          <w:p w:rsidR="00B57260" w:rsidRPr="00E96BCC" w:rsidRDefault="00B57260" w:rsidP="00B57260">
            <w:pPr>
              <w:rPr>
                <w:rFonts w:ascii="Times New Roman" w:eastAsiaTheme="minorHAnsi" w:hAnsi="Times New Roman" w:cs="Times New Roman"/>
                <w:sz w:val="28"/>
                <w:szCs w:val="28"/>
                <w:lang w:eastAsia="en-US"/>
              </w:rPr>
            </w:pPr>
            <w:r w:rsidRPr="00E96BCC">
              <w:rPr>
                <w:rFonts w:ascii="Times New Roman" w:eastAsiaTheme="minorHAnsi" w:hAnsi="Times New Roman" w:cs="Times New Roman"/>
                <w:sz w:val="28"/>
                <w:szCs w:val="28"/>
                <w:lang w:eastAsia="en-US"/>
              </w:rPr>
              <w:t>памятник</w:t>
            </w:r>
          </w:p>
        </w:tc>
        <w:tc>
          <w:tcPr>
            <w:tcW w:w="1241" w:type="dxa"/>
          </w:tcPr>
          <w:p w:rsidR="00B57260" w:rsidRPr="00E96BCC" w:rsidRDefault="00B57260" w:rsidP="00B57260">
            <w:pPr>
              <w:rPr>
                <w:rFonts w:ascii="Times New Roman" w:eastAsiaTheme="minorHAnsi" w:hAnsi="Times New Roman" w:cs="Times New Roman"/>
                <w:sz w:val="28"/>
                <w:szCs w:val="28"/>
                <w:lang w:eastAsia="en-US"/>
              </w:rPr>
            </w:pPr>
          </w:p>
        </w:tc>
      </w:tr>
    </w:tbl>
    <w:p w:rsidR="00B57260" w:rsidRPr="00E96BCC" w:rsidRDefault="00B57260" w:rsidP="00914D4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p>
    <w:p w:rsidR="000C268E" w:rsidRPr="00E96BCC" w:rsidRDefault="000C268E"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E96BCC">
        <w:rPr>
          <w:rFonts w:ascii="Times New Roman" w:eastAsia="Times New Roman" w:hAnsi="Times New Roman" w:cs="Times New Roman"/>
          <w:b/>
          <w:sz w:val="28"/>
          <w:szCs w:val="28"/>
        </w:rPr>
        <w:t xml:space="preserve">Защитные зоны объектов культурного наследия </w:t>
      </w:r>
    </w:p>
    <w:p w:rsidR="009A6F6A" w:rsidRPr="00E96BCC" w:rsidRDefault="009A6F6A" w:rsidP="000C26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p>
    <w:p w:rsidR="000C268E" w:rsidRPr="00E96BCC" w:rsidRDefault="000C268E" w:rsidP="000C268E">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E96BCC">
        <w:rPr>
          <w:rFonts w:ascii="Times New Roman" w:eastAsiaTheme="minorHAnsi" w:hAnsi="Times New Roman" w:cs="Times New Roman"/>
          <w:bCs/>
          <w:sz w:val="28"/>
          <w:szCs w:val="28"/>
          <w:lang w:eastAsia="en-US"/>
        </w:rP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ar1" w:history="1">
        <w:r w:rsidRPr="00E96BCC">
          <w:rPr>
            <w:rFonts w:ascii="Times New Roman" w:eastAsiaTheme="minorHAnsi" w:hAnsi="Times New Roman" w:cs="Times New Roman"/>
            <w:bCs/>
            <w:sz w:val="28"/>
            <w:szCs w:val="28"/>
            <w:lang w:eastAsia="en-US"/>
          </w:rPr>
          <w:t>пункте 2</w:t>
        </w:r>
      </w:hyperlink>
      <w:r w:rsidRPr="00E96BCC">
        <w:rPr>
          <w:rFonts w:ascii="Times New Roman" w:eastAsiaTheme="minorHAnsi" w:hAnsi="Times New Roman" w:cs="Times New Roman"/>
          <w:bCs/>
          <w:sz w:val="28"/>
          <w:szCs w:val="28"/>
          <w:lang w:eastAsia="en-US"/>
        </w:rP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A6F6A" w:rsidRPr="00E96BCC" w:rsidRDefault="000C268E" w:rsidP="009A6F6A">
      <w:pPr>
        <w:autoSpaceDE w:val="0"/>
        <w:autoSpaceDN w:val="0"/>
        <w:adjustRightInd w:val="0"/>
        <w:spacing w:before="240" w:after="0" w:line="240" w:lineRule="auto"/>
        <w:ind w:firstLine="540"/>
        <w:jc w:val="both"/>
        <w:rPr>
          <w:rFonts w:ascii="Times New Roman" w:eastAsiaTheme="minorHAnsi" w:hAnsi="Times New Roman" w:cs="Times New Roman"/>
          <w:bCs/>
          <w:sz w:val="28"/>
          <w:szCs w:val="28"/>
          <w:lang w:eastAsia="en-US"/>
        </w:rPr>
      </w:pPr>
      <w:bookmarkStart w:id="112" w:name="Par1"/>
      <w:bookmarkEnd w:id="112"/>
      <w:r w:rsidRPr="00E96BCC">
        <w:rPr>
          <w:rFonts w:ascii="Times New Roman" w:eastAsiaTheme="minorHAnsi" w:hAnsi="Times New Roman" w:cs="Times New Roman"/>
          <w:bCs/>
          <w:sz w:val="28"/>
          <w:szCs w:val="28"/>
          <w:lang w:eastAsia="en-US"/>
        </w:rPr>
        <w:t xml:space="preserve">2. Защитные зоны не устанавливаются для объектов археологического наследия, некрополей, захоронений, расположенных в границах некрополей, </w:t>
      </w:r>
      <w:r w:rsidRPr="00E96BCC">
        <w:rPr>
          <w:rFonts w:ascii="Times New Roman" w:eastAsiaTheme="minorHAnsi" w:hAnsi="Times New Roman" w:cs="Times New Roman"/>
          <w:bCs/>
          <w:sz w:val="28"/>
          <w:szCs w:val="28"/>
          <w:lang w:eastAsia="en-US"/>
        </w:rPr>
        <w:lastRenderedPageBreak/>
        <w:t>произведений монументального искусства, а также памятников и ансамблей, расположенных в границах достопримечательного места</w:t>
      </w:r>
      <w:r w:rsidR="009A6F6A" w:rsidRPr="00E96BCC">
        <w:rPr>
          <w:rFonts w:ascii="Times New Roman" w:eastAsiaTheme="minorHAnsi" w:hAnsi="Times New Roman" w:cs="Times New Roman"/>
          <w:bCs/>
          <w:sz w:val="28"/>
          <w:szCs w:val="28"/>
          <w:lang w:eastAsia="en-US"/>
        </w:rPr>
        <w:t>.</w:t>
      </w:r>
      <w:r w:rsidRPr="00E96BCC">
        <w:rPr>
          <w:rFonts w:ascii="Times New Roman" w:eastAsiaTheme="minorHAnsi" w:hAnsi="Times New Roman" w:cs="Times New Roman"/>
          <w:bCs/>
          <w:sz w:val="28"/>
          <w:szCs w:val="28"/>
          <w:lang w:eastAsia="en-US"/>
        </w:rPr>
        <w:t xml:space="preserve"> </w:t>
      </w:r>
    </w:p>
    <w:p w:rsidR="009A6F6A" w:rsidRPr="00E96BCC" w:rsidRDefault="009A6F6A" w:rsidP="009A6F6A">
      <w:pPr>
        <w:autoSpaceDE w:val="0"/>
        <w:autoSpaceDN w:val="0"/>
        <w:adjustRightInd w:val="0"/>
        <w:spacing w:before="240" w:after="0" w:line="240" w:lineRule="auto"/>
        <w:ind w:firstLine="540"/>
        <w:jc w:val="both"/>
        <w:rPr>
          <w:rFonts w:ascii="Times New Roman" w:eastAsiaTheme="minorHAnsi" w:hAnsi="Times New Roman" w:cs="Times New Roman"/>
          <w:b/>
          <w:bCs/>
          <w:sz w:val="28"/>
          <w:szCs w:val="28"/>
          <w:lang w:eastAsia="en-US"/>
        </w:rPr>
      </w:pPr>
      <w:r w:rsidRPr="00E96BCC">
        <w:rPr>
          <w:rFonts w:ascii="Times New Roman" w:eastAsiaTheme="minorHAnsi" w:hAnsi="Times New Roman" w:cs="Times New Roman"/>
          <w:b/>
          <w:bCs/>
          <w:sz w:val="28"/>
          <w:szCs w:val="28"/>
          <w:lang w:eastAsia="en-US"/>
        </w:rPr>
        <w:t>3. Границы защитной зоны объекта культурного наследия устанавливаются:</w:t>
      </w:r>
    </w:p>
    <w:p w:rsidR="009A6F6A" w:rsidRPr="00E96BCC" w:rsidRDefault="009A6F6A" w:rsidP="009A6F6A">
      <w:pPr>
        <w:autoSpaceDE w:val="0"/>
        <w:autoSpaceDN w:val="0"/>
        <w:adjustRightInd w:val="0"/>
        <w:spacing w:before="240" w:after="0" w:line="240" w:lineRule="auto"/>
        <w:ind w:firstLine="540"/>
        <w:jc w:val="both"/>
        <w:rPr>
          <w:rFonts w:ascii="Times New Roman" w:eastAsiaTheme="minorHAnsi" w:hAnsi="Times New Roman" w:cs="Times New Roman"/>
          <w:bCs/>
          <w:sz w:val="28"/>
          <w:szCs w:val="28"/>
          <w:lang w:eastAsia="en-US"/>
        </w:rPr>
      </w:pPr>
      <w:r w:rsidRPr="00E96BCC">
        <w:rPr>
          <w:rFonts w:ascii="Times New Roman" w:eastAsiaTheme="minorHAnsi" w:hAnsi="Times New Roman" w:cs="Times New Roman"/>
          <w:bCs/>
          <w:sz w:val="28"/>
          <w:szCs w:val="28"/>
          <w:lang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9A6F6A" w:rsidRPr="00E96BCC" w:rsidRDefault="009A6F6A" w:rsidP="009A6F6A">
      <w:pPr>
        <w:autoSpaceDE w:val="0"/>
        <w:autoSpaceDN w:val="0"/>
        <w:adjustRightInd w:val="0"/>
        <w:spacing w:before="240" w:after="0" w:line="240" w:lineRule="auto"/>
        <w:ind w:firstLine="540"/>
        <w:jc w:val="both"/>
        <w:rPr>
          <w:rFonts w:ascii="Times New Roman" w:eastAsiaTheme="minorHAnsi" w:hAnsi="Times New Roman" w:cs="Times New Roman"/>
          <w:bCs/>
          <w:sz w:val="28"/>
          <w:szCs w:val="28"/>
          <w:lang w:eastAsia="en-US"/>
        </w:rPr>
      </w:pPr>
      <w:r w:rsidRPr="00E96BCC">
        <w:rPr>
          <w:rFonts w:ascii="Times New Roman" w:eastAsiaTheme="minorHAnsi" w:hAnsi="Times New Roman" w:cs="Times New Roman"/>
          <w:bCs/>
          <w:sz w:val="28"/>
          <w:szCs w:val="28"/>
          <w:lang w:eastAsia="en-US"/>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914D4B" w:rsidRPr="00E96BCC" w:rsidRDefault="00914D4B" w:rsidP="00914D4B">
      <w:pPr>
        <w:autoSpaceDE w:val="0"/>
        <w:autoSpaceDN w:val="0"/>
        <w:adjustRightInd w:val="0"/>
        <w:spacing w:after="0" w:line="240" w:lineRule="auto"/>
        <w:jc w:val="both"/>
        <w:rPr>
          <w:rFonts w:ascii="Times New Roman" w:eastAsia="Times New Roman" w:hAnsi="Times New Roman" w:cs="Times New Roman"/>
          <w:sz w:val="28"/>
          <w:szCs w:val="28"/>
        </w:rPr>
      </w:pPr>
    </w:p>
    <w:p w:rsidR="00D431F6" w:rsidRPr="00E96BCC" w:rsidRDefault="0033486D" w:rsidP="0033486D">
      <w:pPr>
        <w:pStyle w:val="a3"/>
        <w:tabs>
          <w:tab w:val="left" w:pos="0"/>
          <w:tab w:val="left" w:pos="1080"/>
        </w:tabs>
        <w:suppressAutoHyphens/>
        <w:spacing w:after="0" w:line="240" w:lineRule="auto"/>
        <w:ind w:left="0" w:firstLine="709"/>
        <w:contextualSpacing/>
        <w:jc w:val="both"/>
        <w:rPr>
          <w:rFonts w:ascii="Times New Roman" w:hAnsi="Times New Roman"/>
          <w:sz w:val="28"/>
          <w:szCs w:val="28"/>
        </w:rPr>
      </w:pPr>
      <w:r w:rsidRPr="00E96BCC">
        <w:rPr>
          <w:rFonts w:ascii="Times New Roman" w:hAnsi="Times New Roman"/>
          <w:sz w:val="28"/>
          <w:szCs w:val="28"/>
        </w:rPr>
        <w:t xml:space="preserve">2. </w:t>
      </w:r>
      <w:r w:rsidR="00D431F6" w:rsidRPr="00E96BCC">
        <w:rPr>
          <w:rFonts w:ascii="Times New Roman" w:hAnsi="Times New Roman"/>
          <w:sz w:val="28"/>
          <w:szCs w:val="28"/>
        </w:rPr>
        <w:t xml:space="preserve">Опубликовать (обнародовать) настоящее решение в соответствии с Уставом муниципального образования Новосергиевский поссовет Новосергиевского района Оренбургской области. </w:t>
      </w:r>
    </w:p>
    <w:p w:rsidR="00570C89" w:rsidRPr="00E96BCC" w:rsidRDefault="00D431F6" w:rsidP="0033486D">
      <w:pPr>
        <w:tabs>
          <w:tab w:val="left" w:pos="0"/>
        </w:tabs>
        <w:suppressAutoHyphens/>
        <w:spacing w:after="0" w:line="240" w:lineRule="auto"/>
        <w:ind w:firstLine="709"/>
        <w:contextualSpacing/>
        <w:jc w:val="both"/>
        <w:rPr>
          <w:rFonts w:ascii="Times New Roman" w:hAnsi="Times New Roman" w:cs="Times New Roman"/>
          <w:sz w:val="28"/>
          <w:szCs w:val="28"/>
        </w:rPr>
      </w:pPr>
      <w:r w:rsidRPr="00E96BCC">
        <w:rPr>
          <w:rFonts w:ascii="Times New Roman" w:hAnsi="Times New Roman" w:cs="Times New Roman"/>
          <w:bCs/>
          <w:sz w:val="28"/>
          <w:szCs w:val="28"/>
        </w:rPr>
        <w:t xml:space="preserve">3. Решение вступает в силу </w:t>
      </w:r>
      <w:r w:rsidR="00570C89" w:rsidRPr="00E96BCC">
        <w:rPr>
          <w:rFonts w:ascii="Times New Roman" w:hAnsi="Times New Roman" w:cs="Times New Roman"/>
          <w:bCs/>
          <w:sz w:val="28"/>
          <w:szCs w:val="28"/>
        </w:rPr>
        <w:t>после</w:t>
      </w:r>
      <w:r w:rsidRPr="00E96BCC">
        <w:rPr>
          <w:rFonts w:ascii="Times New Roman" w:hAnsi="Times New Roman" w:cs="Times New Roman"/>
          <w:bCs/>
          <w:sz w:val="28"/>
          <w:szCs w:val="28"/>
        </w:rPr>
        <w:t xml:space="preserve"> его официального опубликования (обнародования).</w:t>
      </w:r>
    </w:p>
    <w:p w:rsidR="000D21FC" w:rsidRPr="00E96BCC" w:rsidRDefault="000D21FC" w:rsidP="00C2173C">
      <w:pPr>
        <w:spacing w:after="0"/>
        <w:jc w:val="both"/>
        <w:rPr>
          <w:rFonts w:ascii="Times New Roman" w:hAnsi="Times New Roman" w:cs="Times New Roman"/>
          <w:sz w:val="28"/>
          <w:szCs w:val="28"/>
        </w:rPr>
      </w:pPr>
    </w:p>
    <w:p w:rsidR="007E16B1" w:rsidRPr="00E96BCC" w:rsidRDefault="007E16B1" w:rsidP="007E16B1">
      <w:pPr>
        <w:spacing w:after="0" w:line="240" w:lineRule="auto"/>
        <w:jc w:val="both"/>
        <w:rPr>
          <w:rFonts w:ascii="Times New Roman" w:hAnsi="Times New Roman" w:cs="Times New Roman"/>
          <w:sz w:val="28"/>
          <w:szCs w:val="28"/>
        </w:rPr>
      </w:pPr>
      <w:r w:rsidRPr="00E96BCC">
        <w:rPr>
          <w:rFonts w:ascii="Times New Roman" w:hAnsi="Times New Roman" w:cs="Times New Roman"/>
          <w:sz w:val="28"/>
          <w:szCs w:val="28"/>
        </w:rPr>
        <w:t>Глава муниципального образования</w:t>
      </w:r>
    </w:p>
    <w:p w:rsidR="007E16B1" w:rsidRPr="00E96BCC" w:rsidRDefault="007E16B1" w:rsidP="007E16B1">
      <w:pPr>
        <w:spacing w:after="0" w:line="240" w:lineRule="auto"/>
        <w:jc w:val="both"/>
        <w:rPr>
          <w:rFonts w:ascii="Times New Roman" w:hAnsi="Times New Roman" w:cs="Times New Roman"/>
          <w:sz w:val="28"/>
          <w:szCs w:val="28"/>
        </w:rPr>
      </w:pPr>
      <w:r w:rsidRPr="00E96BCC">
        <w:rPr>
          <w:rFonts w:ascii="Times New Roman" w:hAnsi="Times New Roman" w:cs="Times New Roman"/>
          <w:sz w:val="28"/>
          <w:szCs w:val="28"/>
        </w:rPr>
        <w:t>Новосергиевский поссовет -</w:t>
      </w:r>
    </w:p>
    <w:p w:rsidR="007E16B1" w:rsidRPr="00E96BCC" w:rsidRDefault="007E16B1" w:rsidP="007E16B1">
      <w:pPr>
        <w:spacing w:after="0" w:line="240" w:lineRule="auto"/>
        <w:jc w:val="both"/>
        <w:rPr>
          <w:rFonts w:ascii="Times New Roman" w:hAnsi="Times New Roman" w:cs="Times New Roman"/>
          <w:sz w:val="28"/>
          <w:szCs w:val="28"/>
        </w:rPr>
      </w:pPr>
      <w:r w:rsidRPr="00E96BCC">
        <w:rPr>
          <w:rFonts w:ascii="Times New Roman" w:hAnsi="Times New Roman" w:cs="Times New Roman"/>
          <w:sz w:val="28"/>
          <w:szCs w:val="28"/>
        </w:rPr>
        <w:t>Председатель Совета депутатов                                                 Ю.П. Банников</w:t>
      </w:r>
    </w:p>
    <w:p w:rsidR="007E16B1" w:rsidRPr="00E96BCC" w:rsidRDefault="007E16B1" w:rsidP="007E16B1">
      <w:pPr>
        <w:spacing w:after="0" w:line="240" w:lineRule="auto"/>
        <w:jc w:val="both"/>
        <w:rPr>
          <w:rFonts w:ascii="Times New Roman" w:hAnsi="Times New Roman" w:cs="Times New Roman"/>
          <w:sz w:val="28"/>
          <w:szCs w:val="28"/>
        </w:rPr>
      </w:pPr>
    </w:p>
    <w:p w:rsidR="00D431F6" w:rsidRPr="00E96BCC" w:rsidRDefault="00D431F6" w:rsidP="00647750">
      <w:pPr>
        <w:pStyle w:val="a4"/>
        <w:jc w:val="both"/>
        <w:rPr>
          <w:rFonts w:ascii="Times New Roman" w:hAnsi="Times New Roman" w:cs="Times New Roman"/>
          <w:sz w:val="28"/>
          <w:szCs w:val="28"/>
          <w:lang w:val="ru-RU"/>
        </w:rPr>
      </w:pPr>
    </w:p>
    <w:p w:rsidR="00647750" w:rsidRPr="00E96BCC" w:rsidRDefault="00647750" w:rsidP="00647750">
      <w:pPr>
        <w:pStyle w:val="a4"/>
        <w:jc w:val="both"/>
        <w:rPr>
          <w:rFonts w:ascii="Times New Roman" w:hAnsi="Times New Roman" w:cs="Times New Roman"/>
          <w:sz w:val="28"/>
          <w:szCs w:val="28"/>
          <w:lang w:val="ru-RU"/>
        </w:rPr>
      </w:pPr>
      <w:r w:rsidRPr="00E96BCC">
        <w:rPr>
          <w:rFonts w:ascii="Times New Roman" w:hAnsi="Times New Roman" w:cs="Times New Roman"/>
          <w:sz w:val="28"/>
          <w:szCs w:val="28"/>
          <w:lang w:val="ru-RU"/>
        </w:rPr>
        <w:t xml:space="preserve">Разослано: </w:t>
      </w:r>
      <w:r w:rsidR="00547F37" w:rsidRPr="00E96BCC">
        <w:rPr>
          <w:rFonts w:ascii="Times New Roman" w:hAnsi="Times New Roman" w:cs="Times New Roman"/>
          <w:sz w:val="28"/>
          <w:szCs w:val="28"/>
          <w:lang w:val="ru-RU"/>
        </w:rPr>
        <w:t>в дело, прокурору</w:t>
      </w:r>
      <w:r w:rsidR="007E16B1" w:rsidRPr="00E96BCC">
        <w:rPr>
          <w:rFonts w:ascii="Times New Roman" w:hAnsi="Times New Roman" w:cs="Times New Roman"/>
          <w:sz w:val="28"/>
          <w:szCs w:val="28"/>
          <w:lang w:val="ru-RU"/>
        </w:rPr>
        <w:t>, для обнародования</w:t>
      </w:r>
      <w:r w:rsidR="007D390F" w:rsidRPr="00E96BCC">
        <w:rPr>
          <w:rFonts w:ascii="Times New Roman" w:hAnsi="Times New Roman" w:cs="Times New Roman"/>
          <w:sz w:val="28"/>
          <w:szCs w:val="28"/>
          <w:lang w:val="ru-RU"/>
        </w:rPr>
        <w:t xml:space="preserve"> </w:t>
      </w:r>
    </w:p>
    <w:sectPr w:rsidR="00647750" w:rsidRPr="00E96B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06" w:rsidRDefault="00DB2706" w:rsidP="00213DD4">
      <w:pPr>
        <w:spacing w:after="0" w:line="240" w:lineRule="auto"/>
      </w:pPr>
      <w:r>
        <w:separator/>
      </w:r>
    </w:p>
  </w:endnote>
  <w:endnote w:type="continuationSeparator" w:id="0">
    <w:p w:rsidR="00DB2706" w:rsidRDefault="00DB2706" w:rsidP="0021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OST Type AU">
    <w:charset w:val="CC"/>
    <w:family w:val="auto"/>
    <w:pitch w:val="variable"/>
    <w:sig w:usb0="A000028F" w:usb1="1000004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06" w:rsidRDefault="00DB2706" w:rsidP="00213DD4">
      <w:pPr>
        <w:spacing w:after="0" w:line="240" w:lineRule="auto"/>
      </w:pPr>
      <w:r>
        <w:separator/>
      </w:r>
    </w:p>
  </w:footnote>
  <w:footnote w:type="continuationSeparator" w:id="0">
    <w:p w:rsidR="00DB2706" w:rsidRDefault="00DB2706" w:rsidP="00213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C51505"/>
    <w:multiLevelType w:val="hybridMultilevel"/>
    <w:tmpl w:val="68F02A60"/>
    <w:lvl w:ilvl="0" w:tplc="04190011">
      <w:start w:val="1"/>
      <w:numFmt w:val="decimal"/>
      <w:lvlText w:val="%1)"/>
      <w:lvlJc w:val="left"/>
      <w:pPr>
        <w:tabs>
          <w:tab w:val="num" w:pos="1800"/>
        </w:tabs>
        <w:ind w:left="180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6967673"/>
    <w:multiLevelType w:val="hybridMultilevel"/>
    <w:tmpl w:val="E8861E22"/>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95F2DBE"/>
    <w:multiLevelType w:val="hybridMultilevel"/>
    <w:tmpl w:val="677EAF32"/>
    <w:lvl w:ilvl="0" w:tplc="B54A4E2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3">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751A1C"/>
    <w:multiLevelType w:val="hybridMultilevel"/>
    <w:tmpl w:val="F3AC9D8A"/>
    <w:lvl w:ilvl="0" w:tplc="49B06B7A">
      <w:start w:val="1"/>
      <w:numFmt w:val="decimal"/>
      <w:lvlText w:val="%1."/>
      <w:lvlJc w:val="left"/>
      <w:pPr>
        <w:ind w:left="70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086A2C"/>
    <w:multiLevelType w:val="hybridMultilevel"/>
    <w:tmpl w:val="7F5417F6"/>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6"/>
  </w:num>
  <w:num w:numId="2">
    <w:abstractNumId w:val="12"/>
  </w:num>
  <w:num w:numId="3">
    <w:abstractNumId w:val="25"/>
  </w:num>
  <w:num w:numId="4">
    <w:abstractNumId w:val="9"/>
  </w:num>
  <w:num w:numId="5">
    <w:abstractNumId w:val="4"/>
  </w:num>
  <w:num w:numId="6">
    <w:abstractNumId w:val="10"/>
  </w:num>
  <w:num w:numId="7">
    <w:abstractNumId w:val="7"/>
  </w:num>
  <w:num w:numId="8">
    <w:abstractNumId w:val="23"/>
  </w:num>
  <w:num w:numId="9">
    <w:abstractNumId w:val="3"/>
  </w:num>
  <w:num w:numId="10">
    <w:abstractNumId w:val="22"/>
  </w:num>
  <w:num w:numId="11">
    <w:abstractNumId w:val="18"/>
  </w:num>
  <w:num w:numId="12">
    <w:abstractNumId w:val="5"/>
  </w:num>
  <w:num w:numId="13">
    <w:abstractNumId w:val="6"/>
  </w:num>
  <w:num w:numId="14">
    <w:abstractNumId w:val="14"/>
  </w:num>
  <w:num w:numId="15">
    <w:abstractNumId w:val="11"/>
  </w:num>
  <w:num w:numId="16">
    <w:abstractNumId w:val="21"/>
  </w:num>
  <w:num w:numId="17">
    <w:abstractNumId w:val="13"/>
  </w:num>
  <w:num w:numId="18">
    <w:abstractNumId w:val="24"/>
  </w:num>
  <w:num w:numId="19">
    <w:abstractNumId w:val="20"/>
  </w:num>
  <w:num w:numId="20">
    <w:abstractNumId w:val="16"/>
  </w:num>
  <w:num w:numId="21">
    <w:abstractNumId w:val="0"/>
  </w:num>
  <w:num w:numId="22">
    <w:abstractNumId w:val="17"/>
  </w:num>
  <w:num w:numId="23">
    <w:abstractNumId w:val="15"/>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35"/>
    <w:rsid w:val="000103EB"/>
    <w:rsid w:val="00072A52"/>
    <w:rsid w:val="00077AB9"/>
    <w:rsid w:val="00094FB1"/>
    <w:rsid w:val="000A02FE"/>
    <w:rsid w:val="000B75E1"/>
    <w:rsid w:val="000C268E"/>
    <w:rsid w:val="000D21FC"/>
    <w:rsid w:val="000E27D3"/>
    <w:rsid w:val="0011036E"/>
    <w:rsid w:val="00115ADF"/>
    <w:rsid w:val="0012006B"/>
    <w:rsid w:val="00146D86"/>
    <w:rsid w:val="00156BF4"/>
    <w:rsid w:val="001616FE"/>
    <w:rsid w:val="00165398"/>
    <w:rsid w:val="00165F1F"/>
    <w:rsid w:val="00193AA1"/>
    <w:rsid w:val="00195218"/>
    <w:rsid w:val="001E2480"/>
    <w:rsid w:val="001E40BB"/>
    <w:rsid w:val="001E6280"/>
    <w:rsid w:val="001E6C63"/>
    <w:rsid w:val="001F1160"/>
    <w:rsid w:val="00213DD4"/>
    <w:rsid w:val="00285BEE"/>
    <w:rsid w:val="00292F82"/>
    <w:rsid w:val="002A6F26"/>
    <w:rsid w:val="002C58A5"/>
    <w:rsid w:val="003032D1"/>
    <w:rsid w:val="00307A03"/>
    <w:rsid w:val="0033486D"/>
    <w:rsid w:val="0033655F"/>
    <w:rsid w:val="00362A6E"/>
    <w:rsid w:val="00366ADD"/>
    <w:rsid w:val="003854BF"/>
    <w:rsid w:val="00392BD9"/>
    <w:rsid w:val="003964FA"/>
    <w:rsid w:val="003D0F90"/>
    <w:rsid w:val="003D2D92"/>
    <w:rsid w:val="003F03FD"/>
    <w:rsid w:val="003F37CD"/>
    <w:rsid w:val="003F78AF"/>
    <w:rsid w:val="00445353"/>
    <w:rsid w:val="0044753C"/>
    <w:rsid w:val="0046137B"/>
    <w:rsid w:val="00465FD2"/>
    <w:rsid w:val="004C15E0"/>
    <w:rsid w:val="004C2A91"/>
    <w:rsid w:val="004D7D17"/>
    <w:rsid w:val="004E6C6C"/>
    <w:rsid w:val="004F1208"/>
    <w:rsid w:val="004F38EC"/>
    <w:rsid w:val="00530554"/>
    <w:rsid w:val="00540D14"/>
    <w:rsid w:val="00547F37"/>
    <w:rsid w:val="00570C89"/>
    <w:rsid w:val="0057270B"/>
    <w:rsid w:val="00582ED6"/>
    <w:rsid w:val="005948D2"/>
    <w:rsid w:val="005A791C"/>
    <w:rsid w:val="005B6700"/>
    <w:rsid w:val="005C00CB"/>
    <w:rsid w:val="005D4BEB"/>
    <w:rsid w:val="005F4F0C"/>
    <w:rsid w:val="00601360"/>
    <w:rsid w:val="00612DC9"/>
    <w:rsid w:val="00647750"/>
    <w:rsid w:val="00670563"/>
    <w:rsid w:val="006C0A02"/>
    <w:rsid w:val="006C0B63"/>
    <w:rsid w:val="006E12D4"/>
    <w:rsid w:val="006F13CE"/>
    <w:rsid w:val="007108AC"/>
    <w:rsid w:val="0072217E"/>
    <w:rsid w:val="007410E6"/>
    <w:rsid w:val="00756EE5"/>
    <w:rsid w:val="007770B0"/>
    <w:rsid w:val="0079448B"/>
    <w:rsid w:val="007B1C9D"/>
    <w:rsid w:val="007D233F"/>
    <w:rsid w:val="007D390F"/>
    <w:rsid w:val="007E16B1"/>
    <w:rsid w:val="007F783F"/>
    <w:rsid w:val="008147FE"/>
    <w:rsid w:val="0081492D"/>
    <w:rsid w:val="00827D4F"/>
    <w:rsid w:val="00843FFF"/>
    <w:rsid w:val="008452B1"/>
    <w:rsid w:val="00850444"/>
    <w:rsid w:val="008526DE"/>
    <w:rsid w:val="00863C76"/>
    <w:rsid w:val="00883408"/>
    <w:rsid w:val="00891ACD"/>
    <w:rsid w:val="00896575"/>
    <w:rsid w:val="00914D4B"/>
    <w:rsid w:val="00915227"/>
    <w:rsid w:val="00923D22"/>
    <w:rsid w:val="00957F18"/>
    <w:rsid w:val="009627F0"/>
    <w:rsid w:val="00970135"/>
    <w:rsid w:val="009729A0"/>
    <w:rsid w:val="0099448E"/>
    <w:rsid w:val="009A6F6A"/>
    <w:rsid w:val="009B3D1C"/>
    <w:rsid w:val="009D1197"/>
    <w:rsid w:val="009E1EA7"/>
    <w:rsid w:val="009F7A55"/>
    <w:rsid w:val="00A10B41"/>
    <w:rsid w:val="00A323C7"/>
    <w:rsid w:val="00A35FBB"/>
    <w:rsid w:val="00A60B2B"/>
    <w:rsid w:val="00A62757"/>
    <w:rsid w:val="00A77C94"/>
    <w:rsid w:val="00A8105F"/>
    <w:rsid w:val="00A8770E"/>
    <w:rsid w:val="00A97F95"/>
    <w:rsid w:val="00AB23DE"/>
    <w:rsid w:val="00AC5AE7"/>
    <w:rsid w:val="00AC6492"/>
    <w:rsid w:val="00B045ED"/>
    <w:rsid w:val="00B173CF"/>
    <w:rsid w:val="00B2210E"/>
    <w:rsid w:val="00B41561"/>
    <w:rsid w:val="00B46C0F"/>
    <w:rsid w:val="00B5077A"/>
    <w:rsid w:val="00B57260"/>
    <w:rsid w:val="00BC171A"/>
    <w:rsid w:val="00BC60A4"/>
    <w:rsid w:val="00BE6E27"/>
    <w:rsid w:val="00BF29D9"/>
    <w:rsid w:val="00C2173C"/>
    <w:rsid w:val="00C23E66"/>
    <w:rsid w:val="00C24E18"/>
    <w:rsid w:val="00C365A3"/>
    <w:rsid w:val="00C46865"/>
    <w:rsid w:val="00C5305F"/>
    <w:rsid w:val="00C77432"/>
    <w:rsid w:val="00C90FF3"/>
    <w:rsid w:val="00CB71FB"/>
    <w:rsid w:val="00CF6827"/>
    <w:rsid w:val="00D05D20"/>
    <w:rsid w:val="00D431F6"/>
    <w:rsid w:val="00D808D7"/>
    <w:rsid w:val="00D82E35"/>
    <w:rsid w:val="00D86629"/>
    <w:rsid w:val="00D87CC7"/>
    <w:rsid w:val="00D94504"/>
    <w:rsid w:val="00DB2706"/>
    <w:rsid w:val="00DB36B9"/>
    <w:rsid w:val="00DC6238"/>
    <w:rsid w:val="00DD354E"/>
    <w:rsid w:val="00E01348"/>
    <w:rsid w:val="00E0166B"/>
    <w:rsid w:val="00E06C30"/>
    <w:rsid w:val="00E1626C"/>
    <w:rsid w:val="00E96BCC"/>
    <w:rsid w:val="00EA0BC9"/>
    <w:rsid w:val="00EA54E2"/>
    <w:rsid w:val="00ED71DE"/>
    <w:rsid w:val="00F03C33"/>
    <w:rsid w:val="00F13D9A"/>
    <w:rsid w:val="00F2375D"/>
    <w:rsid w:val="00F53FE4"/>
    <w:rsid w:val="00F61521"/>
    <w:rsid w:val="00F65DD8"/>
    <w:rsid w:val="00F837E9"/>
    <w:rsid w:val="00F84A2C"/>
    <w:rsid w:val="00F914AC"/>
    <w:rsid w:val="00FA2A7F"/>
    <w:rsid w:val="00FC5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A7"/>
    <w:rPr>
      <w:rFonts w:eastAsiaTheme="minorEastAsia"/>
      <w:lang w:eastAsia="ru-RU"/>
    </w:rPr>
  </w:style>
  <w:style w:type="paragraph" w:styleId="1">
    <w:name w:val="heading 1"/>
    <w:basedOn w:val="a"/>
    <w:next w:val="a"/>
    <w:link w:val="10"/>
    <w:uiPriority w:val="99"/>
    <w:qFormat/>
    <w:rsid w:val="0064775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D94504"/>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unhideWhenUsed/>
    <w:qFormat/>
    <w:rsid w:val="00D945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450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unhideWhenUsed/>
    <w:qFormat/>
    <w:rsid w:val="00D9450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945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945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9450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945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775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D9450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D94504"/>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D94504"/>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0"/>
    <w:link w:val="5"/>
    <w:uiPriority w:val="99"/>
    <w:rsid w:val="00D94504"/>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D94504"/>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D94504"/>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D9450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D9450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647750"/>
    <w:pPr>
      <w:ind w:left="708"/>
    </w:pPr>
    <w:rPr>
      <w:rFonts w:ascii="Calibri" w:eastAsia="Times New Roman" w:hAnsi="Calibri" w:cs="Times New Roman"/>
    </w:rPr>
  </w:style>
  <w:style w:type="paragraph" w:styleId="a4">
    <w:name w:val="Body Text"/>
    <w:aliases w:val="Знак1 Знак"/>
    <w:basedOn w:val="a"/>
    <w:link w:val="a5"/>
    <w:uiPriority w:val="99"/>
    <w:rsid w:val="00647750"/>
    <w:pPr>
      <w:spacing w:after="120" w:line="240" w:lineRule="auto"/>
    </w:pPr>
    <w:rPr>
      <w:rFonts w:ascii="Calibri" w:eastAsia="Times New Roman" w:hAnsi="Calibri" w:cs="Calibri"/>
      <w:sz w:val="24"/>
      <w:szCs w:val="24"/>
      <w:lang w:val="en-US" w:eastAsia="en-US" w:bidi="en-US"/>
    </w:rPr>
  </w:style>
  <w:style w:type="character" w:customStyle="1" w:styleId="a5">
    <w:name w:val="Основной текст Знак"/>
    <w:aliases w:val="Знак1 Знак Знак"/>
    <w:basedOn w:val="a0"/>
    <w:link w:val="a4"/>
    <w:uiPriority w:val="99"/>
    <w:rsid w:val="00647750"/>
    <w:rPr>
      <w:rFonts w:ascii="Calibri" w:eastAsia="Times New Roman" w:hAnsi="Calibri" w:cs="Calibri"/>
      <w:sz w:val="24"/>
      <w:szCs w:val="24"/>
      <w:lang w:val="en-US" w:bidi="en-US"/>
    </w:rPr>
  </w:style>
  <w:style w:type="paragraph" w:styleId="a6">
    <w:name w:val="Normal (Web)"/>
    <w:basedOn w:val="a"/>
    <w:unhideWhenUsed/>
    <w:rsid w:val="0064775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unhideWhenUsed/>
    <w:rsid w:val="00E0166B"/>
    <w:pPr>
      <w:spacing w:after="120" w:line="480" w:lineRule="auto"/>
    </w:pPr>
  </w:style>
  <w:style w:type="character" w:customStyle="1" w:styleId="22">
    <w:name w:val="Основной текст 2 Знак"/>
    <w:basedOn w:val="a0"/>
    <w:link w:val="21"/>
    <w:uiPriority w:val="99"/>
    <w:rsid w:val="00E0166B"/>
    <w:rPr>
      <w:rFonts w:eastAsiaTheme="minorEastAsia"/>
      <w:lang w:eastAsia="ru-RU"/>
    </w:rPr>
  </w:style>
  <w:style w:type="paragraph" w:customStyle="1" w:styleId="11">
    <w:name w:val="Стиль1 Знак"/>
    <w:basedOn w:val="3"/>
    <w:rsid w:val="00D94504"/>
    <w:pPr>
      <w:spacing w:before="60" w:after="120" w:line="240" w:lineRule="auto"/>
      <w:jc w:val="both"/>
    </w:pPr>
    <w:rPr>
      <w:rFonts w:ascii="Arial" w:eastAsia="Times New Roman" w:hAnsi="Arial" w:cs="Arial"/>
      <w:color w:val="auto"/>
    </w:rPr>
  </w:style>
  <w:style w:type="paragraph" w:customStyle="1" w:styleId="12">
    <w:name w:val="Стиль1"/>
    <w:basedOn w:val="3"/>
    <w:rsid w:val="00D94504"/>
    <w:pPr>
      <w:spacing w:before="60" w:after="120" w:line="240" w:lineRule="auto"/>
      <w:jc w:val="both"/>
    </w:pPr>
    <w:rPr>
      <w:rFonts w:ascii="Arial" w:eastAsia="Times New Roman" w:hAnsi="Arial" w:cs="Arial"/>
      <w:color w:val="auto"/>
    </w:rPr>
  </w:style>
  <w:style w:type="paragraph" w:customStyle="1" w:styleId="13">
    <w:name w:val="З1"/>
    <w:basedOn w:val="a"/>
    <w:next w:val="a"/>
    <w:rsid w:val="00D94504"/>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D94504"/>
    <w:pPr>
      <w:spacing w:before="100" w:after="100" w:line="240" w:lineRule="auto"/>
    </w:pPr>
    <w:rPr>
      <w:rFonts w:ascii="Times New Roman" w:eastAsia="Times New Roman" w:hAnsi="Times New Roman" w:cs="Times New Roman"/>
      <w:sz w:val="24"/>
      <w:szCs w:val="20"/>
    </w:rPr>
  </w:style>
  <w:style w:type="paragraph" w:customStyle="1" w:styleId="nienie">
    <w:name w:val="nienie"/>
    <w:basedOn w:val="a"/>
    <w:uiPriority w:val="99"/>
    <w:rsid w:val="00D94504"/>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uiPriority w:val="99"/>
    <w:rsid w:val="00D94504"/>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D945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D945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unhideWhenUsed/>
    <w:rsid w:val="00D94504"/>
    <w:pPr>
      <w:spacing w:after="120"/>
      <w:ind w:left="283"/>
    </w:pPr>
  </w:style>
  <w:style w:type="character" w:customStyle="1" w:styleId="a8">
    <w:name w:val="Основной текст с отступом Знак"/>
    <w:basedOn w:val="a0"/>
    <w:link w:val="a7"/>
    <w:uiPriority w:val="99"/>
    <w:rsid w:val="00D94504"/>
    <w:rPr>
      <w:rFonts w:eastAsiaTheme="minorEastAsia"/>
      <w:lang w:eastAsia="ru-RU"/>
    </w:rPr>
  </w:style>
  <w:style w:type="paragraph" w:customStyle="1" w:styleId="bcs">
    <w:name w:val="bcs"/>
    <w:basedOn w:val="a"/>
    <w:rsid w:val="00D94504"/>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Iniiaiieoaenonionooiii2">
    <w:name w:val="Iniiaiie oaeno n ionooiii 2"/>
    <w:basedOn w:val="Iauiue"/>
    <w:uiPriority w:val="99"/>
    <w:rsid w:val="00D94504"/>
    <w:pPr>
      <w:widowControl/>
      <w:ind w:firstLine="284"/>
      <w:jc w:val="both"/>
    </w:pPr>
    <w:rPr>
      <w:rFonts w:ascii="Peterburg" w:hAnsi="Peterburg"/>
    </w:rPr>
  </w:style>
  <w:style w:type="paragraph" w:customStyle="1" w:styleId="23">
    <w:name w:val="Îñíîâíîé òåêñò 2"/>
    <w:basedOn w:val="a"/>
    <w:uiPriority w:val="99"/>
    <w:rsid w:val="00D94504"/>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D945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D945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4504"/>
    <w:rPr>
      <w:rFonts w:eastAsiaTheme="minorEastAsia"/>
      <w:lang w:eastAsia="ru-RU"/>
    </w:rPr>
  </w:style>
  <w:style w:type="paragraph" w:styleId="ab">
    <w:name w:val="footer"/>
    <w:basedOn w:val="a"/>
    <w:link w:val="ac"/>
    <w:uiPriority w:val="99"/>
    <w:unhideWhenUsed/>
    <w:rsid w:val="00D945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4504"/>
    <w:rPr>
      <w:rFonts w:eastAsiaTheme="minorEastAsia"/>
      <w:lang w:eastAsia="ru-RU"/>
    </w:rPr>
  </w:style>
  <w:style w:type="character" w:customStyle="1" w:styleId="grame">
    <w:name w:val="grame"/>
    <w:basedOn w:val="a0"/>
    <w:rsid w:val="00D94504"/>
  </w:style>
  <w:style w:type="character" w:customStyle="1" w:styleId="14">
    <w:name w:val="Основной текст Знак1"/>
    <w:basedOn w:val="a0"/>
    <w:uiPriority w:val="99"/>
    <w:rsid w:val="00D94504"/>
    <w:rPr>
      <w:rFonts w:ascii="Times New Roman" w:hAnsi="Times New Roman" w:cs="Times New Roman"/>
      <w:sz w:val="22"/>
      <w:szCs w:val="22"/>
      <w:u w:val="none"/>
    </w:rPr>
  </w:style>
  <w:style w:type="character" w:customStyle="1" w:styleId="31">
    <w:name w:val="Основной текст (3)_"/>
    <w:basedOn w:val="a0"/>
    <w:link w:val="32"/>
    <w:uiPriority w:val="99"/>
    <w:rsid w:val="00D94504"/>
    <w:rPr>
      <w:rFonts w:ascii="Arial" w:hAnsi="Arial" w:cs="Arial"/>
      <w:b/>
      <w:bCs/>
      <w:sz w:val="30"/>
      <w:szCs w:val="30"/>
      <w:shd w:val="clear" w:color="auto" w:fill="FFFFFF"/>
    </w:rPr>
  </w:style>
  <w:style w:type="paragraph" w:customStyle="1" w:styleId="32">
    <w:name w:val="Основной текст (3)"/>
    <w:basedOn w:val="a"/>
    <w:link w:val="31"/>
    <w:uiPriority w:val="99"/>
    <w:rsid w:val="00D94504"/>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character" w:customStyle="1" w:styleId="319pt">
    <w:name w:val="Основной текст (3) + 19 pt"/>
    <w:basedOn w:val="31"/>
    <w:uiPriority w:val="99"/>
    <w:rsid w:val="00D94504"/>
    <w:rPr>
      <w:rFonts w:ascii="Arial" w:hAnsi="Arial" w:cs="Arial"/>
      <w:b/>
      <w:bCs/>
      <w:sz w:val="38"/>
      <w:szCs w:val="38"/>
      <w:shd w:val="clear" w:color="auto" w:fill="FFFFFF"/>
    </w:rPr>
  </w:style>
  <w:style w:type="character" w:customStyle="1" w:styleId="15">
    <w:name w:val="Заголовок №1_"/>
    <w:basedOn w:val="a0"/>
    <w:link w:val="16"/>
    <w:uiPriority w:val="99"/>
    <w:rsid w:val="00D94504"/>
    <w:rPr>
      <w:rFonts w:ascii="Arial" w:hAnsi="Arial" w:cs="Arial"/>
      <w:b/>
      <w:bCs/>
      <w:sz w:val="38"/>
      <w:szCs w:val="38"/>
      <w:shd w:val="clear" w:color="auto" w:fill="FFFFFF"/>
    </w:rPr>
  </w:style>
  <w:style w:type="paragraph" w:customStyle="1" w:styleId="16">
    <w:name w:val="Заголовок №1"/>
    <w:basedOn w:val="a"/>
    <w:link w:val="15"/>
    <w:uiPriority w:val="99"/>
    <w:rsid w:val="00D94504"/>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character" w:customStyle="1" w:styleId="24">
    <w:name w:val="Заголовок №2_"/>
    <w:basedOn w:val="a0"/>
    <w:link w:val="25"/>
    <w:uiPriority w:val="99"/>
    <w:rsid w:val="00D94504"/>
    <w:rPr>
      <w:rFonts w:ascii="Arial" w:hAnsi="Arial" w:cs="Arial"/>
      <w:b/>
      <w:bCs/>
      <w:sz w:val="30"/>
      <w:szCs w:val="30"/>
      <w:shd w:val="clear" w:color="auto" w:fill="FFFFFF"/>
    </w:rPr>
  </w:style>
  <w:style w:type="paragraph" w:customStyle="1" w:styleId="25">
    <w:name w:val="Заголовок №2"/>
    <w:basedOn w:val="a"/>
    <w:link w:val="24"/>
    <w:uiPriority w:val="99"/>
    <w:rsid w:val="00D94504"/>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character" w:customStyle="1" w:styleId="219pt">
    <w:name w:val="Заголовок №2 + 19 pt"/>
    <w:basedOn w:val="24"/>
    <w:uiPriority w:val="99"/>
    <w:rsid w:val="00D94504"/>
    <w:rPr>
      <w:rFonts w:ascii="Arial" w:hAnsi="Arial" w:cs="Arial"/>
      <w:b/>
      <w:bCs/>
      <w:sz w:val="38"/>
      <w:szCs w:val="38"/>
      <w:shd w:val="clear" w:color="auto" w:fill="FFFFFF"/>
    </w:rPr>
  </w:style>
  <w:style w:type="character" w:customStyle="1" w:styleId="apple-converted-space">
    <w:name w:val="apple-converted-space"/>
    <w:basedOn w:val="a0"/>
    <w:rsid w:val="00D94504"/>
  </w:style>
  <w:style w:type="paragraph" w:customStyle="1" w:styleId="s1">
    <w:name w:val="s_1"/>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D94504"/>
    <w:rPr>
      <w:color w:val="0000FF"/>
      <w:u w:val="single"/>
    </w:rPr>
  </w:style>
  <w:style w:type="paragraph" w:customStyle="1" w:styleId="consnormal0">
    <w:name w:val="consnormal"/>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paragraph" w:styleId="17">
    <w:name w:val="toc 1"/>
    <w:basedOn w:val="a"/>
    <w:next w:val="a"/>
    <w:autoRedefine/>
    <w:uiPriority w:val="39"/>
    <w:unhideWhenUsed/>
    <w:rsid w:val="00D94504"/>
    <w:pPr>
      <w:spacing w:after="100"/>
    </w:pPr>
  </w:style>
  <w:style w:type="paragraph" w:styleId="33">
    <w:name w:val="toc 3"/>
    <w:basedOn w:val="a"/>
    <w:next w:val="a"/>
    <w:autoRedefine/>
    <w:uiPriority w:val="39"/>
    <w:unhideWhenUsed/>
    <w:rsid w:val="00D94504"/>
    <w:pPr>
      <w:spacing w:after="100"/>
      <w:ind w:left="440"/>
    </w:pPr>
  </w:style>
  <w:style w:type="character" w:customStyle="1" w:styleId="ae">
    <w:name w:val="Текст выноски Знак"/>
    <w:basedOn w:val="a0"/>
    <w:link w:val="af"/>
    <w:uiPriority w:val="99"/>
    <w:semiHidden/>
    <w:rsid w:val="00D94504"/>
    <w:rPr>
      <w:rFonts w:ascii="Tahoma" w:eastAsiaTheme="minorEastAsia" w:hAnsi="Tahoma" w:cs="Tahoma"/>
      <w:sz w:val="16"/>
      <w:szCs w:val="16"/>
      <w:lang w:eastAsia="ru-RU"/>
    </w:rPr>
  </w:style>
  <w:style w:type="paragraph" w:styleId="af">
    <w:name w:val="Balloon Text"/>
    <w:basedOn w:val="a"/>
    <w:link w:val="ae"/>
    <w:uiPriority w:val="99"/>
    <w:semiHidden/>
    <w:unhideWhenUsed/>
    <w:rsid w:val="00D94504"/>
    <w:pPr>
      <w:spacing w:after="0" w:line="240" w:lineRule="auto"/>
    </w:pPr>
    <w:rPr>
      <w:rFonts w:ascii="Tahoma" w:hAnsi="Tahoma" w:cs="Tahoma"/>
      <w:sz w:val="16"/>
      <w:szCs w:val="16"/>
    </w:rPr>
  </w:style>
  <w:style w:type="character" w:styleId="af0">
    <w:name w:val="Strong"/>
    <w:basedOn w:val="a0"/>
    <w:uiPriority w:val="22"/>
    <w:qFormat/>
    <w:rsid w:val="00D94504"/>
    <w:rPr>
      <w:b/>
      <w:bCs/>
    </w:rPr>
  </w:style>
  <w:style w:type="character" w:customStyle="1" w:styleId="w">
    <w:name w:val="w"/>
    <w:basedOn w:val="a0"/>
    <w:rsid w:val="00D94504"/>
  </w:style>
  <w:style w:type="paragraph" w:customStyle="1" w:styleId="af1">
    <w:name w:val="Нормальный (таблица)"/>
    <w:basedOn w:val="a"/>
    <w:next w:val="a"/>
    <w:uiPriority w:val="99"/>
    <w:rsid w:val="00D9450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2">
    <w:name w:val="Центрированный (таблица)"/>
    <w:basedOn w:val="af1"/>
    <w:next w:val="a"/>
    <w:uiPriority w:val="99"/>
    <w:rsid w:val="00D94504"/>
    <w:pPr>
      <w:jc w:val="center"/>
    </w:pPr>
  </w:style>
  <w:style w:type="table" w:styleId="af3">
    <w:name w:val="Table Grid"/>
    <w:basedOn w:val="a1"/>
    <w:uiPriority w:val="59"/>
    <w:rsid w:val="00D94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тступ перед"/>
    <w:basedOn w:val="a"/>
    <w:rsid w:val="00D94504"/>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formattext">
    <w:name w:val="formattext"/>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8">
    <w:name w:val="Сетка таблицы1"/>
    <w:basedOn w:val="a1"/>
    <w:next w:val="af3"/>
    <w:rsid w:val="000E27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3"/>
    <w:rsid w:val="00B507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3"/>
    <w:rsid w:val="004E6C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rsid w:val="00A60B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3"/>
    <w:rsid w:val="009152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3"/>
    <w:rsid w:val="00193A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Indent 3"/>
    <w:basedOn w:val="a"/>
    <w:link w:val="36"/>
    <w:uiPriority w:val="99"/>
    <w:unhideWhenUsed/>
    <w:rsid w:val="00392BD9"/>
    <w:pPr>
      <w:spacing w:after="120"/>
      <w:ind w:left="283"/>
    </w:pPr>
    <w:rPr>
      <w:sz w:val="16"/>
      <w:szCs w:val="16"/>
    </w:rPr>
  </w:style>
  <w:style w:type="character" w:customStyle="1" w:styleId="36">
    <w:name w:val="Основной текст с отступом 3 Знак"/>
    <w:basedOn w:val="a0"/>
    <w:link w:val="35"/>
    <w:uiPriority w:val="99"/>
    <w:rsid w:val="00392BD9"/>
    <w:rPr>
      <w:rFonts w:eastAsiaTheme="minorEastAsia"/>
      <w:sz w:val="16"/>
      <w:szCs w:val="16"/>
      <w:lang w:eastAsia="ru-RU"/>
    </w:rPr>
  </w:style>
  <w:style w:type="numbering" w:customStyle="1" w:styleId="19">
    <w:name w:val="Нет списка1"/>
    <w:next w:val="a2"/>
    <w:uiPriority w:val="99"/>
    <w:semiHidden/>
    <w:unhideWhenUsed/>
    <w:rsid w:val="00077AB9"/>
  </w:style>
  <w:style w:type="paragraph" w:styleId="27">
    <w:name w:val="Body Text Indent 2"/>
    <w:basedOn w:val="a"/>
    <w:link w:val="28"/>
    <w:uiPriority w:val="99"/>
    <w:rsid w:val="00077AB9"/>
    <w:pPr>
      <w:spacing w:after="0" w:line="240" w:lineRule="auto"/>
      <w:ind w:left="540" w:hanging="540"/>
      <w:jc w:val="both"/>
    </w:pPr>
    <w:rPr>
      <w:rFonts w:ascii="Times New Roman" w:eastAsia="Times New Roman" w:hAnsi="Times New Roman" w:cs="Times New Roman"/>
      <w:b/>
      <w:bCs/>
      <w:sz w:val="24"/>
      <w:szCs w:val="24"/>
    </w:rPr>
  </w:style>
  <w:style w:type="character" w:customStyle="1" w:styleId="28">
    <w:name w:val="Основной текст с отступом 2 Знак"/>
    <w:basedOn w:val="a0"/>
    <w:link w:val="27"/>
    <w:uiPriority w:val="99"/>
    <w:rsid w:val="00077AB9"/>
    <w:rPr>
      <w:rFonts w:ascii="Times New Roman" w:eastAsia="Times New Roman" w:hAnsi="Times New Roman" w:cs="Times New Roman"/>
      <w:b/>
      <w:bCs/>
      <w:sz w:val="24"/>
      <w:szCs w:val="24"/>
      <w:lang w:eastAsia="ru-RU"/>
    </w:rPr>
  </w:style>
  <w:style w:type="paragraph" w:customStyle="1" w:styleId="af5">
    <w:name w:val="Готовый"/>
    <w:basedOn w:val="a"/>
    <w:uiPriority w:val="99"/>
    <w:rsid w:val="00077A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rPr>
  </w:style>
  <w:style w:type="paragraph" w:styleId="af6">
    <w:name w:val="footnote text"/>
    <w:basedOn w:val="a"/>
    <w:link w:val="af7"/>
    <w:uiPriority w:val="99"/>
    <w:semiHidden/>
    <w:rsid w:val="00077AB9"/>
    <w:pPr>
      <w:spacing w:after="0" w:line="240" w:lineRule="auto"/>
      <w:ind w:firstLine="709"/>
      <w:jc w:val="both"/>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semiHidden/>
    <w:rsid w:val="00077AB9"/>
    <w:rPr>
      <w:rFonts w:ascii="Times New Roman" w:eastAsia="Times New Roman" w:hAnsi="Times New Roman" w:cs="Times New Roman"/>
      <w:sz w:val="20"/>
      <w:szCs w:val="20"/>
      <w:lang w:eastAsia="ru-RU"/>
    </w:rPr>
  </w:style>
  <w:style w:type="paragraph" w:customStyle="1" w:styleId="ConsTitle">
    <w:name w:val="ConsTitle"/>
    <w:uiPriority w:val="99"/>
    <w:rsid w:val="00077A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0">
    <w:name w:val="Заголовок 0"/>
    <w:basedOn w:val="1"/>
    <w:uiPriority w:val="99"/>
    <w:rsid w:val="00077AB9"/>
    <w:pPr>
      <w:spacing w:before="0" w:after="0" w:line="240" w:lineRule="auto"/>
      <w:jc w:val="center"/>
    </w:pPr>
    <w:rPr>
      <w:rFonts w:ascii="Times New Roman" w:hAnsi="Times New Roman"/>
      <w:b w:val="0"/>
      <w:bCs w:val="0"/>
      <w:caps/>
      <w:kern w:val="0"/>
      <w:sz w:val="24"/>
      <w:szCs w:val="24"/>
    </w:rPr>
  </w:style>
  <w:style w:type="paragraph" w:customStyle="1" w:styleId="Iauiue2">
    <w:name w:val="Iau?iue2"/>
    <w:uiPriority w:val="99"/>
    <w:rsid w:val="00077AB9"/>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8">
    <w:name w:val="Ñòèëü"/>
    <w:uiPriority w:val="99"/>
    <w:rsid w:val="00077AB9"/>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9">
    <w:name w:val="Îáû÷íûé"/>
    <w:uiPriority w:val="99"/>
    <w:rsid w:val="00077AB9"/>
    <w:pPr>
      <w:widowControl w:val="0"/>
      <w:spacing w:after="0" w:line="240" w:lineRule="auto"/>
    </w:pPr>
    <w:rPr>
      <w:rFonts w:ascii="Times New Roman" w:eastAsia="Times New Roman" w:hAnsi="Times New Roman" w:cs="Times New Roman"/>
      <w:sz w:val="28"/>
      <w:szCs w:val="28"/>
      <w:lang w:eastAsia="ru-RU"/>
    </w:rPr>
  </w:style>
  <w:style w:type="paragraph" w:customStyle="1" w:styleId="29">
    <w:name w:val="Îñíîâíîé òåêñò ñ îòñòóïîì 2"/>
    <w:basedOn w:val="af9"/>
    <w:uiPriority w:val="99"/>
    <w:rsid w:val="00077AB9"/>
    <w:pPr>
      <w:ind w:left="720"/>
      <w:jc w:val="both"/>
    </w:pPr>
    <w:rPr>
      <w:color w:val="000000"/>
      <w:sz w:val="24"/>
      <w:szCs w:val="24"/>
      <w:lang w:val="en-US"/>
    </w:rPr>
  </w:style>
  <w:style w:type="paragraph" w:customStyle="1" w:styleId="1a">
    <w:name w:val="çàãîëîâîê 1"/>
    <w:basedOn w:val="af9"/>
    <w:next w:val="af9"/>
    <w:uiPriority w:val="99"/>
    <w:rsid w:val="00077AB9"/>
    <w:pPr>
      <w:keepNext/>
    </w:pPr>
  </w:style>
  <w:style w:type="paragraph" w:customStyle="1" w:styleId="37">
    <w:name w:val="Îñíîâíîé òåêñò ñ îòñòóïîì 3"/>
    <w:basedOn w:val="af9"/>
    <w:uiPriority w:val="99"/>
    <w:rsid w:val="00077AB9"/>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077AB9"/>
    <w:pPr>
      <w:widowControl/>
      <w:jc w:val="both"/>
    </w:pPr>
    <w:rPr>
      <w:rFonts w:ascii="Peterburg" w:hAnsi="Peterburg" w:cs="Peterburg"/>
    </w:rPr>
  </w:style>
  <w:style w:type="paragraph" w:customStyle="1" w:styleId="afa">
    <w:name w:val="основной"/>
    <w:basedOn w:val="a"/>
    <w:uiPriority w:val="99"/>
    <w:rsid w:val="00077AB9"/>
    <w:pPr>
      <w:keepNext/>
      <w:spacing w:after="0" w:line="240" w:lineRule="auto"/>
    </w:pPr>
    <w:rPr>
      <w:rFonts w:ascii="Times New Roman" w:eastAsia="Times New Roman" w:hAnsi="Times New Roman" w:cs="Times New Roman"/>
      <w:sz w:val="24"/>
      <w:szCs w:val="24"/>
    </w:rPr>
  </w:style>
  <w:style w:type="paragraph" w:customStyle="1" w:styleId="Iniiaiieoaeno2">
    <w:name w:val="Iniiaiie oaeno 2"/>
    <w:basedOn w:val="a"/>
    <w:uiPriority w:val="99"/>
    <w:rsid w:val="00077AB9"/>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afb">
    <w:name w:val="Îñíîâíîé òåêñò"/>
    <w:basedOn w:val="af9"/>
    <w:uiPriority w:val="99"/>
    <w:rsid w:val="00077AB9"/>
    <w:pPr>
      <w:tabs>
        <w:tab w:val="left" w:leader="dot" w:pos="9072"/>
      </w:tabs>
      <w:jc w:val="both"/>
    </w:pPr>
    <w:rPr>
      <w:b/>
      <w:bCs/>
      <w:sz w:val="24"/>
      <w:szCs w:val="24"/>
    </w:rPr>
  </w:style>
  <w:style w:type="paragraph" w:customStyle="1" w:styleId="caaieiaie2">
    <w:name w:val="caaieiaie 2"/>
    <w:basedOn w:val="Iauiue"/>
    <w:next w:val="Iauiue"/>
    <w:uiPriority w:val="99"/>
    <w:rsid w:val="00077AB9"/>
    <w:pPr>
      <w:keepNext/>
      <w:keepLines/>
      <w:spacing w:before="240" w:after="60"/>
      <w:jc w:val="center"/>
    </w:pPr>
    <w:rPr>
      <w:rFonts w:ascii="Peterburg" w:hAnsi="Peterburg" w:cs="Peterburg"/>
      <w:b/>
      <w:bCs/>
      <w:sz w:val="24"/>
      <w:szCs w:val="24"/>
    </w:rPr>
  </w:style>
  <w:style w:type="paragraph" w:styleId="afc">
    <w:name w:val="Plain Text"/>
    <w:basedOn w:val="a"/>
    <w:link w:val="afd"/>
    <w:uiPriority w:val="99"/>
    <w:rsid w:val="00077AB9"/>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uiPriority w:val="99"/>
    <w:rsid w:val="00077AB9"/>
    <w:rPr>
      <w:rFonts w:ascii="Courier New" w:eastAsia="Times New Roman" w:hAnsi="Courier New" w:cs="Courier New"/>
      <w:sz w:val="20"/>
      <w:szCs w:val="20"/>
      <w:lang w:eastAsia="ru-RU"/>
    </w:rPr>
  </w:style>
  <w:style w:type="paragraph" w:customStyle="1" w:styleId="ConsNonformat">
    <w:name w:val="ConsNonformat"/>
    <w:uiPriority w:val="99"/>
    <w:rsid w:val="00077A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077AB9"/>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character" w:styleId="afe">
    <w:name w:val="FollowedHyperlink"/>
    <w:uiPriority w:val="99"/>
    <w:semiHidden/>
    <w:unhideWhenUsed/>
    <w:rsid w:val="00077AB9"/>
    <w:rPr>
      <w:color w:val="800080"/>
      <w:u w:val="single"/>
    </w:rPr>
  </w:style>
  <w:style w:type="paragraph" w:customStyle="1" w:styleId="Default">
    <w:name w:val="Default"/>
    <w:rsid w:val="00FC55DA"/>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Title"/>
    <w:basedOn w:val="a"/>
    <w:next w:val="aff0"/>
    <w:link w:val="aff1"/>
    <w:qFormat/>
    <w:rsid w:val="00756EE5"/>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basedOn w:val="a0"/>
    <w:link w:val="aff"/>
    <w:rsid w:val="00756EE5"/>
    <w:rPr>
      <w:rFonts w:ascii="Times New Roman" w:eastAsia="Times New Roman" w:hAnsi="Times New Roman" w:cs="Times New Roman"/>
      <w:b/>
      <w:sz w:val="28"/>
      <w:szCs w:val="20"/>
      <w:lang w:eastAsia="ar-SA"/>
    </w:rPr>
  </w:style>
  <w:style w:type="paragraph" w:styleId="aff0">
    <w:name w:val="Subtitle"/>
    <w:basedOn w:val="a"/>
    <w:next w:val="a"/>
    <w:link w:val="aff2"/>
    <w:uiPriority w:val="11"/>
    <w:qFormat/>
    <w:rsid w:val="00756E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0"/>
    <w:uiPriority w:val="11"/>
    <w:rsid w:val="00756EE5"/>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A7"/>
    <w:rPr>
      <w:rFonts w:eastAsiaTheme="minorEastAsia"/>
      <w:lang w:eastAsia="ru-RU"/>
    </w:rPr>
  </w:style>
  <w:style w:type="paragraph" w:styleId="1">
    <w:name w:val="heading 1"/>
    <w:basedOn w:val="a"/>
    <w:next w:val="a"/>
    <w:link w:val="10"/>
    <w:uiPriority w:val="99"/>
    <w:qFormat/>
    <w:rsid w:val="0064775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D94504"/>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unhideWhenUsed/>
    <w:qFormat/>
    <w:rsid w:val="00D945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450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unhideWhenUsed/>
    <w:qFormat/>
    <w:rsid w:val="00D9450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945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945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9450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945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775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D9450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D94504"/>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D94504"/>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0"/>
    <w:link w:val="5"/>
    <w:uiPriority w:val="99"/>
    <w:rsid w:val="00D94504"/>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D94504"/>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D94504"/>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D9450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D9450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647750"/>
    <w:pPr>
      <w:ind w:left="708"/>
    </w:pPr>
    <w:rPr>
      <w:rFonts w:ascii="Calibri" w:eastAsia="Times New Roman" w:hAnsi="Calibri" w:cs="Times New Roman"/>
    </w:rPr>
  </w:style>
  <w:style w:type="paragraph" w:styleId="a4">
    <w:name w:val="Body Text"/>
    <w:aliases w:val="Знак1 Знак"/>
    <w:basedOn w:val="a"/>
    <w:link w:val="a5"/>
    <w:uiPriority w:val="99"/>
    <w:rsid w:val="00647750"/>
    <w:pPr>
      <w:spacing w:after="120" w:line="240" w:lineRule="auto"/>
    </w:pPr>
    <w:rPr>
      <w:rFonts w:ascii="Calibri" w:eastAsia="Times New Roman" w:hAnsi="Calibri" w:cs="Calibri"/>
      <w:sz w:val="24"/>
      <w:szCs w:val="24"/>
      <w:lang w:val="en-US" w:eastAsia="en-US" w:bidi="en-US"/>
    </w:rPr>
  </w:style>
  <w:style w:type="character" w:customStyle="1" w:styleId="a5">
    <w:name w:val="Основной текст Знак"/>
    <w:aliases w:val="Знак1 Знак Знак"/>
    <w:basedOn w:val="a0"/>
    <w:link w:val="a4"/>
    <w:uiPriority w:val="99"/>
    <w:rsid w:val="00647750"/>
    <w:rPr>
      <w:rFonts w:ascii="Calibri" w:eastAsia="Times New Roman" w:hAnsi="Calibri" w:cs="Calibri"/>
      <w:sz w:val="24"/>
      <w:szCs w:val="24"/>
      <w:lang w:val="en-US" w:bidi="en-US"/>
    </w:rPr>
  </w:style>
  <w:style w:type="paragraph" w:styleId="a6">
    <w:name w:val="Normal (Web)"/>
    <w:basedOn w:val="a"/>
    <w:unhideWhenUsed/>
    <w:rsid w:val="0064775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unhideWhenUsed/>
    <w:rsid w:val="00E0166B"/>
    <w:pPr>
      <w:spacing w:after="120" w:line="480" w:lineRule="auto"/>
    </w:pPr>
  </w:style>
  <w:style w:type="character" w:customStyle="1" w:styleId="22">
    <w:name w:val="Основной текст 2 Знак"/>
    <w:basedOn w:val="a0"/>
    <w:link w:val="21"/>
    <w:uiPriority w:val="99"/>
    <w:rsid w:val="00E0166B"/>
    <w:rPr>
      <w:rFonts w:eastAsiaTheme="minorEastAsia"/>
      <w:lang w:eastAsia="ru-RU"/>
    </w:rPr>
  </w:style>
  <w:style w:type="paragraph" w:customStyle="1" w:styleId="11">
    <w:name w:val="Стиль1 Знак"/>
    <w:basedOn w:val="3"/>
    <w:rsid w:val="00D94504"/>
    <w:pPr>
      <w:spacing w:before="60" w:after="120" w:line="240" w:lineRule="auto"/>
      <w:jc w:val="both"/>
    </w:pPr>
    <w:rPr>
      <w:rFonts w:ascii="Arial" w:eastAsia="Times New Roman" w:hAnsi="Arial" w:cs="Arial"/>
      <w:color w:val="auto"/>
    </w:rPr>
  </w:style>
  <w:style w:type="paragraph" w:customStyle="1" w:styleId="12">
    <w:name w:val="Стиль1"/>
    <w:basedOn w:val="3"/>
    <w:rsid w:val="00D94504"/>
    <w:pPr>
      <w:spacing w:before="60" w:after="120" w:line="240" w:lineRule="auto"/>
      <w:jc w:val="both"/>
    </w:pPr>
    <w:rPr>
      <w:rFonts w:ascii="Arial" w:eastAsia="Times New Roman" w:hAnsi="Arial" w:cs="Arial"/>
      <w:color w:val="auto"/>
    </w:rPr>
  </w:style>
  <w:style w:type="paragraph" w:customStyle="1" w:styleId="13">
    <w:name w:val="З1"/>
    <w:basedOn w:val="a"/>
    <w:next w:val="a"/>
    <w:rsid w:val="00D94504"/>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D94504"/>
    <w:pPr>
      <w:spacing w:before="100" w:after="100" w:line="240" w:lineRule="auto"/>
    </w:pPr>
    <w:rPr>
      <w:rFonts w:ascii="Times New Roman" w:eastAsia="Times New Roman" w:hAnsi="Times New Roman" w:cs="Times New Roman"/>
      <w:sz w:val="24"/>
      <w:szCs w:val="20"/>
    </w:rPr>
  </w:style>
  <w:style w:type="paragraph" w:customStyle="1" w:styleId="nienie">
    <w:name w:val="nienie"/>
    <w:basedOn w:val="a"/>
    <w:uiPriority w:val="99"/>
    <w:rsid w:val="00D94504"/>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uiPriority w:val="99"/>
    <w:rsid w:val="00D94504"/>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D945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D945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unhideWhenUsed/>
    <w:rsid w:val="00D94504"/>
    <w:pPr>
      <w:spacing w:after="120"/>
      <w:ind w:left="283"/>
    </w:pPr>
  </w:style>
  <w:style w:type="character" w:customStyle="1" w:styleId="a8">
    <w:name w:val="Основной текст с отступом Знак"/>
    <w:basedOn w:val="a0"/>
    <w:link w:val="a7"/>
    <w:uiPriority w:val="99"/>
    <w:rsid w:val="00D94504"/>
    <w:rPr>
      <w:rFonts w:eastAsiaTheme="minorEastAsia"/>
      <w:lang w:eastAsia="ru-RU"/>
    </w:rPr>
  </w:style>
  <w:style w:type="paragraph" w:customStyle="1" w:styleId="bcs">
    <w:name w:val="bcs"/>
    <w:basedOn w:val="a"/>
    <w:rsid w:val="00D94504"/>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Iniiaiieoaenonionooiii2">
    <w:name w:val="Iniiaiie oaeno n ionooiii 2"/>
    <w:basedOn w:val="Iauiue"/>
    <w:uiPriority w:val="99"/>
    <w:rsid w:val="00D94504"/>
    <w:pPr>
      <w:widowControl/>
      <w:ind w:firstLine="284"/>
      <w:jc w:val="both"/>
    </w:pPr>
    <w:rPr>
      <w:rFonts w:ascii="Peterburg" w:hAnsi="Peterburg"/>
    </w:rPr>
  </w:style>
  <w:style w:type="paragraph" w:customStyle="1" w:styleId="23">
    <w:name w:val="Îñíîâíîé òåêñò 2"/>
    <w:basedOn w:val="a"/>
    <w:uiPriority w:val="99"/>
    <w:rsid w:val="00D94504"/>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D945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D945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4504"/>
    <w:rPr>
      <w:rFonts w:eastAsiaTheme="minorEastAsia"/>
      <w:lang w:eastAsia="ru-RU"/>
    </w:rPr>
  </w:style>
  <w:style w:type="paragraph" w:styleId="ab">
    <w:name w:val="footer"/>
    <w:basedOn w:val="a"/>
    <w:link w:val="ac"/>
    <w:uiPriority w:val="99"/>
    <w:unhideWhenUsed/>
    <w:rsid w:val="00D945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4504"/>
    <w:rPr>
      <w:rFonts w:eastAsiaTheme="minorEastAsia"/>
      <w:lang w:eastAsia="ru-RU"/>
    </w:rPr>
  </w:style>
  <w:style w:type="character" w:customStyle="1" w:styleId="grame">
    <w:name w:val="grame"/>
    <w:basedOn w:val="a0"/>
    <w:rsid w:val="00D94504"/>
  </w:style>
  <w:style w:type="character" w:customStyle="1" w:styleId="14">
    <w:name w:val="Основной текст Знак1"/>
    <w:basedOn w:val="a0"/>
    <w:uiPriority w:val="99"/>
    <w:rsid w:val="00D94504"/>
    <w:rPr>
      <w:rFonts w:ascii="Times New Roman" w:hAnsi="Times New Roman" w:cs="Times New Roman"/>
      <w:sz w:val="22"/>
      <w:szCs w:val="22"/>
      <w:u w:val="none"/>
    </w:rPr>
  </w:style>
  <w:style w:type="character" w:customStyle="1" w:styleId="31">
    <w:name w:val="Основной текст (3)_"/>
    <w:basedOn w:val="a0"/>
    <w:link w:val="32"/>
    <w:uiPriority w:val="99"/>
    <w:rsid w:val="00D94504"/>
    <w:rPr>
      <w:rFonts w:ascii="Arial" w:hAnsi="Arial" w:cs="Arial"/>
      <w:b/>
      <w:bCs/>
      <w:sz w:val="30"/>
      <w:szCs w:val="30"/>
      <w:shd w:val="clear" w:color="auto" w:fill="FFFFFF"/>
    </w:rPr>
  </w:style>
  <w:style w:type="paragraph" w:customStyle="1" w:styleId="32">
    <w:name w:val="Основной текст (3)"/>
    <w:basedOn w:val="a"/>
    <w:link w:val="31"/>
    <w:uiPriority w:val="99"/>
    <w:rsid w:val="00D94504"/>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character" w:customStyle="1" w:styleId="319pt">
    <w:name w:val="Основной текст (3) + 19 pt"/>
    <w:basedOn w:val="31"/>
    <w:uiPriority w:val="99"/>
    <w:rsid w:val="00D94504"/>
    <w:rPr>
      <w:rFonts w:ascii="Arial" w:hAnsi="Arial" w:cs="Arial"/>
      <w:b/>
      <w:bCs/>
      <w:sz w:val="38"/>
      <w:szCs w:val="38"/>
      <w:shd w:val="clear" w:color="auto" w:fill="FFFFFF"/>
    </w:rPr>
  </w:style>
  <w:style w:type="character" w:customStyle="1" w:styleId="15">
    <w:name w:val="Заголовок №1_"/>
    <w:basedOn w:val="a0"/>
    <w:link w:val="16"/>
    <w:uiPriority w:val="99"/>
    <w:rsid w:val="00D94504"/>
    <w:rPr>
      <w:rFonts w:ascii="Arial" w:hAnsi="Arial" w:cs="Arial"/>
      <w:b/>
      <w:bCs/>
      <w:sz w:val="38"/>
      <w:szCs w:val="38"/>
      <w:shd w:val="clear" w:color="auto" w:fill="FFFFFF"/>
    </w:rPr>
  </w:style>
  <w:style w:type="paragraph" w:customStyle="1" w:styleId="16">
    <w:name w:val="Заголовок №1"/>
    <w:basedOn w:val="a"/>
    <w:link w:val="15"/>
    <w:uiPriority w:val="99"/>
    <w:rsid w:val="00D94504"/>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character" w:customStyle="1" w:styleId="24">
    <w:name w:val="Заголовок №2_"/>
    <w:basedOn w:val="a0"/>
    <w:link w:val="25"/>
    <w:uiPriority w:val="99"/>
    <w:rsid w:val="00D94504"/>
    <w:rPr>
      <w:rFonts w:ascii="Arial" w:hAnsi="Arial" w:cs="Arial"/>
      <w:b/>
      <w:bCs/>
      <w:sz w:val="30"/>
      <w:szCs w:val="30"/>
      <w:shd w:val="clear" w:color="auto" w:fill="FFFFFF"/>
    </w:rPr>
  </w:style>
  <w:style w:type="paragraph" w:customStyle="1" w:styleId="25">
    <w:name w:val="Заголовок №2"/>
    <w:basedOn w:val="a"/>
    <w:link w:val="24"/>
    <w:uiPriority w:val="99"/>
    <w:rsid w:val="00D94504"/>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character" w:customStyle="1" w:styleId="219pt">
    <w:name w:val="Заголовок №2 + 19 pt"/>
    <w:basedOn w:val="24"/>
    <w:uiPriority w:val="99"/>
    <w:rsid w:val="00D94504"/>
    <w:rPr>
      <w:rFonts w:ascii="Arial" w:hAnsi="Arial" w:cs="Arial"/>
      <w:b/>
      <w:bCs/>
      <w:sz w:val="38"/>
      <w:szCs w:val="38"/>
      <w:shd w:val="clear" w:color="auto" w:fill="FFFFFF"/>
    </w:rPr>
  </w:style>
  <w:style w:type="character" w:customStyle="1" w:styleId="apple-converted-space">
    <w:name w:val="apple-converted-space"/>
    <w:basedOn w:val="a0"/>
    <w:rsid w:val="00D94504"/>
  </w:style>
  <w:style w:type="paragraph" w:customStyle="1" w:styleId="s1">
    <w:name w:val="s_1"/>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D94504"/>
    <w:rPr>
      <w:color w:val="0000FF"/>
      <w:u w:val="single"/>
    </w:rPr>
  </w:style>
  <w:style w:type="paragraph" w:customStyle="1" w:styleId="consnormal0">
    <w:name w:val="consnormal"/>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paragraph" w:styleId="17">
    <w:name w:val="toc 1"/>
    <w:basedOn w:val="a"/>
    <w:next w:val="a"/>
    <w:autoRedefine/>
    <w:uiPriority w:val="39"/>
    <w:unhideWhenUsed/>
    <w:rsid w:val="00D94504"/>
    <w:pPr>
      <w:spacing w:after="100"/>
    </w:pPr>
  </w:style>
  <w:style w:type="paragraph" w:styleId="33">
    <w:name w:val="toc 3"/>
    <w:basedOn w:val="a"/>
    <w:next w:val="a"/>
    <w:autoRedefine/>
    <w:uiPriority w:val="39"/>
    <w:unhideWhenUsed/>
    <w:rsid w:val="00D94504"/>
    <w:pPr>
      <w:spacing w:after="100"/>
      <w:ind w:left="440"/>
    </w:pPr>
  </w:style>
  <w:style w:type="character" w:customStyle="1" w:styleId="ae">
    <w:name w:val="Текст выноски Знак"/>
    <w:basedOn w:val="a0"/>
    <w:link w:val="af"/>
    <w:uiPriority w:val="99"/>
    <w:semiHidden/>
    <w:rsid w:val="00D94504"/>
    <w:rPr>
      <w:rFonts w:ascii="Tahoma" w:eastAsiaTheme="minorEastAsia" w:hAnsi="Tahoma" w:cs="Tahoma"/>
      <w:sz w:val="16"/>
      <w:szCs w:val="16"/>
      <w:lang w:eastAsia="ru-RU"/>
    </w:rPr>
  </w:style>
  <w:style w:type="paragraph" w:styleId="af">
    <w:name w:val="Balloon Text"/>
    <w:basedOn w:val="a"/>
    <w:link w:val="ae"/>
    <w:uiPriority w:val="99"/>
    <w:semiHidden/>
    <w:unhideWhenUsed/>
    <w:rsid w:val="00D94504"/>
    <w:pPr>
      <w:spacing w:after="0" w:line="240" w:lineRule="auto"/>
    </w:pPr>
    <w:rPr>
      <w:rFonts w:ascii="Tahoma" w:hAnsi="Tahoma" w:cs="Tahoma"/>
      <w:sz w:val="16"/>
      <w:szCs w:val="16"/>
    </w:rPr>
  </w:style>
  <w:style w:type="character" w:styleId="af0">
    <w:name w:val="Strong"/>
    <w:basedOn w:val="a0"/>
    <w:uiPriority w:val="22"/>
    <w:qFormat/>
    <w:rsid w:val="00D94504"/>
    <w:rPr>
      <w:b/>
      <w:bCs/>
    </w:rPr>
  </w:style>
  <w:style w:type="character" w:customStyle="1" w:styleId="w">
    <w:name w:val="w"/>
    <w:basedOn w:val="a0"/>
    <w:rsid w:val="00D94504"/>
  </w:style>
  <w:style w:type="paragraph" w:customStyle="1" w:styleId="af1">
    <w:name w:val="Нормальный (таблица)"/>
    <w:basedOn w:val="a"/>
    <w:next w:val="a"/>
    <w:uiPriority w:val="99"/>
    <w:rsid w:val="00D9450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2">
    <w:name w:val="Центрированный (таблица)"/>
    <w:basedOn w:val="af1"/>
    <w:next w:val="a"/>
    <w:uiPriority w:val="99"/>
    <w:rsid w:val="00D94504"/>
    <w:pPr>
      <w:jc w:val="center"/>
    </w:pPr>
  </w:style>
  <w:style w:type="table" w:styleId="af3">
    <w:name w:val="Table Grid"/>
    <w:basedOn w:val="a1"/>
    <w:uiPriority w:val="59"/>
    <w:rsid w:val="00D94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тступ перед"/>
    <w:basedOn w:val="a"/>
    <w:rsid w:val="00D94504"/>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formattext">
    <w:name w:val="formattext"/>
    <w:basedOn w:val="a"/>
    <w:rsid w:val="00D945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8">
    <w:name w:val="Сетка таблицы1"/>
    <w:basedOn w:val="a1"/>
    <w:next w:val="af3"/>
    <w:rsid w:val="000E27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3"/>
    <w:rsid w:val="00B507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3"/>
    <w:rsid w:val="004E6C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rsid w:val="00A60B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3"/>
    <w:rsid w:val="009152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3"/>
    <w:rsid w:val="00193A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Indent 3"/>
    <w:basedOn w:val="a"/>
    <w:link w:val="36"/>
    <w:uiPriority w:val="99"/>
    <w:unhideWhenUsed/>
    <w:rsid w:val="00392BD9"/>
    <w:pPr>
      <w:spacing w:after="120"/>
      <w:ind w:left="283"/>
    </w:pPr>
    <w:rPr>
      <w:sz w:val="16"/>
      <w:szCs w:val="16"/>
    </w:rPr>
  </w:style>
  <w:style w:type="character" w:customStyle="1" w:styleId="36">
    <w:name w:val="Основной текст с отступом 3 Знак"/>
    <w:basedOn w:val="a0"/>
    <w:link w:val="35"/>
    <w:uiPriority w:val="99"/>
    <w:rsid w:val="00392BD9"/>
    <w:rPr>
      <w:rFonts w:eastAsiaTheme="minorEastAsia"/>
      <w:sz w:val="16"/>
      <w:szCs w:val="16"/>
      <w:lang w:eastAsia="ru-RU"/>
    </w:rPr>
  </w:style>
  <w:style w:type="numbering" w:customStyle="1" w:styleId="19">
    <w:name w:val="Нет списка1"/>
    <w:next w:val="a2"/>
    <w:uiPriority w:val="99"/>
    <w:semiHidden/>
    <w:unhideWhenUsed/>
    <w:rsid w:val="00077AB9"/>
  </w:style>
  <w:style w:type="paragraph" w:styleId="27">
    <w:name w:val="Body Text Indent 2"/>
    <w:basedOn w:val="a"/>
    <w:link w:val="28"/>
    <w:uiPriority w:val="99"/>
    <w:rsid w:val="00077AB9"/>
    <w:pPr>
      <w:spacing w:after="0" w:line="240" w:lineRule="auto"/>
      <w:ind w:left="540" w:hanging="540"/>
      <w:jc w:val="both"/>
    </w:pPr>
    <w:rPr>
      <w:rFonts w:ascii="Times New Roman" w:eastAsia="Times New Roman" w:hAnsi="Times New Roman" w:cs="Times New Roman"/>
      <w:b/>
      <w:bCs/>
      <w:sz w:val="24"/>
      <w:szCs w:val="24"/>
    </w:rPr>
  </w:style>
  <w:style w:type="character" w:customStyle="1" w:styleId="28">
    <w:name w:val="Основной текст с отступом 2 Знак"/>
    <w:basedOn w:val="a0"/>
    <w:link w:val="27"/>
    <w:uiPriority w:val="99"/>
    <w:rsid w:val="00077AB9"/>
    <w:rPr>
      <w:rFonts w:ascii="Times New Roman" w:eastAsia="Times New Roman" w:hAnsi="Times New Roman" w:cs="Times New Roman"/>
      <w:b/>
      <w:bCs/>
      <w:sz w:val="24"/>
      <w:szCs w:val="24"/>
      <w:lang w:eastAsia="ru-RU"/>
    </w:rPr>
  </w:style>
  <w:style w:type="paragraph" w:customStyle="1" w:styleId="af5">
    <w:name w:val="Готовый"/>
    <w:basedOn w:val="a"/>
    <w:uiPriority w:val="99"/>
    <w:rsid w:val="00077AB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rPr>
  </w:style>
  <w:style w:type="paragraph" w:styleId="af6">
    <w:name w:val="footnote text"/>
    <w:basedOn w:val="a"/>
    <w:link w:val="af7"/>
    <w:uiPriority w:val="99"/>
    <w:semiHidden/>
    <w:rsid w:val="00077AB9"/>
    <w:pPr>
      <w:spacing w:after="0" w:line="240" w:lineRule="auto"/>
      <w:ind w:firstLine="709"/>
      <w:jc w:val="both"/>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semiHidden/>
    <w:rsid w:val="00077AB9"/>
    <w:rPr>
      <w:rFonts w:ascii="Times New Roman" w:eastAsia="Times New Roman" w:hAnsi="Times New Roman" w:cs="Times New Roman"/>
      <w:sz w:val="20"/>
      <w:szCs w:val="20"/>
      <w:lang w:eastAsia="ru-RU"/>
    </w:rPr>
  </w:style>
  <w:style w:type="paragraph" w:customStyle="1" w:styleId="ConsTitle">
    <w:name w:val="ConsTitle"/>
    <w:uiPriority w:val="99"/>
    <w:rsid w:val="00077A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0">
    <w:name w:val="Заголовок 0"/>
    <w:basedOn w:val="1"/>
    <w:uiPriority w:val="99"/>
    <w:rsid w:val="00077AB9"/>
    <w:pPr>
      <w:spacing w:before="0" w:after="0" w:line="240" w:lineRule="auto"/>
      <w:jc w:val="center"/>
    </w:pPr>
    <w:rPr>
      <w:rFonts w:ascii="Times New Roman" w:hAnsi="Times New Roman"/>
      <w:b w:val="0"/>
      <w:bCs w:val="0"/>
      <w:caps/>
      <w:kern w:val="0"/>
      <w:sz w:val="24"/>
      <w:szCs w:val="24"/>
    </w:rPr>
  </w:style>
  <w:style w:type="paragraph" w:customStyle="1" w:styleId="Iauiue2">
    <w:name w:val="Iau?iue2"/>
    <w:uiPriority w:val="99"/>
    <w:rsid w:val="00077AB9"/>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8">
    <w:name w:val="Ñòèëü"/>
    <w:uiPriority w:val="99"/>
    <w:rsid w:val="00077AB9"/>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9">
    <w:name w:val="Îáû÷íûé"/>
    <w:uiPriority w:val="99"/>
    <w:rsid w:val="00077AB9"/>
    <w:pPr>
      <w:widowControl w:val="0"/>
      <w:spacing w:after="0" w:line="240" w:lineRule="auto"/>
    </w:pPr>
    <w:rPr>
      <w:rFonts w:ascii="Times New Roman" w:eastAsia="Times New Roman" w:hAnsi="Times New Roman" w:cs="Times New Roman"/>
      <w:sz w:val="28"/>
      <w:szCs w:val="28"/>
      <w:lang w:eastAsia="ru-RU"/>
    </w:rPr>
  </w:style>
  <w:style w:type="paragraph" w:customStyle="1" w:styleId="29">
    <w:name w:val="Îñíîâíîé òåêñò ñ îòñòóïîì 2"/>
    <w:basedOn w:val="af9"/>
    <w:uiPriority w:val="99"/>
    <w:rsid w:val="00077AB9"/>
    <w:pPr>
      <w:ind w:left="720"/>
      <w:jc w:val="both"/>
    </w:pPr>
    <w:rPr>
      <w:color w:val="000000"/>
      <w:sz w:val="24"/>
      <w:szCs w:val="24"/>
      <w:lang w:val="en-US"/>
    </w:rPr>
  </w:style>
  <w:style w:type="paragraph" w:customStyle="1" w:styleId="1a">
    <w:name w:val="çàãîëîâîê 1"/>
    <w:basedOn w:val="af9"/>
    <w:next w:val="af9"/>
    <w:uiPriority w:val="99"/>
    <w:rsid w:val="00077AB9"/>
    <w:pPr>
      <w:keepNext/>
    </w:pPr>
  </w:style>
  <w:style w:type="paragraph" w:customStyle="1" w:styleId="37">
    <w:name w:val="Îñíîâíîé òåêñò ñ îòñòóïîì 3"/>
    <w:basedOn w:val="af9"/>
    <w:uiPriority w:val="99"/>
    <w:rsid w:val="00077AB9"/>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077AB9"/>
    <w:pPr>
      <w:widowControl/>
      <w:jc w:val="both"/>
    </w:pPr>
    <w:rPr>
      <w:rFonts w:ascii="Peterburg" w:hAnsi="Peterburg" w:cs="Peterburg"/>
    </w:rPr>
  </w:style>
  <w:style w:type="paragraph" w:customStyle="1" w:styleId="afa">
    <w:name w:val="основной"/>
    <w:basedOn w:val="a"/>
    <w:uiPriority w:val="99"/>
    <w:rsid w:val="00077AB9"/>
    <w:pPr>
      <w:keepNext/>
      <w:spacing w:after="0" w:line="240" w:lineRule="auto"/>
    </w:pPr>
    <w:rPr>
      <w:rFonts w:ascii="Times New Roman" w:eastAsia="Times New Roman" w:hAnsi="Times New Roman" w:cs="Times New Roman"/>
      <w:sz w:val="24"/>
      <w:szCs w:val="24"/>
    </w:rPr>
  </w:style>
  <w:style w:type="paragraph" w:customStyle="1" w:styleId="Iniiaiieoaeno2">
    <w:name w:val="Iniiaiie oaeno 2"/>
    <w:basedOn w:val="a"/>
    <w:uiPriority w:val="99"/>
    <w:rsid w:val="00077AB9"/>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afb">
    <w:name w:val="Îñíîâíîé òåêñò"/>
    <w:basedOn w:val="af9"/>
    <w:uiPriority w:val="99"/>
    <w:rsid w:val="00077AB9"/>
    <w:pPr>
      <w:tabs>
        <w:tab w:val="left" w:leader="dot" w:pos="9072"/>
      </w:tabs>
      <w:jc w:val="both"/>
    </w:pPr>
    <w:rPr>
      <w:b/>
      <w:bCs/>
      <w:sz w:val="24"/>
      <w:szCs w:val="24"/>
    </w:rPr>
  </w:style>
  <w:style w:type="paragraph" w:customStyle="1" w:styleId="caaieiaie2">
    <w:name w:val="caaieiaie 2"/>
    <w:basedOn w:val="Iauiue"/>
    <w:next w:val="Iauiue"/>
    <w:uiPriority w:val="99"/>
    <w:rsid w:val="00077AB9"/>
    <w:pPr>
      <w:keepNext/>
      <w:keepLines/>
      <w:spacing w:before="240" w:after="60"/>
      <w:jc w:val="center"/>
    </w:pPr>
    <w:rPr>
      <w:rFonts w:ascii="Peterburg" w:hAnsi="Peterburg" w:cs="Peterburg"/>
      <w:b/>
      <w:bCs/>
      <w:sz w:val="24"/>
      <w:szCs w:val="24"/>
    </w:rPr>
  </w:style>
  <w:style w:type="paragraph" w:styleId="afc">
    <w:name w:val="Plain Text"/>
    <w:basedOn w:val="a"/>
    <w:link w:val="afd"/>
    <w:uiPriority w:val="99"/>
    <w:rsid w:val="00077AB9"/>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uiPriority w:val="99"/>
    <w:rsid w:val="00077AB9"/>
    <w:rPr>
      <w:rFonts w:ascii="Courier New" w:eastAsia="Times New Roman" w:hAnsi="Courier New" w:cs="Courier New"/>
      <w:sz w:val="20"/>
      <w:szCs w:val="20"/>
      <w:lang w:eastAsia="ru-RU"/>
    </w:rPr>
  </w:style>
  <w:style w:type="paragraph" w:customStyle="1" w:styleId="ConsNonformat">
    <w:name w:val="ConsNonformat"/>
    <w:uiPriority w:val="99"/>
    <w:rsid w:val="00077A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077AB9"/>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character" w:styleId="afe">
    <w:name w:val="FollowedHyperlink"/>
    <w:uiPriority w:val="99"/>
    <w:semiHidden/>
    <w:unhideWhenUsed/>
    <w:rsid w:val="00077AB9"/>
    <w:rPr>
      <w:color w:val="800080"/>
      <w:u w:val="single"/>
    </w:rPr>
  </w:style>
  <w:style w:type="paragraph" w:customStyle="1" w:styleId="Default">
    <w:name w:val="Default"/>
    <w:rsid w:val="00FC55DA"/>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Title"/>
    <w:basedOn w:val="a"/>
    <w:next w:val="aff0"/>
    <w:link w:val="aff1"/>
    <w:qFormat/>
    <w:rsid w:val="00756EE5"/>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basedOn w:val="a0"/>
    <w:link w:val="aff"/>
    <w:rsid w:val="00756EE5"/>
    <w:rPr>
      <w:rFonts w:ascii="Times New Roman" w:eastAsia="Times New Roman" w:hAnsi="Times New Roman" w:cs="Times New Roman"/>
      <w:b/>
      <w:sz w:val="28"/>
      <w:szCs w:val="20"/>
      <w:lang w:eastAsia="ar-SA"/>
    </w:rPr>
  </w:style>
  <w:style w:type="paragraph" w:styleId="aff0">
    <w:name w:val="Subtitle"/>
    <w:basedOn w:val="a"/>
    <w:next w:val="a"/>
    <w:link w:val="aff2"/>
    <w:uiPriority w:val="11"/>
    <w:qFormat/>
    <w:rsid w:val="00756E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0"/>
    <w:uiPriority w:val="11"/>
    <w:rsid w:val="00756EE5"/>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451">
      <w:bodyDiv w:val="1"/>
      <w:marLeft w:val="0"/>
      <w:marRight w:val="0"/>
      <w:marTop w:val="0"/>
      <w:marBottom w:val="0"/>
      <w:divBdr>
        <w:top w:val="none" w:sz="0" w:space="0" w:color="auto"/>
        <w:left w:val="none" w:sz="0" w:space="0" w:color="auto"/>
        <w:bottom w:val="none" w:sz="0" w:space="0" w:color="auto"/>
        <w:right w:val="none" w:sz="0" w:space="0" w:color="auto"/>
      </w:divBdr>
    </w:div>
    <w:div w:id="3824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30CB9261F15F23FEEC637C7D2EB4C4C83146E0A9BE36C6DD9689C9784FD7925A6A2D48955E1p7P1M" TargetMode="External"/><Relationship Id="rId18" Type="http://schemas.openxmlformats.org/officeDocument/2006/relationships/hyperlink" Target="consultantplus://offline/ref=730CB9261F15F23FEEC637C7D2EB4C4C83146E0A9BE36C6DD9689C9784FD7925A6A2D48955E1p7P1M" TargetMode="External"/><Relationship Id="rId26" Type="http://schemas.openxmlformats.org/officeDocument/2006/relationships/hyperlink" Target="http://garant.park.ru:80/doc.jsp?urn=urn:garant:12027232" TargetMode="External"/><Relationship Id="rId3" Type="http://schemas.openxmlformats.org/officeDocument/2006/relationships/styles" Target="styles.xml"/><Relationship Id="rId21" Type="http://schemas.openxmlformats.org/officeDocument/2006/relationships/hyperlink" Target="consultantplus://offline/ref=A31707B54EB2CE2B50D7721EA4687134E9FD0C5B760B3B6A97029371BD836D4E36A1C6E8FF6660E3G2a5G" TargetMode="External"/><Relationship Id="rId7" Type="http://schemas.openxmlformats.org/officeDocument/2006/relationships/footnotes" Target="footnotes.xml"/><Relationship Id="rId12" Type="http://schemas.openxmlformats.org/officeDocument/2006/relationships/hyperlink" Target="consultantplus://offline/ref=90D116D9A9B80B6417892A5CE3384E5DD49095C2422D618D2431243DEDE94BB7W8A1M" TargetMode="External"/><Relationship Id="rId17" Type="http://schemas.openxmlformats.org/officeDocument/2006/relationships/hyperlink" Target="consultantplus://offline/ref=730CB9261F15F23FEEC637C7D2EB4C4C831E680890E16C6DD9689C9784FD7925A6A2D48951E27583p6P4M" TargetMode="External"/><Relationship Id="rId25" Type="http://schemas.openxmlformats.org/officeDocument/2006/relationships/hyperlink" Target="consultantplus://offline/ref=911705926C6352A203BBBE36EACF0E65E9137A1980E06D9EEDAB508225F3A058DBB7DA0E89E733p2G" TargetMode="External"/><Relationship Id="rId2" Type="http://schemas.openxmlformats.org/officeDocument/2006/relationships/numbering" Target="numbering.xml"/><Relationship Id="rId16" Type="http://schemas.openxmlformats.org/officeDocument/2006/relationships/hyperlink" Target="consultantplus://offline/ref=730CB9261F15F23FEEC637C7D2EB4C4C83146E0A9BE36C6DD9689C9784FD7925A6A2D48951E37387p6PAM" TargetMode="External"/><Relationship Id="rId20" Type="http://schemas.openxmlformats.org/officeDocument/2006/relationships/hyperlink" Target="consultantplus://offline/ref=68D23AF102CE4C369E2CEA7F0D7978E67912D1C967E54288EFC58436B60252FB8CB9661807lEO9G" TargetMode="External"/><Relationship Id="rId29" Type="http://schemas.openxmlformats.org/officeDocument/2006/relationships/hyperlink" Target="http://garant.park.ru:80/doc.jsp?urn=urn:garant:12038258&amp;anchor=1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383AB32048F180E535514BB13D8105B76E5CF53FC5C990B69039D6BA831695E31B1E703FC1c4tDG" TargetMode="External"/><Relationship Id="rId24" Type="http://schemas.openxmlformats.org/officeDocument/2006/relationships/hyperlink" Target="consultantplus://offline/ref=B7DB5F64B52CAA24528B620FCFB40AD99B7EFB8386886221772725F3D7w0x0M" TargetMode="External"/><Relationship Id="rId5" Type="http://schemas.openxmlformats.org/officeDocument/2006/relationships/settings" Target="settings.xml"/><Relationship Id="rId15" Type="http://schemas.openxmlformats.org/officeDocument/2006/relationships/hyperlink" Target="consultantplus://offline/ref=730CB9261F15F23FEEC637C7D2EB4C4C83146E0A9BE36C6DD9689C9784FD7925A6A2D48955E7p7P3M" TargetMode="External"/><Relationship Id="rId23" Type="http://schemas.openxmlformats.org/officeDocument/2006/relationships/hyperlink" Target="consultantplus://offline/ref=B7DB5F64B52CAA24528B620FCFB40AD99B74FD86808A6221772725F3D700658EB7DB104F6087w1xDM" TargetMode="External"/><Relationship Id="rId28" Type="http://schemas.openxmlformats.org/officeDocument/2006/relationships/hyperlink" Target="http://garant.park.ru:80/doc.jsp?urn=urn:garant:12027232" TargetMode="External"/><Relationship Id="rId10" Type="http://schemas.openxmlformats.org/officeDocument/2006/relationships/hyperlink" Target="consultantplus://offline/ref=82383AB32048F180E535514BB13D8105B76E5CF53FC5C990B69039D6BA831695E31B1E703FC0c4t9G" TargetMode="External"/><Relationship Id="rId19" Type="http://schemas.openxmlformats.org/officeDocument/2006/relationships/hyperlink" Target="consultantplus://offline/ref=730CB9261F15F23FEEC637C7D2EB4C4C83146E0A9BE36C6DD9689C9784FD7925A6A2D48955E7p7P3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2383AB32048F180E535514BB13D8105B76E5CF53FC5C990B69039D6BA831695E31B1E703FCFc4tCG" TargetMode="External"/><Relationship Id="rId14" Type="http://schemas.openxmlformats.org/officeDocument/2006/relationships/hyperlink" Target="consultantplus://offline/ref=730CB9261F15F23FEEC637C7D2EB4C4C83146E0A9BE36C6DD9689C9784FD7925A6A2D48955E1p7P1M" TargetMode="External"/><Relationship Id="rId22" Type="http://schemas.openxmlformats.org/officeDocument/2006/relationships/hyperlink" Target="consultantplus://offline/ref=A31707B54EB2CE2B50D7721EA4687134E9FD0C5B760B3B6A97029371BD836D4E36A1C6E8FF6661E6G2a8G" TargetMode="External"/><Relationship Id="rId27" Type="http://schemas.openxmlformats.org/officeDocument/2006/relationships/hyperlink" Target="http://garant.park.ru:80/doc.jsp?urn=urn:garant:12038258&amp;anchor=101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3AE43-BDEF-46BD-B6C8-D25C4DD1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254</Pages>
  <Words>77810</Words>
  <Characters>443519</Characters>
  <Application>Microsoft Office Word</Application>
  <DocSecurity>0</DocSecurity>
  <Lines>3695</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Булгаков</dc:creator>
  <cp:lastModifiedBy>Специалист</cp:lastModifiedBy>
  <cp:revision>13</cp:revision>
  <cp:lastPrinted>2018-04-26T10:52:00Z</cp:lastPrinted>
  <dcterms:created xsi:type="dcterms:W3CDTF">2018-04-23T04:32:00Z</dcterms:created>
  <dcterms:modified xsi:type="dcterms:W3CDTF">2018-04-28T04:20:00Z</dcterms:modified>
</cp:coreProperties>
</file>