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51" w:rsidRPr="00563766" w:rsidRDefault="002B29FE" w:rsidP="00EE0F35">
      <w:pPr>
        <w:pStyle w:val="10"/>
        <w:keepNext/>
        <w:keepLines/>
        <w:shd w:val="clear" w:color="auto" w:fill="auto"/>
        <w:spacing w:after="0" w:line="276" w:lineRule="auto"/>
        <w:ind w:left="23" w:firstLine="544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63766">
        <w:rPr>
          <w:rStyle w:val="11"/>
          <w:rFonts w:ascii="Times New Roman" w:hAnsi="Times New Roman" w:cs="Times New Roman"/>
          <w:b/>
          <w:sz w:val="28"/>
          <w:szCs w:val="28"/>
        </w:rPr>
        <w:t xml:space="preserve">ПРОТОКОЛ О ПРИЗНАНИИ </w:t>
      </w:r>
      <w:r w:rsidR="00563766">
        <w:rPr>
          <w:rStyle w:val="11"/>
          <w:rFonts w:ascii="Times New Roman" w:hAnsi="Times New Roman" w:cs="Times New Roman"/>
          <w:b/>
          <w:sz w:val="28"/>
          <w:szCs w:val="28"/>
        </w:rPr>
        <w:t xml:space="preserve">ПРЕТЕНДЕНТОВ </w:t>
      </w:r>
      <w:r w:rsidRPr="00563766">
        <w:rPr>
          <w:rStyle w:val="11"/>
          <w:rFonts w:ascii="Times New Roman" w:hAnsi="Times New Roman" w:cs="Times New Roman"/>
          <w:b/>
          <w:sz w:val="28"/>
          <w:szCs w:val="28"/>
        </w:rPr>
        <w:t>УЧАСТНИКАМИ ТОРГОВ,</w:t>
      </w:r>
      <w:bookmarkEnd w:id="0"/>
    </w:p>
    <w:p w:rsidR="00C07A51" w:rsidRPr="00563766" w:rsidRDefault="008A7AE4" w:rsidP="00EE0F35">
      <w:pPr>
        <w:pStyle w:val="10"/>
        <w:keepNext/>
        <w:keepLines/>
        <w:shd w:val="clear" w:color="auto" w:fill="auto"/>
        <w:spacing w:after="0" w:line="276" w:lineRule="auto"/>
        <w:ind w:left="23" w:firstLine="544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563766">
        <w:rPr>
          <w:rStyle w:val="11"/>
          <w:rFonts w:ascii="Times New Roman" w:hAnsi="Times New Roman" w:cs="Times New Roman"/>
          <w:b/>
          <w:sz w:val="28"/>
          <w:szCs w:val="28"/>
        </w:rPr>
        <w:t>РАССМОТРЕНИЯ ЗАЯВОК</w:t>
      </w:r>
    </w:p>
    <w:p w:rsidR="006A231B" w:rsidRPr="00563766" w:rsidRDefault="006A231B" w:rsidP="00EE0F35">
      <w:pPr>
        <w:pStyle w:val="10"/>
        <w:keepNext/>
        <w:keepLines/>
        <w:shd w:val="clear" w:color="auto" w:fill="auto"/>
        <w:spacing w:after="0" w:line="276" w:lineRule="auto"/>
        <w:ind w:left="23" w:firstLine="544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563766">
        <w:rPr>
          <w:rStyle w:val="11"/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6A231B" w:rsidRPr="00EE0F35" w:rsidRDefault="006A231B" w:rsidP="00EE0F35">
      <w:pPr>
        <w:pStyle w:val="10"/>
        <w:keepNext/>
        <w:keepLines/>
        <w:shd w:val="clear" w:color="auto" w:fill="auto"/>
        <w:spacing w:after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C07A51" w:rsidRPr="00EE0F35" w:rsidRDefault="002B29FE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По продаже </w:t>
      </w:r>
      <w:r w:rsidR="008A7AE4" w:rsidRPr="00EE0F35">
        <w:rPr>
          <w:rStyle w:val="41"/>
          <w:rFonts w:ascii="Times New Roman" w:hAnsi="Times New Roman" w:cs="Times New Roman"/>
          <w:sz w:val="28"/>
          <w:szCs w:val="28"/>
        </w:rPr>
        <w:t>муниципального имущества, находящегося в собственности МО Новосергиевский поссовет</w:t>
      </w:r>
    </w:p>
    <w:p w:rsidR="008A7AE4" w:rsidRPr="00EE0F35" w:rsidRDefault="008A7AE4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C07A51" w:rsidRPr="00563766" w:rsidRDefault="008A7AE4" w:rsidP="00EE0F35">
      <w:pPr>
        <w:pStyle w:val="40"/>
        <w:shd w:val="clear" w:color="auto" w:fill="auto"/>
        <w:tabs>
          <w:tab w:val="left" w:pos="7253"/>
        </w:tabs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6"/>
          <w:szCs w:val="26"/>
        </w:rPr>
      </w:pPr>
      <w:r w:rsidRPr="00563766">
        <w:rPr>
          <w:rStyle w:val="41"/>
          <w:rFonts w:ascii="Times New Roman" w:hAnsi="Times New Roman" w:cs="Times New Roman"/>
          <w:sz w:val="26"/>
          <w:szCs w:val="26"/>
        </w:rPr>
        <w:t>п. Новосергиевка</w:t>
      </w:r>
      <w:r w:rsidRPr="00563766">
        <w:rPr>
          <w:rStyle w:val="41"/>
          <w:rFonts w:ascii="Times New Roman" w:hAnsi="Times New Roman" w:cs="Times New Roman"/>
          <w:sz w:val="26"/>
          <w:szCs w:val="26"/>
        </w:rPr>
        <w:tab/>
        <w:t xml:space="preserve">«10» сентября </w:t>
      </w:r>
      <w:r w:rsidR="002B29FE" w:rsidRPr="00563766">
        <w:rPr>
          <w:rStyle w:val="41"/>
          <w:rFonts w:ascii="Times New Roman" w:hAnsi="Times New Roman" w:cs="Times New Roman"/>
          <w:sz w:val="26"/>
          <w:szCs w:val="26"/>
        </w:rPr>
        <w:t>2015 г.</w:t>
      </w:r>
    </w:p>
    <w:p w:rsidR="00C07A51" w:rsidRPr="00563766" w:rsidRDefault="002B29FE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Style w:val="41"/>
          <w:rFonts w:ascii="Times New Roman" w:hAnsi="Times New Roman" w:cs="Times New Roman"/>
          <w:sz w:val="26"/>
          <w:szCs w:val="26"/>
        </w:rPr>
      </w:pPr>
      <w:r w:rsidRPr="00563766">
        <w:rPr>
          <w:rStyle w:val="41"/>
          <w:rFonts w:ascii="Times New Roman" w:hAnsi="Times New Roman" w:cs="Times New Roman"/>
          <w:sz w:val="26"/>
          <w:szCs w:val="26"/>
        </w:rPr>
        <w:t>15 часов 00 минут</w:t>
      </w:r>
    </w:p>
    <w:p w:rsidR="00563766" w:rsidRPr="00EE0F35" w:rsidRDefault="00563766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C07A51" w:rsidRPr="00EE0F35" w:rsidRDefault="002B29FE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>Организатор аукциона: Администрация МО «Новосергиевский поссовет»</w:t>
      </w:r>
    </w:p>
    <w:p w:rsidR="00C07A51" w:rsidRPr="00EE0F35" w:rsidRDefault="002B29FE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>Юридический адрес: 46</w:t>
      </w:r>
      <w:r w:rsidR="008A7AE4" w:rsidRPr="00EE0F35">
        <w:rPr>
          <w:rStyle w:val="41"/>
          <w:rFonts w:ascii="Times New Roman" w:hAnsi="Times New Roman" w:cs="Times New Roman"/>
          <w:sz w:val="28"/>
          <w:szCs w:val="28"/>
        </w:rPr>
        <w:t>1200,</w:t>
      </w:r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r w:rsidR="008A7AE4" w:rsidRPr="00EE0F35">
        <w:rPr>
          <w:rStyle w:val="41"/>
          <w:rFonts w:ascii="Times New Roman" w:hAnsi="Times New Roman" w:cs="Times New Roman"/>
          <w:sz w:val="28"/>
          <w:szCs w:val="28"/>
        </w:rPr>
        <w:t>п. Новосергиевка</w:t>
      </w:r>
      <w:proofErr w:type="gramStart"/>
      <w:r w:rsidR="008A7AE4" w:rsidRPr="00EE0F35">
        <w:rPr>
          <w:rStyle w:val="41"/>
          <w:rFonts w:ascii="Times New Roman" w:hAnsi="Times New Roman" w:cs="Times New Roman"/>
          <w:sz w:val="28"/>
          <w:szCs w:val="28"/>
        </w:rPr>
        <w:t>.</w:t>
      </w:r>
      <w:proofErr w:type="gramEnd"/>
      <w:r w:rsidR="008A7AE4"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AE4" w:rsidRPr="00EE0F35">
        <w:rPr>
          <w:rStyle w:val="41"/>
          <w:rFonts w:ascii="Times New Roman" w:hAnsi="Times New Roman" w:cs="Times New Roman"/>
          <w:sz w:val="28"/>
          <w:szCs w:val="28"/>
        </w:rPr>
        <w:t>у</w:t>
      </w:r>
      <w:proofErr w:type="gramEnd"/>
      <w:r w:rsidR="008A7AE4"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л. Советская, </w:t>
      </w:r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17</w:t>
      </w:r>
    </w:p>
    <w:p w:rsidR="00C07A51" w:rsidRPr="00EE0F35" w:rsidRDefault="008A7AE4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>Почтовый адрес: 461200,</w:t>
      </w:r>
      <w:r w:rsidR="002B29FE"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r w:rsidRPr="00EE0F35">
        <w:rPr>
          <w:rStyle w:val="41"/>
          <w:rFonts w:ascii="Times New Roman" w:hAnsi="Times New Roman" w:cs="Times New Roman"/>
          <w:sz w:val="28"/>
          <w:szCs w:val="28"/>
        </w:rPr>
        <w:t>п. Новосергиевка</w:t>
      </w:r>
      <w:proofErr w:type="gramStart"/>
      <w:r w:rsidRPr="00EE0F35">
        <w:rPr>
          <w:rStyle w:val="41"/>
          <w:rFonts w:ascii="Times New Roman" w:hAnsi="Times New Roman" w:cs="Times New Roman"/>
          <w:sz w:val="28"/>
          <w:szCs w:val="28"/>
        </w:rPr>
        <w:t>.</w:t>
      </w:r>
      <w:proofErr w:type="gramEnd"/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F35">
        <w:rPr>
          <w:rStyle w:val="41"/>
          <w:rFonts w:ascii="Times New Roman" w:hAnsi="Times New Roman" w:cs="Times New Roman"/>
          <w:sz w:val="28"/>
          <w:szCs w:val="28"/>
        </w:rPr>
        <w:t>у</w:t>
      </w:r>
      <w:proofErr w:type="gramEnd"/>
      <w:r w:rsidRPr="00EE0F35">
        <w:rPr>
          <w:rStyle w:val="41"/>
          <w:rFonts w:ascii="Times New Roman" w:hAnsi="Times New Roman" w:cs="Times New Roman"/>
          <w:sz w:val="28"/>
          <w:szCs w:val="28"/>
        </w:rPr>
        <w:t>л. Советская,</w:t>
      </w:r>
      <w:r w:rsidR="002B29FE"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17</w:t>
      </w:r>
    </w:p>
    <w:p w:rsidR="00C07A51" w:rsidRPr="00EE0F35" w:rsidRDefault="002B29FE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8A7AE4" w:rsidRPr="00EE0F35" w:rsidRDefault="008A7AE4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Председател</w:t>
      </w:r>
      <w:proofErr w:type="gramStart"/>
      <w:r w:rsidRPr="00EE0F35">
        <w:rPr>
          <w:rStyle w:val="41"/>
          <w:rFonts w:ascii="Times New Roman" w:hAnsi="Times New Roman" w:cs="Times New Roman"/>
          <w:sz w:val="28"/>
          <w:szCs w:val="28"/>
        </w:rPr>
        <w:t>ь-</w:t>
      </w:r>
      <w:proofErr w:type="gramEnd"/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Широкова С.Э.- заместитель Главы администрации МО Новосергиевский поссовет</w:t>
      </w:r>
    </w:p>
    <w:p w:rsidR="00C07A51" w:rsidRPr="00EE0F35" w:rsidRDefault="002B29FE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53078"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- </w:t>
      </w:r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Кулешов Н.И.- заместитель Главы администрации МО </w:t>
      </w:r>
      <w:r w:rsidR="008A7AE4" w:rsidRPr="00EE0F35">
        <w:rPr>
          <w:rStyle w:val="41"/>
          <w:rFonts w:ascii="Times New Roman" w:hAnsi="Times New Roman" w:cs="Times New Roman"/>
          <w:sz w:val="28"/>
          <w:szCs w:val="28"/>
        </w:rPr>
        <w:t>Н</w:t>
      </w:r>
      <w:r w:rsidRPr="00EE0F35">
        <w:rPr>
          <w:rStyle w:val="41"/>
          <w:rFonts w:ascii="Times New Roman" w:hAnsi="Times New Roman" w:cs="Times New Roman"/>
          <w:sz w:val="28"/>
          <w:szCs w:val="28"/>
        </w:rPr>
        <w:t>овосергиевский поссовет</w:t>
      </w:r>
    </w:p>
    <w:p w:rsidR="00C07A51" w:rsidRPr="00EE0F35" w:rsidRDefault="002B29FE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>Члены комиссии:</w:t>
      </w:r>
    </w:p>
    <w:p w:rsidR="00C07A51" w:rsidRPr="00EE0F35" w:rsidRDefault="003406DB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>Булгаков Д.А.-</w:t>
      </w:r>
      <w:r w:rsidR="002B29FE"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ведущий специалист по правовым вопросам администрации МО Новосергиевский поссовет</w:t>
      </w:r>
    </w:p>
    <w:p w:rsidR="00C07A51" w:rsidRPr="00EE0F35" w:rsidRDefault="002B29FE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>Бутримова А.С. - специалист по право</w:t>
      </w:r>
      <w:r w:rsidR="003406DB" w:rsidRPr="00EE0F35">
        <w:rPr>
          <w:rStyle w:val="41"/>
          <w:rFonts w:ascii="Times New Roman" w:hAnsi="Times New Roman" w:cs="Times New Roman"/>
          <w:sz w:val="28"/>
          <w:szCs w:val="28"/>
        </w:rPr>
        <w:t>вым вопросам администрации МО Н</w:t>
      </w:r>
      <w:r w:rsidRPr="00EE0F35">
        <w:rPr>
          <w:rStyle w:val="41"/>
          <w:rFonts w:ascii="Times New Roman" w:hAnsi="Times New Roman" w:cs="Times New Roman"/>
          <w:sz w:val="28"/>
          <w:szCs w:val="28"/>
        </w:rPr>
        <w:t>овосергиевский поссовет</w:t>
      </w:r>
      <w:r w:rsidR="003406DB" w:rsidRPr="00EE0F35">
        <w:rPr>
          <w:rStyle w:val="41"/>
          <w:rFonts w:ascii="Times New Roman" w:hAnsi="Times New Roman" w:cs="Times New Roman"/>
          <w:sz w:val="28"/>
          <w:szCs w:val="28"/>
        </w:rPr>
        <w:t>,</w:t>
      </w:r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секретарь комиссии</w:t>
      </w:r>
    </w:p>
    <w:p w:rsidR="00C07A51" w:rsidRPr="00EE0F35" w:rsidRDefault="00753078" w:rsidP="00EE0F35">
      <w:pPr>
        <w:pStyle w:val="40"/>
        <w:shd w:val="clear" w:color="auto" w:fill="auto"/>
        <w:tabs>
          <w:tab w:val="left" w:pos="5338"/>
        </w:tabs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    </w:t>
      </w:r>
      <w:r w:rsidR="002B29FE" w:rsidRPr="00EE0F35">
        <w:rPr>
          <w:rStyle w:val="41"/>
          <w:rFonts w:ascii="Times New Roman" w:hAnsi="Times New Roman" w:cs="Times New Roman"/>
          <w:sz w:val="28"/>
          <w:szCs w:val="28"/>
        </w:rPr>
        <w:t>Ильина М.В.</w:t>
      </w:r>
      <w:r w:rsidR="003406DB" w:rsidRPr="00EE0F35">
        <w:rPr>
          <w:rStyle w:val="41"/>
          <w:rFonts w:ascii="Times New Roman" w:hAnsi="Times New Roman" w:cs="Times New Roman"/>
          <w:sz w:val="28"/>
          <w:szCs w:val="28"/>
        </w:rPr>
        <w:t>- с</w:t>
      </w:r>
      <w:r w:rsidR="002B29FE" w:rsidRPr="00EE0F35">
        <w:rPr>
          <w:rStyle w:val="41"/>
          <w:rFonts w:ascii="Times New Roman" w:hAnsi="Times New Roman" w:cs="Times New Roman"/>
          <w:sz w:val="28"/>
          <w:szCs w:val="28"/>
        </w:rPr>
        <w:t>пециалист по муниципальному имуществу администрации МО Новосергиевский поссовет</w:t>
      </w:r>
      <w:r w:rsidR="002B29FE" w:rsidRPr="00EE0F35">
        <w:rPr>
          <w:rStyle w:val="41"/>
          <w:rFonts w:ascii="Times New Roman" w:hAnsi="Times New Roman" w:cs="Times New Roman"/>
          <w:sz w:val="28"/>
          <w:szCs w:val="28"/>
        </w:rPr>
        <w:tab/>
      </w:r>
    </w:p>
    <w:p w:rsidR="00C07A51" w:rsidRPr="00EE0F35" w:rsidRDefault="00753078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  </w:t>
      </w:r>
      <w:r w:rsidR="002B29FE"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Кукушин </w:t>
      </w:r>
      <w:r w:rsidR="003406DB" w:rsidRPr="00EE0F35">
        <w:rPr>
          <w:rStyle w:val="41"/>
          <w:rFonts w:ascii="Times New Roman" w:hAnsi="Times New Roman" w:cs="Times New Roman"/>
          <w:sz w:val="28"/>
          <w:szCs w:val="28"/>
          <w:lang w:eastAsia="en-US" w:bidi="en-US"/>
        </w:rPr>
        <w:t>Е</w:t>
      </w:r>
      <w:r w:rsidR="002B29FE" w:rsidRPr="00EE0F35">
        <w:rPr>
          <w:rStyle w:val="41"/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3406DB" w:rsidRPr="00EE0F35">
        <w:rPr>
          <w:rStyle w:val="41"/>
          <w:rFonts w:ascii="Times New Roman" w:hAnsi="Times New Roman" w:cs="Times New Roman"/>
          <w:sz w:val="28"/>
          <w:szCs w:val="28"/>
          <w:lang w:eastAsia="en-US" w:bidi="en-US"/>
        </w:rPr>
        <w:t>Ю</w:t>
      </w:r>
      <w:r w:rsidR="002B29FE"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. </w:t>
      </w:r>
      <w:r w:rsidR="003406DB" w:rsidRPr="00EE0F35">
        <w:rPr>
          <w:rStyle w:val="41"/>
          <w:rFonts w:ascii="Times New Roman" w:hAnsi="Times New Roman" w:cs="Times New Roman"/>
          <w:sz w:val="28"/>
          <w:szCs w:val="28"/>
        </w:rPr>
        <w:t>-с</w:t>
      </w:r>
      <w:r w:rsidR="002B29FE" w:rsidRPr="00EE0F35">
        <w:rPr>
          <w:rStyle w:val="41"/>
          <w:rFonts w:ascii="Times New Roman" w:hAnsi="Times New Roman" w:cs="Times New Roman"/>
          <w:sz w:val="28"/>
          <w:szCs w:val="28"/>
        </w:rPr>
        <w:t>пециалист по информационным</w:t>
      </w:r>
      <w:r w:rsidR="003406DB"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технологиям администрации МО Н</w:t>
      </w:r>
      <w:r w:rsidR="002B29FE" w:rsidRPr="00EE0F35">
        <w:rPr>
          <w:rStyle w:val="41"/>
          <w:rFonts w:ascii="Times New Roman" w:hAnsi="Times New Roman" w:cs="Times New Roman"/>
          <w:sz w:val="28"/>
          <w:szCs w:val="28"/>
        </w:rPr>
        <w:t>овосергиевский поссовет:</w:t>
      </w:r>
    </w:p>
    <w:p w:rsidR="00C07A51" w:rsidRPr="00EE0F35" w:rsidRDefault="002B29FE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>На заседан</w:t>
      </w:r>
      <w:proofErr w:type="gramStart"/>
      <w:r w:rsidRPr="00EE0F35">
        <w:rPr>
          <w:rStyle w:val="41"/>
          <w:rFonts w:ascii="Times New Roman" w:hAnsi="Times New Roman" w:cs="Times New Roman"/>
          <w:sz w:val="28"/>
          <w:szCs w:val="28"/>
        </w:rPr>
        <w:t>ии ау</w:t>
      </w:r>
      <w:proofErr w:type="gramEnd"/>
      <w:r w:rsidR="00C80C09" w:rsidRPr="00EE0F35">
        <w:rPr>
          <w:rStyle w:val="41"/>
          <w:rFonts w:ascii="Times New Roman" w:hAnsi="Times New Roman" w:cs="Times New Roman"/>
          <w:sz w:val="28"/>
          <w:szCs w:val="28"/>
        </w:rPr>
        <w:t>кционной комиссии присутствуют 6</w:t>
      </w:r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членов комиссии. Кворум имеется. Комиссия правомочна для принятия решений.</w:t>
      </w:r>
    </w:p>
    <w:p w:rsidR="00C07A51" w:rsidRPr="00EE0F35" w:rsidRDefault="00185A9E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Распоряжением </w:t>
      </w:r>
      <w:r w:rsidR="002B29FE"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Администрации МО Новосергиевский поссовет от </w:t>
      </w:r>
      <w:r w:rsidR="00464156" w:rsidRPr="00EE0F35">
        <w:rPr>
          <w:rStyle w:val="41"/>
          <w:rFonts w:ascii="Times New Roman" w:hAnsi="Times New Roman" w:cs="Times New Roman"/>
          <w:sz w:val="28"/>
          <w:szCs w:val="28"/>
        </w:rPr>
        <w:t>15.07.2015 г № 56-р «О продаже муниципального имущества, находящегося в собственности МО Новосергиевский поссовет»</w:t>
      </w:r>
    </w:p>
    <w:p w:rsidR="00C07A51" w:rsidRPr="00EE0F35" w:rsidRDefault="002B29FE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>Процедура составления протокола рассмотрения заявок на участие в аукционе начата в 15 часов 00 минут «1</w:t>
      </w:r>
      <w:r w:rsidR="00464156" w:rsidRPr="00EE0F35">
        <w:rPr>
          <w:rStyle w:val="41"/>
          <w:rFonts w:ascii="Times New Roman" w:hAnsi="Times New Roman" w:cs="Times New Roman"/>
          <w:sz w:val="28"/>
          <w:szCs w:val="28"/>
        </w:rPr>
        <w:t>0</w:t>
      </w:r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» </w:t>
      </w:r>
      <w:r w:rsidR="00464156" w:rsidRPr="00EE0F35">
        <w:rPr>
          <w:rStyle w:val="41"/>
          <w:rFonts w:ascii="Times New Roman" w:hAnsi="Times New Roman" w:cs="Times New Roman"/>
          <w:sz w:val="28"/>
          <w:szCs w:val="28"/>
        </w:rPr>
        <w:t>сентября</w:t>
      </w:r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2015 г. по адресу: 461200. Оренбургская область, </w:t>
      </w:r>
      <w:r w:rsidR="00464156" w:rsidRPr="00EE0F35">
        <w:rPr>
          <w:rStyle w:val="41"/>
          <w:rFonts w:ascii="Times New Roman" w:hAnsi="Times New Roman" w:cs="Times New Roman"/>
          <w:sz w:val="28"/>
          <w:szCs w:val="28"/>
        </w:rPr>
        <w:t>и. Новосергиевка</w:t>
      </w:r>
      <w:proofErr w:type="gramStart"/>
      <w:r w:rsidR="00464156" w:rsidRPr="00EE0F35">
        <w:rPr>
          <w:rStyle w:val="41"/>
          <w:rFonts w:ascii="Times New Roman" w:hAnsi="Times New Roman" w:cs="Times New Roman"/>
          <w:sz w:val="28"/>
          <w:szCs w:val="28"/>
        </w:rPr>
        <w:t>.</w:t>
      </w:r>
      <w:proofErr w:type="gramEnd"/>
      <w:r w:rsidR="00464156"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156" w:rsidRPr="00EE0F35">
        <w:rPr>
          <w:rStyle w:val="41"/>
          <w:rFonts w:ascii="Times New Roman" w:hAnsi="Times New Roman" w:cs="Times New Roman"/>
          <w:sz w:val="28"/>
          <w:szCs w:val="28"/>
        </w:rPr>
        <w:t>у</w:t>
      </w:r>
      <w:proofErr w:type="gramEnd"/>
      <w:r w:rsidR="00464156" w:rsidRPr="00EE0F35">
        <w:rPr>
          <w:rStyle w:val="41"/>
          <w:rFonts w:ascii="Times New Roman" w:hAnsi="Times New Roman" w:cs="Times New Roman"/>
          <w:sz w:val="28"/>
          <w:szCs w:val="28"/>
        </w:rPr>
        <w:t>л. Советская,</w:t>
      </w:r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17</w:t>
      </w:r>
    </w:p>
    <w:p w:rsidR="00C07A51" w:rsidRPr="00EE0F35" w:rsidRDefault="00F40D2A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>Предметом аукциона является</w:t>
      </w:r>
      <w:r w:rsidR="00D37198"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37198"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Снегоход «Рысь»; зав. № машины: 97020050/97010072; № двигателя: 440-76-02; год выпуска ТС: 1997; цвет кузова: </w:t>
      </w:r>
      <w:r w:rsidR="00D37198" w:rsidRPr="00EE0F35">
        <w:rPr>
          <w:rStyle w:val="41"/>
          <w:rFonts w:ascii="Times New Roman" w:hAnsi="Times New Roman" w:cs="Times New Roman"/>
          <w:sz w:val="28"/>
          <w:szCs w:val="28"/>
        </w:rPr>
        <w:lastRenderedPageBreak/>
        <w:t>черный; регистрационный знак:</w:t>
      </w:r>
      <w:proofErr w:type="gramEnd"/>
      <w:r w:rsidR="00D37198"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ЕК 9349 56; мощность двигателя: 38 </w:t>
      </w:r>
      <w:proofErr w:type="spellStart"/>
      <w:r w:rsidR="00D37198" w:rsidRPr="00EE0F35">
        <w:rPr>
          <w:rStyle w:val="41"/>
          <w:rFonts w:ascii="Times New Roman" w:hAnsi="Times New Roman" w:cs="Times New Roman"/>
          <w:sz w:val="28"/>
          <w:szCs w:val="28"/>
        </w:rPr>
        <w:t>л.</w:t>
      </w:r>
      <w:proofErr w:type="gramStart"/>
      <w:r w:rsidR="00D37198" w:rsidRPr="00EE0F35">
        <w:rPr>
          <w:rStyle w:val="41"/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D37198" w:rsidRPr="00EE0F35">
        <w:rPr>
          <w:rStyle w:val="41"/>
          <w:rFonts w:ascii="Times New Roman" w:hAnsi="Times New Roman" w:cs="Times New Roman"/>
          <w:sz w:val="28"/>
          <w:szCs w:val="28"/>
        </w:rPr>
        <w:t>.</w:t>
      </w:r>
    </w:p>
    <w:p w:rsidR="00F40D2A" w:rsidRPr="00EE0F35" w:rsidRDefault="002B29FE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Лот№1. </w:t>
      </w:r>
      <w:proofErr w:type="gramStart"/>
      <w:r w:rsidR="00F40D2A" w:rsidRPr="00EE0F35">
        <w:rPr>
          <w:rStyle w:val="41"/>
          <w:rFonts w:ascii="Times New Roman" w:hAnsi="Times New Roman" w:cs="Times New Roman"/>
          <w:sz w:val="28"/>
          <w:szCs w:val="28"/>
        </w:rPr>
        <w:t>Снегоход «Рысь»; зав. № машины: 97020050/97010072; № двигателя: 440-76-02; год выпуска ТС: 1997; цвет кузова: черный; регистрационный знак:</w:t>
      </w:r>
      <w:proofErr w:type="gramEnd"/>
      <w:r w:rsidR="00F40D2A"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 ЕК 9349 56; мощность двигателя: 38 </w:t>
      </w:r>
      <w:proofErr w:type="spellStart"/>
      <w:r w:rsidR="00F40D2A" w:rsidRPr="00EE0F35">
        <w:rPr>
          <w:rStyle w:val="41"/>
          <w:rFonts w:ascii="Times New Roman" w:hAnsi="Times New Roman" w:cs="Times New Roman"/>
          <w:sz w:val="28"/>
          <w:szCs w:val="28"/>
        </w:rPr>
        <w:t>л.</w:t>
      </w:r>
      <w:proofErr w:type="gramStart"/>
      <w:r w:rsidR="00F40D2A" w:rsidRPr="00EE0F35">
        <w:rPr>
          <w:rStyle w:val="41"/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F40D2A" w:rsidRPr="00EE0F35">
        <w:rPr>
          <w:rStyle w:val="41"/>
          <w:rFonts w:ascii="Times New Roman" w:hAnsi="Times New Roman" w:cs="Times New Roman"/>
          <w:sz w:val="28"/>
          <w:szCs w:val="28"/>
        </w:rPr>
        <w:t>.</w:t>
      </w:r>
    </w:p>
    <w:p w:rsidR="00C07A51" w:rsidRPr="00EE0F35" w:rsidRDefault="00C07A51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C07A51" w:rsidRPr="00EE0F35" w:rsidRDefault="002B29FE" w:rsidP="00EE0F35">
      <w:pPr>
        <w:pStyle w:val="40"/>
        <w:shd w:val="clear" w:color="auto" w:fill="auto"/>
        <w:spacing w:before="0" w:line="276" w:lineRule="auto"/>
        <w:ind w:lef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За время подачи </w:t>
      </w:r>
      <w:r w:rsidR="00F40D2A" w:rsidRPr="00EE0F35">
        <w:rPr>
          <w:rStyle w:val="41"/>
          <w:rFonts w:ascii="Times New Roman" w:hAnsi="Times New Roman" w:cs="Times New Roman"/>
          <w:sz w:val="28"/>
          <w:szCs w:val="28"/>
        </w:rPr>
        <w:t>заявок на участие в аукционе по продаже муниципального имущества, находящегося в собственности МО Новосергиевский поссовет поступило 2 (две</w:t>
      </w:r>
      <w:proofErr w:type="gramStart"/>
      <w:r w:rsidRPr="00EE0F35">
        <w:rPr>
          <w:rStyle w:val="41"/>
          <w:rFonts w:ascii="Times New Roman" w:hAnsi="Times New Roman" w:cs="Times New Roman"/>
          <w:sz w:val="28"/>
          <w:szCs w:val="28"/>
        </w:rPr>
        <w:t>)з</w:t>
      </w:r>
      <w:proofErr w:type="gramEnd"/>
      <w:r w:rsidRPr="00EE0F35">
        <w:rPr>
          <w:rStyle w:val="41"/>
          <w:rFonts w:ascii="Times New Roman" w:hAnsi="Times New Roman" w:cs="Times New Roman"/>
          <w:sz w:val="28"/>
          <w:szCs w:val="28"/>
        </w:rPr>
        <w:t>аявки.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5122"/>
        <w:gridCol w:w="3989"/>
      </w:tblGrid>
      <w:tr w:rsidR="008A7AE4" w:rsidRPr="008A7AE4">
        <w:trPr>
          <w:trHeight w:hRule="exact" w:val="13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4" w:rsidRPr="008A7AE4" w:rsidRDefault="008A7AE4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8A7AE4">
              <w:rPr>
                <w:rStyle w:val="10TrebuchetMS11pt"/>
                <w:rFonts w:ascii="Times New Roman" w:hAnsi="Times New Roman" w:cs="Times New Roman"/>
              </w:rPr>
              <w:t>№</w:t>
            </w:r>
          </w:p>
          <w:p w:rsidR="008A7AE4" w:rsidRPr="008A7AE4" w:rsidRDefault="008A7AE4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before="60" w:line="220" w:lineRule="exact"/>
              <w:ind w:left="300"/>
              <w:rPr>
                <w:rFonts w:ascii="Times New Roman" w:hAnsi="Times New Roman" w:cs="Times New Roman"/>
              </w:rPr>
            </w:pPr>
            <w:proofErr w:type="gramStart"/>
            <w:r w:rsidRPr="008A7AE4">
              <w:rPr>
                <w:rStyle w:val="10TrebuchetMS11pt"/>
                <w:rFonts w:ascii="Times New Roman" w:hAnsi="Times New Roman" w:cs="Times New Roman"/>
              </w:rPr>
              <w:t>п</w:t>
            </w:r>
            <w:proofErr w:type="gramEnd"/>
            <w:r w:rsidRPr="008A7AE4">
              <w:rPr>
                <w:rStyle w:val="10TrebuchetMS11pt"/>
                <w:rFonts w:ascii="Times New Roman" w:hAnsi="Times New Roman" w:cs="Times New Roman"/>
              </w:rPr>
              <w:t>/п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AE4" w:rsidRPr="00EE0F35" w:rsidRDefault="008A7AE4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35">
              <w:rPr>
                <w:rStyle w:val="10TrebuchetMS11pt"/>
                <w:rFonts w:ascii="Times New Roman" w:hAnsi="Times New Roman" w:cs="Times New Roman"/>
                <w:sz w:val="24"/>
                <w:szCs w:val="24"/>
              </w:rPr>
              <w:t>Наименование и место нахождения (для юридического лица) или фамилия, имя</w:t>
            </w:r>
            <w:proofErr w:type="gramStart"/>
            <w:r w:rsidRPr="00EE0F35">
              <w:rPr>
                <w:rStyle w:val="10TrebuchetMS11p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0F35">
              <w:rPr>
                <w:rStyle w:val="10TrebuchetMS1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0F35">
              <w:rPr>
                <w:rStyle w:val="10TrebuchetMS11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E0F35">
              <w:rPr>
                <w:rStyle w:val="10TrebuchetMS11pt"/>
                <w:rFonts w:ascii="Times New Roman" w:hAnsi="Times New Roman" w:cs="Times New Roman"/>
                <w:sz w:val="24"/>
                <w:szCs w:val="24"/>
              </w:rPr>
              <w:t>тчество и место жительства (для индивидуального предпринимателя) каждого участника аукциона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F35" w:rsidRDefault="00EE0F35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4" w:lineRule="exact"/>
              <w:jc w:val="center"/>
              <w:rPr>
                <w:rStyle w:val="10TrebuchetMS11pt"/>
                <w:rFonts w:ascii="Times New Roman" w:hAnsi="Times New Roman" w:cs="Times New Roman"/>
                <w:sz w:val="24"/>
                <w:szCs w:val="24"/>
              </w:rPr>
            </w:pPr>
          </w:p>
          <w:p w:rsidR="008A7AE4" w:rsidRPr="00EE0F35" w:rsidRDefault="008A7AE4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F35">
              <w:rPr>
                <w:rStyle w:val="10TrebuchetMS11pt"/>
                <w:rFonts w:ascii="Times New Roman" w:hAnsi="Times New Roman" w:cs="Times New Roman"/>
                <w:sz w:val="24"/>
                <w:szCs w:val="24"/>
              </w:rPr>
              <w:t>Обоснование принятого аукционной комиссией решения</w:t>
            </w:r>
          </w:p>
        </w:tc>
      </w:tr>
      <w:tr w:rsidR="008A7AE4" w:rsidRPr="008A7AE4" w:rsidTr="00D55D3F">
        <w:trPr>
          <w:trHeight w:hRule="exact" w:val="300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AE4" w:rsidRPr="008A7AE4" w:rsidRDefault="008A7AE4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8A7AE4">
              <w:rPr>
                <w:rStyle w:val="10TrebuchetMS11pt"/>
                <w:rFonts w:ascii="Times New Roman" w:hAnsi="Times New Roman" w:cs="Times New Roman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C38" w:rsidRPr="00EE0F35" w:rsidRDefault="004B1C38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jc w:val="center"/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</w:pPr>
            <w:r w:rsidRPr="00EE0F35"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  <w:t>Кривошеев Сергей Анатольевич, 20.03.1968г.р.</w:t>
            </w:r>
            <w:proofErr w:type="gramStart"/>
            <w:r w:rsidRPr="00EE0F35"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  <w:t>,з</w:t>
            </w:r>
            <w:proofErr w:type="gramEnd"/>
            <w:r w:rsidRPr="00EE0F35"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  <w:t>арегистрирован по адресу: п.Новосергиевка, ул. Народная, д.7а</w:t>
            </w:r>
          </w:p>
          <w:p w:rsidR="004B1C38" w:rsidRPr="00EE0F35" w:rsidRDefault="004B1C38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jc w:val="center"/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</w:pPr>
          </w:p>
          <w:p w:rsidR="004B1C38" w:rsidRPr="00EE0F35" w:rsidRDefault="004B1C38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jc w:val="center"/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</w:pPr>
          </w:p>
          <w:p w:rsidR="004B1C38" w:rsidRPr="00EE0F35" w:rsidRDefault="004B1C38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jc w:val="center"/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</w:pPr>
          </w:p>
          <w:p w:rsidR="004B1C38" w:rsidRPr="00EE0F35" w:rsidRDefault="004B1C38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jc w:val="center"/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</w:pPr>
          </w:p>
          <w:p w:rsidR="004B1C38" w:rsidRPr="00EE0F35" w:rsidRDefault="004B1C38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jc w:val="center"/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</w:pPr>
          </w:p>
          <w:p w:rsidR="004B1C38" w:rsidRPr="00EE0F35" w:rsidRDefault="004B1C38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jc w:val="center"/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</w:pPr>
          </w:p>
          <w:p w:rsidR="004B1C38" w:rsidRPr="00EE0F35" w:rsidRDefault="004B1C38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jc w:val="center"/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</w:pPr>
          </w:p>
          <w:p w:rsidR="004B1C38" w:rsidRPr="00EE0F35" w:rsidRDefault="004B1C38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jc w:val="center"/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</w:pPr>
          </w:p>
          <w:p w:rsidR="008A7AE4" w:rsidRPr="00EE0F35" w:rsidRDefault="004B1C38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jc w:val="center"/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</w:pPr>
            <w:r w:rsidRPr="00EE0F35"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  <w:t>20.03.1968 г.р.</w:t>
            </w:r>
          </w:p>
          <w:p w:rsidR="004B1C38" w:rsidRPr="00EE0F35" w:rsidRDefault="004B1C38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jc w:val="center"/>
              <w:rPr>
                <w:rStyle w:val="10TrebuchetMS11pt"/>
                <w:sz w:val="26"/>
                <w:szCs w:val="26"/>
              </w:rPr>
            </w:pPr>
          </w:p>
          <w:p w:rsidR="004B1C38" w:rsidRPr="00EE0F35" w:rsidRDefault="004B1C38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AE4" w:rsidRPr="00EE0F35" w:rsidRDefault="004B1C38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F35">
              <w:rPr>
                <w:rFonts w:ascii="Times New Roman" w:hAnsi="Times New Roman" w:cs="Times New Roman"/>
                <w:sz w:val="26"/>
                <w:szCs w:val="26"/>
              </w:rPr>
              <w:t>Документы поданы в полном объеме в соответствии с документацией об аукционе</w:t>
            </w:r>
            <w:r w:rsidR="00D55D3F" w:rsidRPr="00EE0F35">
              <w:rPr>
                <w:rFonts w:ascii="Times New Roman" w:hAnsi="Times New Roman" w:cs="Times New Roman"/>
                <w:sz w:val="26"/>
                <w:szCs w:val="26"/>
              </w:rPr>
              <w:t>, заявитель соответствует требованиям, указанным в документации об аукционе. Поступление задатка установлено.</w:t>
            </w:r>
          </w:p>
        </w:tc>
      </w:tr>
      <w:tr w:rsidR="008A7AE4" w:rsidRPr="008A7AE4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AE4" w:rsidRPr="008A7AE4" w:rsidRDefault="008A7AE4" w:rsidP="00EE0F35">
            <w:pPr>
              <w:framePr w:w="9955" w:h="10801" w:hRule="exact" w:wrap="notBeside" w:vAnchor="text" w:hAnchor="text" w:xAlign="center" w:y="131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7AE4" w:rsidRPr="00EE0F35" w:rsidRDefault="00D55D3F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F35">
              <w:rPr>
                <w:rFonts w:ascii="Times New Roman" w:hAnsi="Times New Roman" w:cs="Times New Roman"/>
                <w:sz w:val="26"/>
                <w:szCs w:val="26"/>
              </w:rPr>
              <w:t>Шамшурин</w:t>
            </w:r>
            <w:proofErr w:type="spellEnd"/>
            <w:r w:rsidRPr="00EE0F35">
              <w:rPr>
                <w:rFonts w:ascii="Times New Roman" w:hAnsi="Times New Roman" w:cs="Times New Roman"/>
                <w:sz w:val="26"/>
                <w:szCs w:val="26"/>
              </w:rPr>
              <w:t xml:space="preserve"> Виктор Николаевич, 29.09.1958 г.р.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AE4" w:rsidRPr="00EE0F35" w:rsidRDefault="008A7AE4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F35"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  <w:t xml:space="preserve">Документы поданы в </w:t>
            </w:r>
            <w:proofErr w:type="gramStart"/>
            <w:r w:rsidRPr="00EE0F35"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  <w:t>полном</w:t>
            </w:r>
            <w:proofErr w:type="gramEnd"/>
          </w:p>
        </w:tc>
      </w:tr>
      <w:tr w:rsidR="008A7AE4" w:rsidRPr="008A7AE4">
        <w:trPr>
          <w:trHeight w:hRule="exact" w:val="293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8A7AE4" w:rsidRPr="008A7AE4" w:rsidRDefault="008A7AE4" w:rsidP="00EE0F35">
            <w:pPr>
              <w:framePr w:w="9955" w:h="10801" w:hRule="exact" w:wrap="notBeside" w:vAnchor="text" w:hAnchor="text" w:xAlign="center" w:y="131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8A7AE4" w:rsidRPr="00EE0F35" w:rsidRDefault="00D55D3F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0F35">
              <w:rPr>
                <w:rFonts w:ascii="Times New Roman" w:hAnsi="Times New Roman" w:cs="Times New Roman"/>
                <w:sz w:val="26"/>
                <w:szCs w:val="26"/>
              </w:rPr>
              <w:t xml:space="preserve">29.09.1958 г.р., </w:t>
            </w:r>
            <w:proofErr w:type="gramStart"/>
            <w:r w:rsidRPr="00EE0F35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 w:rsidRPr="00EE0F35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4" w:rsidRPr="00EE0F35" w:rsidRDefault="008A7AE4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F35"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  <w:t xml:space="preserve">объеме в соответствии </w:t>
            </w:r>
            <w:proofErr w:type="gramStart"/>
            <w:r w:rsidRPr="00EE0F35"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</w:tr>
      <w:tr w:rsidR="008A7AE4" w:rsidRPr="008A7AE4">
        <w:trPr>
          <w:trHeight w:hRule="exact" w:val="274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8A7AE4" w:rsidRPr="008A7AE4" w:rsidRDefault="008A7AE4" w:rsidP="00EE0F35">
            <w:pPr>
              <w:framePr w:w="9955" w:h="10801" w:hRule="exact" w:wrap="notBeside" w:vAnchor="text" w:hAnchor="text" w:xAlign="center" w:y="131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8A7AE4" w:rsidRPr="00EE0F35" w:rsidRDefault="00D55D3F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0F35">
              <w:rPr>
                <w:rFonts w:ascii="Times New Roman" w:hAnsi="Times New Roman" w:cs="Times New Roman"/>
                <w:sz w:val="26"/>
                <w:szCs w:val="26"/>
              </w:rPr>
              <w:t>П.Новосергиевка, ул. Мичурина, д.2 б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AE4" w:rsidRPr="00EE0F35" w:rsidRDefault="008A7AE4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F35"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  <w:t>документацией об аукционе.</w:t>
            </w:r>
          </w:p>
        </w:tc>
      </w:tr>
      <w:tr w:rsidR="008A7AE4" w:rsidRPr="008A7AE4" w:rsidTr="00563766">
        <w:trPr>
          <w:trHeight w:hRule="exact" w:val="1525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8A7AE4" w:rsidRPr="00D55D3F" w:rsidRDefault="008A7AE4" w:rsidP="00EE0F35">
            <w:pPr>
              <w:framePr w:w="9955" w:h="10801" w:hRule="exact" w:wrap="notBeside" w:vAnchor="text" w:hAnchor="text" w:xAlign="center" w:y="1314"/>
              <w:spacing w:line="276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8A7AE4" w:rsidRPr="00EE0F35" w:rsidRDefault="008A7AE4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AE4" w:rsidRPr="00EE0F35" w:rsidRDefault="008A7AE4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F35"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  <w:t>заявитель соответствует требованиям, указанным в документации об аукционе. Поступление задатка установлено</w:t>
            </w:r>
          </w:p>
        </w:tc>
      </w:tr>
      <w:tr w:rsidR="00563766" w:rsidRPr="008A7AE4" w:rsidTr="00EE0F35">
        <w:trPr>
          <w:trHeight w:hRule="exact" w:val="417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63766" w:rsidRPr="00D55D3F" w:rsidRDefault="00563766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5D3F">
              <w:rPr>
                <w:rStyle w:val="10PalatinoLinotype55pt"/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563766" w:rsidRPr="00EE0F35" w:rsidRDefault="00563766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766" w:rsidRPr="00EE0F35" w:rsidRDefault="00563766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766" w:rsidRPr="008A7AE4" w:rsidTr="00563766">
        <w:trPr>
          <w:trHeight w:hRule="exact" w:val="8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63766" w:rsidRPr="008A7AE4" w:rsidRDefault="00563766" w:rsidP="00EE0F35">
            <w:pPr>
              <w:framePr w:w="9955" w:h="10801" w:hRule="exact" w:wrap="notBeside" w:vAnchor="text" w:hAnchor="text" w:xAlign="center" w:y="131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563766" w:rsidRPr="00EE0F35" w:rsidRDefault="00563766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766" w:rsidRPr="00EE0F35" w:rsidRDefault="00563766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F35" w:rsidRPr="008A7AE4" w:rsidTr="00EE0F35">
        <w:trPr>
          <w:trHeight w:hRule="exact" w:val="1817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EE0F35" w:rsidRPr="008A7AE4" w:rsidRDefault="00EE0F35" w:rsidP="00EE0F35">
            <w:pPr>
              <w:framePr w:w="9955" w:h="10801" w:hRule="exact" w:wrap="notBeside" w:vAnchor="text" w:hAnchor="text" w:xAlign="center" w:y="131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F35" w:rsidRPr="00EE0F35" w:rsidRDefault="00EE0F35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F35" w:rsidRPr="00EE0F35" w:rsidRDefault="00EE0F35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0F35">
              <w:rPr>
                <w:rStyle w:val="10TrebuchetMS11pt"/>
                <w:rFonts w:ascii="Times New Roman" w:hAnsi="Times New Roman" w:cs="Times New Roman"/>
                <w:sz w:val="26"/>
                <w:szCs w:val="26"/>
              </w:rPr>
              <w:t>Поступление задатка установлено</w:t>
            </w:r>
          </w:p>
        </w:tc>
      </w:tr>
      <w:tr w:rsidR="00EE0F35" w:rsidRPr="008A7AE4" w:rsidTr="00EE0F35">
        <w:trPr>
          <w:trHeight w:hRule="exact" w:val="90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EE0F35" w:rsidRPr="008A7AE4" w:rsidRDefault="00EE0F35" w:rsidP="00EE0F35">
            <w:pPr>
              <w:framePr w:w="9955" w:h="10801" w:hRule="exact" w:wrap="notBeside" w:vAnchor="text" w:hAnchor="text" w:xAlign="center" w:y="131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0F35" w:rsidRPr="008A7AE4" w:rsidRDefault="00EE0F35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0F35" w:rsidRPr="008A7AE4" w:rsidRDefault="00EE0F35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F35" w:rsidRPr="008A7AE4">
        <w:trPr>
          <w:trHeight w:hRule="exact" w:val="264"/>
          <w:jc w:val="center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EE0F35" w:rsidRPr="008A7AE4" w:rsidRDefault="00EE0F35" w:rsidP="00EE0F35">
            <w:pPr>
              <w:framePr w:w="9955" w:h="10801" w:hRule="exact" w:wrap="notBeside" w:vAnchor="text" w:hAnchor="text" w:xAlign="center" w:y="131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</w:tcBorders>
            <w:shd w:val="clear" w:color="auto" w:fill="FFFFFF"/>
          </w:tcPr>
          <w:p w:rsidR="00EE0F35" w:rsidRPr="008A7AE4" w:rsidRDefault="00EE0F35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F35" w:rsidRPr="008A7AE4" w:rsidRDefault="00EE0F35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D3F" w:rsidRPr="008A7AE4" w:rsidTr="00EE0F35">
        <w:trPr>
          <w:trHeight w:hRule="exact" w:val="80"/>
          <w:jc w:val="center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D3F" w:rsidRPr="008A7AE4" w:rsidRDefault="00D55D3F" w:rsidP="00EE0F35">
            <w:pPr>
              <w:framePr w:w="9955" w:h="10801" w:hRule="exact" w:wrap="notBeside" w:vAnchor="text" w:hAnchor="text" w:xAlign="center" w:y="131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D3F" w:rsidRPr="008A7AE4" w:rsidRDefault="00D55D3F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D3F" w:rsidRPr="008A7AE4" w:rsidRDefault="00D55D3F" w:rsidP="00EE0F35">
            <w:pPr>
              <w:pStyle w:val="101"/>
              <w:framePr w:w="9955" w:h="10801" w:hRule="exact" w:wrap="notBeside" w:vAnchor="text" w:hAnchor="text" w:xAlign="center" w:y="1314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AE4" w:rsidRPr="008A7AE4" w:rsidRDefault="008A7AE4" w:rsidP="00EE0F35">
      <w:pPr>
        <w:framePr w:w="9955" w:h="10801" w:hRule="exact" w:wrap="notBeside" w:vAnchor="text" w:hAnchor="text" w:xAlign="center" w:y="1314"/>
        <w:rPr>
          <w:rFonts w:ascii="Times New Roman" w:hAnsi="Times New Roman" w:cs="Times New Roman"/>
          <w:sz w:val="2"/>
          <w:szCs w:val="2"/>
        </w:rPr>
      </w:pPr>
    </w:p>
    <w:p w:rsidR="00C07A51" w:rsidRPr="00EE0F35" w:rsidRDefault="002B29FE" w:rsidP="00EE0F35">
      <w:pPr>
        <w:pStyle w:val="40"/>
        <w:shd w:val="clear" w:color="auto" w:fill="auto"/>
        <w:spacing w:before="0" w:line="276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EE0F35">
        <w:rPr>
          <w:rStyle w:val="41"/>
          <w:rFonts w:ascii="Times New Roman" w:hAnsi="Times New Roman" w:cs="Times New Roman"/>
          <w:sz w:val="28"/>
          <w:szCs w:val="28"/>
        </w:rPr>
        <w:t>По результат</w:t>
      </w:r>
      <w:r w:rsidR="003927EA" w:rsidRPr="00EE0F35">
        <w:rPr>
          <w:rStyle w:val="41"/>
          <w:rFonts w:ascii="Times New Roman" w:hAnsi="Times New Roman" w:cs="Times New Roman"/>
          <w:sz w:val="28"/>
          <w:szCs w:val="28"/>
        </w:rPr>
        <w:t>ам рассмотрения заявок на участ</w:t>
      </w:r>
      <w:r w:rsidRPr="00EE0F35">
        <w:rPr>
          <w:rStyle w:val="41"/>
          <w:rFonts w:ascii="Times New Roman" w:hAnsi="Times New Roman" w:cs="Times New Roman"/>
          <w:sz w:val="28"/>
          <w:szCs w:val="28"/>
        </w:rPr>
        <w:t xml:space="preserve">ие в аукционе и документов в составе заявок, представленных претендентами на участие в аукционе, аукционной комиссией принято решение о допуске к участию в аукционе и о признании </w:t>
      </w:r>
      <w:r w:rsidRPr="00EE0F35">
        <w:rPr>
          <w:rStyle w:val="41"/>
          <w:rFonts w:ascii="Times New Roman" w:hAnsi="Times New Roman" w:cs="Times New Roman"/>
          <w:sz w:val="28"/>
          <w:szCs w:val="28"/>
        </w:rPr>
        <w:lastRenderedPageBreak/>
        <w:t>участниками аукциона следующих претендентов:</w:t>
      </w:r>
    </w:p>
    <w:p w:rsidR="00C07A51" w:rsidRPr="008A7AE4" w:rsidRDefault="00C07A51" w:rsidP="00EE0F35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C07A51" w:rsidRPr="008A7AE4" w:rsidRDefault="00C07A51" w:rsidP="00EE0F35">
      <w:pPr>
        <w:pStyle w:val="40"/>
        <w:shd w:val="clear" w:color="auto" w:fill="auto"/>
        <w:spacing w:before="0" w:line="276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</w:p>
    <w:p w:rsidR="00A34DD6" w:rsidRDefault="00A34DD6" w:rsidP="00EE0F35">
      <w:pPr>
        <w:pStyle w:val="40"/>
        <w:shd w:val="clear" w:color="auto" w:fill="auto"/>
        <w:tabs>
          <w:tab w:val="left" w:pos="335"/>
        </w:tabs>
        <w:spacing w:before="0" w:line="276" w:lineRule="auto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>Сообщений об отзыве заявок не поступало.</w:t>
      </w:r>
    </w:p>
    <w:p w:rsidR="00A34DD6" w:rsidRDefault="00A34DD6" w:rsidP="00EE0F35">
      <w:pPr>
        <w:pStyle w:val="40"/>
        <w:shd w:val="clear" w:color="auto" w:fill="auto"/>
        <w:tabs>
          <w:tab w:val="left" w:pos="335"/>
        </w:tabs>
        <w:spacing w:before="0" w:line="276" w:lineRule="auto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>Все претенденты, подавшие заявки, допущены к участию в аукционе.</w:t>
      </w:r>
    </w:p>
    <w:p w:rsidR="00C07A51" w:rsidRPr="008A7AE4" w:rsidRDefault="002B29FE" w:rsidP="00EE0F35">
      <w:pPr>
        <w:pStyle w:val="40"/>
        <w:shd w:val="clear" w:color="auto" w:fill="auto"/>
        <w:tabs>
          <w:tab w:val="left" w:pos="335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E4">
        <w:rPr>
          <w:rStyle w:val="41"/>
          <w:rFonts w:ascii="Times New Roman" w:hAnsi="Times New Roman" w:cs="Times New Roman"/>
          <w:sz w:val="28"/>
          <w:szCs w:val="28"/>
        </w:rPr>
        <w:t xml:space="preserve">Настоящий протокол рассмотрения заявок на участие в аукционе разместить на сайте Интернета по адресу - - </w:t>
      </w:r>
      <w:hyperlink r:id="rId9" w:history="1">
        <w:r w:rsidRPr="008A7AE4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8A7AE4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proofErr w:type="spellStart"/>
        <w:r w:rsidRPr="008A7AE4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torgi</w:t>
        </w:r>
        <w:proofErr w:type="spellEnd"/>
        <w:r w:rsidRPr="008A7AE4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8A7AE4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gov</w:t>
        </w:r>
        <w:r w:rsidRPr="008A7AE4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8A7AE4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r w:rsidRPr="008A7AE4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</w:hyperlink>
      <w:r w:rsidRPr="008A7AE4">
        <w:rPr>
          <w:rStyle w:val="41"/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C07A51" w:rsidRDefault="002B29FE" w:rsidP="00EE0F35">
      <w:pPr>
        <w:pStyle w:val="40"/>
        <w:shd w:val="clear" w:color="auto" w:fill="auto"/>
        <w:spacing w:before="0" w:line="276" w:lineRule="auto"/>
        <w:ind w:firstLine="740"/>
        <w:jc w:val="left"/>
        <w:rPr>
          <w:rStyle w:val="41"/>
          <w:rFonts w:ascii="Times New Roman" w:hAnsi="Times New Roman" w:cs="Times New Roman"/>
          <w:sz w:val="28"/>
          <w:szCs w:val="28"/>
        </w:rPr>
      </w:pPr>
      <w:r w:rsidRPr="008A7AE4">
        <w:rPr>
          <w:rStyle w:val="41"/>
          <w:rFonts w:ascii="Times New Roman" w:hAnsi="Times New Roman" w:cs="Times New Roman"/>
          <w:sz w:val="28"/>
          <w:szCs w:val="28"/>
        </w:rPr>
        <w:t xml:space="preserve">«За» принятие решения </w:t>
      </w:r>
      <w:r w:rsidRPr="008A7AE4">
        <w:rPr>
          <w:rStyle w:val="43"/>
          <w:rFonts w:ascii="Times New Roman" w:hAnsi="Times New Roman" w:cs="Times New Roman"/>
          <w:sz w:val="28"/>
          <w:szCs w:val="28"/>
        </w:rPr>
        <w:t xml:space="preserve">- </w:t>
      </w:r>
      <w:r w:rsidR="00A34DD6">
        <w:rPr>
          <w:rStyle w:val="41"/>
          <w:rFonts w:ascii="Times New Roman" w:hAnsi="Times New Roman" w:cs="Times New Roman"/>
          <w:sz w:val="28"/>
          <w:szCs w:val="28"/>
        </w:rPr>
        <w:t>6</w:t>
      </w:r>
      <w:r w:rsidRPr="008A7AE4">
        <w:rPr>
          <w:rStyle w:val="41"/>
          <w:rFonts w:ascii="Times New Roman" w:hAnsi="Times New Roman" w:cs="Times New Roman"/>
          <w:sz w:val="28"/>
          <w:szCs w:val="28"/>
        </w:rPr>
        <w:t>. «Против» принят</w:t>
      </w:r>
      <w:r w:rsidR="00A34DD6">
        <w:rPr>
          <w:rStyle w:val="41"/>
          <w:rFonts w:ascii="Times New Roman" w:hAnsi="Times New Roman" w:cs="Times New Roman"/>
          <w:sz w:val="28"/>
          <w:szCs w:val="28"/>
        </w:rPr>
        <w:t xml:space="preserve">ия решения нет. «Воздержались» </w:t>
      </w:r>
      <w:proofErr w:type="gramStart"/>
      <w:r w:rsidR="00A34DD6">
        <w:rPr>
          <w:rStyle w:val="41"/>
          <w:rFonts w:ascii="Times New Roman" w:hAnsi="Times New Roman" w:cs="Times New Roman"/>
          <w:sz w:val="28"/>
          <w:szCs w:val="28"/>
        </w:rPr>
        <w:t>-н</w:t>
      </w:r>
      <w:proofErr w:type="gramEnd"/>
      <w:r w:rsidR="00A34DD6">
        <w:rPr>
          <w:rStyle w:val="41"/>
          <w:rFonts w:ascii="Times New Roman" w:hAnsi="Times New Roman" w:cs="Times New Roman"/>
          <w:sz w:val="28"/>
          <w:szCs w:val="28"/>
        </w:rPr>
        <w:t>ет.</w:t>
      </w:r>
    </w:p>
    <w:p w:rsidR="00EE0F35" w:rsidRDefault="00EE0F35" w:rsidP="00EE0F35">
      <w:pPr>
        <w:pStyle w:val="40"/>
        <w:shd w:val="clear" w:color="auto" w:fill="auto"/>
        <w:spacing w:before="0" w:line="276" w:lineRule="auto"/>
        <w:ind w:firstLine="740"/>
        <w:jc w:val="left"/>
        <w:rPr>
          <w:rStyle w:val="41"/>
          <w:rFonts w:ascii="Times New Roman" w:hAnsi="Times New Roman" w:cs="Times New Roman"/>
          <w:sz w:val="28"/>
          <w:szCs w:val="28"/>
        </w:rPr>
      </w:pPr>
    </w:p>
    <w:p w:rsidR="00EE0F35" w:rsidRPr="008A7AE4" w:rsidRDefault="00EE0F35" w:rsidP="00EE0F35">
      <w:pPr>
        <w:pStyle w:val="40"/>
        <w:shd w:val="clear" w:color="auto" w:fill="auto"/>
        <w:spacing w:before="0" w:line="276" w:lineRule="auto"/>
        <w:ind w:firstLine="740"/>
        <w:jc w:val="left"/>
        <w:rPr>
          <w:rFonts w:ascii="Times New Roman" w:hAnsi="Times New Roman" w:cs="Times New Roman"/>
          <w:sz w:val="28"/>
          <w:szCs w:val="28"/>
        </w:rPr>
      </w:pPr>
    </w:p>
    <w:p w:rsidR="00C07A51" w:rsidRPr="008A7AE4" w:rsidRDefault="002B29FE" w:rsidP="00EE0F35">
      <w:pPr>
        <w:pStyle w:val="40"/>
        <w:shd w:val="clear" w:color="auto" w:fill="auto"/>
        <w:spacing w:before="0" w:line="276" w:lineRule="auto"/>
        <w:ind w:firstLine="740"/>
        <w:jc w:val="left"/>
        <w:rPr>
          <w:rFonts w:ascii="Times New Roman" w:hAnsi="Times New Roman" w:cs="Times New Roman"/>
          <w:sz w:val="28"/>
          <w:szCs w:val="28"/>
        </w:rPr>
      </w:pPr>
      <w:r w:rsidRPr="008A7AE4">
        <w:rPr>
          <w:rStyle w:val="41"/>
          <w:rFonts w:ascii="Times New Roman" w:hAnsi="Times New Roman" w:cs="Times New Roman"/>
          <w:sz w:val="28"/>
          <w:szCs w:val="28"/>
        </w:rPr>
        <w:t>Протокол подписан всеми присутствующими на заседании членами аукционной комиссии.</w:t>
      </w:r>
    </w:p>
    <w:p w:rsidR="00563766" w:rsidRDefault="00563766" w:rsidP="00EE0F35">
      <w:pPr>
        <w:pStyle w:val="40"/>
        <w:shd w:val="clear" w:color="auto" w:fill="auto"/>
        <w:tabs>
          <w:tab w:val="left" w:pos="6401"/>
        </w:tabs>
        <w:spacing w:before="0" w:line="276" w:lineRule="auto"/>
        <w:jc w:val="both"/>
        <w:rPr>
          <w:rStyle w:val="41"/>
          <w:rFonts w:ascii="Times New Roman" w:hAnsi="Times New Roman" w:cs="Times New Roman"/>
          <w:sz w:val="28"/>
          <w:szCs w:val="28"/>
        </w:rPr>
      </w:pPr>
    </w:p>
    <w:p w:rsidR="00563766" w:rsidRDefault="00563766" w:rsidP="00EE0F35">
      <w:pPr>
        <w:pStyle w:val="40"/>
        <w:shd w:val="clear" w:color="auto" w:fill="auto"/>
        <w:tabs>
          <w:tab w:val="left" w:pos="6401"/>
        </w:tabs>
        <w:spacing w:before="0" w:line="276" w:lineRule="auto"/>
        <w:jc w:val="both"/>
        <w:rPr>
          <w:rStyle w:val="41"/>
          <w:rFonts w:ascii="Times New Roman" w:hAnsi="Times New Roman" w:cs="Times New Roman"/>
          <w:sz w:val="28"/>
          <w:szCs w:val="28"/>
        </w:rPr>
      </w:pPr>
    </w:p>
    <w:p w:rsidR="00A34DD6" w:rsidRDefault="00A34DD6" w:rsidP="00EE0F35">
      <w:pPr>
        <w:pStyle w:val="40"/>
        <w:shd w:val="clear" w:color="auto" w:fill="auto"/>
        <w:tabs>
          <w:tab w:val="left" w:pos="6401"/>
        </w:tabs>
        <w:spacing w:before="0" w:line="276" w:lineRule="auto"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 w:rsidR="00563766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563766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1"/>
          <w:rFonts w:ascii="Times New Roman" w:hAnsi="Times New Roman" w:cs="Times New Roman"/>
          <w:sz w:val="28"/>
          <w:szCs w:val="28"/>
        </w:rPr>
        <w:t>С.Э.Широкова</w:t>
      </w:r>
      <w:proofErr w:type="spellEnd"/>
      <w:r>
        <w:rPr>
          <w:rStyle w:val="41"/>
          <w:rFonts w:ascii="Times New Roman" w:hAnsi="Times New Roman" w:cs="Times New Roman"/>
          <w:sz w:val="28"/>
          <w:szCs w:val="28"/>
        </w:rPr>
        <w:t xml:space="preserve">   </w:t>
      </w:r>
    </w:p>
    <w:p w:rsidR="00C07A51" w:rsidRPr="008A7AE4" w:rsidRDefault="002B29FE" w:rsidP="00EE0F35">
      <w:pPr>
        <w:pStyle w:val="40"/>
        <w:shd w:val="clear" w:color="auto" w:fill="auto"/>
        <w:tabs>
          <w:tab w:val="left" w:pos="6401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E4">
        <w:rPr>
          <w:rStyle w:val="41"/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8A7AE4">
        <w:rPr>
          <w:rStyle w:val="41"/>
          <w:rFonts w:ascii="Times New Roman" w:hAnsi="Times New Roman" w:cs="Times New Roman"/>
          <w:sz w:val="28"/>
          <w:szCs w:val="28"/>
        </w:rPr>
        <w:tab/>
      </w:r>
      <w:r w:rsidR="00563766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Pr="008A7AE4">
        <w:rPr>
          <w:rStyle w:val="41"/>
          <w:rFonts w:ascii="Times New Roman" w:hAnsi="Times New Roman" w:cs="Times New Roman"/>
          <w:sz w:val="28"/>
          <w:szCs w:val="28"/>
        </w:rPr>
        <w:t>Н.И. Кулешов</w:t>
      </w:r>
    </w:p>
    <w:p w:rsidR="00C07A51" w:rsidRPr="008A7AE4" w:rsidRDefault="002B29FE" w:rsidP="00EE0F35">
      <w:pPr>
        <w:pStyle w:val="40"/>
        <w:shd w:val="clear" w:color="auto" w:fill="auto"/>
        <w:tabs>
          <w:tab w:val="left" w:pos="6401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E4">
        <w:rPr>
          <w:rStyle w:val="41"/>
          <w:rFonts w:ascii="Times New Roman" w:hAnsi="Times New Roman" w:cs="Times New Roman"/>
          <w:sz w:val="28"/>
          <w:szCs w:val="28"/>
        </w:rPr>
        <w:t>Члены комиссии:</w:t>
      </w:r>
      <w:r w:rsidRPr="008A7AE4">
        <w:rPr>
          <w:rStyle w:val="41"/>
          <w:rFonts w:ascii="Times New Roman" w:hAnsi="Times New Roman" w:cs="Times New Roman"/>
          <w:sz w:val="28"/>
          <w:szCs w:val="28"/>
        </w:rPr>
        <w:tab/>
      </w:r>
      <w:r w:rsidR="00563766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Pr="008A7AE4">
        <w:rPr>
          <w:rStyle w:val="41"/>
          <w:rFonts w:ascii="Times New Roman" w:hAnsi="Times New Roman" w:cs="Times New Roman"/>
          <w:sz w:val="28"/>
          <w:szCs w:val="28"/>
        </w:rPr>
        <w:t>Д.А. Булгаков</w:t>
      </w:r>
    </w:p>
    <w:p w:rsidR="00A34DD6" w:rsidRDefault="009200CF" w:rsidP="00EE0F35">
      <w:pPr>
        <w:pStyle w:val="40"/>
        <w:shd w:val="clear" w:color="auto" w:fill="auto"/>
        <w:spacing w:before="0" w:line="276" w:lineRule="auto"/>
        <w:ind w:left="6460" w:right="1307"/>
        <w:jc w:val="left"/>
        <w:rPr>
          <w:rStyle w:val="4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41"/>
          <w:rFonts w:ascii="Times New Roman" w:hAnsi="Times New Roman" w:cs="Times New Roman"/>
          <w:sz w:val="28"/>
          <w:szCs w:val="28"/>
        </w:rPr>
        <w:t>А.С.</w:t>
      </w:r>
      <w:r w:rsidR="00DA11E4" w:rsidRPr="008A7AE4">
        <w:rPr>
          <w:rStyle w:val="41"/>
          <w:rFonts w:ascii="Times New Roman" w:hAnsi="Times New Roman" w:cs="Times New Roman"/>
          <w:sz w:val="28"/>
          <w:szCs w:val="28"/>
        </w:rPr>
        <w:t>Б</w:t>
      </w:r>
      <w:r w:rsidR="002B29FE" w:rsidRPr="008A7AE4">
        <w:rPr>
          <w:rStyle w:val="41"/>
          <w:rFonts w:ascii="Times New Roman" w:hAnsi="Times New Roman" w:cs="Times New Roman"/>
          <w:sz w:val="28"/>
          <w:szCs w:val="28"/>
        </w:rPr>
        <w:t>утримо</w:t>
      </w:r>
      <w:r w:rsidR="00A34DD6">
        <w:rPr>
          <w:rStyle w:val="41"/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C07A51" w:rsidRPr="008A7AE4" w:rsidRDefault="00A34DD6" w:rsidP="00EE0F35">
      <w:pPr>
        <w:pStyle w:val="40"/>
        <w:shd w:val="clear" w:color="auto" w:fill="auto"/>
        <w:spacing w:before="0" w:line="276" w:lineRule="auto"/>
        <w:ind w:left="6460" w:right="130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 xml:space="preserve">М.В. </w:t>
      </w:r>
      <w:r w:rsidR="002B29FE" w:rsidRPr="008A7AE4">
        <w:rPr>
          <w:rStyle w:val="41"/>
          <w:rFonts w:ascii="Times New Roman" w:hAnsi="Times New Roman" w:cs="Times New Roman"/>
          <w:sz w:val="28"/>
          <w:szCs w:val="28"/>
        </w:rPr>
        <w:t>Ильина</w:t>
      </w:r>
    </w:p>
    <w:p w:rsidR="00C07A51" w:rsidRPr="008A7AE4" w:rsidRDefault="00A34DD6" w:rsidP="00EE0F35">
      <w:pPr>
        <w:pStyle w:val="40"/>
        <w:shd w:val="clear" w:color="auto" w:fill="auto"/>
        <w:spacing w:before="0" w:line="276" w:lineRule="auto"/>
        <w:ind w:left="64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>Е</w:t>
      </w:r>
      <w:r w:rsidR="002B29FE" w:rsidRPr="008A7AE4">
        <w:rPr>
          <w:rStyle w:val="41"/>
          <w:rFonts w:ascii="Times New Roman" w:hAnsi="Times New Roman" w:cs="Times New Roman"/>
          <w:sz w:val="28"/>
          <w:szCs w:val="28"/>
        </w:rPr>
        <w:t>.Ю. Кукушин</w:t>
      </w:r>
    </w:p>
    <w:sectPr w:rsidR="00C07A51" w:rsidRPr="008A7AE4">
      <w:pgSz w:w="11900" w:h="16840"/>
      <w:pgMar w:top="1150" w:right="802" w:bottom="703" w:left="11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35" w:rsidRDefault="00EE0F35">
      <w:r>
        <w:separator/>
      </w:r>
    </w:p>
  </w:endnote>
  <w:endnote w:type="continuationSeparator" w:id="0">
    <w:p w:rsidR="00EE0F35" w:rsidRDefault="00EE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35" w:rsidRDefault="00EE0F35"/>
  </w:footnote>
  <w:footnote w:type="continuationSeparator" w:id="0">
    <w:p w:rsidR="00EE0F35" w:rsidRDefault="00EE0F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21528"/>
    <w:multiLevelType w:val="multilevel"/>
    <w:tmpl w:val="B8AE6A4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1"/>
    <w:rsid w:val="00185A9E"/>
    <w:rsid w:val="002B29FE"/>
    <w:rsid w:val="003406DB"/>
    <w:rsid w:val="003927EA"/>
    <w:rsid w:val="00464156"/>
    <w:rsid w:val="004B1C38"/>
    <w:rsid w:val="00563766"/>
    <w:rsid w:val="006A231B"/>
    <w:rsid w:val="00753078"/>
    <w:rsid w:val="00851797"/>
    <w:rsid w:val="008A7AE4"/>
    <w:rsid w:val="009200CF"/>
    <w:rsid w:val="00A172C0"/>
    <w:rsid w:val="00A34DD6"/>
    <w:rsid w:val="00C07A51"/>
    <w:rsid w:val="00C80C09"/>
    <w:rsid w:val="00D37198"/>
    <w:rsid w:val="00D55D3F"/>
    <w:rsid w:val="00DA11E4"/>
    <w:rsid w:val="00EE0F35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TrebuchetMS11pt">
    <w:name w:val="Основной текст (10) + Trebuchet MS;11 pt"/>
    <w:basedOn w:val="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alatinoLinotype55pt">
    <w:name w:val="Основной текст (10) + Palatino Linotype;5;5 pt"/>
    <w:basedOn w:val="10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rebuchet MS" w:eastAsia="Trebuchet MS" w:hAnsi="Trebuchet MS" w:cs="Trebuchet MS"/>
      <w:spacing w:val="2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center"/>
    </w:pPr>
    <w:rPr>
      <w:rFonts w:ascii="Trebuchet MS" w:eastAsia="Trebuchet MS" w:hAnsi="Trebuchet MS" w:cs="Trebuchet MS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35" w:lineRule="exact"/>
    </w:pPr>
    <w:rPr>
      <w:rFonts w:ascii="Lucida Sans Unicode" w:eastAsia="Lucida Sans Unicode" w:hAnsi="Lucida Sans Unicode" w:cs="Lucida Sans Unicode"/>
      <w:sz w:val="30"/>
      <w:szCs w:val="3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after="600" w:line="0" w:lineRule="atLeast"/>
      <w:jc w:val="both"/>
    </w:pPr>
    <w:rPr>
      <w:rFonts w:ascii="Calibri" w:eastAsia="Calibri" w:hAnsi="Calibri" w:cs="Calibri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37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1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TrebuchetMS11pt">
    <w:name w:val="Основной текст (10) + Trebuchet MS;11 pt"/>
    <w:basedOn w:val="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alatinoLinotype55pt">
    <w:name w:val="Основной текст (10) + Palatino Linotype;5;5 pt"/>
    <w:basedOn w:val="10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rebuchet MS" w:eastAsia="Trebuchet MS" w:hAnsi="Trebuchet MS" w:cs="Trebuchet MS"/>
      <w:spacing w:val="2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center"/>
    </w:pPr>
    <w:rPr>
      <w:rFonts w:ascii="Trebuchet MS" w:eastAsia="Trebuchet MS" w:hAnsi="Trebuchet MS" w:cs="Trebuchet MS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435" w:lineRule="exact"/>
    </w:pPr>
    <w:rPr>
      <w:rFonts w:ascii="Lucida Sans Unicode" w:eastAsia="Lucida Sans Unicode" w:hAnsi="Lucida Sans Unicode" w:cs="Lucida Sans Unicode"/>
      <w:sz w:val="30"/>
      <w:szCs w:val="3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after="600" w:line="0" w:lineRule="atLeast"/>
      <w:jc w:val="both"/>
    </w:pPr>
    <w:rPr>
      <w:rFonts w:ascii="Calibri" w:eastAsia="Calibri" w:hAnsi="Calibri" w:cs="Calibri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D37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1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1733-0105-4CEB-B318-6E42B621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16</cp:revision>
  <cp:lastPrinted>2015-09-15T10:12:00Z</cp:lastPrinted>
  <dcterms:created xsi:type="dcterms:W3CDTF">2015-09-15T05:36:00Z</dcterms:created>
  <dcterms:modified xsi:type="dcterms:W3CDTF">2015-09-15T10:12:00Z</dcterms:modified>
</cp:coreProperties>
</file>