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62" w:rsidRDefault="009E545A" w:rsidP="00F03FE0">
      <w:pPr>
        <w:pStyle w:val="1"/>
        <w:jc w:val="center"/>
      </w:pPr>
      <w:r w:rsidRPr="00F21662">
        <w:t>П</w:t>
      </w:r>
      <w:r w:rsidR="00F21662" w:rsidRPr="00F21662">
        <w:t xml:space="preserve">ояснительная записка к проекту  </w:t>
      </w:r>
      <w:r w:rsidR="00F21662" w:rsidRPr="00F21662">
        <w:rPr>
          <w:caps/>
          <w:color w:val="2A2A2A"/>
          <w:szCs w:val="24"/>
        </w:rPr>
        <w:t>«</w:t>
      </w:r>
      <w:r w:rsidR="00F21662" w:rsidRPr="00F21662">
        <w:t xml:space="preserve">внесение изменений в Правила землепользования и застройки муниципального образования </w:t>
      </w:r>
      <w:proofErr w:type="spellStart"/>
      <w:r w:rsidR="007A230E">
        <w:t>Новосергиевский</w:t>
      </w:r>
      <w:proofErr w:type="spellEnd"/>
      <w:r w:rsidR="00F21662" w:rsidRPr="00F21662">
        <w:t xml:space="preserve"> </w:t>
      </w:r>
      <w:r w:rsidR="007A230E">
        <w:t>поссовет</w:t>
      </w:r>
      <w:r w:rsidR="00F21662" w:rsidRPr="00F21662">
        <w:t xml:space="preserve"> </w:t>
      </w:r>
      <w:proofErr w:type="spellStart"/>
      <w:r w:rsidR="007A230E">
        <w:t>Новосергиевского</w:t>
      </w:r>
      <w:proofErr w:type="spellEnd"/>
      <w:r w:rsidR="00F21662" w:rsidRPr="00F21662">
        <w:t xml:space="preserve"> района Оренбургской области, утверждённые решением Совета депутатов от </w:t>
      </w:r>
      <w:r w:rsidR="007A230E" w:rsidRPr="007A230E">
        <w:t>26.04.2012</w:t>
      </w:r>
      <w:r w:rsidR="00F21662" w:rsidRPr="00F21662">
        <w:t xml:space="preserve"> </w:t>
      </w:r>
      <w:r w:rsidR="007A230E" w:rsidRPr="007A230E">
        <w:t>№21/6р.</w:t>
      </w:r>
      <w:proofErr w:type="gramStart"/>
      <w:r w:rsidR="007A230E">
        <w:t>с</w:t>
      </w:r>
      <w:proofErr w:type="gramEnd"/>
      <w:r w:rsidR="007A230E" w:rsidRPr="007A230E">
        <w:t>.</w:t>
      </w:r>
      <w:r w:rsidR="00F21662" w:rsidRPr="00F21662">
        <w:t>»</w:t>
      </w:r>
    </w:p>
    <w:p w:rsidR="0064269D" w:rsidRPr="0064269D" w:rsidRDefault="001B0933" w:rsidP="006426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разработан на основании </w:t>
      </w:r>
      <w:r w:rsidR="0064269D" w:rsidRPr="0064269D">
        <w:rPr>
          <w:rFonts w:ascii="Times New Roman" w:hAnsi="Times New Roman" w:cs="Times New Roman"/>
          <w:sz w:val="24"/>
          <w:szCs w:val="24"/>
        </w:rPr>
        <w:t>Постановления №</w:t>
      </w:r>
      <w:proofErr w:type="gramStart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42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69D">
        <w:rPr>
          <w:rFonts w:ascii="Times New Roman" w:hAnsi="Times New Roman" w:cs="Times New Roman"/>
          <w:sz w:val="24"/>
          <w:szCs w:val="24"/>
        </w:rPr>
        <w:t>.</w:t>
      </w:r>
      <w:r w:rsidR="0064269D" w:rsidRPr="0064269D">
        <w:rPr>
          <w:rFonts w:ascii="Times New Roman" w:hAnsi="Times New Roman" w:cs="Times New Roman"/>
          <w:sz w:val="24"/>
          <w:szCs w:val="24"/>
        </w:rPr>
        <w:t>-</w:t>
      </w:r>
      <w:r w:rsidR="006B6777">
        <w:rPr>
          <w:rFonts w:ascii="Times New Roman" w:hAnsi="Times New Roman" w:cs="Times New Roman"/>
          <w:sz w:val="24"/>
          <w:szCs w:val="24"/>
        </w:rPr>
        <w:t xml:space="preserve"> 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п от </w:t>
      </w:r>
      <w:r w:rsidR="0064269D">
        <w:rPr>
          <w:rFonts w:ascii="Times New Roman" w:hAnsi="Times New Roman" w:cs="Times New Roman"/>
          <w:sz w:val="24"/>
          <w:szCs w:val="24"/>
        </w:rPr>
        <w:t>………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 г. администрации </w:t>
      </w:r>
      <w:proofErr w:type="spellStart"/>
      <w:r w:rsidR="007A230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7A230E">
        <w:rPr>
          <w:rFonts w:ascii="Times New Roman" w:hAnsi="Times New Roman" w:cs="Times New Roman"/>
          <w:sz w:val="24"/>
          <w:szCs w:val="24"/>
        </w:rPr>
        <w:t>поссовет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а: «О подготовке проекта внесения изменений в  правила землепользования и застройки МО </w:t>
      </w:r>
      <w:proofErr w:type="spellStart"/>
      <w:r w:rsidR="007A230E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7A230E">
        <w:rPr>
          <w:rFonts w:ascii="Times New Roman" w:hAnsi="Times New Roman" w:cs="Times New Roman"/>
          <w:sz w:val="24"/>
          <w:szCs w:val="24"/>
        </w:rPr>
        <w:t>поссовет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0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  <w:r w:rsid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4269D" w:rsidRPr="0064269D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</w:t>
      </w:r>
      <w:r w:rsidR="0064269D">
        <w:rPr>
          <w:rFonts w:ascii="Times New Roman" w:hAnsi="Times New Roman" w:cs="Times New Roman"/>
          <w:sz w:val="24"/>
          <w:szCs w:val="24"/>
        </w:rPr>
        <w:t>е</w:t>
      </w:r>
      <w:r w:rsidR="0064269D" w:rsidRPr="0064269D">
        <w:rPr>
          <w:rFonts w:ascii="Times New Roman" w:hAnsi="Times New Roman" w:cs="Times New Roman"/>
          <w:sz w:val="24"/>
          <w:szCs w:val="24"/>
        </w:rPr>
        <w:t>тся:</w:t>
      </w:r>
    </w:p>
    <w:p w:rsidR="0064269D" w:rsidRDefault="0064269D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69D">
        <w:rPr>
          <w:rFonts w:ascii="Times New Roman" w:hAnsi="Times New Roman" w:cs="Times New Roman"/>
          <w:sz w:val="24"/>
          <w:szCs w:val="24"/>
        </w:rPr>
        <w:t>несоответствие правил землепользования и застройки генеральному плану поселения, возникшее в результате внесения в генеральны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B6777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4269D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>, утвержденных решением Совета депутатов №… от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  <w:r w:rsidR="006B6777">
        <w:rPr>
          <w:rFonts w:ascii="Times New Roman" w:hAnsi="Times New Roman" w:cs="Times New Roman"/>
          <w:sz w:val="24"/>
          <w:szCs w:val="24"/>
        </w:rPr>
        <w:t>,</w:t>
      </w:r>
      <w:r w:rsidR="006B6777" w:rsidRPr="006B6777">
        <w:rPr>
          <w:rFonts w:ascii="Times New Roman" w:hAnsi="Times New Roman" w:cs="Times New Roman"/>
          <w:sz w:val="24"/>
          <w:szCs w:val="24"/>
        </w:rPr>
        <w:t xml:space="preserve"> </w:t>
      </w:r>
      <w:r w:rsidR="006B6777" w:rsidRPr="000F3824">
        <w:rPr>
          <w:rFonts w:ascii="Times New Roman" w:hAnsi="Times New Roman" w:cs="Times New Roman"/>
          <w:sz w:val="24"/>
          <w:szCs w:val="24"/>
        </w:rPr>
        <w:t xml:space="preserve">в соответствии со статьей 33 </w:t>
      </w:r>
      <w:r w:rsidR="006B677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2C0B70" w:rsidRDefault="006B6777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разработан проектной организацией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заказу </w:t>
      </w:r>
      <w:r w:rsidR="002C0B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0B70" w:rsidRPr="0064269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A230E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2C0B70"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7A230E">
        <w:rPr>
          <w:rFonts w:ascii="Times New Roman" w:hAnsi="Times New Roman" w:cs="Times New Roman"/>
          <w:sz w:val="24"/>
          <w:szCs w:val="24"/>
        </w:rPr>
        <w:t>поссовет</w:t>
      </w:r>
      <w:r w:rsidR="002C0B70" w:rsidRPr="0064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0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2C0B70" w:rsidRPr="0064269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2C0B70">
        <w:rPr>
          <w:rFonts w:ascii="Times New Roman" w:hAnsi="Times New Roman" w:cs="Times New Roman"/>
          <w:sz w:val="24"/>
          <w:szCs w:val="24"/>
        </w:rPr>
        <w:t>.</w:t>
      </w:r>
    </w:p>
    <w:p w:rsidR="00980D7F" w:rsidRDefault="006B6777" w:rsidP="00E04B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B6777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6B6777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6B6777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от 29.12.2004 N 190-ФЗ (ред. от 31.12.2014) (с изм. и до</w:t>
      </w:r>
      <w:r w:rsidR="00E04B99">
        <w:rPr>
          <w:rFonts w:ascii="Times New Roman" w:hAnsi="Times New Roman"/>
          <w:sz w:val="24"/>
          <w:szCs w:val="24"/>
        </w:rPr>
        <w:t xml:space="preserve">п., вступ. в силу с 01.03.2015), </w:t>
      </w:r>
      <w:r w:rsidR="003B11C4" w:rsidRPr="003B11C4">
        <w:rPr>
          <w:rFonts w:ascii="Times New Roman" w:hAnsi="Times New Roman"/>
          <w:sz w:val="24"/>
          <w:szCs w:val="24"/>
        </w:rPr>
        <w:t>Приказ</w:t>
      </w:r>
      <w:r w:rsidR="003B11C4">
        <w:rPr>
          <w:rFonts w:ascii="Times New Roman" w:hAnsi="Times New Roman"/>
          <w:sz w:val="24"/>
          <w:szCs w:val="24"/>
        </w:rPr>
        <w:t xml:space="preserve">ом </w:t>
      </w:r>
      <w:r w:rsidR="003B11C4" w:rsidRPr="003B11C4">
        <w:rPr>
          <w:rFonts w:ascii="Times New Roman" w:hAnsi="Times New Roman"/>
          <w:sz w:val="24"/>
          <w:szCs w:val="24"/>
        </w:rPr>
        <w:t>Министерства экономического развития РФ от 1 сентября 2014 г. № 540</w:t>
      </w:r>
      <w:r w:rsidR="003B11C4">
        <w:rPr>
          <w:rFonts w:ascii="Times New Roman" w:hAnsi="Times New Roman"/>
          <w:sz w:val="24"/>
          <w:szCs w:val="24"/>
        </w:rPr>
        <w:t xml:space="preserve"> </w:t>
      </w:r>
      <w:r w:rsidR="003B11C4" w:rsidRPr="003B11C4">
        <w:rPr>
          <w:rFonts w:ascii="Times New Roman" w:hAnsi="Times New Roman"/>
          <w:sz w:val="24"/>
          <w:szCs w:val="24"/>
        </w:rPr>
        <w:t>"Об утверждении классификатора видов разрешенного использования земельных участков"</w:t>
      </w:r>
      <w:r w:rsidR="00E04B99">
        <w:rPr>
          <w:rFonts w:ascii="Times New Roman" w:hAnsi="Times New Roman"/>
          <w:sz w:val="24"/>
          <w:szCs w:val="24"/>
        </w:rPr>
        <w:t>, и с утвержденным Генеральным планом от … №…</w:t>
      </w:r>
    </w:p>
    <w:p w:rsidR="006B6777" w:rsidRPr="00B7121B" w:rsidRDefault="00B7121B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21B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7121B" w:rsidRPr="00C17859" w:rsidRDefault="00B7121B" w:rsidP="00C178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859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C17859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C1785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  <w:bookmarkStart w:id="0" w:name="Par928"/>
      <w:bookmarkEnd w:id="0"/>
      <w:r w:rsidRPr="00C17859">
        <w:rPr>
          <w:rFonts w:ascii="Times New Roman" w:hAnsi="Times New Roman" w:cs="Times New Roman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7121B" w:rsidRDefault="00B7121B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B99" w:rsidRDefault="00E04B9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45A" w:rsidRDefault="009E545A" w:rsidP="00F03FE0">
      <w:pPr>
        <w:pStyle w:val="1"/>
        <w:jc w:val="right"/>
      </w:pPr>
      <w:r>
        <w:lastRenderedPageBreak/>
        <w:t>ПРОЕКТ</w:t>
      </w:r>
      <w:r w:rsidR="00026547">
        <w:t xml:space="preserve"> РЕШЕНИЯ</w:t>
      </w:r>
    </w:p>
    <w:p w:rsidR="00CD2AF1" w:rsidRDefault="00CD2AF1" w:rsidP="00CD2AF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2AF1">
        <w:rPr>
          <w:rFonts w:ascii="Times New Roman" w:hAnsi="Times New Roman" w:cs="Times New Roman"/>
          <w:b/>
          <w:sz w:val="24"/>
        </w:rPr>
        <w:t xml:space="preserve">На бланке </w:t>
      </w:r>
    </w:p>
    <w:p w:rsidR="00CD2AF1" w:rsidRPr="00026547" w:rsidRDefault="00CD2AF1" w:rsidP="00026547">
      <w:pPr>
        <w:jc w:val="center"/>
        <w:rPr>
          <w:rFonts w:ascii="Times New Roman" w:hAnsi="Times New Roman" w:cs="Times New Roman"/>
          <w:b/>
          <w:sz w:val="24"/>
        </w:rPr>
      </w:pPr>
      <w:r w:rsidRPr="00026547">
        <w:rPr>
          <w:rFonts w:ascii="Times New Roman" w:hAnsi="Times New Roman" w:cs="Times New Roman"/>
          <w:b/>
          <w:sz w:val="24"/>
        </w:rPr>
        <w:t>РЕШЕНИЕ</w:t>
      </w:r>
    </w:p>
    <w:p w:rsidR="00CD2AF1" w:rsidRDefault="00CD2AF1" w:rsidP="00CD2AF1">
      <w:pPr>
        <w:ind w:firstLine="709"/>
        <w:jc w:val="both"/>
        <w:rPr>
          <w:caps/>
          <w:sz w:val="32"/>
        </w:rPr>
      </w:pPr>
    </w:p>
    <w:p w:rsidR="00CD2AF1" w:rsidRPr="00CD2AF1" w:rsidRDefault="00CD2AF1" w:rsidP="00CD2AF1">
      <w:pPr>
        <w:jc w:val="both"/>
        <w:rPr>
          <w:rFonts w:ascii="Times New Roman" w:hAnsi="Times New Roman" w:cs="Times New Roman"/>
          <w:sz w:val="24"/>
        </w:rPr>
      </w:pPr>
      <w:r w:rsidRPr="00CD2AF1">
        <w:rPr>
          <w:rFonts w:ascii="Times New Roman" w:hAnsi="Times New Roman" w:cs="Times New Roman"/>
          <w:sz w:val="24"/>
        </w:rPr>
        <w:t xml:space="preserve"> «___»_________20_</w:t>
      </w:r>
      <w:r>
        <w:rPr>
          <w:rFonts w:ascii="Times New Roman" w:hAnsi="Times New Roman" w:cs="Times New Roman"/>
          <w:sz w:val="24"/>
        </w:rPr>
        <w:t>__</w:t>
      </w:r>
      <w:r w:rsidRPr="00CD2AF1">
        <w:rPr>
          <w:rFonts w:ascii="Times New Roman" w:hAnsi="Times New Roman" w:cs="Times New Roman"/>
          <w:sz w:val="24"/>
        </w:rPr>
        <w:t>_г.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CD2AF1" w:rsidRPr="00774620" w:rsidTr="001D40C8">
        <w:trPr>
          <w:trHeight w:val="2349"/>
        </w:trPr>
        <w:tc>
          <w:tcPr>
            <w:tcW w:w="5014" w:type="dxa"/>
          </w:tcPr>
          <w:p w:rsidR="00CD2AF1" w:rsidRPr="00CD2AF1" w:rsidRDefault="00CD2AF1" w:rsidP="00CD2AF1">
            <w:pPr>
              <w:pStyle w:val="af4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О в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несение изменений в Правила землепользования и застройки муниципального образования </w:t>
            </w:r>
            <w:proofErr w:type="spellStart"/>
            <w:r w:rsidR="007A230E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Новосергиевский</w:t>
            </w:r>
            <w:proofErr w:type="spellEnd"/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 </w:t>
            </w:r>
            <w:r w:rsidR="007A230E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поссовет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 </w:t>
            </w:r>
            <w:proofErr w:type="spellStart"/>
            <w:r w:rsidR="007A230E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Новосергиевского</w:t>
            </w:r>
            <w:proofErr w:type="spellEnd"/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 района Оренбургской области, утверждённые решением Совета депутатов </w:t>
            </w:r>
            <w:r w:rsidR="00BB32CB" w:rsidRPr="00BB32CB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от </w:t>
            </w:r>
            <w:r w:rsidR="007A230E" w:rsidRPr="007A230E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26.04.2012 №21/6р.</w:t>
            </w:r>
            <w:proofErr w:type="gramStart"/>
            <w:r w:rsidR="007A230E" w:rsidRPr="007A230E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с</w:t>
            </w:r>
            <w:proofErr w:type="gramEnd"/>
            <w:r w:rsidR="007A230E" w:rsidRPr="007A230E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.</w:t>
            </w:r>
          </w:p>
          <w:p w:rsidR="00CD2AF1" w:rsidRPr="00774620" w:rsidRDefault="00CD2AF1" w:rsidP="001D40C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CD2AF1" w:rsidRPr="00774620" w:rsidRDefault="00CD2AF1" w:rsidP="001D40C8">
            <w:pPr>
              <w:ind w:firstLine="709"/>
              <w:jc w:val="both"/>
              <w:rPr>
                <w:b/>
              </w:rPr>
            </w:pPr>
          </w:p>
        </w:tc>
      </w:tr>
    </w:tbl>
    <w:p w:rsidR="00CD2AF1" w:rsidRPr="00026547" w:rsidRDefault="00CD2AF1" w:rsidP="0002654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6547">
        <w:rPr>
          <w:rFonts w:ascii="Times New Roman" w:hAnsi="Times New Roman" w:cs="Times New Roman"/>
          <w:sz w:val="24"/>
        </w:rPr>
        <w:t xml:space="preserve">В соответствии с </w:t>
      </w:r>
      <w:r w:rsidRPr="00026547">
        <w:rPr>
          <w:rFonts w:ascii="Times New Roman" w:hAnsi="Times New Roman" w:cs="Times New Roman"/>
          <w:sz w:val="24"/>
          <w:szCs w:val="28"/>
        </w:rPr>
        <w:t xml:space="preserve">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Новосергиевского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="007A230E">
        <w:rPr>
          <w:rFonts w:ascii="Times New Roman" w:hAnsi="Times New Roman" w:cs="Times New Roman"/>
          <w:sz w:val="24"/>
          <w:szCs w:val="28"/>
        </w:rPr>
        <w:t>поссовет</w:t>
      </w:r>
      <w:r w:rsidRPr="00026547">
        <w:rPr>
          <w:rFonts w:ascii="Times New Roman" w:hAnsi="Times New Roman" w:cs="Times New Roman"/>
          <w:sz w:val="24"/>
          <w:szCs w:val="28"/>
        </w:rPr>
        <w:t>а №</w:t>
      </w:r>
      <w:proofErr w:type="gramStart"/>
      <w:r w:rsidRPr="0002654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026547">
        <w:rPr>
          <w:rFonts w:ascii="Times New Roman" w:hAnsi="Times New Roman" w:cs="Times New Roman"/>
          <w:sz w:val="24"/>
          <w:szCs w:val="28"/>
        </w:rPr>
        <w:t xml:space="preserve">.- п от ……… г.  «О подготовке проекта внесения изменений в  правила землепользования и застройки МО 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Новосергиевский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="007A230E">
        <w:rPr>
          <w:rFonts w:ascii="Times New Roman" w:hAnsi="Times New Roman" w:cs="Times New Roman"/>
          <w:sz w:val="24"/>
          <w:szCs w:val="28"/>
        </w:rPr>
        <w:t>поссовет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Новосергиевского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области», с учетом итогового протокола публичных слушаний от ……… года по обсуждению проекта внесений изменений в Правила землепользования и застройки муниципального образования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Новосергиевский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="007A230E">
        <w:rPr>
          <w:rFonts w:ascii="Times New Roman" w:hAnsi="Times New Roman" w:cs="Times New Roman"/>
          <w:sz w:val="24"/>
          <w:szCs w:val="28"/>
        </w:rPr>
        <w:t>поссовет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Новосергиевского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</w:t>
      </w:r>
      <w:r w:rsidR="0001134C">
        <w:rPr>
          <w:rFonts w:ascii="Times New Roman" w:hAnsi="Times New Roman" w:cs="Times New Roman"/>
          <w:sz w:val="24"/>
          <w:szCs w:val="28"/>
        </w:rPr>
        <w:t>, руководствуя</w:t>
      </w:r>
      <w:r w:rsidR="00026547" w:rsidRPr="00026547">
        <w:rPr>
          <w:rFonts w:ascii="Times New Roman" w:hAnsi="Times New Roman" w:cs="Times New Roman"/>
          <w:sz w:val="24"/>
          <w:szCs w:val="28"/>
        </w:rPr>
        <w:t xml:space="preserve">сь уставом муниципального образования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Новосергиевский</w:t>
      </w:r>
      <w:proofErr w:type="spellEnd"/>
      <w:r w:rsidR="00026547"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="007A230E">
        <w:rPr>
          <w:rFonts w:ascii="Times New Roman" w:hAnsi="Times New Roman" w:cs="Times New Roman"/>
          <w:sz w:val="24"/>
          <w:szCs w:val="28"/>
        </w:rPr>
        <w:t>поссовет</w:t>
      </w:r>
      <w:r w:rsidR="00026547" w:rsidRPr="00026547">
        <w:rPr>
          <w:rFonts w:ascii="Times New Roman" w:hAnsi="Times New Roman" w:cs="Times New Roman"/>
          <w:sz w:val="24"/>
          <w:szCs w:val="28"/>
        </w:rPr>
        <w:t xml:space="preserve">, </w:t>
      </w:r>
      <w:r w:rsidR="00026547" w:rsidRPr="00026547">
        <w:rPr>
          <w:rFonts w:ascii="Times New Roman" w:hAnsi="Times New Roman" w:cs="Times New Roman"/>
          <w:sz w:val="24"/>
        </w:rPr>
        <w:t xml:space="preserve">Совет депутатов муниципального образования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Новосергиевский</w:t>
      </w:r>
      <w:proofErr w:type="spellEnd"/>
      <w:r w:rsidR="00BB32CB"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="007A230E">
        <w:rPr>
          <w:rFonts w:ascii="Times New Roman" w:hAnsi="Times New Roman" w:cs="Times New Roman"/>
          <w:sz w:val="24"/>
          <w:szCs w:val="28"/>
        </w:rPr>
        <w:t>поссовет</w:t>
      </w:r>
      <w:r w:rsidR="00BB32CB" w:rsidRPr="000265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A230E">
        <w:rPr>
          <w:rFonts w:ascii="Times New Roman" w:hAnsi="Times New Roman" w:cs="Times New Roman"/>
          <w:sz w:val="24"/>
          <w:szCs w:val="28"/>
        </w:rPr>
        <w:t>Новосергиевского</w:t>
      </w:r>
      <w:proofErr w:type="spellEnd"/>
      <w:r w:rsidR="00BB32CB" w:rsidRPr="00026547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026547" w:rsidRPr="00026547">
        <w:rPr>
          <w:rFonts w:ascii="Times New Roman" w:hAnsi="Times New Roman" w:cs="Times New Roman"/>
          <w:sz w:val="24"/>
        </w:rPr>
        <w:t xml:space="preserve"> Оренбургской области </w:t>
      </w:r>
      <w:r w:rsidR="00026547" w:rsidRPr="00026547">
        <w:rPr>
          <w:rFonts w:ascii="Times New Roman" w:hAnsi="Times New Roman" w:cs="Times New Roman"/>
          <w:b/>
          <w:bCs/>
          <w:sz w:val="24"/>
        </w:rPr>
        <w:t>РЕШИЛ:</w:t>
      </w:r>
    </w:p>
    <w:p w:rsidR="00F03FE0" w:rsidRDefault="00026547" w:rsidP="000265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26547">
        <w:rPr>
          <w:rFonts w:ascii="Times New Roman" w:hAnsi="Times New Roman" w:cs="Times New Roman"/>
          <w:b/>
          <w:sz w:val="24"/>
        </w:rPr>
        <w:t xml:space="preserve">1. Внести в Правила землепользования и застройки муниципального образования </w:t>
      </w:r>
      <w:proofErr w:type="spellStart"/>
      <w:r w:rsidR="007A230E">
        <w:rPr>
          <w:rFonts w:ascii="Times New Roman" w:hAnsi="Times New Roman" w:cs="Times New Roman"/>
          <w:b/>
          <w:sz w:val="24"/>
        </w:rPr>
        <w:t>Новосергиевский</w:t>
      </w:r>
      <w:proofErr w:type="spellEnd"/>
      <w:r w:rsidR="00BB32CB" w:rsidRPr="00BB32CB">
        <w:rPr>
          <w:rFonts w:ascii="Times New Roman" w:hAnsi="Times New Roman" w:cs="Times New Roman"/>
          <w:b/>
          <w:sz w:val="24"/>
        </w:rPr>
        <w:t xml:space="preserve"> </w:t>
      </w:r>
      <w:r w:rsidR="007A230E">
        <w:rPr>
          <w:rFonts w:ascii="Times New Roman" w:hAnsi="Times New Roman" w:cs="Times New Roman"/>
          <w:b/>
          <w:sz w:val="24"/>
        </w:rPr>
        <w:t>поссовет</w:t>
      </w:r>
      <w:r w:rsidR="00BB32CB" w:rsidRPr="00BB32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A230E">
        <w:rPr>
          <w:rFonts w:ascii="Times New Roman" w:hAnsi="Times New Roman" w:cs="Times New Roman"/>
          <w:b/>
          <w:sz w:val="24"/>
        </w:rPr>
        <w:t>Новосергиевского</w:t>
      </w:r>
      <w:proofErr w:type="spellEnd"/>
      <w:r w:rsidR="00BB32CB" w:rsidRPr="00BB32CB">
        <w:rPr>
          <w:rFonts w:ascii="Times New Roman" w:hAnsi="Times New Roman" w:cs="Times New Roman"/>
          <w:b/>
          <w:sz w:val="24"/>
        </w:rPr>
        <w:t xml:space="preserve"> района</w:t>
      </w:r>
      <w:r w:rsidRPr="00026547">
        <w:rPr>
          <w:rFonts w:ascii="Times New Roman" w:hAnsi="Times New Roman" w:cs="Times New Roman"/>
          <w:b/>
          <w:sz w:val="24"/>
        </w:rPr>
        <w:t xml:space="preserve"> Оренбургской области, утверждённые решением Совета депутатов </w:t>
      </w:r>
      <w:r w:rsidR="00BB32CB" w:rsidRPr="00BB32C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от </w:t>
      </w:r>
      <w:r w:rsidR="007A230E" w:rsidRPr="007A230E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26.04.2012 №21/6р.</w:t>
      </w:r>
      <w:proofErr w:type="gramStart"/>
      <w:r w:rsidR="007A230E" w:rsidRPr="007A230E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с</w:t>
      </w:r>
      <w:proofErr w:type="gramEnd"/>
      <w:r w:rsidR="007A230E" w:rsidRPr="007A230E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  <w:r w:rsidRPr="00026547">
        <w:rPr>
          <w:rFonts w:ascii="Times New Roman" w:hAnsi="Times New Roman" w:cs="Times New Roman"/>
          <w:b/>
          <w:sz w:val="24"/>
        </w:rPr>
        <w:t xml:space="preserve"> следующие изменения:</w:t>
      </w:r>
    </w:p>
    <w:p w:rsidR="008F6F30" w:rsidRDefault="00D53B99" w:rsidP="00D53B99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F6F30">
        <w:rPr>
          <w:rFonts w:ascii="Times New Roman" w:hAnsi="Times New Roman" w:cs="Times New Roman"/>
          <w:sz w:val="24"/>
        </w:rPr>
        <w:t xml:space="preserve">1) </w:t>
      </w:r>
      <w:r w:rsidR="007A230E">
        <w:rPr>
          <w:rFonts w:ascii="Times New Roman" w:hAnsi="Times New Roman"/>
          <w:bCs/>
          <w:sz w:val="24"/>
          <w:szCs w:val="24"/>
        </w:rPr>
        <w:t>Г</w:t>
      </w:r>
      <w:r w:rsidR="007A230E" w:rsidRPr="007A230E">
        <w:rPr>
          <w:rFonts w:ascii="Times New Roman" w:hAnsi="Times New Roman"/>
          <w:bCs/>
          <w:sz w:val="24"/>
          <w:szCs w:val="24"/>
        </w:rPr>
        <w:t>лав</w:t>
      </w:r>
      <w:r w:rsidR="007A230E">
        <w:rPr>
          <w:rFonts w:ascii="Times New Roman" w:hAnsi="Times New Roman"/>
          <w:bCs/>
          <w:sz w:val="24"/>
          <w:szCs w:val="24"/>
        </w:rPr>
        <w:t>у</w:t>
      </w:r>
      <w:r w:rsidR="007A230E" w:rsidRPr="007A230E">
        <w:rPr>
          <w:rFonts w:ascii="Times New Roman" w:hAnsi="Times New Roman"/>
          <w:bCs/>
          <w:sz w:val="24"/>
          <w:szCs w:val="24"/>
        </w:rPr>
        <w:t xml:space="preserve"> 12 </w:t>
      </w:r>
      <w:r w:rsidR="007A230E">
        <w:rPr>
          <w:rFonts w:ascii="Times New Roman" w:hAnsi="Times New Roman"/>
          <w:bCs/>
          <w:sz w:val="24"/>
          <w:szCs w:val="24"/>
        </w:rPr>
        <w:t>ч</w:t>
      </w:r>
      <w:r w:rsidR="007A230E" w:rsidRPr="008F6F30">
        <w:rPr>
          <w:rFonts w:ascii="Times New Roman" w:hAnsi="Times New Roman"/>
          <w:bCs/>
          <w:sz w:val="24"/>
          <w:szCs w:val="24"/>
        </w:rPr>
        <w:t>аст</w:t>
      </w:r>
      <w:r w:rsidR="007A230E">
        <w:rPr>
          <w:rFonts w:ascii="Times New Roman" w:hAnsi="Times New Roman"/>
          <w:bCs/>
          <w:sz w:val="24"/>
          <w:szCs w:val="24"/>
        </w:rPr>
        <w:t>и</w:t>
      </w:r>
      <w:r w:rsidR="007A230E" w:rsidRPr="008F6F30">
        <w:rPr>
          <w:rFonts w:ascii="Times New Roman" w:hAnsi="Times New Roman"/>
          <w:bCs/>
          <w:sz w:val="24"/>
          <w:szCs w:val="24"/>
        </w:rPr>
        <w:t xml:space="preserve"> II</w:t>
      </w:r>
      <w:r w:rsidR="007A230E" w:rsidRPr="007A230E">
        <w:rPr>
          <w:rFonts w:ascii="Times New Roman" w:hAnsi="Times New Roman"/>
          <w:bCs/>
          <w:sz w:val="24"/>
          <w:szCs w:val="24"/>
        </w:rPr>
        <w:t xml:space="preserve"> </w:t>
      </w:r>
      <w:r w:rsidRPr="008F6F30">
        <w:rPr>
          <w:rFonts w:ascii="Times New Roman" w:hAnsi="Times New Roman"/>
          <w:bCs/>
          <w:sz w:val="24"/>
          <w:szCs w:val="24"/>
        </w:rPr>
        <w:t>«Карта градостроительного зонирования</w:t>
      </w:r>
      <w:r w:rsidR="007A230E" w:rsidRPr="007A230E">
        <w:t xml:space="preserve"> </w:t>
      </w:r>
      <w:r w:rsidR="007A230E" w:rsidRPr="007A230E">
        <w:rPr>
          <w:rFonts w:ascii="Times New Roman" w:hAnsi="Times New Roman"/>
          <w:bCs/>
          <w:sz w:val="24"/>
          <w:szCs w:val="24"/>
        </w:rPr>
        <w:t>территории населенных пунктов: пос. Новосергиевка, с. Землянка, пос. Ключ, х. Казарма 140</w:t>
      </w:r>
      <w:r w:rsidR="007A230E">
        <w:rPr>
          <w:rFonts w:ascii="Times New Roman" w:hAnsi="Times New Roman"/>
          <w:bCs/>
          <w:sz w:val="24"/>
          <w:szCs w:val="24"/>
        </w:rPr>
        <w:t xml:space="preserve">4 км, с. </w:t>
      </w:r>
      <w:proofErr w:type="spellStart"/>
      <w:r w:rsidR="007A230E">
        <w:rPr>
          <w:rFonts w:ascii="Times New Roman" w:hAnsi="Times New Roman"/>
          <w:bCs/>
          <w:sz w:val="24"/>
          <w:szCs w:val="24"/>
        </w:rPr>
        <w:t>Лебяжка</w:t>
      </w:r>
      <w:proofErr w:type="spellEnd"/>
      <w:r w:rsidR="007A230E">
        <w:rPr>
          <w:rFonts w:ascii="Times New Roman" w:hAnsi="Times New Roman"/>
          <w:bCs/>
          <w:sz w:val="24"/>
          <w:szCs w:val="24"/>
        </w:rPr>
        <w:t>, с. Черепаново</w:t>
      </w:r>
      <w:r w:rsidRPr="008F6F30">
        <w:rPr>
          <w:rFonts w:ascii="Times New Roman" w:hAnsi="Times New Roman"/>
          <w:bCs/>
          <w:sz w:val="24"/>
          <w:szCs w:val="24"/>
        </w:rPr>
        <w:t>» изложить в новой редакции (</w:t>
      </w:r>
      <w:r w:rsidR="00E92FA0">
        <w:rPr>
          <w:rFonts w:ascii="Times New Roman" w:hAnsi="Times New Roman"/>
          <w:bCs/>
          <w:sz w:val="24"/>
          <w:szCs w:val="24"/>
        </w:rPr>
        <w:t>П</w:t>
      </w:r>
      <w:r w:rsidRPr="008F6F30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7A230E">
        <w:rPr>
          <w:rFonts w:ascii="Times New Roman" w:hAnsi="Times New Roman"/>
          <w:bCs/>
          <w:sz w:val="24"/>
          <w:szCs w:val="24"/>
        </w:rPr>
        <w:t>2</w:t>
      </w:r>
      <w:r w:rsidRPr="008F6F30">
        <w:rPr>
          <w:rFonts w:ascii="Times New Roman" w:hAnsi="Times New Roman"/>
          <w:bCs/>
          <w:sz w:val="24"/>
          <w:szCs w:val="24"/>
        </w:rPr>
        <w:t>).</w:t>
      </w:r>
    </w:p>
    <w:p w:rsidR="00D53B99" w:rsidRDefault="008F6F30" w:rsidP="00D53B99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D53B99" w:rsidRPr="008F6F30">
        <w:rPr>
          <w:rFonts w:ascii="Times New Roman" w:hAnsi="Times New Roman"/>
          <w:bCs/>
          <w:sz w:val="24"/>
          <w:szCs w:val="24"/>
        </w:rPr>
        <w:t>Ранее утвержденную</w:t>
      </w:r>
      <w:r w:rsidR="007A230E">
        <w:rPr>
          <w:rFonts w:ascii="Times New Roman" w:hAnsi="Times New Roman"/>
          <w:bCs/>
          <w:sz w:val="24"/>
          <w:szCs w:val="24"/>
        </w:rPr>
        <w:t xml:space="preserve"> главу 12</w:t>
      </w:r>
      <w:r w:rsidR="00D53B99" w:rsidRPr="008F6F30">
        <w:rPr>
          <w:rFonts w:ascii="Times New Roman" w:hAnsi="Times New Roman"/>
          <w:bCs/>
          <w:sz w:val="24"/>
          <w:szCs w:val="24"/>
        </w:rPr>
        <w:t xml:space="preserve"> </w:t>
      </w:r>
      <w:r w:rsidR="00E92FA0">
        <w:rPr>
          <w:rFonts w:ascii="Times New Roman" w:hAnsi="Times New Roman"/>
          <w:bCs/>
          <w:sz w:val="24"/>
          <w:szCs w:val="24"/>
        </w:rPr>
        <w:t>ч</w:t>
      </w:r>
      <w:r w:rsidR="007A230E">
        <w:rPr>
          <w:rFonts w:ascii="Times New Roman" w:hAnsi="Times New Roman"/>
          <w:bCs/>
          <w:sz w:val="24"/>
          <w:szCs w:val="24"/>
        </w:rPr>
        <w:t>асти</w:t>
      </w:r>
      <w:r w:rsidRPr="008F6F30">
        <w:rPr>
          <w:rFonts w:ascii="Times New Roman" w:hAnsi="Times New Roman"/>
          <w:bCs/>
          <w:sz w:val="24"/>
          <w:szCs w:val="24"/>
        </w:rPr>
        <w:t xml:space="preserve"> II «Карта градостроительного зонирования</w:t>
      </w:r>
      <w:r w:rsidR="007A230E" w:rsidRPr="007A230E">
        <w:t xml:space="preserve"> </w:t>
      </w:r>
      <w:r w:rsidR="007A230E" w:rsidRPr="007A230E">
        <w:rPr>
          <w:rFonts w:ascii="Times New Roman" w:hAnsi="Times New Roman"/>
          <w:bCs/>
          <w:sz w:val="24"/>
          <w:szCs w:val="24"/>
        </w:rPr>
        <w:t xml:space="preserve">территории населенных пунктов: пос. Новосергиевка, с. Землянка, пос. Ключ, х. Казарма 1404 км, с. </w:t>
      </w:r>
      <w:proofErr w:type="spellStart"/>
      <w:r w:rsidR="007A230E" w:rsidRPr="007A230E">
        <w:rPr>
          <w:rFonts w:ascii="Times New Roman" w:hAnsi="Times New Roman"/>
          <w:bCs/>
          <w:sz w:val="24"/>
          <w:szCs w:val="24"/>
        </w:rPr>
        <w:t>Лебяжка</w:t>
      </w:r>
      <w:proofErr w:type="spellEnd"/>
      <w:r w:rsidR="007A230E" w:rsidRPr="007A230E">
        <w:rPr>
          <w:rFonts w:ascii="Times New Roman" w:hAnsi="Times New Roman"/>
          <w:bCs/>
          <w:sz w:val="24"/>
          <w:szCs w:val="24"/>
        </w:rPr>
        <w:t>, с. Черепаново</w:t>
      </w:r>
      <w:r w:rsidRPr="008F6F30">
        <w:rPr>
          <w:rFonts w:ascii="Times New Roman" w:hAnsi="Times New Roman"/>
          <w:bCs/>
          <w:sz w:val="24"/>
          <w:szCs w:val="24"/>
        </w:rPr>
        <w:t>»</w:t>
      </w:r>
      <w:r w:rsidR="00D53B99" w:rsidRPr="008F6F30">
        <w:rPr>
          <w:rFonts w:ascii="Times New Roman" w:hAnsi="Times New Roman"/>
          <w:bCs/>
          <w:sz w:val="24"/>
          <w:szCs w:val="24"/>
        </w:rPr>
        <w:t xml:space="preserve"> считать недействительной.</w:t>
      </w:r>
    </w:p>
    <w:p w:rsidR="00E92FA0" w:rsidRPr="00E92FA0" w:rsidRDefault="00E92FA0" w:rsidP="00E92FA0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 xml:space="preserve">3) </w:t>
      </w:r>
      <w:r w:rsidRPr="00E92FA0">
        <w:rPr>
          <w:rFonts w:ascii="Times New Roman" w:hAnsi="Times New Roman"/>
          <w:bCs/>
          <w:sz w:val="24"/>
          <w:szCs w:val="24"/>
        </w:rPr>
        <w:t xml:space="preserve">Правила землепользования и застройки дополнить в части </w:t>
      </w:r>
      <w:r w:rsidRPr="00E92FA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92FA0">
        <w:rPr>
          <w:rFonts w:ascii="Times New Roman" w:hAnsi="Times New Roman"/>
          <w:bCs/>
          <w:sz w:val="24"/>
          <w:szCs w:val="24"/>
        </w:rPr>
        <w:t xml:space="preserve"> главы 12 статьей 42</w:t>
      </w:r>
      <w:r w:rsidRPr="00E92FA0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E92FA0">
        <w:rPr>
          <w:rFonts w:ascii="Times New Roman" w:hAnsi="Times New Roman"/>
          <w:bCs/>
          <w:sz w:val="24"/>
          <w:szCs w:val="24"/>
        </w:rPr>
        <w:t xml:space="preserve"> «Карта градостроительного зонирования в границах муниципального образования» (Приложение 1)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92FA0" w:rsidRPr="008F6F3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На данной карте р</w:t>
      </w:r>
      <w:r w:rsidRPr="009A6B15">
        <w:rPr>
          <w:rFonts w:ascii="Times New Roman" w:hAnsi="Times New Roman" w:cs="Times New Roman"/>
          <w:sz w:val="24"/>
          <w:szCs w:val="28"/>
        </w:rPr>
        <w:t>азработа</w:t>
      </w:r>
      <w:r>
        <w:rPr>
          <w:rFonts w:ascii="Times New Roman" w:hAnsi="Times New Roman" w:cs="Times New Roman"/>
          <w:sz w:val="24"/>
          <w:szCs w:val="28"/>
        </w:rPr>
        <w:t xml:space="preserve">ны и показаны </w:t>
      </w:r>
      <w:r w:rsidRPr="009A6B15">
        <w:rPr>
          <w:rFonts w:ascii="Times New Roman" w:hAnsi="Times New Roman" w:cs="Times New Roman"/>
          <w:sz w:val="24"/>
          <w:szCs w:val="28"/>
        </w:rPr>
        <w:t>территориальные зоны в границах муниципального образования в соответствии с требованиями "Градостроительным кодексом Российской Федерации" от 29.12.2004 N 190-ФЗ (ред. от 31.12.2014) (с изм. и доп., вступ. в силу с 01.03.2015).</w:t>
      </w:r>
    </w:p>
    <w:p w:rsidR="00BB32CB" w:rsidRPr="00E92FA0" w:rsidRDefault="00E92FA0" w:rsidP="00D53B99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D53B99" w:rsidRPr="00E92FA0">
        <w:rPr>
          <w:rFonts w:ascii="Times New Roman" w:hAnsi="Times New Roman"/>
          <w:bCs/>
          <w:sz w:val="24"/>
          <w:szCs w:val="24"/>
        </w:rPr>
        <w:t>) Часть  III «Градостроительные регламенты» изложить в новой редакции (</w:t>
      </w:r>
      <w:r>
        <w:rPr>
          <w:rFonts w:ascii="Times New Roman" w:hAnsi="Times New Roman"/>
          <w:bCs/>
          <w:sz w:val="24"/>
          <w:szCs w:val="24"/>
        </w:rPr>
        <w:t>П</w:t>
      </w:r>
      <w:r w:rsidR="00D53B99" w:rsidRPr="00E92FA0">
        <w:rPr>
          <w:rFonts w:ascii="Times New Roman" w:hAnsi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="00D53B99" w:rsidRPr="00E92FA0">
        <w:rPr>
          <w:rFonts w:ascii="Times New Roman" w:hAnsi="Times New Roman"/>
          <w:bCs/>
          <w:sz w:val="24"/>
          <w:szCs w:val="24"/>
        </w:rPr>
        <w:t>), следующего содержания:</w:t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ЧАСТЬ III. ГРАДОСТРОИТЕЛЬНЫЕ РЕГЛАМЕНТЫ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</w:t>
      </w:r>
      <w:r w:rsidR="00865220">
        <w:rPr>
          <w:rFonts w:ascii="Times New Roman" w:hAnsi="Times New Roman"/>
          <w:bCs/>
          <w:sz w:val="24"/>
          <w:szCs w:val="24"/>
        </w:rPr>
        <w:t>тствующих территориальных зон.</w:t>
      </w:r>
      <w:r w:rsidR="0086522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44.  Общие положения о территориальных зонах.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45. Градостроительные регламенты по видам разрешенного использования в соответствии с территориальными зонами.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46.1 Градостроительные регламенты. Жилая зона.</w:t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46.2 Градостроительные регламенты. Общественно–деловые зоны.</w:t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46.3. Градостроительные регламенты. Производственные зоны.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46.4.  Градостроительные регламенты. Зоны инженерной</w:t>
      </w:r>
      <w:r w:rsidR="00865220">
        <w:rPr>
          <w:rFonts w:ascii="Times New Roman" w:hAnsi="Times New Roman"/>
          <w:bCs/>
          <w:sz w:val="24"/>
          <w:szCs w:val="24"/>
        </w:rPr>
        <w:t xml:space="preserve"> и транспортной инфраструктур.</w:t>
      </w:r>
      <w:r w:rsidR="0086522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46.5.  Градостроительные регламенты. Зоны сельскохозяйственного использования.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46.6. Градостроительные р</w:t>
      </w:r>
      <w:r w:rsidR="00865220">
        <w:rPr>
          <w:rFonts w:ascii="Times New Roman" w:hAnsi="Times New Roman"/>
          <w:bCs/>
          <w:sz w:val="24"/>
          <w:szCs w:val="24"/>
        </w:rPr>
        <w:t>егламенты. Рекреационные зоны.</w:t>
      </w:r>
      <w:r w:rsidR="0086522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46.7. Градостроительные регламенты. Зоны специального назначения.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</w:t>
      </w:r>
      <w:proofErr w:type="spellStart"/>
      <w:r w:rsidRPr="00E92FA0">
        <w:rPr>
          <w:rFonts w:ascii="Times New Roman" w:hAnsi="Times New Roman"/>
          <w:bCs/>
          <w:sz w:val="24"/>
          <w:szCs w:val="24"/>
        </w:rPr>
        <w:t>санитарно</w:t>
      </w:r>
      <w:proofErr w:type="spellEnd"/>
      <w:r w:rsidRPr="00E92FA0">
        <w:rPr>
          <w:rFonts w:ascii="Times New Roman" w:hAnsi="Times New Roman"/>
          <w:bCs/>
          <w:sz w:val="24"/>
          <w:szCs w:val="24"/>
        </w:rPr>
        <w:t xml:space="preserve">–защитными и </w:t>
      </w:r>
      <w:proofErr w:type="spellStart"/>
      <w:r w:rsidRPr="00E92FA0">
        <w:rPr>
          <w:rFonts w:ascii="Times New Roman" w:hAnsi="Times New Roman"/>
          <w:bCs/>
          <w:sz w:val="24"/>
          <w:szCs w:val="24"/>
        </w:rPr>
        <w:t>водоохранными</w:t>
      </w:r>
      <w:proofErr w:type="spellEnd"/>
      <w:r w:rsidRPr="00E92FA0">
        <w:rPr>
          <w:rFonts w:ascii="Times New Roman" w:hAnsi="Times New Roman"/>
          <w:bCs/>
          <w:sz w:val="24"/>
          <w:szCs w:val="24"/>
        </w:rPr>
        <w:t xml:space="preserve"> зонами.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 xml:space="preserve">Статья 47. 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Pr="00E92FA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E92FA0">
        <w:rPr>
          <w:rFonts w:ascii="Times New Roman" w:hAnsi="Times New Roman"/>
          <w:bCs/>
          <w:sz w:val="24"/>
          <w:szCs w:val="24"/>
        </w:rPr>
        <w:t xml:space="preserve"> зонах и иных зонах с особыми условиями использования территорий.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E92FA0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48. Требования, которые должны выполняться при проектировании, строительстве и эксплуатации зданий различного назначения, планировке и застройке сельских поселений с целью защиты от шума.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E92FA0" w:rsidRPr="007A230E" w:rsidRDefault="00E92FA0" w:rsidP="00E92FA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49. Территории, на которые действие градостроительного регламента не распространяется;  не устанавливаются.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8F6F30" w:rsidRPr="008F6F30" w:rsidRDefault="00E92FA0" w:rsidP="008F6F30">
      <w:pPr>
        <w:spacing w:before="240"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F6F30">
        <w:rPr>
          <w:rFonts w:ascii="Times New Roman" w:hAnsi="Times New Roman"/>
          <w:bCs/>
          <w:sz w:val="24"/>
          <w:szCs w:val="24"/>
        </w:rPr>
        <w:t xml:space="preserve">) </w:t>
      </w:r>
      <w:r w:rsidR="008F6F30" w:rsidRPr="008F6F30">
        <w:rPr>
          <w:rFonts w:ascii="Times New Roman" w:hAnsi="Times New Roman"/>
          <w:bCs/>
          <w:sz w:val="24"/>
          <w:szCs w:val="24"/>
        </w:rPr>
        <w:t>Ранее утвержденную Часть  III «Градостроительные регламенты»</w:t>
      </w:r>
      <w:r w:rsidR="008F6F30">
        <w:rPr>
          <w:rFonts w:ascii="Times New Roman" w:hAnsi="Times New Roman"/>
          <w:bCs/>
          <w:sz w:val="24"/>
          <w:szCs w:val="24"/>
        </w:rPr>
        <w:t xml:space="preserve"> </w:t>
      </w:r>
      <w:r w:rsidR="00E04B99">
        <w:rPr>
          <w:rFonts w:ascii="Times New Roman" w:hAnsi="Times New Roman"/>
          <w:bCs/>
          <w:sz w:val="24"/>
          <w:szCs w:val="24"/>
        </w:rPr>
        <w:t>считать не</w:t>
      </w:r>
      <w:r w:rsidR="008F6F30" w:rsidRPr="008F6F30">
        <w:rPr>
          <w:rFonts w:ascii="Times New Roman" w:hAnsi="Times New Roman"/>
          <w:bCs/>
          <w:sz w:val="24"/>
          <w:szCs w:val="24"/>
        </w:rPr>
        <w:t>действительной.</w:t>
      </w:r>
    </w:p>
    <w:p w:rsidR="00026547" w:rsidRPr="00353DD1" w:rsidRDefault="00397E69" w:rsidP="0001134C">
      <w:pPr>
        <w:pStyle w:val="afd"/>
        <w:spacing w:before="24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>2</w:t>
      </w:r>
      <w:r w:rsidR="00026547" w:rsidRPr="00353DD1">
        <w:rPr>
          <w:b/>
        </w:rPr>
        <w:t>. Установить, что настоящее решение вступает в силу с момента его опубликования.</w:t>
      </w:r>
    </w:p>
    <w:p w:rsidR="00026547" w:rsidRPr="00353DD1" w:rsidRDefault="00026547" w:rsidP="0001134C">
      <w:pPr>
        <w:pStyle w:val="afd"/>
        <w:spacing w:before="24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 xml:space="preserve">3. Опубликовать настоящее решение </w:t>
      </w:r>
      <w:r w:rsidR="0091591B" w:rsidRPr="00353DD1">
        <w:rPr>
          <w:b/>
        </w:rPr>
        <w:t>в</w:t>
      </w:r>
      <w:r w:rsidR="00397E69" w:rsidRPr="00353DD1">
        <w:rPr>
          <w:b/>
        </w:rPr>
        <w:t>…………..</w:t>
      </w:r>
      <w:r w:rsidRPr="00353DD1">
        <w:rPr>
          <w:b/>
        </w:rPr>
        <w:t xml:space="preserve"> газете и разместить на официальном сайте администрации муниципального образования </w:t>
      </w:r>
      <w:proofErr w:type="spellStart"/>
      <w:r w:rsidR="007A230E">
        <w:rPr>
          <w:b/>
        </w:rPr>
        <w:t>Новосергиевский</w:t>
      </w:r>
      <w:proofErr w:type="spellEnd"/>
      <w:r w:rsidRPr="00353DD1">
        <w:rPr>
          <w:b/>
        </w:rPr>
        <w:t xml:space="preserve"> </w:t>
      </w:r>
      <w:r w:rsidR="007A230E">
        <w:rPr>
          <w:b/>
        </w:rPr>
        <w:t>поссовет</w:t>
      </w:r>
      <w:r w:rsidRPr="00353DD1">
        <w:rPr>
          <w:b/>
        </w:rPr>
        <w:t xml:space="preserve"> в сети  Интернет</w:t>
      </w:r>
      <w:r w:rsidR="00397E69" w:rsidRPr="00353DD1">
        <w:rPr>
          <w:b/>
        </w:rPr>
        <w:t>.</w:t>
      </w:r>
    </w:p>
    <w:p w:rsidR="00026547" w:rsidRPr="00353DD1" w:rsidRDefault="00026547" w:rsidP="0001134C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DD1">
        <w:rPr>
          <w:rFonts w:ascii="Times New Roman" w:hAnsi="Times New Roman" w:cs="Times New Roman"/>
          <w:b/>
          <w:sz w:val="24"/>
          <w:szCs w:val="24"/>
        </w:rPr>
        <w:t>4. Настоящее  решение подлежит передаче в уполномоченный орган исполнительной  власти Оренбургской области для включения</w:t>
      </w:r>
      <w:r w:rsidR="00397E69" w:rsidRPr="00353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DD1">
        <w:rPr>
          <w:rFonts w:ascii="Times New Roman" w:hAnsi="Times New Roman" w:cs="Times New Roman"/>
          <w:b/>
          <w:sz w:val="24"/>
          <w:szCs w:val="24"/>
        </w:rPr>
        <w:t>в областной регистр муниципальных правовых актов.</w:t>
      </w:r>
    </w:p>
    <w:p w:rsidR="00026547" w:rsidRPr="00353DD1" w:rsidRDefault="00026547" w:rsidP="0001134C">
      <w:pPr>
        <w:pStyle w:val="afd"/>
        <w:spacing w:before="24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 xml:space="preserve">5. </w:t>
      </w:r>
      <w:proofErr w:type="gramStart"/>
      <w:r w:rsidRPr="00353DD1">
        <w:rPr>
          <w:b/>
        </w:rPr>
        <w:t>Контроль за</w:t>
      </w:r>
      <w:proofErr w:type="gramEnd"/>
      <w:r w:rsidRPr="00353DD1">
        <w:rPr>
          <w:b/>
        </w:rPr>
        <w:t xml:space="preserve"> исполнением настоящего решения </w:t>
      </w:r>
      <w:r w:rsidR="00397E69" w:rsidRPr="00353DD1">
        <w:rPr>
          <w:b/>
        </w:rPr>
        <w:t>……………..</w:t>
      </w:r>
      <w:r w:rsidRPr="00353DD1">
        <w:rPr>
          <w:b/>
        </w:rPr>
        <w:t>.</w:t>
      </w:r>
    </w:p>
    <w:p w:rsidR="00026547" w:rsidRPr="00397E69" w:rsidRDefault="00026547" w:rsidP="0001134C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397E69">
        <w:rPr>
          <w:rFonts w:ascii="Times New Roman" w:hAnsi="Times New Roman" w:cs="Times New Roman"/>
          <w:b/>
          <w:sz w:val="24"/>
        </w:rPr>
        <w:lastRenderedPageBreak/>
        <w:t>Глава муниципального образования</w:t>
      </w:r>
    </w:p>
    <w:p w:rsidR="00026547" w:rsidRPr="00397E69" w:rsidRDefault="00397E69" w:rsidP="0001134C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FF6B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Председатель Совета Депутатов</w:t>
      </w:r>
      <w:r w:rsidRPr="00397E69">
        <w:rPr>
          <w:rFonts w:ascii="Times New Roman" w:hAnsi="Times New Roman" w:cs="Times New Roman"/>
          <w:b/>
          <w:sz w:val="24"/>
        </w:rPr>
        <w:t>:</w:t>
      </w:r>
    </w:p>
    <w:p w:rsidR="00026547" w:rsidRDefault="00026547" w:rsidP="00397E69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  <w:r w:rsidRPr="00397E69">
        <w:rPr>
          <w:rFonts w:ascii="Times New Roman" w:hAnsi="Times New Roman" w:cs="Times New Roman"/>
          <w:szCs w:val="22"/>
          <w:lang w:val="ru-RU"/>
        </w:rPr>
        <w:t>Разослано: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…………….</w:t>
      </w:r>
    </w:p>
    <w:p w:rsidR="00E04B99" w:rsidRPr="00397E69" w:rsidRDefault="00E04B99" w:rsidP="00397E69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</w:p>
    <w:p w:rsidR="003B11C4" w:rsidRPr="00E92FA0" w:rsidRDefault="00397E69" w:rsidP="00E92F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A0">
        <w:rPr>
          <w:rFonts w:ascii="Times New Roman" w:hAnsi="Times New Roman" w:cs="Times New Roman"/>
          <w:sz w:val="24"/>
          <w:szCs w:val="24"/>
        </w:rPr>
        <w:t>ПРИЛОЖЕНИЕ 1</w:t>
      </w:r>
      <w:r w:rsidR="00D90F49" w:rsidRPr="00E92FA0">
        <w:rPr>
          <w:rFonts w:ascii="Times New Roman" w:hAnsi="Times New Roman" w:cs="Times New Roman"/>
          <w:sz w:val="24"/>
          <w:szCs w:val="24"/>
        </w:rPr>
        <w:t xml:space="preserve"> - </w:t>
      </w:r>
      <w:r w:rsidR="00E92FA0" w:rsidRPr="00E92FA0">
        <w:rPr>
          <w:rFonts w:ascii="Times New Roman" w:hAnsi="Times New Roman" w:cs="Times New Roman"/>
          <w:sz w:val="24"/>
          <w:szCs w:val="24"/>
        </w:rPr>
        <w:t xml:space="preserve"> </w:t>
      </w:r>
      <w:r w:rsidR="00D90F49" w:rsidRPr="00E92FA0">
        <w:rPr>
          <w:rFonts w:ascii="Times New Roman" w:hAnsi="Times New Roman" w:cs="Times New Roman"/>
          <w:bCs/>
          <w:sz w:val="24"/>
          <w:szCs w:val="24"/>
        </w:rPr>
        <w:t>«Карта градостроительного зонирования</w:t>
      </w:r>
      <w:r w:rsidR="00E92FA0" w:rsidRPr="00E92FA0">
        <w:rPr>
          <w:rFonts w:ascii="Times New Roman" w:hAnsi="Times New Roman" w:cs="Times New Roman"/>
          <w:bCs/>
          <w:sz w:val="24"/>
          <w:szCs w:val="24"/>
        </w:rPr>
        <w:t xml:space="preserve"> в границах муниципального образования</w:t>
      </w:r>
      <w:r w:rsidR="00D90F49" w:rsidRPr="00E92FA0">
        <w:rPr>
          <w:rFonts w:ascii="Times New Roman" w:hAnsi="Times New Roman" w:cs="Times New Roman"/>
          <w:bCs/>
          <w:sz w:val="24"/>
          <w:szCs w:val="24"/>
        </w:rPr>
        <w:t>»</w:t>
      </w:r>
      <w:r w:rsidR="00E92FA0" w:rsidRPr="00E92FA0">
        <w:rPr>
          <w:rFonts w:ascii="Times New Roman" w:hAnsi="Times New Roman" w:cs="Times New Roman"/>
          <w:bCs/>
          <w:sz w:val="24"/>
          <w:szCs w:val="24"/>
        </w:rPr>
        <w:t>;</w:t>
      </w:r>
    </w:p>
    <w:p w:rsidR="00E92FA0" w:rsidRDefault="00E92FA0" w:rsidP="00E92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2 -</w:t>
      </w:r>
      <w:r>
        <w:t xml:space="preserve">  </w:t>
      </w:r>
      <w:r w:rsidRPr="008F6F30">
        <w:rPr>
          <w:rFonts w:ascii="Times New Roman" w:hAnsi="Times New Roman"/>
          <w:bCs/>
          <w:sz w:val="24"/>
          <w:szCs w:val="24"/>
        </w:rPr>
        <w:t>«Карта градостроительного зонирования</w:t>
      </w:r>
      <w:r>
        <w:rPr>
          <w:rFonts w:ascii="Times New Roman" w:hAnsi="Times New Roman"/>
          <w:bCs/>
          <w:sz w:val="24"/>
          <w:szCs w:val="24"/>
        </w:rPr>
        <w:t xml:space="preserve"> в границах </w:t>
      </w:r>
      <w:r>
        <w:rPr>
          <w:rFonts w:ascii="Times New Roman" w:hAnsi="Times New Roman"/>
          <w:bCs/>
          <w:sz w:val="24"/>
          <w:szCs w:val="24"/>
        </w:rPr>
        <w:t>населенных пунктов</w:t>
      </w:r>
      <w:r w:rsidRPr="008F6F3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D40C8" w:rsidRDefault="00E92FA0" w:rsidP="00E92FA0">
      <w:pPr>
        <w:spacing w:after="0"/>
        <w:jc w:val="both"/>
      </w:pPr>
      <w:r w:rsidRPr="00E92FA0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D90F49">
        <w:t xml:space="preserve"> - </w:t>
      </w:r>
      <w:r w:rsidR="00D90F49" w:rsidRPr="008F6F30">
        <w:rPr>
          <w:rFonts w:ascii="Times New Roman" w:hAnsi="Times New Roman"/>
          <w:bCs/>
          <w:sz w:val="24"/>
          <w:szCs w:val="24"/>
        </w:rPr>
        <w:t>Часть  III «Градостроительные регламенты»</w:t>
      </w:r>
    </w:p>
    <w:p w:rsidR="00E92FA0" w:rsidRDefault="00E92FA0" w:rsidP="003B11C4">
      <w:pPr>
        <w:pStyle w:val="1"/>
        <w:jc w:val="center"/>
      </w:pPr>
    </w:p>
    <w:p w:rsidR="003B11C4" w:rsidRDefault="003B11C4" w:rsidP="003B11C4">
      <w:pPr>
        <w:pStyle w:val="1"/>
        <w:jc w:val="center"/>
      </w:pPr>
      <w:r w:rsidRPr="0050770B">
        <w:t>Проект</w:t>
      </w:r>
    </w:p>
    <w:p w:rsidR="003B11C4" w:rsidRPr="003B11C4" w:rsidRDefault="003B11C4" w:rsidP="003B11C4"/>
    <w:p w:rsidR="003B11C4" w:rsidRPr="0050770B" w:rsidRDefault="003B11C4" w:rsidP="003B11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несени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е</w:t>
      </w:r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7A230E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Новосергиевский</w:t>
      </w:r>
      <w:proofErr w:type="spellEnd"/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="007A230E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поссовет</w:t>
      </w:r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proofErr w:type="spellStart"/>
      <w:r w:rsidR="007A230E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 </w:t>
      </w:r>
      <w:r w:rsidR="00581EAB" w:rsidRPr="00581EA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26.04.2012 №21/6р.</w:t>
      </w:r>
      <w:proofErr w:type="gramStart"/>
      <w:r w:rsidR="00581EAB" w:rsidRPr="00581EA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с</w:t>
      </w:r>
      <w:proofErr w:type="gramEnd"/>
      <w:r w:rsidR="00581EAB" w:rsidRPr="00581EA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</w:p>
    <w:p w:rsidR="003B11C4" w:rsidRDefault="003B11C4" w:rsidP="003B11C4">
      <w:pPr>
        <w:tabs>
          <w:tab w:val="right" w:pos="9495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581EAB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F6F30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Г</w:t>
      </w:r>
      <w:r w:rsidRPr="007A230E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у</w:t>
      </w:r>
      <w:r w:rsidRPr="007A230E">
        <w:rPr>
          <w:rFonts w:ascii="Times New Roman" w:hAnsi="Times New Roman"/>
          <w:bCs/>
          <w:sz w:val="24"/>
          <w:szCs w:val="24"/>
        </w:rPr>
        <w:t xml:space="preserve"> 12 </w:t>
      </w:r>
      <w:r>
        <w:rPr>
          <w:rFonts w:ascii="Times New Roman" w:hAnsi="Times New Roman"/>
          <w:bCs/>
          <w:sz w:val="24"/>
          <w:szCs w:val="24"/>
        </w:rPr>
        <w:t>ч</w:t>
      </w:r>
      <w:r w:rsidRPr="008F6F30">
        <w:rPr>
          <w:rFonts w:ascii="Times New Roman" w:hAnsi="Times New Roman"/>
          <w:bCs/>
          <w:sz w:val="24"/>
          <w:szCs w:val="24"/>
        </w:rPr>
        <w:t>аст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8F6F30">
        <w:rPr>
          <w:rFonts w:ascii="Times New Roman" w:hAnsi="Times New Roman"/>
          <w:bCs/>
          <w:sz w:val="24"/>
          <w:szCs w:val="24"/>
        </w:rPr>
        <w:t xml:space="preserve"> II</w:t>
      </w:r>
      <w:r w:rsidRPr="007A230E">
        <w:rPr>
          <w:rFonts w:ascii="Times New Roman" w:hAnsi="Times New Roman"/>
          <w:bCs/>
          <w:sz w:val="24"/>
          <w:szCs w:val="24"/>
        </w:rPr>
        <w:t xml:space="preserve"> </w:t>
      </w:r>
      <w:r w:rsidRPr="008F6F30">
        <w:rPr>
          <w:rFonts w:ascii="Times New Roman" w:hAnsi="Times New Roman"/>
          <w:bCs/>
          <w:sz w:val="24"/>
          <w:szCs w:val="24"/>
        </w:rPr>
        <w:t>«Карта градостроительного зонирования</w:t>
      </w:r>
      <w:r w:rsidRPr="007A230E">
        <w:t xml:space="preserve"> </w:t>
      </w:r>
      <w:r w:rsidRPr="007A230E">
        <w:rPr>
          <w:rFonts w:ascii="Times New Roman" w:hAnsi="Times New Roman"/>
          <w:bCs/>
          <w:sz w:val="24"/>
          <w:szCs w:val="24"/>
        </w:rPr>
        <w:t>территории населенных пунктов: пос. Новосергиевка, с. Землянка, пос. Ключ, х. Казарма 140</w:t>
      </w:r>
      <w:r>
        <w:rPr>
          <w:rFonts w:ascii="Times New Roman" w:hAnsi="Times New Roman"/>
          <w:bCs/>
          <w:sz w:val="24"/>
          <w:szCs w:val="24"/>
        </w:rPr>
        <w:t xml:space="preserve">4 км, с. </w:t>
      </w:r>
      <w:proofErr w:type="spellStart"/>
      <w:r>
        <w:rPr>
          <w:rFonts w:ascii="Times New Roman" w:hAnsi="Times New Roman"/>
          <w:bCs/>
          <w:sz w:val="24"/>
          <w:szCs w:val="24"/>
        </w:rPr>
        <w:t>Лебяжка</w:t>
      </w:r>
      <w:proofErr w:type="spellEnd"/>
      <w:r>
        <w:rPr>
          <w:rFonts w:ascii="Times New Roman" w:hAnsi="Times New Roman"/>
          <w:bCs/>
          <w:sz w:val="24"/>
          <w:szCs w:val="24"/>
        </w:rPr>
        <w:t>, с. Черепаново</w:t>
      </w:r>
      <w:r w:rsidRPr="008F6F30">
        <w:rPr>
          <w:rFonts w:ascii="Times New Roman" w:hAnsi="Times New Roman"/>
          <w:bCs/>
          <w:sz w:val="24"/>
          <w:szCs w:val="24"/>
        </w:rPr>
        <w:t>» изложить в новой редакции (</w:t>
      </w:r>
      <w:r>
        <w:rPr>
          <w:rFonts w:ascii="Times New Roman" w:hAnsi="Times New Roman"/>
          <w:bCs/>
          <w:sz w:val="24"/>
          <w:szCs w:val="24"/>
        </w:rPr>
        <w:t>П</w:t>
      </w:r>
      <w:r w:rsidRPr="008F6F30">
        <w:rPr>
          <w:rFonts w:ascii="Times New Roman" w:hAnsi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</w:rPr>
        <w:t>2</w:t>
      </w:r>
      <w:r w:rsidRPr="008F6F30">
        <w:rPr>
          <w:rFonts w:ascii="Times New Roman" w:hAnsi="Times New Roman"/>
          <w:bCs/>
          <w:sz w:val="24"/>
          <w:szCs w:val="24"/>
        </w:rPr>
        <w:t>).</w:t>
      </w:r>
    </w:p>
    <w:p w:rsidR="00581EAB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8F6F30">
        <w:rPr>
          <w:rFonts w:ascii="Times New Roman" w:hAnsi="Times New Roman"/>
          <w:bCs/>
          <w:sz w:val="24"/>
          <w:szCs w:val="24"/>
        </w:rPr>
        <w:t>Ранее утвержденную</w:t>
      </w:r>
      <w:r>
        <w:rPr>
          <w:rFonts w:ascii="Times New Roman" w:hAnsi="Times New Roman"/>
          <w:bCs/>
          <w:sz w:val="24"/>
          <w:szCs w:val="24"/>
        </w:rPr>
        <w:t xml:space="preserve"> главу 12</w:t>
      </w:r>
      <w:r w:rsidRPr="008F6F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части</w:t>
      </w:r>
      <w:r w:rsidRPr="008F6F30">
        <w:rPr>
          <w:rFonts w:ascii="Times New Roman" w:hAnsi="Times New Roman"/>
          <w:bCs/>
          <w:sz w:val="24"/>
          <w:szCs w:val="24"/>
        </w:rPr>
        <w:t xml:space="preserve"> II «Карта градостроительного зонирования</w:t>
      </w:r>
      <w:r w:rsidRPr="007A230E">
        <w:t xml:space="preserve"> </w:t>
      </w:r>
      <w:r w:rsidRPr="007A230E">
        <w:rPr>
          <w:rFonts w:ascii="Times New Roman" w:hAnsi="Times New Roman"/>
          <w:bCs/>
          <w:sz w:val="24"/>
          <w:szCs w:val="24"/>
        </w:rPr>
        <w:t xml:space="preserve">территории населенных пунктов: пос. Новосергиевка, с. Землянка, пос. Ключ, х. Казарма 1404 км, с. </w:t>
      </w:r>
      <w:proofErr w:type="spellStart"/>
      <w:r w:rsidRPr="007A230E">
        <w:rPr>
          <w:rFonts w:ascii="Times New Roman" w:hAnsi="Times New Roman"/>
          <w:bCs/>
          <w:sz w:val="24"/>
          <w:szCs w:val="24"/>
        </w:rPr>
        <w:t>Лебяжка</w:t>
      </w:r>
      <w:proofErr w:type="spellEnd"/>
      <w:r w:rsidRPr="007A230E">
        <w:rPr>
          <w:rFonts w:ascii="Times New Roman" w:hAnsi="Times New Roman"/>
          <w:bCs/>
          <w:sz w:val="24"/>
          <w:szCs w:val="24"/>
        </w:rPr>
        <w:t>, с. Черепаново</w:t>
      </w:r>
      <w:r w:rsidRPr="008F6F30">
        <w:rPr>
          <w:rFonts w:ascii="Times New Roman" w:hAnsi="Times New Roman"/>
          <w:bCs/>
          <w:sz w:val="24"/>
          <w:szCs w:val="24"/>
        </w:rPr>
        <w:t>» считать недействительной.</w:t>
      </w:r>
    </w:p>
    <w:p w:rsidR="00581EAB" w:rsidRPr="00E92FA0" w:rsidRDefault="00581EAB" w:rsidP="00581EAB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 xml:space="preserve">3) Правила землепользования и застройки дополнить в части </w:t>
      </w:r>
      <w:r w:rsidRPr="00E92FA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92FA0">
        <w:rPr>
          <w:rFonts w:ascii="Times New Roman" w:hAnsi="Times New Roman"/>
          <w:bCs/>
          <w:sz w:val="24"/>
          <w:szCs w:val="24"/>
        </w:rPr>
        <w:t xml:space="preserve"> главы 12 статьей 42</w:t>
      </w:r>
      <w:r w:rsidRPr="00E92FA0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E92FA0">
        <w:rPr>
          <w:rFonts w:ascii="Times New Roman" w:hAnsi="Times New Roman"/>
          <w:bCs/>
          <w:sz w:val="24"/>
          <w:szCs w:val="24"/>
        </w:rPr>
        <w:t xml:space="preserve"> «Карта градостроительного зонирования в границах муниципального образования» (Приложение 1)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1EAB" w:rsidRPr="008F6F3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На данной карте р</w:t>
      </w:r>
      <w:r w:rsidRPr="009A6B15">
        <w:rPr>
          <w:rFonts w:ascii="Times New Roman" w:hAnsi="Times New Roman" w:cs="Times New Roman"/>
          <w:sz w:val="24"/>
          <w:szCs w:val="28"/>
        </w:rPr>
        <w:t>азработа</w:t>
      </w:r>
      <w:r>
        <w:rPr>
          <w:rFonts w:ascii="Times New Roman" w:hAnsi="Times New Roman" w:cs="Times New Roman"/>
          <w:sz w:val="24"/>
          <w:szCs w:val="28"/>
        </w:rPr>
        <w:t xml:space="preserve">ны и показаны </w:t>
      </w:r>
      <w:r w:rsidRPr="009A6B15">
        <w:rPr>
          <w:rFonts w:ascii="Times New Roman" w:hAnsi="Times New Roman" w:cs="Times New Roman"/>
          <w:sz w:val="24"/>
          <w:szCs w:val="28"/>
        </w:rPr>
        <w:t>территориальные зоны в границах муниципального образования в соответствии с требованиями "Градостроительным кодексом Российской Федерации" от 29.12.2004 N 190-ФЗ (ред. от 31.12.2014) (с изм. и доп., вступ. в силу с 01.03.2015).</w:t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4) Часть  III «Градостроительные регламенты» изложить в новой редакции (</w:t>
      </w:r>
      <w:r>
        <w:rPr>
          <w:rFonts w:ascii="Times New Roman" w:hAnsi="Times New Roman"/>
          <w:bCs/>
          <w:sz w:val="24"/>
          <w:szCs w:val="24"/>
        </w:rPr>
        <w:t>П</w:t>
      </w:r>
      <w:r w:rsidRPr="00E92FA0">
        <w:rPr>
          <w:rFonts w:ascii="Times New Roman" w:hAnsi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Pr="00E92FA0">
        <w:rPr>
          <w:rFonts w:ascii="Times New Roman" w:hAnsi="Times New Roman"/>
          <w:bCs/>
          <w:sz w:val="24"/>
          <w:szCs w:val="24"/>
        </w:rPr>
        <w:t>), следующего содержания:</w:t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ЧАСТЬ III. ГРАДОСТРОИТЕЛЬНЫЕ РЕГЛАМЕНТЫ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</w:t>
      </w:r>
      <w:r w:rsidR="00865220">
        <w:rPr>
          <w:rFonts w:ascii="Times New Roman" w:hAnsi="Times New Roman"/>
          <w:bCs/>
          <w:sz w:val="24"/>
          <w:szCs w:val="24"/>
        </w:rPr>
        <w:t>тствующих территориальных зон.</w:t>
      </w:r>
      <w:r w:rsidR="0086522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44.  Общие положения о территориальных зонах.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45. Градостроительные регламенты по видам разрешенного использования в соответствии с территориальными зонами.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46.1 Градостроительные регламенты. Жилая зона.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lastRenderedPageBreak/>
        <w:t>Статья 46.2 Градостроительные регламенты. Общественно–деловые зоны.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46.3. Градостроительные регламенты. Производственные зоны.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46.4.  Градостроительные регламенты. Зоны инженерной и транспортной инфраструктур.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46.5.  Градостроительные регламенты. Зоны сельскохозяйственного использования.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46.6. Градостроительные регламенты. Рекреационные зоны.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46.7. Градостроительные регламенты. Зоны специального назначения.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</w:t>
      </w:r>
      <w:proofErr w:type="spellStart"/>
      <w:r w:rsidRPr="00E92FA0">
        <w:rPr>
          <w:rFonts w:ascii="Times New Roman" w:hAnsi="Times New Roman"/>
          <w:bCs/>
          <w:sz w:val="24"/>
          <w:szCs w:val="24"/>
        </w:rPr>
        <w:t>санитарно</w:t>
      </w:r>
      <w:proofErr w:type="spellEnd"/>
      <w:r w:rsidRPr="00E92FA0">
        <w:rPr>
          <w:rFonts w:ascii="Times New Roman" w:hAnsi="Times New Roman"/>
          <w:bCs/>
          <w:sz w:val="24"/>
          <w:szCs w:val="24"/>
        </w:rPr>
        <w:t xml:space="preserve">–защитными и </w:t>
      </w:r>
      <w:proofErr w:type="spellStart"/>
      <w:r w:rsidRPr="00E92FA0">
        <w:rPr>
          <w:rFonts w:ascii="Times New Roman" w:hAnsi="Times New Roman"/>
          <w:bCs/>
          <w:sz w:val="24"/>
          <w:szCs w:val="24"/>
        </w:rPr>
        <w:t>водоохранными</w:t>
      </w:r>
      <w:proofErr w:type="spellEnd"/>
      <w:r w:rsidRPr="00E92FA0">
        <w:rPr>
          <w:rFonts w:ascii="Times New Roman" w:hAnsi="Times New Roman"/>
          <w:bCs/>
          <w:sz w:val="24"/>
          <w:szCs w:val="24"/>
        </w:rPr>
        <w:t xml:space="preserve"> зонами.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 xml:space="preserve">Статья 47. 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Pr="00E92FA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E92FA0">
        <w:rPr>
          <w:rFonts w:ascii="Times New Roman" w:hAnsi="Times New Roman"/>
          <w:bCs/>
          <w:sz w:val="24"/>
          <w:szCs w:val="24"/>
        </w:rPr>
        <w:t xml:space="preserve"> зонах и иных зонах с особыми условиями использования территорий.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48. Требования, которые должны выполняться при проектировании, строительстве и эксплуатации зданий различного назначения, планировке и застройке сельских поселений с целью защиты от шума.</w:t>
      </w:r>
      <w:r w:rsidRPr="00E92FA0">
        <w:rPr>
          <w:rFonts w:ascii="Times New Roman" w:hAnsi="Times New Roman"/>
          <w:bCs/>
          <w:sz w:val="24"/>
          <w:szCs w:val="24"/>
        </w:rPr>
        <w:tab/>
      </w:r>
    </w:p>
    <w:p w:rsidR="00581EAB" w:rsidRPr="007A230E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92FA0">
        <w:rPr>
          <w:rFonts w:ascii="Times New Roman" w:hAnsi="Times New Roman"/>
          <w:bCs/>
          <w:sz w:val="24"/>
          <w:szCs w:val="24"/>
        </w:rPr>
        <w:t>Статья 49. Территории, на которые действие градостроительного регламента не распространяется;  не устанавливаются.</w:t>
      </w:r>
      <w:r w:rsidRPr="00E92FA0">
        <w:rPr>
          <w:rFonts w:ascii="Times New Roman" w:hAnsi="Times New Roman"/>
          <w:bCs/>
          <w:sz w:val="24"/>
          <w:szCs w:val="24"/>
        </w:rPr>
        <w:tab/>
      </w:r>
      <w:bookmarkStart w:id="1" w:name="_GoBack"/>
      <w:bookmarkEnd w:id="1"/>
    </w:p>
    <w:p w:rsidR="00581EAB" w:rsidRDefault="00581EAB" w:rsidP="00581EAB">
      <w:pPr>
        <w:tabs>
          <w:tab w:val="right" w:pos="9495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5) </w:t>
      </w:r>
      <w:r w:rsidRPr="008F6F30">
        <w:rPr>
          <w:rFonts w:ascii="Times New Roman" w:hAnsi="Times New Roman"/>
          <w:bCs/>
          <w:sz w:val="24"/>
          <w:szCs w:val="24"/>
        </w:rPr>
        <w:t>Ранее утвержденную Часть  III «Градостроительные регламенты»</w:t>
      </w:r>
      <w:r>
        <w:rPr>
          <w:rFonts w:ascii="Times New Roman" w:hAnsi="Times New Roman"/>
          <w:bCs/>
          <w:sz w:val="24"/>
          <w:szCs w:val="24"/>
        </w:rPr>
        <w:t xml:space="preserve"> считать не</w:t>
      </w:r>
      <w:r w:rsidRPr="008F6F30">
        <w:rPr>
          <w:rFonts w:ascii="Times New Roman" w:hAnsi="Times New Roman"/>
          <w:bCs/>
          <w:sz w:val="24"/>
          <w:szCs w:val="24"/>
        </w:rPr>
        <w:t>действительной.</w:t>
      </w:r>
    </w:p>
    <w:p w:rsidR="00581EAB" w:rsidRDefault="00581EAB" w:rsidP="00581EAB">
      <w:pPr>
        <w:tabs>
          <w:tab w:val="right" w:pos="9495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81EAB" w:rsidRPr="00E92FA0" w:rsidRDefault="00581EAB" w:rsidP="00581EA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A0">
        <w:rPr>
          <w:rFonts w:ascii="Times New Roman" w:hAnsi="Times New Roman" w:cs="Times New Roman"/>
          <w:sz w:val="24"/>
          <w:szCs w:val="24"/>
        </w:rPr>
        <w:t>ПРИЛОЖЕНИЕ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A0">
        <w:rPr>
          <w:rFonts w:ascii="Times New Roman" w:hAnsi="Times New Roman" w:cs="Times New Roman"/>
          <w:bCs/>
          <w:sz w:val="24"/>
          <w:szCs w:val="24"/>
        </w:rPr>
        <w:t>«Карта градостроительного зонирования в границах муниципального образования»;</w:t>
      </w:r>
    </w:p>
    <w:p w:rsidR="00581EAB" w:rsidRDefault="00581EAB" w:rsidP="00581EA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92FA0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6F30">
        <w:rPr>
          <w:rFonts w:ascii="Times New Roman" w:hAnsi="Times New Roman"/>
          <w:bCs/>
          <w:sz w:val="24"/>
          <w:szCs w:val="24"/>
        </w:rPr>
        <w:t>«Карта градостроительного зонирования</w:t>
      </w:r>
      <w:r>
        <w:rPr>
          <w:rFonts w:ascii="Times New Roman" w:hAnsi="Times New Roman"/>
          <w:bCs/>
          <w:sz w:val="24"/>
          <w:szCs w:val="24"/>
        </w:rPr>
        <w:t xml:space="preserve"> в границах населенных пунктов</w:t>
      </w:r>
      <w:r w:rsidRPr="008F6F3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81EAB" w:rsidRDefault="00581EAB" w:rsidP="00581EAB">
      <w:pPr>
        <w:tabs>
          <w:tab w:val="right" w:pos="9495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92FA0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 </w:t>
      </w:r>
      <w:r>
        <w:t xml:space="preserve"> - </w:t>
      </w:r>
      <w:r w:rsidRPr="008F6F30">
        <w:rPr>
          <w:rFonts w:ascii="Times New Roman" w:hAnsi="Times New Roman"/>
          <w:bCs/>
          <w:sz w:val="24"/>
          <w:szCs w:val="24"/>
        </w:rPr>
        <w:t>Часть  III «Градостроительные регламенты»</w:t>
      </w:r>
    </w:p>
    <w:sectPr w:rsidR="00581EAB" w:rsidSect="00E04B99">
      <w:foot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FC" w:rsidRDefault="003A04FC" w:rsidP="00166AF6">
      <w:pPr>
        <w:spacing w:after="0" w:line="240" w:lineRule="auto"/>
      </w:pPr>
      <w:r>
        <w:separator/>
      </w:r>
    </w:p>
  </w:endnote>
  <w:endnote w:type="continuationSeparator" w:id="0">
    <w:p w:rsidR="003A04FC" w:rsidRDefault="003A04FC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99" w:rsidRDefault="00D53B99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FC" w:rsidRDefault="003A04FC" w:rsidP="00166AF6">
      <w:pPr>
        <w:spacing w:after="0" w:line="240" w:lineRule="auto"/>
      </w:pPr>
      <w:r>
        <w:separator/>
      </w:r>
    </w:p>
  </w:footnote>
  <w:footnote w:type="continuationSeparator" w:id="0">
    <w:p w:rsidR="003A04FC" w:rsidRDefault="003A04FC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10"/>
  </w:num>
  <w:num w:numId="21">
    <w:abstractNumId w:val="5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E43"/>
    <w:rsid w:val="00061E9C"/>
    <w:rsid w:val="000620B3"/>
    <w:rsid w:val="00063EB5"/>
    <w:rsid w:val="00065033"/>
    <w:rsid w:val="00067022"/>
    <w:rsid w:val="00092586"/>
    <w:rsid w:val="00093454"/>
    <w:rsid w:val="00094DC6"/>
    <w:rsid w:val="000A36A2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1120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C73EF"/>
    <w:rsid w:val="001C7425"/>
    <w:rsid w:val="001D40C8"/>
    <w:rsid w:val="001D417B"/>
    <w:rsid w:val="001E1E42"/>
    <w:rsid w:val="001F37AF"/>
    <w:rsid w:val="00202F3B"/>
    <w:rsid w:val="00212153"/>
    <w:rsid w:val="002216A2"/>
    <w:rsid w:val="002318C6"/>
    <w:rsid w:val="00234715"/>
    <w:rsid w:val="00237FEE"/>
    <w:rsid w:val="00245249"/>
    <w:rsid w:val="00262B6A"/>
    <w:rsid w:val="0026468D"/>
    <w:rsid w:val="00270484"/>
    <w:rsid w:val="002817D5"/>
    <w:rsid w:val="00295088"/>
    <w:rsid w:val="002A3ED4"/>
    <w:rsid w:val="002B55A4"/>
    <w:rsid w:val="002B755A"/>
    <w:rsid w:val="002C0B70"/>
    <w:rsid w:val="002C4679"/>
    <w:rsid w:val="002C6F69"/>
    <w:rsid w:val="002D22D2"/>
    <w:rsid w:val="002D463F"/>
    <w:rsid w:val="002D7A0F"/>
    <w:rsid w:val="002E7CA8"/>
    <w:rsid w:val="002F4641"/>
    <w:rsid w:val="003008AC"/>
    <w:rsid w:val="003011D0"/>
    <w:rsid w:val="00314131"/>
    <w:rsid w:val="00327951"/>
    <w:rsid w:val="003362B3"/>
    <w:rsid w:val="00353DD1"/>
    <w:rsid w:val="0037198B"/>
    <w:rsid w:val="00383CC1"/>
    <w:rsid w:val="00394011"/>
    <w:rsid w:val="00397E69"/>
    <w:rsid w:val="003A0461"/>
    <w:rsid w:val="003A04FC"/>
    <w:rsid w:val="003B03A0"/>
    <w:rsid w:val="003B11C4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625A9"/>
    <w:rsid w:val="00567498"/>
    <w:rsid w:val="00572412"/>
    <w:rsid w:val="00581EAB"/>
    <w:rsid w:val="0059549A"/>
    <w:rsid w:val="005A43F0"/>
    <w:rsid w:val="005B00D9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3E6C"/>
    <w:rsid w:val="00605D7F"/>
    <w:rsid w:val="00607E5A"/>
    <w:rsid w:val="006301CB"/>
    <w:rsid w:val="00641BD3"/>
    <w:rsid w:val="0064269D"/>
    <w:rsid w:val="00646B76"/>
    <w:rsid w:val="00650076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230E"/>
    <w:rsid w:val="007A5A37"/>
    <w:rsid w:val="007A5E86"/>
    <w:rsid w:val="007B4D26"/>
    <w:rsid w:val="007C2132"/>
    <w:rsid w:val="007E1859"/>
    <w:rsid w:val="007E4E80"/>
    <w:rsid w:val="007F1971"/>
    <w:rsid w:val="007F2512"/>
    <w:rsid w:val="007F3A51"/>
    <w:rsid w:val="007F42AE"/>
    <w:rsid w:val="00810EF2"/>
    <w:rsid w:val="00812AF5"/>
    <w:rsid w:val="0081606C"/>
    <w:rsid w:val="00821DD9"/>
    <w:rsid w:val="00824B84"/>
    <w:rsid w:val="00827448"/>
    <w:rsid w:val="00831463"/>
    <w:rsid w:val="00843645"/>
    <w:rsid w:val="008440E2"/>
    <w:rsid w:val="00865220"/>
    <w:rsid w:val="008668E9"/>
    <w:rsid w:val="00877B9A"/>
    <w:rsid w:val="008B25E1"/>
    <w:rsid w:val="008C1D28"/>
    <w:rsid w:val="008C4FD7"/>
    <w:rsid w:val="008D3D02"/>
    <w:rsid w:val="008D432B"/>
    <w:rsid w:val="008E2C24"/>
    <w:rsid w:val="008F6F30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50356"/>
    <w:rsid w:val="0095645C"/>
    <w:rsid w:val="00957ED0"/>
    <w:rsid w:val="009734A4"/>
    <w:rsid w:val="00980D7F"/>
    <w:rsid w:val="00986956"/>
    <w:rsid w:val="00986B4C"/>
    <w:rsid w:val="009A0A16"/>
    <w:rsid w:val="009A21CE"/>
    <w:rsid w:val="009A6B15"/>
    <w:rsid w:val="009C4063"/>
    <w:rsid w:val="009C5A2B"/>
    <w:rsid w:val="009D27D0"/>
    <w:rsid w:val="009E3B54"/>
    <w:rsid w:val="009E545A"/>
    <w:rsid w:val="009F2122"/>
    <w:rsid w:val="009F22A8"/>
    <w:rsid w:val="009F54D5"/>
    <w:rsid w:val="00A02A44"/>
    <w:rsid w:val="00A0560E"/>
    <w:rsid w:val="00A07C3C"/>
    <w:rsid w:val="00A11563"/>
    <w:rsid w:val="00A17254"/>
    <w:rsid w:val="00A17557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8028F"/>
    <w:rsid w:val="00AA1FF9"/>
    <w:rsid w:val="00AB4F09"/>
    <w:rsid w:val="00AD08E4"/>
    <w:rsid w:val="00AD3546"/>
    <w:rsid w:val="00AD6751"/>
    <w:rsid w:val="00AF3CF2"/>
    <w:rsid w:val="00B02CAA"/>
    <w:rsid w:val="00B03186"/>
    <w:rsid w:val="00B1764C"/>
    <w:rsid w:val="00B2045C"/>
    <w:rsid w:val="00B25D9A"/>
    <w:rsid w:val="00B410A5"/>
    <w:rsid w:val="00B43312"/>
    <w:rsid w:val="00B45FE2"/>
    <w:rsid w:val="00B7121B"/>
    <w:rsid w:val="00B72C64"/>
    <w:rsid w:val="00B95A8C"/>
    <w:rsid w:val="00B96391"/>
    <w:rsid w:val="00B97410"/>
    <w:rsid w:val="00BA0E5A"/>
    <w:rsid w:val="00BA7FE3"/>
    <w:rsid w:val="00BB0BBB"/>
    <w:rsid w:val="00BB32A7"/>
    <w:rsid w:val="00BB32CB"/>
    <w:rsid w:val="00BB743B"/>
    <w:rsid w:val="00BC7D99"/>
    <w:rsid w:val="00BD0B12"/>
    <w:rsid w:val="00BD1435"/>
    <w:rsid w:val="00BD3F1A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7736D"/>
    <w:rsid w:val="00C93A7B"/>
    <w:rsid w:val="00C95607"/>
    <w:rsid w:val="00CA3947"/>
    <w:rsid w:val="00CB0524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7DCF"/>
    <w:rsid w:val="00D23AB3"/>
    <w:rsid w:val="00D3361E"/>
    <w:rsid w:val="00D37FC0"/>
    <w:rsid w:val="00D412A5"/>
    <w:rsid w:val="00D440A2"/>
    <w:rsid w:val="00D45502"/>
    <w:rsid w:val="00D53B99"/>
    <w:rsid w:val="00D64FED"/>
    <w:rsid w:val="00D70A81"/>
    <w:rsid w:val="00D737F8"/>
    <w:rsid w:val="00D80402"/>
    <w:rsid w:val="00D866F0"/>
    <w:rsid w:val="00D87B84"/>
    <w:rsid w:val="00D90F49"/>
    <w:rsid w:val="00D9369C"/>
    <w:rsid w:val="00DB40C1"/>
    <w:rsid w:val="00DD5319"/>
    <w:rsid w:val="00DD5589"/>
    <w:rsid w:val="00DD68A1"/>
    <w:rsid w:val="00DD6B2E"/>
    <w:rsid w:val="00DF39E3"/>
    <w:rsid w:val="00E043B7"/>
    <w:rsid w:val="00E04B99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90D49"/>
    <w:rsid w:val="00E92FA0"/>
    <w:rsid w:val="00EA3B36"/>
    <w:rsid w:val="00EA78BF"/>
    <w:rsid w:val="00EB56E5"/>
    <w:rsid w:val="00EC1629"/>
    <w:rsid w:val="00EC31DA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21662"/>
    <w:rsid w:val="00F26273"/>
    <w:rsid w:val="00F27A4E"/>
    <w:rsid w:val="00F4586C"/>
    <w:rsid w:val="00F472A8"/>
    <w:rsid w:val="00F533E9"/>
    <w:rsid w:val="00F73ECD"/>
    <w:rsid w:val="00F8222F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93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387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3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65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92391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0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8808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617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87678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992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2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B393-90D2-416A-8317-6971029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Александр В. Десятерик</cp:lastModifiedBy>
  <cp:revision>117</cp:revision>
  <cp:lastPrinted>2015-08-06T06:51:00Z</cp:lastPrinted>
  <dcterms:created xsi:type="dcterms:W3CDTF">2014-05-27T05:04:00Z</dcterms:created>
  <dcterms:modified xsi:type="dcterms:W3CDTF">2015-10-05T06:18:00Z</dcterms:modified>
</cp:coreProperties>
</file>