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9E3587" w:rsidTr="003C27BB">
        <w:trPr>
          <w:trHeight w:val="2038"/>
        </w:trPr>
        <w:tc>
          <w:tcPr>
            <w:tcW w:w="4322" w:type="dxa"/>
            <w:shd w:val="clear" w:color="auto" w:fill="auto"/>
          </w:tcPr>
          <w:p w:rsidR="009E3587" w:rsidRDefault="009E3587" w:rsidP="003C27BB">
            <w:pPr>
              <w:snapToGrid w:val="0"/>
              <w:jc w:val="center"/>
              <w:rPr>
                <w:b/>
                <w:sz w:val="10"/>
              </w:rPr>
            </w:pPr>
          </w:p>
          <w:p w:rsidR="009E3587" w:rsidRDefault="009E3587" w:rsidP="003C27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E3587" w:rsidRDefault="009E3587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E3587" w:rsidRDefault="009E3587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9E3587" w:rsidRDefault="009E3587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9E3587" w:rsidRDefault="009E3587" w:rsidP="003C27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9E3587" w:rsidRDefault="009E3587" w:rsidP="003C27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9E3587" w:rsidRDefault="009E3587" w:rsidP="003C27BB">
            <w:pPr>
              <w:jc w:val="center"/>
              <w:rPr>
                <w:b/>
              </w:rPr>
            </w:pPr>
          </w:p>
          <w:p w:rsidR="009E3587" w:rsidRDefault="009E3587" w:rsidP="003C27B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9E3587" w:rsidTr="003C27BB">
        <w:trPr>
          <w:trHeight w:val="850"/>
        </w:trPr>
        <w:tc>
          <w:tcPr>
            <w:tcW w:w="4322" w:type="dxa"/>
            <w:shd w:val="clear" w:color="auto" w:fill="auto"/>
          </w:tcPr>
          <w:p w:rsidR="009E3587" w:rsidRDefault="009E3587" w:rsidP="003C27BB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9E3587" w:rsidRPr="00CE3B44" w:rsidRDefault="009E3587" w:rsidP="003C27BB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CE3B44">
              <w:rPr>
                <w:sz w:val="28"/>
                <w:szCs w:val="28"/>
                <w:u w:val="single"/>
              </w:rPr>
              <w:t xml:space="preserve">21.10.2015  №  </w:t>
            </w:r>
            <w:r w:rsidR="00CE3B44" w:rsidRPr="00CE3B44">
              <w:rPr>
                <w:sz w:val="28"/>
                <w:szCs w:val="28"/>
                <w:u w:val="single"/>
              </w:rPr>
              <w:t>442</w:t>
            </w:r>
          </w:p>
          <w:p w:rsidR="009E3587" w:rsidRPr="00707FDD" w:rsidRDefault="009E3587" w:rsidP="003C27BB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</w:p>
          <w:p w:rsidR="009E3587" w:rsidRDefault="009E3587" w:rsidP="003C2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9E3587" w:rsidRDefault="009E3587" w:rsidP="003C27BB">
            <w:pPr>
              <w:jc w:val="both"/>
              <w:rPr>
                <w:sz w:val="22"/>
              </w:rPr>
            </w:pPr>
          </w:p>
        </w:tc>
        <w:bookmarkStart w:id="0" w:name="_GoBack"/>
        <w:bookmarkEnd w:id="0"/>
      </w:tr>
    </w:tbl>
    <w:p w:rsidR="009E3587" w:rsidRPr="0042699E" w:rsidRDefault="009E3587" w:rsidP="009E3587">
      <w:pPr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>
        <w:rPr>
          <w:sz w:val="28"/>
          <w:szCs w:val="28"/>
        </w:rPr>
        <w:t>вступлении в должность Главы</w:t>
      </w:r>
    </w:p>
    <w:p w:rsidR="009E3587" w:rsidRDefault="009E3587" w:rsidP="009E3587">
      <w:pPr>
        <w:jc w:val="both"/>
        <w:rPr>
          <w:sz w:val="28"/>
          <w:szCs w:val="28"/>
        </w:rPr>
      </w:pPr>
      <w:r w:rsidRPr="0042699E">
        <w:rPr>
          <w:sz w:val="28"/>
          <w:szCs w:val="28"/>
        </w:rPr>
        <w:t>МО Новосергиевский поссовет</w:t>
      </w:r>
    </w:p>
    <w:p w:rsidR="009E3587" w:rsidRDefault="009E3587" w:rsidP="009E3587">
      <w:pPr>
        <w:jc w:val="both"/>
        <w:rPr>
          <w:sz w:val="28"/>
          <w:szCs w:val="28"/>
        </w:rPr>
      </w:pPr>
    </w:p>
    <w:p w:rsidR="009E3587" w:rsidRDefault="009E3587" w:rsidP="009E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п. 5 ч. 2 ст. 36, абзацем 2 ч. 3 ст. 40 Федерального закона от 06.10.2003 года № 131-ФЗ «Об общих принципах организации местного самоуправления в Российской Федерации», на основании решения Совета депутатов МО Новосергиевский поссовет от 21.10.2015 года № 2/1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и руководствуясь ст. 28 Устава МО Новосергиевский поссовет:</w:t>
      </w:r>
      <w:proofErr w:type="gramEnd"/>
    </w:p>
    <w:p w:rsidR="009E3587" w:rsidRDefault="009E3587" w:rsidP="009E35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Вступаю в должность Главы муниципального образования Новосергиевский поссовет Новосергиевского района Оренбургской области и приступаю к исполнению обязанностей Главы администрации МО Новосергиевский поссовет Новосергиевского района Оренбургской области с 21.10.2015 года.</w:t>
      </w:r>
    </w:p>
    <w:p w:rsidR="009E3587" w:rsidRDefault="009E3587" w:rsidP="009E35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подлежит официальному опубликованию (обнародованию) в соответствии с Уставом.</w:t>
      </w:r>
    </w:p>
    <w:p w:rsidR="009E3587" w:rsidRPr="00F35C31" w:rsidRDefault="009E3587" w:rsidP="009E3587">
      <w:pPr>
        <w:pStyle w:val="a3"/>
        <w:jc w:val="both"/>
        <w:rPr>
          <w:sz w:val="28"/>
          <w:szCs w:val="28"/>
        </w:rPr>
      </w:pPr>
    </w:p>
    <w:p w:rsidR="009E3587" w:rsidRDefault="009E3587" w:rsidP="009E3587">
      <w:pPr>
        <w:rPr>
          <w:sz w:val="28"/>
          <w:szCs w:val="28"/>
        </w:rPr>
      </w:pPr>
    </w:p>
    <w:p w:rsidR="009E3587" w:rsidRPr="00007F8A" w:rsidRDefault="009E3587" w:rsidP="009E3587">
      <w:pPr>
        <w:rPr>
          <w:sz w:val="28"/>
          <w:szCs w:val="28"/>
        </w:rPr>
      </w:pPr>
      <w:r w:rsidRPr="00007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E3587" w:rsidRPr="00007F8A" w:rsidRDefault="009E3587" w:rsidP="009E3587">
      <w:pPr>
        <w:rPr>
          <w:sz w:val="28"/>
          <w:szCs w:val="28"/>
        </w:rPr>
      </w:pPr>
      <w:r w:rsidRPr="00007F8A">
        <w:rPr>
          <w:sz w:val="28"/>
          <w:szCs w:val="28"/>
        </w:rPr>
        <w:t>Новосергиевский поссовет                                                А.В. Букаткин</w:t>
      </w:r>
    </w:p>
    <w:p w:rsidR="009E3587" w:rsidRDefault="009E3587" w:rsidP="009E3587">
      <w:pPr>
        <w:jc w:val="both"/>
        <w:rPr>
          <w:sz w:val="28"/>
          <w:szCs w:val="28"/>
        </w:rPr>
      </w:pPr>
    </w:p>
    <w:p w:rsidR="009E3587" w:rsidRDefault="009E3587" w:rsidP="009E3587">
      <w:pPr>
        <w:jc w:val="both"/>
        <w:rPr>
          <w:sz w:val="28"/>
          <w:szCs w:val="28"/>
        </w:rPr>
      </w:pPr>
    </w:p>
    <w:p w:rsidR="009E3587" w:rsidRDefault="009E3587" w:rsidP="009E3587">
      <w:pPr>
        <w:jc w:val="both"/>
        <w:rPr>
          <w:sz w:val="28"/>
          <w:szCs w:val="28"/>
        </w:rPr>
      </w:pPr>
    </w:p>
    <w:p w:rsidR="009E3587" w:rsidRDefault="009E3587" w:rsidP="009E3587">
      <w:pPr>
        <w:jc w:val="both"/>
        <w:rPr>
          <w:sz w:val="28"/>
          <w:szCs w:val="28"/>
        </w:rPr>
      </w:pPr>
    </w:p>
    <w:p w:rsidR="009E3587" w:rsidRDefault="009E3587" w:rsidP="009E3587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для обнародования, кадры. </w:t>
      </w:r>
    </w:p>
    <w:p w:rsidR="00E02716" w:rsidRDefault="00E02716"/>
    <w:sectPr w:rsidR="00E0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99E"/>
    <w:multiLevelType w:val="hybridMultilevel"/>
    <w:tmpl w:val="951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A"/>
    <w:rsid w:val="00157502"/>
    <w:rsid w:val="00391E05"/>
    <w:rsid w:val="004C7F30"/>
    <w:rsid w:val="005254CA"/>
    <w:rsid w:val="006E50A8"/>
    <w:rsid w:val="009E3587"/>
    <w:rsid w:val="00AD3597"/>
    <w:rsid w:val="00BC412B"/>
    <w:rsid w:val="00BE26E7"/>
    <w:rsid w:val="00CE3B44"/>
    <w:rsid w:val="00DE39DE"/>
    <w:rsid w:val="00E02716"/>
    <w:rsid w:val="00E7759E"/>
    <w:rsid w:val="00EE2546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2015-10-30T06:02:00Z</dcterms:created>
  <dcterms:modified xsi:type="dcterms:W3CDTF">2015-10-30T06:08:00Z</dcterms:modified>
</cp:coreProperties>
</file>