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F0552" w:rsidRDefault="008D26B8">
      <w:pPr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7728" behindDoc="0" locked="0" layoutInCell="1" allowOverlap="1">
                <wp:simplePos x="0" y="0"/>
                <wp:positionH relativeFrom="margin">
                  <wp:posOffset>-44450</wp:posOffset>
                </wp:positionH>
                <wp:positionV relativeFrom="page">
                  <wp:posOffset>447675</wp:posOffset>
                </wp:positionV>
                <wp:extent cx="6075045" cy="3635375"/>
                <wp:effectExtent l="6985" t="0" r="4445" b="3175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5045" cy="36353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782" w:type="dxa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95"/>
                              <w:gridCol w:w="443"/>
                              <w:gridCol w:w="548"/>
                              <w:gridCol w:w="3848"/>
                              <w:gridCol w:w="548"/>
                            </w:tblGrid>
                            <w:tr w:rsidR="00417697" w:rsidTr="008B49AA">
                              <w:trPr>
                                <w:trHeight w:val="2038"/>
                              </w:trPr>
                              <w:tc>
                                <w:tcPr>
                                  <w:tcW w:w="4395" w:type="dxa"/>
                                  <w:shd w:val="clear" w:color="auto" w:fill="auto"/>
                                </w:tcPr>
                                <w:p w:rsidR="00417697" w:rsidRDefault="00417697" w:rsidP="001A689C">
                                  <w:pPr>
                                    <w:tabs>
                                      <w:tab w:val="left" w:pos="4536"/>
                                      <w:tab w:val="left" w:pos="4678"/>
                                    </w:tabs>
                                    <w:snapToGrid w:val="0"/>
                                    <w:jc w:val="center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:rsidR="00417697" w:rsidRDefault="00417697" w:rsidP="001A689C">
                                  <w:pPr>
                                    <w:tabs>
                                      <w:tab w:val="left" w:pos="4536"/>
                                      <w:tab w:val="left" w:pos="4678"/>
                                    </w:tabs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                   АДМИНИСТРАЦИЯ</w:t>
                                  </w:r>
                                </w:p>
                                <w:p w:rsidR="00417697" w:rsidRDefault="00417697" w:rsidP="001A689C">
                                  <w:pPr>
                                    <w:tabs>
                                      <w:tab w:val="left" w:pos="4536"/>
                                      <w:tab w:val="left" w:pos="4678"/>
                                    </w:tabs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  МУНИЦИПАЛЬНОГО ОБРАЗОВАНИЯ </w:t>
                                  </w:r>
                                </w:p>
                                <w:p w:rsidR="00417697" w:rsidRDefault="00417697" w:rsidP="001A689C">
                                  <w:pPr>
                                    <w:tabs>
                                      <w:tab w:val="left" w:pos="4536"/>
                                      <w:tab w:val="left" w:pos="4678"/>
                                    </w:tabs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       НОВОСЕРГИЕВСКИЙ ПОССОВЕТ</w:t>
                                  </w:r>
                                </w:p>
                                <w:p w:rsidR="00417697" w:rsidRDefault="00417697" w:rsidP="001A689C">
                                  <w:pPr>
                                    <w:tabs>
                                      <w:tab w:val="left" w:pos="4536"/>
                                      <w:tab w:val="left" w:pos="4678"/>
                                    </w:tabs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        НОВОСЕРГИЕВСКОГО РАЙОНА </w:t>
                                  </w:r>
                                </w:p>
                                <w:p w:rsidR="00417697" w:rsidRDefault="00417697" w:rsidP="001A689C">
                                  <w:pPr>
                                    <w:tabs>
                                      <w:tab w:val="left" w:pos="4536"/>
                                      <w:tab w:val="left" w:pos="4678"/>
                                    </w:tabs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           ОРЕНБУРГСКОЙ ОБЛАСТИ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417697" w:rsidRDefault="00417697" w:rsidP="001A689C">
                                  <w:pPr>
                                    <w:tabs>
                                      <w:tab w:val="left" w:pos="4536"/>
                                      <w:tab w:val="left" w:pos="4678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417697" w:rsidRDefault="00417697" w:rsidP="001A689C">
                                  <w:pPr>
                                    <w:tabs>
                                      <w:tab w:val="left" w:pos="1515"/>
                                      <w:tab w:val="left" w:pos="4536"/>
                                      <w:tab w:val="left" w:pos="4678"/>
                                    </w:tabs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           ПОСТАНОВЛЕНИЕ 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gridSpan w:val="2"/>
                                  <w:shd w:val="clear" w:color="auto" w:fill="auto"/>
                                </w:tcPr>
                                <w:p w:rsidR="00417697" w:rsidRDefault="00417697" w:rsidP="001A689C">
                                  <w:pPr>
                                    <w:tabs>
                                      <w:tab w:val="left" w:pos="4536"/>
                                      <w:tab w:val="left" w:pos="4678"/>
                                    </w:tabs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gridSpan w:val="2"/>
                                  <w:shd w:val="clear" w:color="auto" w:fill="auto"/>
                                </w:tcPr>
                                <w:p w:rsidR="00417697" w:rsidRDefault="00417697" w:rsidP="001A689C">
                                  <w:pPr>
                                    <w:tabs>
                                      <w:tab w:val="left" w:pos="4536"/>
                                      <w:tab w:val="left" w:pos="4678"/>
                                    </w:tabs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417697" w:rsidRDefault="00417697" w:rsidP="001A689C">
                                  <w:pPr>
                                    <w:tabs>
                                      <w:tab w:val="left" w:pos="4536"/>
                                      <w:tab w:val="left" w:pos="4678"/>
                                    </w:tabs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417697" w:rsidTr="00E14C50">
                              <w:trPr>
                                <w:gridAfter w:val="1"/>
                                <w:wAfter w:w="548" w:type="dxa"/>
                                <w:trHeight w:val="1225"/>
                              </w:trPr>
                              <w:tc>
                                <w:tcPr>
                                  <w:tcW w:w="4395" w:type="dxa"/>
                                  <w:shd w:val="clear" w:color="auto" w:fill="auto"/>
                                </w:tcPr>
                                <w:p w:rsidR="00417697" w:rsidRDefault="00417697" w:rsidP="001A689C">
                                  <w:pPr>
                                    <w:tabs>
                                      <w:tab w:val="left" w:pos="4536"/>
                                      <w:tab w:val="left" w:pos="4678"/>
                                    </w:tabs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417697" w:rsidRPr="008F4847" w:rsidRDefault="00417697" w:rsidP="003849C6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07.12.2016 </w:t>
                                  </w:r>
                                  <w:r w:rsidRPr="004D2F04">
                                    <w:rPr>
                                      <w:sz w:val="28"/>
                                      <w:szCs w:val="28"/>
                                    </w:rPr>
                                    <w:t xml:space="preserve">№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Pr="008F4847"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>594-п</w:t>
                                  </w:r>
                                </w:p>
                                <w:p w:rsidR="00417697" w:rsidRDefault="00417697" w:rsidP="001A689C">
                                  <w:pPr>
                                    <w:tabs>
                                      <w:tab w:val="left" w:pos="4536"/>
                                      <w:tab w:val="left" w:pos="4678"/>
                                    </w:tabs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417697" w:rsidRDefault="00417697" w:rsidP="001A689C">
                                  <w:pPr>
                                    <w:tabs>
                                      <w:tab w:val="left" w:pos="4536"/>
                                      <w:tab w:val="left" w:pos="4678"/>
                                    </w:tabs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</w:t>
                                  </w:r>
                                  <w:proofErr w:type="spell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п</w:t>
                                  </w:r>
                                  <w:proofErr w:type="gram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.Н</w:t>
                                  </w:r>
                                  <w:proofErr w:type="gramEnd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овосергиевка</w:t>
                                  </w:r>
                                  <w:proofErr w:type="spellEnd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417697" w:rsidRDefault="00417697" w:rsidP="001A689C">
                                  <w:pPr>
                                    <w:tabs>
                                      <w:tab w:val="left" w:pos="4536"/>
                                      <w:tab w:val="left" w:pos="4678"/>
                                    </w:tabs>
                                    <w:ind w:left="356" w:hanging="356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dxa"/>
                                  <w:shd w:val="clear" w:color="auto" w:fill="auto"/>
                                </w:tcPr>
                                <w:p w:rsidR="00417697" w:rsidRDefault="00417697" w:rsidP="001A689C">
                                  <w:pPr>
                                    <w:tabs>
                                      <w:tab w:val="left" w:pos="4536"/>
                                      <w:tab w:val="left" w:pos="4678"/>
                                    </w:tabs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gridSpan w:val="2"/>
                                  <w:shd w:val="clear" w:color="auto" w:fill="auto"/>
                                </w:tcPr>
                                <w:p w:rsidR="00417697" w:rsidRDefault="00417697" w:rsidP="001A689C">
                                  <w:pPr>
                                    <w:tabs>
                                      <w:tab w:val="left" w:pos="4536"/>
                                      <w:tab w:val="left" w:pos="4678"/>
                                    </w:tabs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417697" w:rsidTr="00E14C50">
                              <w:trPr>
                                <w:gridAfter w:val="1"/>
                                <w:wAfter w:w="548" w:type="dxa"/>
                                <w:trHeight w:val="2250"/>
                              </w:trPr>
                              <w:tc>
                                <w:tcPr>
                                  <w:tcW w:w="4395" w:type="dxa"/>
                                  <w:shd w:val="clear" w:color="auto" w:fill="auto"/>
                                </w:tcPr>
                                <w:p w:rsidR="00417697" w:rsidRPr="003F6842" w:rsidRDefault="00417697" w:rsidP="00E14C50">
                                  <w:pPr>
                                    <w:pStyle w:val="ConsPlusTitle"/>
                                    <w:jc w:val="both"/>
                                    <w:rPr>
                                      <w:rFonts w:ascii="Times New Roman" w:hAnsi="Times New Roman" w:cs="Times New Roman"/>
                                      <w:b w:val="0"/>
                                      <w:bCs w:val="0"/>
                                      <w:sz w:val="28"/>
                                      <w:szCs w:val="28"/>
                                      <w:lang w:eastAsia="ar-SA"/>
                                    </w:rPr>
                                  </w:pPr>
                                  <w:r w:rsidRPr="00515ECC">
                                    <w:rPr>
                                      <w:rFonts w:ascii="Times New Roman" w:hAnsi="Times New Roman" w:cs="Times New Roman"/>
                                      <w:b w:val="0"/>
                                      <w:bCs w:val="0"/>
                                      <w:sz w:val="28"/>
                                      <w:szCs w:val="28"/>
                                      <w:lang w:eastAsia="ar-SA"/>
                                    </w:rPr>
                                    <w:t xml:space="preserve">О внесении изменений в  постановление администрации муниципального образования Новосергиевский поссовет Новосергиевского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 w:val="0"/>
                                      <w:bCs w:val="0"/>
                                      <w:sz w:val="28"/>
                                      <w:szCs w:val="28"/>
                                      <w:lang w:eastAsia="ar-SA"/>
                                    </w:rPr>
                                    <w:t>района Оренбургской области от 25.03</w:t>
                                  </w:r>
                                  <w:r w:rsidRPr="00515ECC">
                                    <w:rPr>
                                      <w:rFonts w:ascii="Times New Roman" w:hAnsi="Times New Roman" w:cs="Times New Roman"/>
                                      <w:b w:val="0"/>
                                      <w:bCs w:val="0"/>
                                      <w:sz w:val="28"/>
                                      <w:szCs w:val="28"/>
                                      <w:lang w:eastAsia="ar-SA"/>
                                    </w:rPr>
                                    <w:t>.201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 w:val="0"/>
                                      <w:bCs w:val="0"/>
                                      <w:sz w:val="28"/>
                                      <w:szCs w:val="28"/>
                                      <w:lang w:eastAsia="ar-SA"/>
                                    </w:rPr>
                                    <w:t>4</w:t>
                                  </w:r>
                                  <w:r w:rsidRPr="00515ECC">
                                    <w:rPr>
                                      <w:rFonts w:ascii="Times New Roman" w:hAnsi="Times New Roman" w:cs="Times New Roman"/>
                                      <w:b w:val="0"/>
                                      <w:bCs w:val="0"/>
                                      <w:sz w:val="28"/>
                                      <w:szCs w:val="28"/>
                                      <w:lang w:eastAsia="ar-SA"/>
                                    </w:rPr>
                                    <w:t xml:space="preserve"> года №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 w:val="0"/>
                                      <w:bCs w:val="0"/>
                                      <w:sz w:val="28"/>
                                      <w:szCs w:val="28"/>
                                      <w:lang w:eastAsia="ar-SA"/>
                                    </w:rPr>
                                    <w:t>91</w:t>
                                  </w:r>
                                  <w:r w:rsidRPr="00515ECC">
                                    <w:rPr>
                                      <w:rFonts w:ascii="Times New Roman" w:hAnsi="Times New Roman" w:cs="Times New Roman"/>
                                      <w:b w:val="0"/>
                                      <w:bCs w:val="0"/>
                                      <w:sz w:val="28"/>
                                      <w:szCs w:val="28"/>
                                      <w:lang w:eastAsia="ar-SA"/>
                                    </w:rPr>
                                    <w:t xml:space="preserve"> - </w:t>
                                  </w:r>
                                  <w:proofErr w:type="gramStart"/>
                                  <w:r w:rsidRPr="00515ECC">
                                    <w:rPr>
                                      <w:rFonts w:ascii="Times New Roman" w:hAnsi="Times New Roman" w:cs="Times New Roman"/>
                                      <w:b w:val="0"/>
                                      <w:bCs w:val="0"/>
                                      <w:sz w:val="28"/>
                                      <w:szCs w:val="28"/>
                                      <w:lang w:eastAsia="ar-SA"/>
                                    </w:rPr>
                                    <w:t>п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443" w:type="dxa"/>
                                  <w:shd w:val="clear" w:color="auto" w:fill="auto"/>
                                </w:tcPr>
                                <w:p w:rsidR="00417697" w:rsidRDefault="00417697" w:rsidP="001A689C">
                                  <w:pPr>
                                    <w:tabs>
                                      <w:tab w:val="left" w:pos="4536"/>
                                      <w:tab w:val="left" w:pos="4678"/>
                                    </w:tabs>
                                    <w:snapToGrid w:val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gridSpan w:val="2"/>
                                  <w:shd w:val="clear" w:color="auto" w:fill="auto"/>
                                </w:tcPr>
                                <w:p w:rsidR="00417697" w:rsidRDefault="00417697" w:rsidP="001A689C">
                                  <w:pPr>
                                    <w:tabs>
                                      <w:tab w:val="left" w:pos="4536"/>
                                      <w:tab w:val="left" w:pos="4678"/>
                                    </w:tabs>
                                    <w:snapToGrid w:val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17697" w:rsidRDefault="00417697" w:rsidP="001A689C">
                            <w:pPr>
                              <w:tabs>
                                <w:tab w:val="left" w:pos="4536"/>
                                <w:tab w:val="left" w:pos="4678"/>
                              </w:tabs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5pt;margin-top:35.25pt;width:478.35pt;height:286.25pt;z-index:251657728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" stroked="f">
                <v:fill opacity="0"/>
                <v:textbox inset="0,0,0,0">
                  <w:txbxContent>
                    <w:tbl>
                      <w:tblPr>
                        <w:tblW w:w="9782" w:type="dxa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395"/>
                        <w:gridCol w:w="443"/>
                        <w:gridCol w:w="548"/>
                        <w:gridCol w:w="3848"/>
                        <w:gridCol w:w="548"/>
                      </w:tblGrid>
                      <w:tr w:rsidR="00417697" w:rsidTr="008B49AA">
                        <w:trPr>
                          <w:trHeight w:val="2038"/>
                        </w:trPr>
                        <w:tc>
                          <w:tcPr>
                            <w:tcW w:w="4395" w:type="dxa"/>
                            <w:shd w:val="clear" w:color="auto" w:fill="auto"/>
                          </w:tcPr>
                          <w:p w:rsidR="00417697" w:rsidRDefault="00417697" w:rsidP="001A689C">
                            <w:pPr>
                              <w:tabs>
                                <w:tab w:val="left" w:pos="4536"/>
                                <w:tab w:val="left" w:pos="4678"/>
                              </w:tabs>
                              <w:snapToGrid w:val="0"/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417697" w:rsidRDefault="00417697" w:rsidP="001A689C">
                            <w:pPr>
                              <w:tabs>
                                <w:tab w:val="left" w:pos="4536"/>
                                <w:tab w:val="left" w:pos="4678"/>
                              </w:tabs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               АДМИНИСТРАЦИЯ</w:t>
                            </w:r>
                          </w:p>
                          <w:p w:rsidR="00417697" w:rsidRDefault="00417697" w:rsidP="001A689C">
                            <w:pPr>
                              <w:tabs>
                                <w:tab w:val="left" w:pos="4536"/>
                                <w:tab w:val="left" w:pos="4678"/>
                              </w:tabs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МУНИЦИПАЛЬНОГО ОБРАЗОВАНИЯ </w:t>
                            </w:r>
                          </w:p>
                          <w:p w:rsidR="00417697" w:rsidRDefault="00417697" w:rsidP="001A689C">
                            <w:pPr>
                              <w:tabs>
                                <w:tab w:val="left" w:pos="4536"/>
                                <w:tab w:val="left" w:pos="4678"/>
                              </w:tabs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   НОВОСЕРГИЕВСКИЙ ПОССОВЕТ</w:t>
                            </w:r>
                          </w:p>
                          <w:p w:rsidR="00417697" w:rsidRDefault="00417697" w:rsidP="001A689C">
                            <w:pPr>
                              <w:tabs>
                                <w:tab w:val="left" w:pos="4536"/>
                                <w:tab w:val="left" w:pos="4678"/>
                              </w:tabs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    НОВОСЕРГИЕВСКОГО РАЙОНА </w:t>
                            </w:r>
                          </w:p>
                          <w:p w:rsidR="00417697" w:rsidRDefault="00417697" w:rsidP="001A689C">
                            <w:pPr>
                              <w:tabs>
                                <w:tab w:val="left" w:pos="4536"/>
                                <w:tab w:val="left" w:pos="4678"/>
                              </w:tabs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       ОРЕНБУРГСКОЙ ОБЛАСТИ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417697" w:rsidRDefault="00417697" w:rsidP="001A689C">
                            <w:pPr>
                              <w:tabs>
                                <w:tab w:val="left" w:pos="4536"/>
                                <w:tab w:val="left" w:pos="4678"/>
                              </w:tabs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417697" w:rsidRDefault="00417697" w:rsidP="001A689C">
                            <w:pPr>
                              <w:tabs>
                                <w:tab w:val="left" w:pos="1515"/>
                                <w:tab w:val="left" w:pos="4536"/>
                                <w:tab w:val="left" w:pos="4678"/>
                              </w:tabs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ПОСТАНОВЛЕНИЕ </w:t>
                            </w:r>
                          </w:p>
                        </w:tc>
                        <w:tc>
                          <w:tcPr>
                            <w:tcW w:w="991" w:type="dxa"/>
                            <w:gridSpan w:val="2"/>
                            <w:shd w:val="clear" w:color="auto" w:fill="auto"/>
                          </w:tcPr>
                          <w:p w:rsidR="00417697" w:rsidRDefault="00417697" w:rsidP="001A689C">
                            <w:pPr>
                              <w:tabs>
                                <w:tab w:val="left" w:pos="4536"/>
                                <w:tab w:val="left" w:pos="4678"/>
                              </w:tabs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gridSpan w:val="2"/>
                            <w:shd w:val="clear" w:color="auto" w:fill="auto"/>
                          </w:tcPr>
                          <w:p w:rsidR="00417697" w:rsidRDefault="00417697" w:rsidP="001A689C">
                            <w:pPr>
                              <w:tabs>
                                <w:tab w:val="left" w:pos="4536"/>
                                <w:tab w:val="left" w:pos="4678"/>
                              </w:tabs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  <w:p w:rsidR="00417697" w:rsidRDefault="00417697" w:rsidP="001A689C">
                            <w:pPr>
                              <w:tabs>
                                <w:tab w:val="left" w:pos="4536"/>
                                <w:tab w:val="left" w:pos="4678"/>
                              </w:tabs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  <w:tr w:rsidR="00417697" w:rsidTr="00E14C50">
                        <w:trPr>
                          <w:gridAfter w:val="1"/>
                          <w:wAfter w:w="548" w:type="dxa"/>
                          <w:trHeight w:val="1225"/>
                        </w:trPr>
                        <w:tc>
                          <w:tcPr>
                            <w:tcW w:w="4395" w:type="dxa"/>
                            <w:shd w:val="clear" w:color="auto" w:fill="auto"/>
                          </w:tcPr>
                          <w:p w:rsidR="00417697" w:rsidRDefault="00417697" w:rsidP="001A689C">
                            <w:pPr>
                              <w:tabs>
                                <w:tab w:val="left" w:pos="4536"/>
                                <w:tab w:val="left" w:pos="4678"/>
                              </w:tabs>
                              <w:snapToGrid w:val="0"/>
                              <w:spacing w:line="360" w:lineRule="auto"/>
                              <w:jc w:val="center"/>
                              <w:rPr>
                                <w:sz w:val="10"/>
                              </w:rPr>
                            </w:pPr>
                          </w:p>
                          <w:p w:rsidR="00417697" w:rsidRPr="008F4847" w:rsidRDefault="00417697" w:rsidP="003849C6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07.12.2016 </w:t>
                            </w:r>
                            <w:r w:rsidRPr="004D2F04">
                              <w:rPr>
                                <w:sz w:val="28"/>
                                <w:szCs w:val="28"/>
                              </w:rPr>
                              <w:t xml:space="preserve">№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8F4847">
                              <w:rPr>
                                <w:sz w:val="28"/>
                                <w:szCs w:val="28"/>
                                <w:u w:val="single"/>
                              </w:rPr>
                              <w:t>594-п</w:t>
                            </w:r>
                          </w:p>
                          <w:p w:rsidR="00417697" w:rsidRDefault="00417697" w:rsidP="001A689C">
                            <w:pPr>
                              <w:tabs>
                                <w:tab w:val="left" w:pos="4536"/>
                                <w:tab w:val="left" w:pos="4678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17697" w:rsidRDefault="00417697" w:rsidP="001A689C">
                            <w:pPr>
                              <w:tabs>
                                <w:tab w:val="left" w:pos="4536"/>
                                <w:tab w:val="left" w:pos="4678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п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.Н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>овосергиевка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417697" w:rsidRDefault="00417697" w:rsidP="001A689C">
                            <w:pPr>
                              <w:tabs>
                                <w:tab w:val="left" w:pos="4536"/>
                                <w:tab w:val="left" w:pos="4678"/>
                              </w:tabs>
                              <w:ind w:left="356" w:hanging="356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43" w:type="dxa"/>
                            <w:shd w:val="clear" w:color="auto" w:fill="auto"/>
                          </w:tcPr>
                          <w:p w:rsidR="00417697" w:rsidRDefault="00417697" w:rsidP="001A689C">
                            <w:pPr>
                              <w:tabs>
                                <w:tab w:val="left" w:pos="4536"/>
                                <w:tab w:val="left" w:pos="4678"/>
                              </w:tabs>
                              <w:snapToGrid w:val="0"/>
                              <w:spacing w:line="360" w:lineRule="auto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gridSpan w:val="2"/>
                            <w:shd w:val="clear" w:color="auto" w:fill="auto"/>
                          </w:tcPr>
                          <w:p w:rsidR="00417697" w:rsidRDefault="00417697" w:rsidP="001A689C">
                            <w:pPr>
                              <w:tabs>
                                <w:tab w:val="left" w:pos="4536"/>
                                <w:tab w:val="left" w:pos="4678"/>
                              </w:tabs>
                              <w:snapToGrid w:val="0"/>
                              <w:spacing w:line="360" w:lineRule="auto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417697" w:rsidTr="00E14C50">
                        <w:trPr>
                          <w:gridAfter w:val="1"/>
                          <w:wAfter w:w="548" w:type="dxa"/>
                          <w:trHeight w:val="2250"/>
                        </w:trPr>
                        <w:tc>
                          <w:tcPr>
                            <w:tcW w:w="4395" w:type="dxa"/>
                            <w:shd w:val="clear" w:color="auto" w:fill="auto"/>
                          </w:tcPr>
                          <w:p w:rsidR="00417697" w:rsidRPr="003F6842" w:rsidRDefault="00417697" w:rsidP="00E14C50">
                            <w:pPr>
                              <w:pStyle w:val="ConsPlusTitle"/>
                              <w:jc w:val="both"/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sz w:val="28"/>
                                <w:szCs w:val="28"/>
                                <w:lang w:eastAsia="ar-SA"/>
                              </w:rPr>
                            </w:pPr>
                            <w:r w:rsidRPr="00515ECC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sz w:val="28"/>
                                <w:szCs w:val="28"/>
                                <w:lang w:eastAsia="ar-SA"/>
                              </w:rPr>
                              <w:t xml:space="preserve">О внесении изменений в  постановление администрации муниципального образования Новосергиевский поссовет Новосергиевского 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sz w:val="28"/>
                                <w:szCs w:val="28"/>
                                <w:lang w:eastAsia="ar-SA"/>
                              </w:rPr>
                              <w:t>района Оренбургской области от 25.03</w:t>
                            </w:r>
                            <w:r w:rsidRPr="00515ECC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sz w:val="28"/>
                                <w:szCs w:val="28"/>
                                <w:lang w:eastAsia="ar-SA"/>
                              </w:rPr>
                              <w:t>.201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sz w:val="28"/>
                                <w:szCs w:val="28"/>
                                <w:lang w:eastAsia="ar-SA"/>
                              </w:rPr>
                              <w:t>4</w:t>
                            </w:r>
                            <w:r w:rsidRPr="00515ECC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sz w:val="28"/>
                                <w:szCs w:val="28"/>
                                <w:lang w:eastAsia="ar-SA"/>
                              </w:rPr>
                              <w:t xml:space="preserve"> года № 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sz w:val="28"/>
                                <w:szCs w:val="28"/>
                                <w:lang w:eastAsia="ar-SA"/>
                              </w:rPr>
                              <w:t>91</w:t>
                            </w:r>
                            <w:r w:rsidRPr="00515ECC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sz w:val="28"/>
                                <w:szCs w:val="28"/>
                                <w:lang w:eastAsia="ar-SA"/>
                              </w:rPr>
                              <w:t xml:space="preserve"> - </w:t>
                            </w:r>
                            <w:proofErr w:type="gramStart"/>
                            <w:r w:rsidRPr="00515ECC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sz w:val="28"/>
                                <w:szCs w:val="28"/>
                                <w:lang w:eastAsia="ar-SA"/>
                              </w:rPr>
                              <w:t>п</w:t>
                            </w:r>
                            <w:proofErr w:type="gramEnd"/>
                          </w:p>
                        </w:tc>
                        <w:tc>
                          <w:tcPr>
                            <w:tcW w:w="443" w:type="dxa"/>
                            <w:shd w:val="clear" w:color="auto" w:fill="auto"/>
                          </w:tcPr>
                          <w:p w:rsidR="00417697" w:rsidRDefault="00417697" w:rsidP="001A689C">
                            <w:pPr>
                              <w:tabs>
                                <w:tab w:val="left" w:pos="4536"/>
                                <w:tab w:val="left" w:pos="4678"/>
                              </w:tabs>
                              <w:snapToGrid w:val="0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gridSpan w:val="2"/>
                            <w:shd w:val="clear" w:color="auto" w:fill="auto"/>
                          </w:tcPr>
                          <w:p w:rsidR="00417697" w:rsidRDefault="00417697" w:rsidP="001A689C">
                            <w:pPr>
                              <w:tabs>
                                <w:tab w:val="left" w:pos="4536"/>
                                <w:tab w:val="left" w:pos="4678"/>
                              </w:tabs>
                              <w:snapToGrid w:val="0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417697" w:rsidRDefault="00417697" w:rsidP="001A689C">
                      <w:pPr>
                        <w:tabs>
                          <w:tab w:val="left" w:pos="4536"/>
                          <w:tab w:val="left" w:pos="4678"/>
                        </w:tabs>
                      </w:pPr>
                      <w:r>
                        <w:t xml:space="preserve"> </w:t>
                      </w:r>
                    </w:p>
                  </w:txbxContent>
                </v:textbox>
                <w10:wrap type="square" side="largest" anchorx="margin" anchory="page"/>
              </v:shape>
            </w:pict>
          </mc:Fallback>
        </mc:AlternateContent>
      </w:r>
      <w:r w:rsidR="00DF0552">
        <w:rPr>
          <w:sz w:val="28"/>
          <w:szCs w:val="28"/>
        </w:rPr>
        <w:t xml:space="preserve">                                  </w:t>
      </w:r>
    </w:p>
    <w:p w:rsidR="00BF64F8" w:rsidRPr="00A20479" w:rsidRDefault="00A44AC0" w:rsidP="00C942F7">
      <w:pPr>
        <w:ind w:firstLine="720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="00C942F7">
        <w:rPr>
          <w:sz w:val="28"/>
          <w:szCs w:val="28"/>
        </w:rPr>
        <w:t>В соответствии с</w:t>
      </w:r>
      <w:r w:rsidR="00C942F7">
        <w:rPr>
          <w:bCs/>
          <w:sz w:val="28"/>
          <w:szCs w:val="28"/>
        </w:rPr>
        <w:t xml:space="preserve"> </w:t>
      </w:r>
      <w:r w:rsidR="00C942F7" w:rsidRPr="00D73697">
        <w:rPr>
          <w:bCs/>
          <w:sz w:val="28"/>
          <w:szCs w:val="28"/>
        </w:rPr>
        <w:t>Федеральн</w:t>
      </w:r>
      <w:r w:rsidR="00C942F7">
        <w:rPr>
          <w:bCs/>
          <w:sz w:val="28"/>
          <w:szCs w:val="28"/>
        </w:rPr>
        <w:t>ым</w:t>
      </w:r>
      <w:r w:rsidR="00C942F7" w:rsidRPr="00D73697">
        <w:rPr>
          <w:bCs/>
          <w:sz w:val="28"/>
          <w:szCs w:val="28"/>
        </w:rPr>
        <w:t xml:space="preserve"> закон</w:t>
      </w:r>
      <w:r w:rsidR="00C942F7">
        <w:rPr>
          <w:bCs/>
          <w:sz w:val="28"/>
          <w:szCs w:val="28"/>
        </w:rPr>
        <w:t>ом</w:t>
      </w:r>
      <w:r w:rsidR="00C942F7" w:rsidRPr="00D73697">
        <w:rPr>
          <w:bCs/>
          <w:sz w:val="28"/>
          <w:szCs w:val="28"/>
        </w:rPr>
        <w:t xml:space="preserve"> от 06.10.2003 N 131-ФЗ </w:t>
      </w:r>
      <w:r w:rsidR="00C942F7">
        <w:rPr>
          <w:bCs/>
          <w:sz w:val="28"/>
          <w:szCs w:val="28"/>
        </w:rPr>
        <w:t>«</w:t>
      </w:r>
      <w:r w:rsidR="00C942F7" w:rsidRPr="00D73697">
        <w:rPr>
          <w:bCs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C942F7">
        <w:rPr>
          <w:bCs/>
          <w:sz w:val="28"/>
          <w:szCs w:val="28"/>
        </w:rPr>
        <w:t>», в</w:t>
      </w:r>
      <w:r w:rsidR="00E25757">
        <w:rPr>
          <w:sz w:val="28"/>
          <w:szCs w:val="28"/>
        </w:rPr>
        <w:t xml:space="preserve"> </w:t>
      </w:r>
      <w:r w:rsidR="003852F6">
        <w:rPr>
          <w:sz w:val="28"/>
          <w:szCs w:val="28"/>
        </w:rPr>
        <w:t xml:space="preserve">целях исполнения требований </w:t>
      </w:r>
      <w:r w:rsidR="00BF64F8">
        <w:rPr>
          <w:rFonts w:cs="Calibri"/>
          <w:sz w:val="28"/>
          <w:szCs w:val="28"/>
        </w:rPr>
        <w:t>Жилищн</w:t>
      </w:r>
      <w:r w:rsidR="003852F6">
        <w:rPr>
          <w:rFonts w:cs="Calibri"/>
          <w:sz w:val="28"/>
          <w:szCs w:val="28"/>
        </w:rPr>
        <w:t>ого</w:t>
      </w:r>
      <w:r w:rsidR="00BF64F8">
        <w:rPr>
          <w:rFonts w:cs="Calibri"/>
          <w:sz w:val="28"/>
          <w:szCs w:val="28"/>
        </w:rPr>
        <w:t xml:space="preserve"> кодекс</w:t>
      </w:r>
      <w:r w:rsidR="003852F6">
        <w:rPr>
          <w:rFonts w:cs="Calibri"/>
          <w:sz w:val="28"/>
          <w:szCs w:val="28"/>
        </w:rPr>
        <w:t>а</w:t>
      </w:r>
      <w:r w:rsidR="00BF64F8">
        <w:rPr>
          <w:rFonts w:cs="Calibri"/>
          <w:sz w:val="28"/>
          <w:szCs w:val="28"/>
        </w:rPr>
        <w:t xml:space="preserve"> Р</w:t>
      </w:r>
      <w:r w:rsidR="003852F6">
        <w:rPr>
          <w:rFonts w:cs="Calibri"/>
          <w:sz w:val="28"/>
          <w:szCs w:val="28"/>
        </w:rPr>
        <w:t xml:space="preserve">оссийской </w:t>
      </w:r>
      <w:r w:rsidR="00BF64F8">
        <w:rPr>
          <w:rFonts w:cs="Calibri"/>
          <w:sz w:val="28"/>
          <w:szCs w:val="28"/>
        </w:rPr>
        <w:t>Ф</w:t>
      </w:r>
      <w:r w:rsidR="003852F6">
        <w:rPr>
          <w:rFonts w:cs="Calibri"/>
          <w:sz w:val="28"/>
          <w:szCs w:val="28"/>
        </w:rPr>
        <w:t xml:space="preserve">едерации, Федерального закона от 21 июля 2007 года № 185 ФЗ «О Фонде </w:t>
      </w:r>
      <w:r w:rsidR="00C8562E">
        <w:rPr>
          <w:rFonts w:cs="Calibri"/>
          <w:sz w:val="28"/>
          <w:szCs w:val="28"/>
        </w:rPr>
        <w:t xml:space="preserve"> </w:t>
      </w:r>
      <w:r w:rsidR="00BF64F8" w:rsidRPr="00A20479">
        <w:rPr>
          <w:rFonts w:cs="Calibri"/>
          <w:sz w:val="28"/>
          <w:szCs w:val="28"/>
        </w:rPr>
        <w:fldChar w:fldCharType="begin"/>
      </w:r>
      <w:r w:rsidR="00BF64F8" w:rsidRPr="00A20479">
        <w:rPr>
          <w:rFonts w:cs="Calibri"/>
          <w:sz w:val="28"/>
          <w:szCs w:val="28"/>
        </w:rPr>
        <w:instrText xml:space="preserve">HYPERLINK consultantplus://offline/ref=68BDDF5C331D5D700B7BD081EB33968A7B56DA9D24DA6B4B246CB1C2A989ABFC06A07966FEI2H </w:instrText>
      </w:r>
      <w:r w:rsidR="00BF64F8" w:rsidRPr="00A20479">
        <w:rPr>
          <w:rFonts w:cs="Calibri"/>
          <w:sz w:val="28"/>
          <w:szCs w:val="28"/>
        </w:rPr>
        <w:fldChar w:fldCharType="separate"/>
      </w:r>
      <w:r w:rsidR="00BF64F8" w:rsidRPr="00A20479">
        <w:rPr>
          <w:rFonts w:cs="Calibri"/>
          <w:sz w:val="28"/>
          <w:szCs w:val="28"/>
        </w:rPr>
        <w:t>содействия реформированию жилищно-коммунального хозяйства»</w:t>
      </w:r>
      <w:r w:rsidR="003852F6">
        <w:rPr>
          <w:rFonts w:cs="Calibri"/>
          <w:sz w:val="28"/>
          <w:szCs w:val="28"/>
        </w:rPr>
        <w:t>, Закона Оренбургской области от 12 сентября 2013 года № 1762/539-</w:t>
      </w:r>
      <w:r w:rsidR="003852F6">
        <w:rPr>
          <w:rFonts w:cs="Calibri"/>
          <w:sz w:val="28"/>
          <w:szCs w:val="28"/>
          <w:lang w:val="en-US"/>
        </w:rPr>
        <w:t>V</w:t>
      </w:r>
      <w:r w:rsidR="003852F6" w:rsidRPr="003852F6">
        <w:rPr>
          <w:rFonts w:cs="Calibri"/>
          <w:sz w:val="28"/>
          <w:szCs w:val="28"/>
        </w:rPr>
        <w:t>-</w:t>
      </w:r>
      <w:r w:rsidR="002C03CA">
        <w:rPr>
          <w:rFonts w:cs="Calibri"/>
          <w:sz w:val="28"/>
          <w:szCs w:val="28"/>
        </w:rPr>
        <w:t>ОЗ «Об организации проведения капитального ремонта общего</w:t>
      </w:r>
      <w:proofErr w:type="gramEnd"/>
      <w:r w:rsidR="002C03CA">
        <w:rPr>
          <w:rFonts w:cs="Calibri"/>
          <w:sz w:val="28"/>
          <w:szCs w:val="28"/>
        </w:rPr>
        <w:t xml:space="preserve"> имущества в многоквартирных домах, расположенных на территории Оренбургской области», руководствуясь Устав</w:t>
      </w:r>
      <w:r w:rsidR="00C942F7">
        <w:rPr>
          <w:rFonts w:cs="Calibri"/>
          <w:sz w:val="28"/>
          <w:szCs w:val="28"/>
        </w:rPr>
        <w:t>ом</w:t>
      </w:r>
      <w:r w:rsidR="002C03CA">
        <w:rPr>
          <w:rFonts w:cs="Calibri"/>
          <w:sz w:val="28"/>
          <w:szCs w:val="28"/>
        </w:rPr>
        <w:t xml:space="preserve"> муниципального образования Новосергиевский поссовет Новосергиевского района, </w:t>
      </w:r>
      <w:r w:rsidR="00C8562E">
        <w:rPr>
          <w:rFonts w:cs="Calibri"/>
          <w:sz w:val="28"/>
          <w:szCs w:val="28"/>
        </w:rPr>
        <w:t>постановляю:</w:t>
      </w:r>
      <w:r w:rsidR="00BF64F8" w:rsidRPr="00A20479">
        <w:rPr>
          <w:rFonts w:cs="Calibri"/>
          <w:sz w:val="28"/>
          <w:szCs w:val="28"/>
        </w:rPr>
        <w:t xml:space="preserve">                                                                   </w:t>
      </w:r>
    </w:p>
    <w:p w:rsidR="00E14C50" w:rsidRDefault="00BF64F8" w:rsidP="004D2F04">
      <w:pPr>
        <w:numPr>
          <w:ilvl w:val="0"/>
          <w:numId w:val="7"/>
        </w:numPr>
        <w:suppressAutoHyphens w:val="0"/>
        <w:overflowPunct/>
        <w:autoSpaceDE/>
        <w:ind w:left="0" w:firstLine="851"/>
        <w:jc w:val="both"/>
        <w:textAlignment w:val="auto"/>
        <w:rPr>
          <w:rFonts w:cs="Calibri"/>
          <w:sz w:val="28"/>
          <w:szCs w:val="28"/>
        </w:rPr>
      </w:pPr>
      <w:r w:rsidRPr="00A20479">
        <w:rPr>
          <w:rFonts w:cs="Calibri"/>
          <w:sz w:val="28"/>
          <w:szCs w:val="28"/>
        </w:rPr>
        <w:fldChar w:fldCharType="end"/>
      </w:r>
      <w:r w:rsidR="001F5611">
        <w:rPr>
          <w:sz w:val="28"/>
          <w:szCs w:val="24"/>
        </w:rPr>
        <w:t xml:space="preserve"> </w:t>
      </w:r>
      <w:r w:rsidR="00E14C50">
        <w:rPr>
          <w:sz w:val="28"/>
          <w:szCs w:val="24"/>
        </w:rPr>
        <w:t xml:space="preserve">Внести в </w:t>
      </w:r>
      <w:r w:rsidR="00E14C50" w:rsidRPr="00E14C50">
        <w:rPr>
          <w:rFonts w:cs="Calibri"/>
          <w:sz w:val="28"/>
          <w:szCs w:val="28"/>
        </w:rPr>
        <w:t xml:space="preserve">постановление администрации муниципального образования Новосергиевский поссовет Новосергиевского района Оренбургской области от </w:t>
      </w:r>
      <w:r w:rsidR="00A51659">
        <w:rPr>
          <w:rFonts w:cs="Calibri"/>
          <w:sz w:val="28"/>
          <w:szCs w:val="28"/>
        </w:rPr>
        <w:t>25.03</w:t>
      </w:r>
      <w:r w:rsidR="00E14C50" w:rsidRPr="00E14C50">
        <w:rPr>
          <w:rFonts w:cs="Calibri"/>
          <w:sz w:val="28"/>
          <w:szCs w:val="28"/>
        </w:rPr>
        <w:t>.201</w:t>
      </w:r>
      <w:r w:rsidR="00A51659">
        <w:rPr>
          <w:rFonts w:cs="Calibri"/>
          <w:sz w:val="28"/>
          <w:szCs w:val="28"/>
        </w:rPr>
        <w:t>4 года № 91</w:t>
      </w:r>
      <w:r w:rsidR="00E14C50" w:rsidRPr="00E14C50">
        <w:rPr>
          <w:rFonts w:cs="Calibri"/>
          <w:sz w:val="28"/>
          <w:szCs w:val="28"/>
        </w:rPr>
        <w:t xml:space="preserve"> - </w:t>
      </w:r>
      <w:proofErr w:type="gramStart"/>
      <w:r w:rsidR="00E14C50" w:rsidRPr="00E14C50">
        <w:rPr>
          <w:rFonts w:cs="Calibri"/>
          <w:sz w:val="28"/>
          <w:szCs w:val="28"/>
        </w:rPr>
        <w:t>п</w:t>
      </w:r>
      <w:proofErr w:type="gramEnd"/>
      <w:r w:rsidR="00E14C50" w:rsidRPr="00E14C50">
        <w:rPr>
          <w:rFonts w:cs="Calibri"/>
          <w:sz w:val="28"/>
          <w:szCs w:val="28"/>
        </w:rPr>
        <w:t xml:space="preserve"> </w:t>
      </w:r>
      <w:r w:rsidR="00E14C50">
        <w:rPr>
          <w:rFonts w:cs="Calibri"/>
          <w:sz w:val="28"/>
          <w:szCs w:val="28"/>
        </w:rPr>
        <w:t>«</w:t>
      </w:r>
      <w:r w:rsidR="00E14C50" w:rsidRPr="00E14C50">
        <w:rPr>
          <w:rFonts w:cs="Calibri"/>
          <w:sz w:val="28"/>
          <w:szCs w:val="28"/>
        </w:rPr>
        <w:t xml:space="preserve">Об утверждении краткосрочного плана реализации региональной программы «Проведение капитального ремонта общего имущества в многоквартирных домах, расположенных на территории Оренбургской области в 2014-2043 годах» на 2014-2016 годы на территории МО Новосергиевский поссовет Новосергиевского района»  </w:t>
      </w:r>
      <w:r w:rsidR="00E14C50">
        <w:rPr>
          <w:rFonts w:cs="Calibri"/>
          <w:sz w:val="28"/>
          <w:szCs w:val="28"/>
        </w:rPr>
        <w:t>следующее изменения:</w:t>
      </w:r>
    </w:p>
    <w:p w:rsidR="004D2F04" w:rsidRPr="004D2F04" w:rsidRDefault="00E14C50" w:rsidP="004D2F04">
      <w:pPr>
        <w:suppressAutoHyphens w:val="0"/>
        <w:overflowPunct/>
        <w:autoSpaceDE/>
        <w:ind w:firstLine="851"/>
        <w:jc w:val="both"/>
        <w:textAlignment w:val="auto"/>
        <w:rPr>
          <w:sz w:val="28"/>
          <w:szCs w:val="24"/>
        </w:rPr>
      </w:pPr>
      <w:r w:rsidRPr="004D2F04">
        <w:rPr>
          <w:sz w:val="28"/>
          <w:szCs w:val="24"/>
        </w:rPr>
        <w:t>приложени</w:t>
      </w:r>
      <w:r w:rsidR="00DB306D">
        <w:rPr>
          <w:sz w:val="28"/>
          <w:szCs w:val="24"/>
        </w:rPr>
        <w:t>е</w:t>
      </w:r>
      <w:r w:rsidRPr="004D2F04">
        <w:rPr>
          <w:sz w:val="28"/>
          <w:szCs w:val="24"/>
        </w:rPr>
        <w:t xml:space="preserve"> к постановлению изложить в новой редакции согласно приложению к настоящему постановлению</w:t>
      </w:r>
      <w:r w:rsidR="002C03CA" w:rsidRPr="004D2F04">
        <w:rPr>
          <w:sz w:val="28"/>
          <w:szCs w:val="24"/>
        </w:rPr>
        <w:t xml:space="preserve">. </w:t>
      </w:r>
    </w:p>
    <w:p w:rsidR="004D2F04" w:rsidRPr="004D2F04" w:rsidRDefault="004D2F04" w:rsidP="004D2F04">
      <w:pPr>
        <w:numPr>
          <w:ilvl w:val="0"/>
          <w:numId w:val="7"/>
        </w:numPr>
        <w:overflowPunct/>
        <w:autoSpaceDE/>
        <w:ind w:left="0" w:firstLine="851"/>
        <w:jc w:val="both"/>
        <w:textAlignment w:val="auto"/>
        <w:rPr>
          <w:sz w:val="28"/>
          <w:szCs w:val="24"/>
        </w:rPr>
      </w:pPr>
      <w:r w:rsidRPr="004D2F04">
        <w:rPr>
          <w:sz w:val="28"/>
          <w:szCs w:val="24"/>
        </w:rPr>
        <w:t xml:space="preserve">Признать утратившим силу постановление администрации муниципального образования Новосергиевский поссовет Новосергиевского района Оренбургской области № </w:t>
      </w:r>
      <w:r w:rsidR="005C005E">
        <w:rPr>
          <w:sz w:val="28"/>
          <w:szCs w:val="24"/>
        </w:rPr>
        <w:t>505</w:t>
      </w:r>
      <w:r w:rsidRPr="004D2F04">
        <w:rPr>
          <w:sz w:val="28"/>
          <w:szCs w:val="24"/>
        </w:rPr>
        <w:t xml:space="preserve">-п от </w:t>
      </w:r>
      <w:r w:rsidR="000B68F7">
        <w:rPr>
          <w:sz w:val="28"/>
          <w:szCs w:val="24"/>
        </w:rPr>
        <w:t>2</w:t>
      </w:r>
      <w:r w:rsidR="005C005E">
        <w:rPr>
          <w:sz w:val="28"/>
          <w:szCs w:val="24"/>
        </w:rPr>
        <w:t>4</w:t>
      </w:r>
      <w:r w:rsidRPr="004D2F04">
        <w:rPr>
          <w:sz w:val="28"/>
          <w:szCs w:val="24"/>
        </w:rPr>
        <w:t>.</w:t>
      </w:r>
      <w:r w:rsidR="005C005E">
        <w:rPr>
          <w:sz w:val="28"/>
          <w:szCs w:val="24"/>
        </w:rPr>
        <w:t>11</w:t>
      </w:r>
      <w:r w:rsidRPr="004D2F04">
        <w:rPr>
          <w:sz w:val="28"/>
          <w:szCs w:val="24"/>
        </w:rPr>
        <w:t>.201</w:t>
      </w:r>
      <w:r>
        <w:rPr>
          <w:sz w:val="28"/>
          <w:szCs w:val="24"/>
        </w:rPr>
        <w:t>5</w:t>
      </w:r>
      <w:r w:rsidRPr="004D2F04">
        <w:rPr>
          <w:sz w:val="28"/>
          <w:szCs w:val="24"/>
        </w:rPr>
        <w:t xml:space="preserve"> года «О внесении изменений в  постановление администрации муниципального образования Новосергиевский поссовет Новосергиевского района Оренбургской области от </w:t>
      </w:r>
      <w:r>
        <w:rPr>
          <w:sz w:val="28"/>
          <w:szCs w:val="24"/>
        </w:rPr>
        <w:t>2</w:t>
      </w:r>
      <w:r w:rsidRPr="004D2F04">
        <w:rPr>
          <w:sz w:val="28"/>
          <w:szCs w:val="24"/>
        </w:rPr>
        <w:t>5.</w:t>
      </w:r>
      <w:r>
        <w:rPr>
          <w:sz w:val="28"/>
          <w:szCs w:val="24"/>
        </w:rPr>
        <w:t>03</w:t>
      </w:r>
      <w:r w:rsidRPr="004D2F04">
        <w:rPr>
          <w:sz w:val="28"/>
          <w:szCs w:val="24"/>
        </w:rPr>
        <w:t>.201</w:t>
      </w:r>
      <w:r>
        <w:rPr>
          <w:sz w:val="28"/>
          <w:szCs w:val="24"/>
        </w:rPr>
        <w:t>4</w:t>
      </w:r>
      <w:r w:rsidRPr="004D2F04">
        <w:rPr>
          <w:sz w:val="28"/>
          <w:szCs w:val="24"/>
        </w:rPr>
        <w:t xml:space="preserve"> года № </w:t>
      </w:r>
      <w:r>
        <w:rPr>
          <w:sz w:val="28"/>
          <w:szCs w:val="24"/>
        </w:rPr>
        <w:t>91</w:t>
      </w:r>
      <w:r w:rsidRPr="004D2F04">
        <w:rPr>
          <w:sz w:val="28"/>
          <w:szCs w:val="24"/>
        </w:rPr>
        <w:t xml:space="preserve"> - </w:t>
      </w:r>
      <w:proofErr w:type="gramStart"/>
      <w:r w:rsidRPr="004D2F04">
        <w:rPr>
          <w:sz w:val="28"/>
          <w:szCs w:val="24"/>
        </w:rPr>
        <w:t>п</w:t>
      </w:r>
      <w:proofErr w:type="gramEnd"/>
      <w:r w:rsidRPr="004D2F04">
        <w:rPr>
          <w:sz w:val="28"/>
          <w:szCs w:val="24"/>
        </w:rPr>
        <w:t>».</w:t>
      </w:r>
    </w:p>
    <w:p w:rsidR="0056088E" w:rsidRPr="004D2F04" w:rsidRDefault="001E1FC9" w:rsidP="004D2F04">
      <w:pPr>
        <w:numPr>
          <w:ilvl w:val="0"/>
          <w:numId w:val="7"/>
        </w:numPr>
        <w:suppressAutoHyphens w:val="0"/>
        <w:overflowPunct/>
        <w:autoSpaceDE/>
        <w:ind w:left="0" w:firstLine="851"/>
        <w:jc w:val="both"/>
        <w:textAlignment w:val="auto"/>
        <w:rPr>
          <w:sz w:val="28"/>
          <w:szCs w:val="24"/>
        </w:rPr>
      </w:pPr>
      <w:proofErr w:type="gramStart"/>
      <w:r w:rsidRPr="004D2F04">
        <w:rPr>
          <w:sz w:val="28"/>
          <w:szCs w:val="24"/>
        </w:rPr>
        <w:lastRenderedPageBreak/>
        <w:t>Контроль за</w:t>
      </w:r>
      <w:proofErr w:type="gramEnd"/>
      <w:r w:rsidRPr="004D2F04">
        <w:rPr>
          <w:sz w:val="28"/>
          <w:szCs w:val="24"/>
        </w:rPr>
        <w:t xml:space="preserve"> исполнением настоящего постановления  оставляю за  собой.</w:t>
      </w:r>
    </w:p>
    <w:p w:rsidR="001C1EAF" w:rsidRPr="0056088E" w:rsidRDefault="001E1FC9" w:rsidP="004D2F04">
      <w:pPr>
        <w:numPr>
          <w:ilvl w:val="0"/>
          <w:numId w:val="7"/>
        </w:numPr>
        <w:suppressAutoHyphens w:val="0"/>
        <w:overflowPunct/>
        <w:autoSpaceDE/>
        <w:ind w:left="0" w:firstLine="851"/>
        <w:jc w:val="both"/>
        <w:textAlignment w:val="auto"/>
        <w:rPr>
          <w:sz w:val="28"/>
          <w:szCs w:val="28"/>
        </w:rPr>
      </w:pPr>
      <w:r w:rsidRPr="004D2F04">
        <w:rPr>
          <w:sz w:val="28"/>
          <w:szCs w:val="24"/>
        </w:rPr>
        <w:t xml:space="preserve">Постановление  вступает </w:t>
      </w:r>
      <w:r w:rsidR="00A44AC0" w:rsidRPr="004D2F04">
        <w:rPr>
          <w:sz w:val="28"/>
          <w:szCs w:val="24"/>
        </w:rPr>
        <w:t xml:space="preserve"> </w:t>
      </w:r>
      <w:r w:rsidRPr="004D2F04">
        <w:rPr>
          <w:sz w:val="28"/>
          <w:szCs w:val="24"/>
        </w:rPr>
        <w:t xml:space="preserve">в </w:t>
      </w:r>
      <w:r w:rsidR="00A44AC0" w:rsidRPr="004D2F04">
        <w:rPr>
          <w:sz w:val="28"/>
          <w:szCs w:val="24"/>
        </w:rPr>
        <w:t xml:space="preserve"> </w:t>
      </w:r>
      <w:r w:rsidRPr="004D2F04">
        <w:rPr>
          <w:sz w:val="28"/>
          <w:szCs w:val="24"/>
        </w:rPr>
        <w:t xml:space="preserve">силу  с </w:t>
      </w:r>
      <w:r w:rsidR="00A44AC0" w:rsidRPr="004D2F04">
        <w:rPr>
          <w:sz w:val="28"/>
          <w:szCs w:val="24"/>
        </w:rPr>
        <w:t xml:space="preserve"> </w:t>
      </w:r>
      <w:r w:rsidRPr="004D2F04">
        <w:rPr>
          <w:sz w:val="28"/>
          <w:szCs w:val="24"/>
        </w:rPr>
        <w:t xml:space="preserve">момента  </w:t>
      </w:r>
      <w:r w:rsidR="00E14C50" w:rsidRPr="004D2F04">
        <w:rPr>
          <w:sz w:val="28"/>
          <w:szCs w:val="24"/>
        </w:rPr>
        <w:t>подписания и подлежит</w:t>
      </w:r>
      <w:r w:rsidR="00E14C50">
        <w:rPr>
          <w:sz w:val="28"/>
          <w:szCs w:val="28"/>
        </w:rPr>
        <w:t xml:space="preserve"> официальному</w:t>
      </w:r>
      <w:r w:rsidRPr="0056088E">
        <w:rPr>
          <w:sz w:val="28"/>
          <w:szCs w:val="28"/>
        </w:rPr>
        <w:t xml:space="preserve"> </w:t>
      </w:r>
      <w:r w:rsidR="00E14C50">
        <w:rPr>
          <w:sz w:val="28"/>
          <w:szCs w:val="28"/>
        </w:rPr>
        <w:t>опубликованию</w:t>
      </w:r>
      <w:r w:rsidR="000852AC" w:rsidRPr="0056088E">
        <w:rPr>
          <w:sz w:val="28"/>
          <w:szCs w:val="28"/>
        </w:rPr>
        <w:t xml:space="preserve"> (обнародовани</w:t>
      </w:r>
      <w:r w:rsidR="00E14C50">
        <w:rPr>
          <w:sz w:val="28"/>
          <w:szCs w:val="28"/>
        </w:rPr>
        <w:t>ю</w:t>
      </w:r>
      <w:r w:rsidR="000852AC" w:rsidRPr="0056088E">
        <w:rPr>
          <w:sz w:val="28"/>
          <w:szCs w:val="28"/>
        </w:rPr>
        <w:t>).</w:t>
      </w:r>
    </w:p>
    <w:p w:rsidR="005F308A" w:rsidRDefault="005F308A" w:rsidP="004D2F04">
      <w:pPr>
        <w:ind w:firstLine="851"/>
        <w:jc w:val="both"/>
        <w:rPr>
          <w:sz w:val="28"/>
          <w:szCs w:val="28"/>
        </w:rPr>
      </w:pPr>
    </w:p>
    <w:p w:rsidR="000B68F7" w:rsidRDefault="000B68F7" w:rsidP="00C942F7">
      <w:pPr>
        <w:jc w:val="both"/>
        <w:rPr>
          <w:sz w:val="28"/>
          <w:szCs w:val="28"/>
        </w:rPr>
      </w:pPr>
    </w:p>
    <w:p w:rsidR="000B68F7" w:rsidRDefault="000B68F7" w:rsidP="00C942F7">
      <w:pPr>
        <w:jc w:val="both"/>
        <w:rPr>
          <w:sz w:val="28"/>
          <w:szCs w:val="28"/>
        </w:rPr>
      </w:pPr>
    </w:p>
    <w:p w:rsidR="005F308A" w:rsidRDefault="005F308A" w:rsidP="00C942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администрации </w:t>
      </w:r>
    </w:p>
    <w:p w:rsidR="005F308A" w:rsidRDefault="005F308A" w:rsidP="00C942F7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Новосергиевского поссовета                                                         А.В. Букаткин</w:t>
      </w:r>
    </w:p>
    <w:p w:rsidR="001721DC" w:rsidRDefault="001721DC" w:rsidP="00C942F7"/>
    <w:p w:rsidR="000B68F7" w:rsidRDefault="000B68F7" w:rsidP="00C942F7">
      <w:pPr>
        <w:jc w:val="both"/>
        <w:rPr>
          <w:sz w:val="28"/>
          <w:szCs w:val="28"/>
        </w:rPr>
      </w:pPr>
    </w:p>
    <w:p w:rsidR="000B68F7" w:rsidRDefault="000B68F7" w:rsidP="00C942F7">
      <w:pPr>
        <w:jc w:val="both"/>
        <w:rPr>
          <w:sz w:val="28"/>
          <w:szCs w:val="28"/>
        </w:rPr>
      </w:pPr>
    </w:p>
    <w:p w:rsidR="00562C4F" w:rsidRDefault="001721DC" w:rsidP="00C942F7">
      <w:pPr>
        <w:jc w:val="both"/>
        <w:rPr>
          <w:sz w:val="28"/>
          <w:szCs w:val="28"/>
        </w:rPr>
      </w:pPr>
      <w:r w:rsidRPr="00762723">
        <w:rPr>
          <w:sz w:val="28"/>
          <w:szCs w:val="28"/>
        </w:rPr>
        <w:t>Разослано: для обнародования, прокурору, в дело.</w:t>
      </w:r>
    </w:p>
    <w:p w:rsidR="004D2F04" w:rsidRDefault="004D2F04" w:rsidP="00A51659">
      <w:pPr>
        <w:autoSpaceDN w:val="0"/>
        <w:adjustRightInd w:val="0"/>
        <w:jc w:val="right"/>
        <w:rPr>
          <w:sz w:val="24"/>
          <w:szCs w:val="24"/>
        </w:rPr>
      </w:pPr>
    </w:p>
    <w:p w:rsidR="004D2F04" w:rsidRDefault="004D2F04" w:rsidP="00A51659">
      <w:pPr>
        <w:autoSpaceDN w:val="0"/>
        <w:adjustRightInd w:val="0"/>
        <w:jc w:val="right"/>
        <w:rPr>
          <w:sz w:val="24"/>
          <w:szCs w:val="24"/>
        </w:rPr>
      </w:pPr>
    </w:p>
    <w:p w:rsidR="004D2F04" w:rsidRDefault="004D2F04" w:rsidP="00A51659">
      <w:pPr>
        <w:autoSpaceDN w:val="0"/>
        <w:adjustRightInd w:val="0"/>
        <w:jc w:val="right"/>
        <w:rPr>
          <w:sz w:val="24"/>
          <w:szCs w:val="24"/>
        </w:rPr>
      </w:pPr>
    </w:p>
    <w:p w:rsidR="004D2F04" w:rsidRDefault="004D2F04" w:rsidP="00A51659">
      <w:pPr>
        <w:autoSpaceDN w:val="0"/>
        <w:adjustRightInd w:val="0"/>
        <w:jc w:val="right"/>
        <w:rPr>
          <w:sz w:val="24"/>
          <w:szCs w:val="24"/>
        </w:rPr>
      </w:pPr>
    </w:p>
    <w:p w:rsidR="004D2F04" w:rsidRDefault="004D2F04" w:rsidP="00A51659">
      <w:pPr>
        <w:autoSpaceDN w:val="0"/>
        <w:adjustRightInd w:val="0"/>
        <w:jc w:val="right"/>
        <w:rPr>
          <w:sz w:val="24"/>
          <w:szCs w:val="24"/>
        </w:rPr>
      </w:pPr>
    </w:p>
    <w:p w:rsidR="004D2F04" w:rsidRDefault="004D2F04" w:rsidP="00A51659">
      <w:pPr>
        <w:autoSpaceDN w:val="0"/>
        <w:adjustRightInd w:val="0"/>
        <w:jc w:val="right"/>
        <w:rPr>
          <w:sz w:val="24"/>
          <w:szCs w:val="24"/>
        </w:rPr>
      </w:pPr>
    </w:p>
    <w:p w:rsidR="004D2F04" w:rsidRDefault="004D2F04" w:rsidP="00A51659">
      <w:pPr>
        <w:autoSpaceDN w:val="0"/>
        <w:adjustRightInd w:val="0"/>
        <w:jc w:val="right"/>
        <w:rPr>
          <w:sz w:val="24"/>
          <w:szCs w:val="24"/>
        </w:rPr>
      </w:pPr>
    </w:p>
    <w:p w:rsidR="004D2F04" w:rsidRDefault="004D2F04" w:rsidP="00A51659">
      <w:pPr>
        <w:autoSpaceDN w:val="0"/>
        <w:adjustRightInd w:val="0"/>
        <w:jc w:val="right"/>
        <w:rPr>
          <w:sz w:val="24"/>
          <w:szCs w:val="24"/>
        </w:rPr>
      </w:pPr>
    </w:p>
    <w:p w:rsidR="004D2F04" w:rsidRDefault="004D2F04" w:rsidP="00A51659">
      <w:pPr>
        <w:autoSpaceDN w:val="0"/>
        <w:adjustRightInd w:val="0"/>
        <w:jc w:val="right"/>
        <w:rPr>
          <w:sz w:val="24"/>
          <w:szCs w:val="24"/>
        </w:rPr>
      </w:pPr>
    </w:p>
    <w:p w:rsidR="004D2F04" w:rsidRDefault="004D2F04" w:rsidP="00A51659">
      <w:pPr>
        <w:autoSpaceDN w:val="0"/>
        <w:adjustRightInd w:val="0"/>
        <w:jc w:val="right"/>
        <w:rPr>
          <w:sz w:val="24"/>
          <w:szCs w:val="24"/>
        </w:rPr>
      </w:pPr>
    </w:p>
    <w:p w:rsidR="004D2F04" w:rsidRDefault="004D2F04" w:rsidP="00A51659">
      <w:pPr>
        <w:autoSpaceDN w:val="0"/>
        <w:adjustRightInd w:val="0"/>
        <w:jc w:val="right"/>
        <w:rPr>
          <w:sz w:val="24"/>
          <w:szCs w:val="24"/>
        </w:rPr>
      </w:pPr>
    </w:p>
    <w:p w:rsidR="004D2F04" w:rsidRDefault="004D2F04" w:rsidP="00A51659">
      <w:pPr>
        <w:autoSpaceDN w:val="0"/>
        <w:adjustRightInd w:val="0"/>
        <w:jc w:val="right"/>
        <w:rPr>
          <w:sz w:val="24"/>
          <w:szCs w:val="24"/>
        </w:rPr>
      </w:pPr>
    </w:p>
    <w:p w:rsidR="004D2F04" w:rsidRDefault="004D2F04" w:rsidP="00A51659">
      <w:pPr>
        <w:autoSpaceDN w:val="0"/>
        <w:adjustRightInd w:val="0"/>
        <w:jc w:val="right"/>
        <w:rPr>
          <w:sz w:val="24"/>
          <w:szCs w:val="24"/>
        </w:rPr>
      </w:pPr>
    </w:p>
    <w:p w:rsidR="004D2F04" w:rsidRDefault="004D2F04" w:rsidP="00A51659">
      <w:pPr>
        <w:autoSpaceDN w:val="0"/>
        <w:adjustRightInd w:val="0"/>
        <w:jc w:val="right"/>
        <w:rPr>
          <w:sz w:val="24"/>
          <w:szCs w:val="24"/>
        </w:rPr>
      </w:pPr>
    </w:p>
    <w:p w:rsidR="004D2F04" w:rsidRDefault="004D2F04" w:rsidP="00A51659">
      <w:pPr>
        <w:autoSpaceDN w:val="0"/>
        <w:adjustRightInd w:val="0"/>
        <w:jc w:val="right"/>
        <w:rPr>
          <w:sz w:val="24"/>
          <w:szCs w:val="24"/>
        </w:rPr>
      </w:pPr>
    </w:p>
    <w:p w:rsidR="004D2F04" w:rsidRDefault="004D2F04" w:rsidP="00A51659">
      <w:pPr>
        <w:autoSpaceDN w:val="0"/>
        <w:adjustRightInd w:val="0"/>
        <w:jc w:val="right"/>
        <w:rPr>
          <w:sz w:val="24"/>
          <w:szCs w:val="24"/>
        </w:rPr>
      </w:pPr>
    </w:p>
    <w:p w:rsidR="004D2F04" w:rsidRDefault="004D2F04" w:rsidP="00A51659">
      <w:pPr>
        <w:autoSpaceDN w:val="0"/>
        <w:adjustRightInd w:val="0"/>
        <w:jc w:val="right"/>
        <w:rPr>
          <w:sz w:val="24"/>
          <w:szCs w:val="24"/>
        </w:rPr>
      </w:pPr>
    </w:p>
    <w:p w:rsidR="004D2F04" w:rsidRDefault="004D2F04" w:rsidP="00A51659">
      <w:pPr>
        <w:autoSpaceDN w:val="0"/>
        <w:adjustRightInd w:val="0"/>
        <w:jc w:val="right"/>
        <w:rPr>
          <w:sz w:val="24"/>
          <w:szCs w:val="24"/>
        </w:rPr>
      </w:pPr>
    </w:p>
    <w:p w:rsidR="004D2F04" w:rsidRDefault="004D2F04" w:rsidP="00A51659">
      <w:pPr>
        <w:autoSpaceDN w:val="0"/>
        <w:adjustRightInd w:val="0"/>
        <w:jc w:val="right"/>
        <w:rPr>
          <w:sz w:val="24"/>
          <w:szCs w:val="24"/>
        </w:rPr>
      </w:pPr>
    </w:p>
    <w:p w:rsidR="004D2F04" w:rsidRDefault="004D2F04" w:rsidP="00A51659">
      <w:pPr>
        <w:autoSpaceDN w:val="0"/>
        <w:adjustRightInd w:val="0"/>
        <w:jc w:val="right"/>
        <w:rPr>
          <w:sz w:val="24"/>
          <w:szCs w:val="24"/>
        </w:rPr>
      </w:pPr>
    </w:p>
    <w:p w:rsidR="004D2F04" w:rsidRDefault="004D2F04" w:rsidP="00A51659">
      <w:pPr>
        <w:autoSpaceDN w:val="0"/>
        <w:adjustRightInd w:val="0"/>
        <w:jc w:val="right"/>
        <w:rPr>
          <w:sz w:val="24"/>
          <w:szCs w:val="24"/>
        </w:rPr>
      </w:pPr>
    </w:p>
    <w:p w:rsidR="004D2F04" w:rsidRDefault="004D2F04" w:rsidP="00A51659">
      <w:pPr>
        <w:autoSpaceDN w:val="0"/>
        <w:adjustRightInd w:val="0"/>
        <w:jc w:val="right"/>
        <w:rPr>
          <w:sz w:val="24"/>
          <w:szCs w:val="24"/>
        </w:rPr>
      </w:pPr>
    </w:p>
    <w:p w:rsidR="004D2F04" w:rsidRDefault="004D2F04" w:rsidP="00A51659">
      <w:pPr>
        <w:autoSpaceDN w:val="0"/>
        <w:adjustRightInd w:val="0"/>
        <w:jc w:val="right"/>
        <w:rPr>
          <w:sz w:val="24"/>
          <w:szCs w:val="24"/>
        </w:rPr>
      </w:pPr>
    </w:p>
    <w:p w:rsidR="004D2F04" w:rsidRDefault="004D2F04" w:rsidP="00A51659">
      <w:pPr>
        <w:autoSpaceDN w:val="0"/>
        <w:adjustRightInd w:val="0"/>
        <w:jc w:val="right"/>
        <w:rPr>
          <w:sz w:val="24"/>
          <w:szCs w:val="24"/>
        </w:rPr>
      </w:pPr>
    </w:p>
    <w:p w:rsidR="004D2F04" w:rsidRDefault="004D2F04" w:rsidP="00A51659">
      <w:pPr>
        <w:autoSpaceDN w:val="0"/>
        <w:adjustRightInd w:val="0"/>
        <w:jc w:val="right"/>
        <w:rPr>
          <w:sz w:val="24"/>
          <w:szCs w:val="24"/>
        </w:rPr>
      </w:pPr>
    </w:p>
    <w:p w:rsidR="004D2F04" w:rsidRDefault="004D2F04" w:rsidP="00A51659">
      <w:pPr>
        <w:autoSpaceDN w:val="0"/>
        <w:adjustRightInd w:val="0"/>
        <w:jc w:val="right"/>
        <w:rPr>
          <w:sz w:val="24"/>
          <w:szCs w:val="24"/>
        </w:rPr>
      </w:pPr>
    </w:p>
    <w:p w:rsidR="004D2F04" w:rsidRDefault="004D2F04" w:rsidP="00A51659">
      <w:pPr>
        <w:autoSpaceDN w:val="0"/>
        <w:adjustRightInd w:val="0"/>
        <w:jc w:val="right"/>
        <w:rPr>
          <w:sz w:val="24"/>
          <w:szCs w:val="24"/>
        </w:rPr>
      </w:pPr>
    </w:p>
    <w:p w:rsidR="004D2F04" w:rsidRDefault="004D2F04" w:rsidP="00A51659">
      <w:pPr>
        <w:autoSpaceDN w:val="0"/>
        <w:adjustRightInd w:val="0"/>
        <w:jc w:val="right"/>
        <w:rPr>
          <w:sz w:val="24"/>
          <w:szCs w:val="24"/>
        </w:rPr>
      </w:pPr>
    </w:p>
    <w:p w:rsidR="004D2F04" w:rsidRDefault="004D2F04" w:rsidP="00A51659">
      <w:pPr>
        <w:autoSpaceDN w:val="0"/>
        <w:adjustRightInd w:val="0"/>
        <w:jc w:val="right"/>
        <w:rPr>
          <w:sz w:val="24"/>
          <w:szCs w:val="24"/>
        </w:rPr>
      </w:pPr>
    </w:p>
    <w:p w:rsidR="004D2F04" w:rsidRDefault="004D2F04" w:rsidP="00A51659">
      <w:pPr>
        <w:autoSpaceDN w:val="0"/>
        <w:adjustRightInd w:val="0"/>
        <w:jc w:val="right"/>
        <w:rPr>
          <w:sz w:val="24"/>
          <w:szCs w:val="24"/>
        </w:rPr>
      </w:pPr>
    </w:p>
    <w:p w:rsidR="004D2F04" w:rsidRDefault="004D2F04" w:rsidP="00A51659">
      <w:pPr>
        <w:autoSpaceDN w:val="0"/>
        <w:adjustRightInd w:val="0"/>
        <w:jc w:val="right"/>
        <w:rPr>
          <w:sz w:val="24"/>
          <w:szCs w:val="24"/>
        </w:rPr>
      </w:pPr>
    </w:p>
    <w:p w:rsidR="004D2F04" w:rsidRDefault="004D2F04" w:rsidP="00A51659">
      <w:pPr>
        <w:autoSpaceDN w:val="0"/>
        <w:adjustRightInd w:val="0"/>
        <w:jc w:val="right"/>
        <w:rPr>
          <w:sz w:val="24"/>
          <w:szCs w:val="24"/>
        </w:rPr>
      </w:pPr>
    </w:p>
    <w:p w:rsidR="004D2F04" w:rsidRDefault="004D2F04" w:rsidP="00A51659">
      <w:pPr>
        <w:autoSpaceDN w:val="0"/>
        <w:adjustRightInd w:val="0"/>
        <w:jc w:val="right"/>
        <w:rPr>
          <w:sz w:val="24"/>
          <w:szCs w:val="24"/>
        </w:rPr>
      </w:pPr>
    </w:p>
    <w:p w:rsidR="004D2F04" w:rsidRDefault="004D2F04" w:rsidP="00A51659">
      <w:pPr>
        <w:autoSpaceDN w:val="0"/>
        <w:adjustRightInd w:val="0"/>
        <w:jc w:val="right"/>
        <w:rPr>
          <w:sz w:val="24"/>
          <w:szCs w:val="24"/>
        </w:rPr>
      </w:pPr>
    </w:p>
    <w:p w:rsidR="004D2F04" w:rsidRDefault="004D2F04" w:rsidP="00A51659">
      <w:pPr>
        <w:autoSpaceDN w:val="0"/>
        <w:adjustRightInd w:val="0"/>
        <w:jc w:val="right"/>
        <w:rPr>
          <w:sz w:val="24"/>
          <w:szCs w:val="24"/>
        </w:rPr>
      </w:pPr>
    </w:p>
    <w:p w:rsidR="004D2F04" w:rsidRDefault="004D2F04" w:rsidP="00A51659">
      <w:pPr>
        <w:autoSpaceDN w:val="0"/>
        <w:adjustRightInd w:val="0"/>
        <w:jc w:val="right"/>
        <w:rPr>
          <w:sz w:val="24"/>
          <w:szCs w:val="24"/>
        </w:rPr>
      </w:pPr>
    </w:p>
    <w:p w:rsidR="004D2F04" w:rsidRDefault="004D2F04" w:rsidP="00A51659">
      <w:pPr>
        <w:autoSpaceDN w:val="0"/>
        <w:adjustRightInd w:val="0"/>
        <w:jc w:val="right"/>
        <w:rPr>
          <w:sz w:val="24"/>
          <w:szCs w:val="24"/>
        </w:rPr>
      </w:pPr>
    </w:p>
    <w:p w:rsidR="00A51659" w:rsidRPr="00A81F5E" w:rsidRDefault="00A51659" w:rsidP="00A51659">
      <w:pPr>
        <w:autoSpaceDN w:val="0"/>
        <w:adjustRightInd w:val="0"/>
        <w:jc w:val="right"/>
        <w:rPr>
          <w:sz w:val="24"/>
          <w:szCs w:val="24"/>
        </w:rPr>
      </w:pPr>
      <w:r w:rsidRPr="00A81F5E">
        <w:rPr>
          <w:sz w:val="24"/>
          <w:szCs w:val="24"/>
        </w:rPr>
        <w:lastRenderedPageBreak/>
        <w:t>Приложение</w:t>
      </w:r>
    </w:p>
    <w:p w:rsidR="00A51659" w:rsidRPr="00A81F5E" w:rsidRDefault="00A51659" w:rsidP="00A51659">
      <w:pPr>
        <w:autoSpaceDN w:val="0"/>
        <w:adjustRightInd w:val="0"/>
        <w:jc w:val="right"/>
        <w:rPr>
          <w:rFonts w:cs="Calibri"/>
          <w:sz w:val="24"/>
          <w:szCs w:val="24"/>
        </w:rPr>
      </w:pPr>
      <w:r w:rsidRPr="00A81F5E">
        <w:rPr>
          <w:sz w:val="24"/>
          <w:szCs w:val="24"/>
        </w:rPr>
        <w:t xml:space="preserve">к постановлению </w:t>
      </w:r>
      <w:r w:rsidRPr="00A81F5E">
        <w:rPr>
          <w:rFonts w:cs="Calibri"/>
          <w:sz w:val="24"/>
          <w:szCs w:val="24"/>
        </w:rPr>
        <w:t xml:space="preserve">администрации </w:t>
      </w:r>
    </w:p>
    <w:p w:rsidR="00A51659" w:rsidRPr="00A81F5E" w:rsidRDefault="00A51659" w:rsidP="00A51659">
      <w:pPr>
        <w:autoSpaceDN w:val="0"/>
        <w:adjustRightInd w:val="0"/>
        <w:jc w:val="right"/>
        <w:rPr>
          <w:rFonts w:cs="Calibri"/>
          <w:sz w:val="24"/>
          <w:szCs w:val="24"/>
        </w:rPr>
      </w:pPr>
      <w:r w:rsidRPr="00A81F5E">
        <w:rPr>
          <w:rFonts w:cs="Calibri"/>
          <w:sz w:val="24"/>
          <w:szCs w:val="24"/>
        </w:rPr>
        <w:t xml:space="preserve">муниципального образования </w:t>
      </w:r>
    </w:p>
    <w:p w:rsidR="00A51659" w:rsidRPr="00A81F5E" w:rsidRDefault="00A51659" w:rsidP="00A51659">
      <w:pPr>
        <w:autoSpaceDN w:val="0"/>
        <w:adjustRightInd w:val="0"/>
        <w:jc w:val="right"/>
        <w:rPr>
          <w:rFonts w:cs="Calibri"/>
          <w:sz w:val="24"/>
          <w:szCs w:val="24"/>
        </w:rPr>
      </w:pPr>
      <w:r w:rsidRPr="00A81F5E">
        <w:rPr>
          <w:rFonts w:cs="Calibri"/>
          <w:sz w:val="24"/>
          <w:szCs w:val="24"/>
        </w:rPr>
        <w:t xml:space="preserve">Новосергиевский поссовет </w:t>
      </w:r>
    </w:p>
    <w:p w:rsidR="00A51659" w:rsidRPr="00A81F5E" w:rsidRDefault="00A51659" w:rsidP="00A51659">
      <w:pPr>
        <w:autoSpaceDN w:val="0"/>
        <w:adjustRightInd w:val="0"/>
        <w:jc w:val="right"/>
        <w:rPr>
          <w:rFonts w:cs="Calibri"/>
          <w:sz w:val="24"/>
          <w:szCs w:val="24"/>
        </w:rPr>
      </w:pPr>
      <w:r w:rsidRPr="00A81F5E">
        <w:rPr>
          <w:rFonts w:cs="Calibri"/>
          <w:sz w:val="24"/>
          <w:szCs w:val="24"/>
        </w:rPr>
        <w:t xml:space="preserve">Новосергиевского района </w:t>
      </w:r>
    </w:p>
    <w:p w:rsidR="00A51659" w:rsidRPr="00A81F5E" w:rsidRDefault="00A51659" w:rsidP="00A51659">
      <w:pPr>
        <w:autoSpaceDN w:val="0"/>
        <w:adjustRightInd w:val="0"/>
        <w:jc w:val="right"/>
        <w:rPr>
          <w:rFonts w:cs="Calibri"/>
          <w:sz w:val="24"/>
          <w:szCs w:val="24"/>
        </w:rPr>
      </w:pPr>
      <w:r w:rsidRPr="00A81F5E">
        <w:rPr>
          <w:rFonts w:cs="Calibri"/>
          <w:sz w:val="24"/>
          <w:szCs w:val="24"/>
        </w:rPr>
        <w:t xml:space="preserve">Оренбургской области </w:t>
      </w:r>
    </w:p>
    <w:p w:rsidR="00A51659" w:rsidRDefault="005C005E" w:rsidP="00A51659">
      <w:pPr>
        <w:autoSpaceDN w:val="0"/>
        <w:adjustRightInd w:val="0"/>
        <w:jc w:val="right"/>
        <w:rPr>
          <w:sz w:val="28"/>
          <w:szCs w:val="28"/>
        </w:rPr>
      </w:pPr>
      <w:r>
        <w:rPr>
          <w:rFonts w:cs="Calibri"/>
          <w:sz w:val="24"/>
          <w:szCs w:val="24"/>
        </w:rPr>
        <w:t xml:space="preserve">от </w:t>
      </w:r>
      <w:r w:rsidR="00D15B08">
        <w:rPr>
          <w:rFonts w:cs="Calibri"/>
          <w:sz w:val="24"/>
          <w:szCs w:val="24"/>
        </w:rPr>
        <w:t>07</w:t>
      </w:r>
      <w:r w:rsidR="000B68F7">
        <w:rPr>
          <w:rFonts w:cs="Calibri"/>
          <w:sz w:val="24"/>
          <w:szCs w:val="24"/>
        </w:rPr>
        <w:t>.1</w:t>
      </w:r>
      <w:r>
        <w:rPr>
          <w:rFonts w:cs="Calibri"/>
          <w:sz w:val="24"/>
          <w:szCs w:val="24"/>
        </w:rPr>
        <w:t>2</w:t>
      </w:r>
      <w:r w:rsidR="00A51659" w:rsidRPr="00A81F5E">
        <w:rPr>
          <w:rFonts w:cs="Calibri"/>
          <w:sz w:val="24"/>
          <w:szCs w:val="24"/>
        </w:rPr>
        <w:t>.201</w:t>
      </w:r>
      <w:r>
        <w:rPr>
          <w:rFonts w:cs="Calibri"/>
          <w:sz w:val="24"/>
          <w:szCs w:val="24"/>
        </w:rPr>
        <w:t>6</w:t>
      </w:r>
      <w:r w:rsidR="00A51659" w:rsidRPr="00A81F5E">
        <w:rPr>
          <w:rFonts w:cs="Calibri"/>
          <w:sz w:val="24"/>
          <w:szCs w:val="24"/>
        </w:rPr>
        <w:t xml:space="preserve"> года №  </w:t>
      </w:r>
      <w:r w:rsidR="00D15B08">
        <w:rPr>
          <w:rFonts w:cs="Calibri"/>
          <w:sz w:val="24"/>
          <w:szCs w:val="24"/>
        </w:rPr>
        <w:t>594</w:t>
      </w:r>
      <w:r w:rsidR="00A51659" w:rsidRPr="00A81F5E">
        <w:rPr>
          <w:rFonts w:cs="Calibri"/>
          <w:sz w:val="24"/>
          <w:szCs w:val="24"/>
        </w:rPr>
        <w:t xml:space="preserve">- </w:t>
      </w:r>
      <w:proofErr w:type="gramStart"/>
      <w:r w:rsidR="00A51659" w:rsidRPr="00A81F5E">
        <w:rPr>
          <w:rFonts w:cs="Calibri"/>
          <w:sz w:val="24"/>
          <w:szCs w:val="24"/>
        </w:rPr>
        <w:t>п</w:t>
      </w:r>
      <w:proofErr w:type="gramEnd"/>
      <w:r w:rsidR="00A51659">
        <w:rPr>
          <w:sz w:val="28"/>
          <w:szCs w:val="28"/>
        </w:rPr>
        <w:t xml:space="preserve"> </w:t>
      </w:r>
    </w:p>
    <w:p w:rsidR="00A51659" w:rsidRDefault="00A51659" w:rsidP="00A51659">
      <w:pPr>
        <w:autoSpaceDN w:val="0"/>
        <w:adjustRightInd w:val="0"/>
        <w:jc w:val="center"/>
        <w:rPr>
          <w:sz w:val="28"/>
          <w:szCs w:val="28"/>
        </w:rPr>
      </w:pPr>
    </w:p>
    <w:p w:rsidR="00A51659" w:rsidRDefault="00A51659" w:rsidP="00A51659">
      <w:pPr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Краткосрочный план</w:t>
      </w:r>
    </w:p>
    <w:p w:rsidR="00A51659" w:rsidRDefault="00A51659" w:rsidP="00A51659">
      <w:pPr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реализации региональной программы «Проведение капитального ремонта</w:t>
      </w:r>
    </w:p>
    <w:p w:rsidR="00A51659" w:rsidRDefault="00A51659" w:rsidP="00A51659">
      <w:pPr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общего имущества в многоквартирных домах, расположенных на территории</w:t>
      </w:r>
    </w:p>
    <w:p w:rsidR="00A51659" w:rsidRDefault="00A51659" w:rsidP="00A51659">
      <w:pPr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области, в 2014–2043 годах» на 2014–2016 годы</w:t>
      </w:r>
      <w:r w:rsidR="00FC67F4">
        <w:rPr>
          <w:sz w:val="28"/>
          <w:szCs w:val="28"/>
        </w:rPr>
        <w:t xml:space="preserve"> </w:t>
      </w:r>
      <w:r w:rsidR="00FC67F4" w:rsidRPr="00E14C50">
        <w:rPr>
          <w:rFonts w:cs="Calibri"/>
          <w:sz w:val="28"/>
          <w:szCs w:val="28"/>
        </w:rPr>
        <w:t>на территории МО Новосергиевский поссовет Новосергиевского района</w:t>
      </w:r>
    </w:p>
    <w:p w:rsidR="00A51659" w:rsidRDefault="00A51659" w:rsidP="00A51659">
      <w:pPr>
        <w:autoSpaceDN w:val="0"/>
        <w:adjustRightInd w:val="0"/>
        <w:jc w:val="center"/>
        <w:rPr>
          <w:sz w:val="28"/>
          <w:szCs w:val="28"/>
        </w:rPr>
      </w:pPr>
    </w:p>
    <w:p w:rsidR="00A51659" w:rsidRDefault="00A51659" w:rsidP="00A51659">
      <w:pPr>
        <w:pStyle w:val="a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Общие сведения</w:t>
      </w:r>
    </w:p>
    <w:p w:rsidR="00A51659" w:rsidRDefault="00A51659" w:rsidP="00A51659">
      <w:pPr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краткосрочный план реализации региональной программы «Проведение капитального ремонта общего имущества в многоквартирных домах, расположенных на территории Оренбургской области, в 2014–2043 годах» </w:t>
      </w:r>
      <w:proofErr w:type="gramStart"/>
      <w:r>
        <w:rPr>
          <w:sz w:val="28"/>
          <w:szCs w:val="28"/>
        </w:rPr>
        <w:t>на</w:t>
      </w:r>
      <w:proofErr w:type="gramEnd"/>
    </w:p>
    <w:p w:rsidR="00A51659" w:rsidRDefault="00A51659" w:rsidP="00730073">
      <w:pPr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2014–2016 годы (далее – краткосрочный план) на территории муниципального образования Новосергиевский поссовет включен</w:t>
      </w:r>
      <w:r w:rsidR="00730073">
        <w:rPr>
          <w:sz w:val="28"/>
          <w:szCs w:val="28"/>
        </w:rPr>
        <w:t xml:space="preserve">о 1 муниципальное </w:t>
      </w:r>
      <w:r>
        <w:rPr>
          <w:sz w:val="28"/>
          <w:szCs w:val="28"/>
        </w:rPr>
        <w:t>образовани</w:t>
      </w:r>
      <w:r w:rsidR="00730073">
        <w:rPr>
          <w:sz w:val="28"/>
          <w:szCs w:val="28"/>
        </w:rPr>
        <w:t>е Новосергиевского района</w:t>
      </w:r>
      <w:r>
        <w:rPr>
          <w:sz w:val="28"/>
          <w:szCs w:val="28"/>
        </w:rPr>
        <w:t xml:space="preserve"> Оренбургской области, </w:t>
      </w:r>
      <w:r w:rsidR="00730073">
        <w:rPr>
          <w:sz w:val="28"/>
          <w:szCs w:val="28"/>
        </w:rPr>
        <w:t xml:space="preserve">которое </w:t>
      </w:r>
      <w:r>
        <w:rPr>
          <w:sz w:val="28"/>
          <w:szCs w:val="28"/>
        </w:rPr>
        <w:t>выполня</w:t>
      </w:r>
      <w:r w:rsidR="00730073">
        <w:rPr>
          <w:sz w:val="28"/>
          <w:szCs w:val="28"/>
        </w:rPr>
        <w:t>е</w:t>
      </w:r>
      <w:r>
        <w:rPr>
          <w:sz w:val="28"/>
          <w:szCs w:val="28"/>
        </w:rPr>
        <w:t>т требования, установленные статьей 14 Федерального закона от 21июля 2007 года № 185-ФЗ «О Фонде содействия реформированию жилищно-коммунального хозяйства» и вправе претендовать на получение финансовой</w:t>
      </w:r>
      <w:r w:rsidR="00730073">
        <w:rPr>
          <w:sz w:val="28"/>
          <w:szCs w:val="28"/>
        </w:rPr>
        <w:t xml:space="preserve"> </w:t>
      </w:r>
      <w:r>
        <w:rPr>
          <w:sz w:val="28"/>
          <w:szCs w:val="28"/>
        </w:rPr>
        <w:t>поддержки за счет средств Фонда содействия реформированию жилищно-коммунального хозяйства (далее – Фонд).</w:t>
      </w:r>
      <w:proofErr w:type="gramEnd"/>
    </w:p>
    <w:p w:rsidR="00A51659" w:rsidRDefault="00A51659" w:rsidP="00A51659">
      <w:pPr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2. Реализация краткосрочного плана рассчитана на 2014–2016 годы.</w:t>
      </w:r>
    </w:p>
    <w:p w:rsidR="00A51659" w:rsidRDefault="00A51659" w:rsidP="00A51659">
      <w:pPr>
        <w:autoSpaceDN w:val="0"/>
        <w:adjustRightInd w:val="0"/>
        <w:rPr>
          <w:sz w:val="28"/>
          <w:szCs w:val="28"/>
        </w:rPr>
      </w:pPr>
    </w:p>
    <w:p w:rsidR="00A51659" w:rsidRDefault="00A51659" w:rsidP="00A51659">
      <w:pPr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II. Ресурсное обеспечение краткосрочного плана</w:t>
      </w:r>
    </w:p>
    <w:p w:rsidR="00A51659" w:rsidRDefault="00A51659" w:rsidP="00A51659">
      <w:pPr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(рублей)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8"/>
        <w:gridCol w:w="1554"/>
        <w:gridCol w:w="1831"/>
        <w:gridCol w:w="2156"/>
        <w:gridCol w:w="2262"/>
      </w:tblGrid>
      <w:tr w:rsidR="00DB306D" w:rsidRPr="005732BD" w:rsidTr="00DB306D">
        <w:tc>
          <w:tcPr>
            <w:tcW w:w="1768" w:type="dxa"/>
            <w:shd w:val="clear" w:color="auto" w:fill="auto"/>
          </w:tcPr>
          <w:p w:rsidR="00DB306D" w:rsidRPr="005732BD" w:rsidRDefault="00DB306D" w:rsidP="005732BD">
            <w:pPr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Фонда</w:t>
            </w:r>
          </w:p>
        </w:tc>
        <w:tc>
          <w:tcPr>
            <w:tcW w:w="1554" w:type="dxa"/>
          </w:tcPr>
          <w:p w:rsidR="00DB306D" w:rsidRDefault="00DB306D" w:rsidP="00074198">
            <w:pPr>
              <w:autoSpaceDN w:val="0"/>
              <w:adjustRightInd w:val="0"/>
              <w:rPr>
                <w:sz w:val="28"/>
                <w:szCs w:val="28"/>
              </w:rPr>
            </w:pPr>
            <w:r w:rsidRPr="00DB306D">
              <w:rPr>
                <w:sz w:val="28"/>
                <w:szCs w:val="28"/>
              </w:rPr>
              <w:t xml:space="preserve">средств бюджета субъекта </w:t>
            </w:r>
          </w:p>
        </w:tc>
        <w:tc>
          <w:tcPr>
            <w:tcW w:w="1831" w:type="dxa"/>
            <w:shd w:val="clear" w:color="auto" w:fill="auto"/>
          </w:tcPr>
          <w:p w:rsidR="00DB306D" w:rsidRDefault="00DB306D" w:rsidP="00F81E87">
            <w:pPr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</w:t>
            </w:r>
          </w:p>
          <w:p w:rsidR="00DB306D" w:rsidRDefault="00DB306D" w:rsidP="00F81E87">
            <w:pPr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местных</w:t>
            </w:r>
          </w:p>
          <w:p w:rsidR="00DB306D" w:rsidRDefault="00DB306D" w:rsidP="00F81E87">
            <w:pPr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бюджетов</w:t>
            </w:r>
          </w:p>
          <w:p w:rsidR="00DB306D" w:rsidRPr="005732BD" w:rsidRDefault="00DB306D" w:rsidP="005732BD">
            <w:pPr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56" w:type="dxa"/>
            <w:shd w:val="clear" w:color="auto" w:fill="auto"/>
          </w:tcPr>
          <w:p w:rsidR="00DB306D" w:rsidRDefault="00DB306D" w:rsidP="00F81E87">
            <w:pPr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</w:t>
            </w:r>
          </w:p>
          <w:p w:rsidR="00DB306D" w:rsidRDefault="00DB306D" w:rsidP="00F81E87">
            <w:pPr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собственников</w:t>
            </w:r>
          </w:p>
          <w:p w:rsidR="00DB306D" w:rsidRPr="005732BD" w:rsidRDefault="00DB306D" w:rsidP="005732BD">
            <w:pPr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2" w:type="dxa"/>
            <w:shd w:val="clear" w:color="auto" w:fill="auto"/>
          </w:tcPr>
          <w:p w:rsidR="00DB306D" w:rsidRDefault="00DB306D" w:rsidP="00F81E87">
            <w:pPr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</w:p>
          <w:p w:rsidR="00DB306D" w:rsidRDefault="00DB306D" w:rsidP="00F81E87">
            <w:pPr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краткосрочному</w:t>
            </w:r>
          </w:p>
          <w:p w:rsidR="00DB306D" w:rsidRDefault="00DB306D" w:rsidP="00F81E87">
            <w:pPr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плану</w:t>
            </w:r>
          </w:p>
          <w:p w:rsidR="00DB306D" w:rsidRPr="005732BD" w:rsidRDefault="00DB306D" w:rsidP="005732BD">
            <w:pPr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B306D" w:rsidRPr="005732BD" w:rsidTr="006F4773">
        <w:tc>
          <w:tcPr>
            <w:tcW w:w="9571" w:type="dxa"/>
            <w:gridSpan w:val="5"/>
            <w:shd w:val="clear" w:color="auto" w:fill="auto"/>
          </w:tcPr>
          <w:p w:rsidR="00DB306D" w:rsidRPr="005732BD" w:rsidRDefault="00DB306D" w:rsidP="00F81E87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на 2014–2016 годы</w:t>
            </w:r>
          </w:p>
        </w:tc>
      </w:tr>
      <w:tr w:rsidR="00DB306D" w:rsidRPr="005732BD" w:rsidTr="00DB306D">
        <w:tc>
          <w:tcPr>
            <w:tcW w:w="1768" w:type="dxa"/>
            <w:shd w:val="clear" w:color="auto" w:fill="auto"/>
          </w:tcPr>
          <w:p w:rsidR="00DB306D" w:rsidRPr="005732BD" w:rsidRDefault="00DB306D" w:rsidP="00DB306D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3 072 265</w:t>
            </w:r>
          </w:p>
        </w:tc>
        <w:tc>
          <w:tcPr>
            <w:tcW w:w="1554" w:type="dxa"/>
          </w:tcPr>
          <w:p w:rsidR="00DB306D" w:rsidRDefault="00DB306D" w:rsidP="00F81E87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739 515</w:t>
            </w:r>
          </w:p>
        </w:tc>
        <w:tc>
          <w:tcPr>
            <w:tcW w:w="1831" w:type="dxa"/>
            <w:shd w:val="clear" w:color="auto" w:fill="auto"/>
          </w:tcPr>
          <w:p w:rsidR="00DB306D" w:rsidRPr="005732BD" w:rsidRDefault="00DB306D" w:rsidP="00F81E87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7 161 953</w:t>
            </w:r>
          </w:p>
        </w:tc>
        <w:tc>
          <w:tcPr>
            <w:tcW w:w="2156" w:type="dxa"/>
            <w:shd w:val="clear" w:color="auto" w:fill="auto"/>
          </w:tcPr>
          <w:p w:rsidR="00DB306D" w:rsidRPr="005732BD" w:rsidRDefault="005C005E" w:rsidP="00D15B08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15 2</w:t>
            </w:r>
            <w:r w:rsidR="00D15B08">
              <w:rPr>
                <w:sz w:val="28"/>
                <w:szCs w:val="28"/>
              </w:rPr>
              <w:t>50 975,25</w:t>
            </w:r>
          </w:p>
        </w:tc>
        <w:tc>
          <w:tcPr>
            <w:tcW w:w="2262" w:type="dxa"/>
            <w:shd w:val="clear" w:color="auto" w:fill="auto"/>
          </w:tcPr>
          <w:p w:rsidR="00DB306D" w:rsidRPr="005732BD" w:rsidRDefault="00D15B08" w:rsidP="00D15B08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26 224</w:t>
            </w:r>
            <w:r w:rsidR="005C005E">
              <w:rPr>
                <w:sz w:val="28"/>
                <w:szCs w:val="28"/>
              </w:rPr>
              <w:t> 7</w:t>
            </w:r>
            <w:r>
              <w:rPr>
                <w:sz w:val="28"/>
                <w:szCs w:val="28"/>
              </w:rPr>
              <w:t>08</w:t>
            </w:r>
            <w:r w:rsidR="005C005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25</w:t>
            </w:r>
          </w:p>
        </w:tc>
      </w:tr>
      <w:tr w:rsidR="00DB306D" w:rsidRPr="005732BD" w:rsidTr="006F4773">
        <w:tc>
          <w:tcPr>
            <w:tcW w:w="9571" w:type="dxa"/>
            <w:gridSpan w:val="5"/>
            <w:shd w:val="clear" w:color="auto" w:fill="auto"/>
          </w:tcPr>
          <w:p w:rsidR="00DB306D" w:rsidRPr="005732BD" w:rsidRDefault="00DB306D" w:rsidP="00F81E87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</w:t>
            </w:r>
          </w:p>
        </w:tc>
      </w:tr>
      <w:tr w:rsidR="00DB306D" w:rsidRPr="005732BD" w:rsidTr="00DB306D">
        <w:tc>
          <w:tcPr>
            <w:tcW w:w="1768" w:type="dxa"/>
            <w:shd w:val="clear" w:color="auto" w:fill="auto"/>
          </w:tcPr>
          <w:p w:rsidR="00DB306D" w:rsidRPr="005732BD" w:rsidRDefault="00DB306D" w:rsidP="00065A7C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1 969 905</w:t>
            </w:r>
          </w:p>
        </w:tc>
        <w:tc>
          <w:tcPr>
            <w:tcW w:w="1554" w:type="dxa"/>
          </w:tcPr>
          <w:p w:rsidR="00DB306D" w:rsidRDefault="00DB306D" w:rsidP="00065A7C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31" w:type="dxa"/>
            <w:shd w:val="clear" w:color="auto" w:fill="auto"/>
          </w:tcPr>
          <w:p w:rsidR="00DB306D" w:rsidRPr="005732BD" w:rsidRDefault="00DB306D" w:rsidP="00065A7C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2 463 828</w:t>
            </w:r>
          </w:p>
        </w:tc>
        <w:tc>
          <w:tcPr>
            <w:tcW w:w="2156" w:type="dxa"/>
            <w:shd w:val="clear" w:color="auto" w:fill="auto"/>
          </w:tcPr>
          <w:p w:rsidR="00DB306D" w:rsidRPr="005732BD" w:rsidRDefault="00DB306D" w:rsidP="00065A7C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782 445</w:t>
            </w:r>
          </w:p>
        </w:tc>
        <w:tc>
          <w:tcPr>
            <w:tcW w:w="2262" w:type="dxa"/>
            <w:shd w:val="clear" w:color="auto" w:fill="auto"/>
          </w:tcPr>
          <w:p w:rsidR="00DB306D" w:rsidRPr="005732BD" w:rsidRDefault="00DB306D" w:rsidP="00065A7C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5 216 178</w:t>
            </w:r>
          </w:p>
        </w:tc>
      </w:tr>
      <w:tr w:rsidR="00DB306D" w:rsidRPr="005732BD" w:rsidTr="006F4773">
        <w:tc>
          <w:tcPr>
            <w:tcW w:w="9571" w:type="dxa"/>
            <w:gridSpan w:val="5"/>
            <w:shd w:val="clear" w:color="auto" w:fill="auto"/>
          </w:tcPr>
          <w:p w:rsidR="00DB306D" w:rsidRPr="005732BD" w:rsidRDefault="00DB306D" w:rsidP="00F81E87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</w:t>
            </w:r>
          </w:p>
        </w:tc>
      </w:tr>
      <w:tr w:rsidR="00DB306D" w:rsidRPr="005732BD" w:rsidTr="00DB306D">
        <w:tc>
          <w:tcPr>
            <w:tcW w:w="1768" w:type="dxa"/>
            <w:shd w:val="clear" w:color="auto" w:fill="auto"/>
          </w:tcPr>
          <w:p w:rsidR="00DB306D" w:rsidRPr="005732BD" w:rsidRDefault="00DB306D" w:rsidP="00F81E87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1 102 360</w:t>
            </w:r>
          </w:p>
        </w:tc>
        <w:tc>
          <w:tcPr>
            <w:tcW w:w="1554" w:type="dxa"/>
          </w:tcPr>
          <w:p w:rsidR="00DB306D" w:rsidRDefault="00DB306D" w:rsidP="00F81E87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739 515</w:t>
            </w:r>
          </w:p>
        </w:tc>
        <w:tc>
          <w:tcPr>
            <w:tcW w:w="1831" w:type="dxa"/>
            <w:shd w:val="clear" w:color="auto" w:fill="auto"/>
          </w:tcPr>
          <w:p w:rsidR="00DB306D" w:rsidRPr="005732BD" w:rsidRDefault="00DB306D" w:rsidP="00F81E87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2 698 125</w:t>
            </w:r>
          </w:p>
        </w:tc>
        <w:tc>
          <w:tcPr>
            <w:tcW w:w="2156" w:type="dxa"/>
            <w:shd w:val="clear" w:color="auto" w:fill="auto"/>
          </w:tcPr>
          <w:p w:rsidR="00DB306D" w:rsidRPr="005732BD" w:rsidRDefault="005C005E" w:rsidP="00D15B08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  <w:r w:rsidR="00D15B08">
              <w:rPr>
                <w:sz w:val="28"/>
                <w:szCs w:val="28"/>
              </w:rPr>
              <w:t>8 </w:t>
            </w:r>
            <w:r>
              <w:rPr>
                <w:sz w:val="28"/>
                <w:szCs w:val="28"/>
              </w:rPr>
              <w:t>5</w:t>
            </w:r>
            <w:r w:rsidR="00D15B08">
              <w:rPr>
                <w:sz w:val="28"/>
                <w:szCs w:val="28"/>
              </w:rPr>
              <w:t>30,25</w:t>
            </w:r>
          </w:p>
        </w:tc>
        <w:tc>
          <w:tcPr>
            <w:tcW w:w="2262" w:type="dxa"/>
            <w:shd w:val="clear" w:color="auto" w:fill="auto"/>
          </w:tcPr>
          <w:p w:rsidR="00DB306D" w:rsidRPr="005732BD" w:rsidRDefault="005C005E" w:rsidP="00D15B08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5 50</w:t>
            </w:r>
            <w:r w:rsidR="00D15B08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 5</w:t>
            </w:r>
            <w:r w:rsidR="00D15B08">
              <w:rPr>
                <w:sz w:val="28"/>
                <w:szCs w:val="28"/>
              </w:rPr>
              <w:t>30,25</w:t>
            </w:r>
          </w:p>
        </w:tc>
      </w:tr>
      <w:tr w:rsidR="00DB306D" w:rsidRPr="005732BD" w:rsidTr="006F4773">
        <w:tc>
          <w:tcPr>
            <w:tcW w:w="9571" w:type="dxa"/>
            <w:gridSpan w:val="5"/>
            <w:shd w:val="clear" w:color="auto" w:fill="auto"/>
          </w:tcPr>
          <w:p w:rsidR="00DB306D" w:rsidRPr="005732BD" w:rsidRDefault="00DB306D" w:rsidP="00F81E87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</w:t>
            </w:r>
          </w:p>
        </w:tc>
      </w:tr>
      <w:tr w:rsidR="00DB306D" w:rsidRPr="005732BD" w:rsidTr="00DB306D">
        <w:tc>
          <w:tcPr>
            <w:tcW w:w="1768" w:type="dxa"/>
            <w:shd w:val="clear" w:color="auto" w:fill="auto"/>
          </w:tcPr>
          <w:p w:rsidR="00DB306D" w:rsidRPr="005732BD" w:rsidRDefault="00DB306D" w:rsidP="00F81E87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4" w:type="dxa"/>
          </w:tcPr>
          <w:p w:rsidR="00DB306D" w:rsidRDefault="00DB306D" w:rsidP="00F81E87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31" w:type="dxa"/>
            <w:shd w:val="clear" w:color="auto" w:fill="auto"/>
          </w:tcPr>
          <w:p w:rsidR="00DB306D" w:rsidRPr="005732BD" w:rsidRDefault="00DB306D" w:rsidP="00F81E87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2 000 000</w:t>
            </w:r>
          </w:p>
        </w:tc>
        <w:tc>
          <w:tcPr>
            <w:tcW w:w="2156" w:type="dxa"/>
            <w:shd w:val="clear" w:color="auto" w:fill="auto"/>
          </w:tcPr>
          <w:p w:rsidR="00DB306D" w:rsidRPr="005732BD" w:rsidRDefault="005C005E" w:rsidP="00F81E87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13 5</w:t>
            </w:r>
            <w:r w:rsidR="00DB306D">
              <w:rPr>
                <w:sz w:val="28"/>
                <w:szCs w:val="28"/>
              </w:rPr>
              <w:t>00 000</w:t>
            </w:r>
          </w:p>
        </w:tc>
        <w:tc>
          <w:tcPr>
            <w:tcW w:w="2262" w:type="dxa"/>
            <w:shd w:val="clear" w:color="auto" w:fill="auto"/>
          </w:tcPr>
          <w:p w:rsidR="00DB306D" w:rsidRPr="005732BD" w:rsidRDefault="005C005E" w:rsidP="00F81E87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15 5</w:t>
            </w:r>
            <w:r w:rsidR="00DB306D">
              <w:rPr>
                <w:sz w:val="28"/>
                <w:szCs w:val="28"/>
              </w:rPr>
              <w:t>00 000</w:t>
            </w:r>
          </w:p>
        </w:tc>
      </w:tr>
    </w:tbl>
    <w:p w:rsidR="00F81E87" w:rsidRDefault="00F81E87" w:rsidP="00A51659">
      <w:pPr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51659" w:rsidRDefault="00A51659" w:rsidP="00A51659">
      <w:pPr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3. Общий объем финансирования краткосрочного плана –</w:t>
      </w:r>
    </w:p>
    <w:p w:rsidR="00A51659" w:rsidRDefault="00D15B08" w:rsidP="00A51659">
      <w:pPr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26 224 708,25 – </w:t>
      </w:r>
      <w:r w:rsidR="00A51659">
        <w:rPr>
          <w:sz w:val="28"/>
          <w:szCs w:val="28"/>
        </w:rPr>
        <w:t>рубл</w:t>
      </w:r>
      <w:r w:rsidR="00F81E87">
        <w:rPr>
          <w:sz w:val="28"/>
          <w:szCs w:val="28"/>
        </w:rPr>
        <w:t>ей</w:t>
      </w:r>
      <w:r w:rsidR="00A51659">
        <w:rPr>
          <w:sz w:val="28"/>
          <w:szCs w:val="28"/>
        </w:rPr>
        <w:t>, в том числе:</w:t>
      </w:r>
    </w:p>
    <w:p w:rsidR="00A51659" w:rsidRDefault="00A51659" w:rsidP="00A51659">
      <w:pPr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средства Фонда –</w:t>
      </w:r>
      <w:r w:rsidR="00F81E87">
        <w:rPr>
          <w:sz w:val="28"/>
          <w:szCs w:val="28"/>
        </w:rPr>
        <w:t xml:space="preserve"> 3 </w:t>
      </w:r>
      <w:r w:rsidR="00DB306D">
        <w:rPr>
          <w:sz w:val="28"/>
          <w:szCs w:val="28"/>
        </w:rPr>
        <w:t>072</w:t>
      </w:r>
      <w:r w:rsidR="00F81E87">
        <w:rPr>
          <w:sz w:val="28"/>
          <w:szCs w:val="28"/>
        </w:rPr>
        <w:t> </w:t>
      </w:r>
      <w:r w:rsidR="00DB306D">
        <w:rPr>
          <w:sz w:val="28"/>
          <w:szCs w:val="28"/>
        </w:rPr>
        <w:t>265</w:t>
      </w:r>
      <w:r w:rsidR="00F81E87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рублей;</w:t>
      </w:r>
    </w:p>
    <w:p w:rsidR="00DB306D" w:rsidRDefault="00DB306D" w:rsidP="00A51659">
      <w:pPr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средства </w:t>
      </w:r>
      <w:r w:rsidR="00074198" w:rsidRPr="00074198">
        <w:rPr>
          <w:sz w:val="28"/>
          <w:szCs w:val="28"/>
        </w:rPr>
        <w:t xml:space="preserve">бюджета субъекта </w:t>
      </w:r>
      <w:r w:rsidR="00074198">
        <w:rPr>
          <w:sz w:val="28"/>
          <w:szCs w:val="28"/>
        </w:rPr>
        <w:t>– 739 515 рублей</w:t>
      </w:r>
    </w:p>
    <w:p w:rsidR="00A51659" w:rsidRDefault="00A51659" w:rsidP="00A51659">
      <w:pPr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средства местных бюджетов –</w:t>
      </w:r>
      <w:r w:rsidR="00F81E87">
        <w:rPr>
          <w:sz w:val="28"/>
          <w:szCs w:val="28"/>
        </w:rPr>
        <w:t xml:space="preserve">7 161 953 </w:t>
      </w:r>
      <w:r>
        <w:rPr>
          <w:sz w:val="28"/>
          <w:szCs w:val="28"/>
        </w:rPr>
        <w:t>рубл</w:t>
      </w:r>
      <w:r w:rsidR="00F81E87">
        <w:rPr>
          <w:sz w:val="28"/>
          <w:szCs w:val="28"/>
        </w:rPr>
        <w:t>я</w:t>
      </w:r>
      <w:r>
        <w:rPr>
          <w:sz w:val="28"/>
          <w:szCs w:val="28"/>
        </w:rPr>
        <w:t>;</w:t>
      </w:r>
    </w:p>
    <w:p w:rsidR="00A51659" w:rsidRDefault="00A51659" w:rsidP="00A51659">
      <w:pPr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средства собственников жилых помещений –</w:t>
      </w:r>
      <w:r w:rsidR="00D15B08">
        <w:rPr>
          <w:sz w:val="28"/>
          <w:szCs w:val="28"/>
        </w:rPr>
        <w:t>15 250 975,25</w:t>
      </w:r>
      <w:r w:rsidR="0064590E">
        <w:rPr>
          <w:sz w:val="28"/>
          <w:szCs w:val="28"/>
        </w:rPr>
        <w:t xml:space="preserve"> </w:t>
      </w:r>
      <w:r>
        <w:rPr>
          <w:sz w:val="28"/>
          <w:szCs w:val="28"/>
        </w:rPr>
        <w:t>рубл</w:t>
      </w:r>
      <w:r w:rsidR="00F81E87">
        <w:rPr>
          <w:sz w:val="28"/>
          <w:szCs w:val="28"/>
        </w:rPr>
        <w:t>ей</w:t>
      </w:r>
      <w:r>
        <w:rPr>
          <w:sz w:val="28"/>
          <w:szCs w:val="28"/>
        </w:rPr>
        <w:t>.</w:t>
      </w:r>
    </w:p>
    <w:p w:rsidR="00A51659" w:rsidRDefault="00A51659" w:rsidP="00A51659">
      <w:pPr>
        <w:autoSpaceDN w:val="0"/>
        <w:adjustRightInd w:val="0"/>
        <w:rPr>
          <w:sz w:val="24"/>
          <w:szCs w:val="24"/>
        </w:rPr>
      </w:pPr>
    </w:p>
    <w:p w:rsidR="00A51659" w:rsidRDefault="00A51659" w:rsidP="00A81F5E">
      <w:pPr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Перечень многоквартирных домов, подлежащих капитальному ремонту в рамках краткосрочного плана реализации региональной программы</w:t>
      </w:r>
      <w:r w:rsidR="00F81E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«Проведение капитального ремонта общего имущества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многоквартирных</w:t>
      </w:r>
    </w:p>
    <w:p w:rsidR="00A51659" w:rsidRDefault="00A51659" w:rsidP="00A81F5E">
      <w:pPr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домах</w:t>
      </w:r>
      <w:proofErr w:type="gramEnd"/>
      <w:r>
        <w:rPr>
          <w:sz w:val="28"/>
          <w:szCs w:val="28"/>
        </w:rPr>
        <w:t>, расположенных на территории Оренбургской области, в 2014–2043</w:t>
      </w:r>
    </w:p>
    <w:p w:rsidR="00A51659" w:rsidRDefault="00A51659" w:rsidP="00A81F5E">
      <w:pPr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годах</w:t>
      </w:r>
      <w:proofErr w:type="gramEnd"/>
      <w:r>
        <w:rPr>
          <w:sz w:val="28"/>
          <w:szCs w:val="28"/>
        </w:rPr>
        <w:t xml:space="preserve">» на 2014–2016 годы </w:t>
      </w:r>
      <w:r w:rsidR="00F81E87">
        <w:rPr>
          <w:sz w:val="28"/>
          <w:szCs w:val="28"/>
        </w:rPr>
        <w:t xml:space="preserve"> на территории муниципального образования Новосергиевский поссовет Новосергиевского </w:t>
      </w:r>
      <w:r>
        <w:rPr>
          <w:sz w:val="28"/>
          <w:szCs w:val="28"/>
        </w:rPr>
        <w:t>приведен в приложении № 1 к краткосрочному</w:t>
      </w:r>
      <w:r w:rsidR="00F81E87">
        <w:rPr>
          <w:sz w:val="28"/>
          <w:szCs w:val="28"/>
        </w:rPr>
        <w:t xml:space="preserve"> </w:t>
      </w:r>
      <w:r>
        <w:rPr>
          <w:sz w:val="28"/>
          <w:szCs w:val="28"/>
        </w:rPr>
        <w:t>плану.</w:t>
      </w:r>
    </w:p>
    <w:p w:rsidR="00F81E87" w:rsidRDefault="00F81E87" w:rsidP="00A81F5E">
      <w:pPr>
        <w:autoSpaceDN w:val="0"/>
        <w:adjustRightInd w:val="0"/>
        <w:jc w:val="both"/>
        <w:rPr>
          <w:sz w:val="28"/>
          <w:szCs w:val="28"/>
        </w:rPr>
      </w:pPr>
    </w:p>
    <w:p w:rsidR="00A51659" w:rsidRDefault="00A51659" w:rsidP="00A81F5E">
      <w:pPr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Реестр многоквартирных домов, подлежащих капитальному ремонту в</w:t>
      </w:r>
      <w:r w:rsidR="00F81E87">
        <w:rPr>
          <w:sz w:val="28"/>
          <w:szCs w:val="28"/>
        </w:rPr>
        <w:t xml:space="preserve"> </w:t>
      </w:r>
      <w:r>
        <w:rPr>
          <w:sz w:val="28"/>
          <w:szCs w:val="28"/>
        </w:rPr>
        <w:t>рамках краткосрочного плана реализации региональной программы «Проведение капитального ремонта общего имущества в многоквартирных домах,</w:t>
      </w:r>
      <w:r w:rsidR="00A81F5E">
        <w:rPr>
          <w:sz w:val="28"/>
          <w:szCs w:val="28"/>
        </w:rPr>
        <w:t xml:space="preserve"> </w:t>
      </w:r>
      <w:r>
        <w:rPr>
          <w:sz w:val="28"/>
          <w:szCs w:val="28"/>
        </w:rPr>
        <w:t>расположенных на территории Оренбургской области, в 2014–2043 годах» на</w:t>
      </w:r>
      <w:r w:rsidR="00A81F5E">
        <w:rPr>
          <w:sz w:val="28"/>
          <w:szCs w:val="28"/>
        </w:rPr>
        <w:t xml:space="preserve"> </w:t>
      </w:r>
      <w:r>
        <w:rPr>
          <w:sz w:val="28"/>
          <w:szCs w:val="28"/>
        </w:rPr>
        <w:t>2014–2016 годы по видам ремонта приведен в приложении № 2 к краткосрочному плану.</w:t>
      </w:r>
    </w:p>
    <w:p w:rsidR="00A81F5E" w:rsidRDefault="00A81F5E" w:rsidP="00A81F5E">
      <w:pPr>
        <w:autoSpaceDN w:val="0"/>
        <w:adjustRightInd w:val="0"/>
        <w:jc w:val="both"/>
        <w:rPr>
          <w:sz w:val="28"/>
          <w:szCs w:val="28"/>
        </w:rPr>
      </w:pPr>
    </w:p>
    <w:p w:rsidR="00A51659" w:rsidRDefault="00A51659" w:rsidP="00A81F5E">
      <w:pPr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Объем финансирования определяется по каждому многоквартирному</w:t>
      </w:r>
      <w:r w:rsidR="00A81F5E">
        <w:rPr>
          <w:sz w:val="28"/>
          <w:szCs w:val="28"/>
        </w:rPr>
        <w:t xml:space="preserve"> </w:t>
      </w:r>
      <w:r>
        <w:rPr>
          <w:sz w:val="28"/>
          <w:szCs w:val="28"/>
        </w:rPr>
        <w:t>дому исходя из сметной стоимости планируемых ремонтных работ.</w:t>
      </w:r>
    </w:p>
    <w:p w:rsidR="00A81F5E" w:rsidRDefault="00A81F5E" w:rsidP="00A51659">
      <w:pPr>
        <w:autoSpaceDN w:val="0"/>
        <w:adjustRightInd w:val="0"/>
        <w:rPr>
          <w:sz w:val="28"/>
          <w:szCs w:val="28"/>
        </w:rPr>
      </w:pPr>
    </w:p>
    <w:p w:rsidR="00A51659" w:rsidRDefault="00A51659" w:rsidP="00A81F5E">
      <w:pPr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В результате выполнения краткосрочного плана будет осуществлен</w:t>
      </w:r>
      <w:r w:rsidR="00A81F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капитальный ремонт общего имущества в </w:t>
      </w:r>
      <w:r w:rsidR="00A81F5E">
        <w:rPr>
          <w:sz w:val="28"/>
          <w:szCs w:val="28"/>
        </w:rPr>
        <w:t>1</w:t>
      </w:r>
      <w:r w:rsidR="00D15B08">
        <w:rPr>
          <w:sz w:val="28"/>
          <w:szCs w:val="28"/>
        </w:rPr>
        <w:t>8</w:t>
      </w:r>
      <w:r>
        <w:rPr>
          <w:sz w:val="28"/>
          <w:szCs w:val="28"/>
        </w:rPr>
        <w:t xml:space="preserve"> многоквартирных домах общей площадью </w:t>
      </w:r>
      <w:r w:rsidR="005A7A85">
        <w:rPr>
          <w:sz w:val="28"/>
          <w:szCs w:val="28"/>
        </w:rPr>
        <w:t>13</w:t>
      </w:r>
      <w:r w:rsidR="00D15B08">
        <w:rPr>
          <w:sz w:val="28"/>
          <w:szCs w:val="28"/>
        </w:rPr>
        <w:t>112,5</w:t>
      </w:r>
      <w:r>
        <w:rPr>
          <w:sz w:val="28"/>
          <w:szCs w:val="28"/>
        </w:rPr>
        <w:t xml:space="preserve"> тыс. кв. метра, улучшатся жилищные условия</w:t>
      </w:r>
      <w:r w:rsidR="00A81F5E">
        <w:rPr>
          <w:sz w:val="28"/>
          <w:szCs w:val="28"/>
        </w:rPr>
        <w:t xml:space="preserve"> 0,</w:t>
      </w:r>
      <w:r w:rsidR="005A7A85">
        <w:rPr>
          <w:sz w:val="28"/>
          <w:szCs w:val="28"/>
        </w:rPr>
        <w:t>5</w:t>
      </w:r>
      <w:r w:rsidR="00D15B08">
        <w:rPr>
          <w:sz w:val="28"/>
          <w:szCs w:val="28"/>
        </w:rPr>
        <w:t>09</w:t>
      </w:r>
      <w:r>
        <w:rPr>
          <w:sz w:val="28"/>
          <w:szCs w:val="28"/>
        </w:rPr>
        <w:t xml:space="preserve"> тыс. человек (</w:t>
      </w:r>
      <w:r w:rsidR="005A7A85">
        <w:rPr>
          <w:sz w:val="28"/>
          <w:szCs w:val="28"/>
        </w:rPr>
        <w:t>3,63</w:t>
      </w:r>
      <w:r>
        <w:rPr>
          <w:sz w:val="28"/>
          <w:szCs w:val="28"/>
        </w:rPr>
        <w:t xml:space="preserve"> процента от общего количества населения, проживающего на территории</w:t>
      </w:r>
      <w:r w:rsidR="00A81F5E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>).</w:t>
      </w:r>
    </w:p>
    <w:p w:rsidR="00A81F5E" w:rsidRDefault="00A81F5E" w:rsidP="00A81F5E">
      <w:pPr>
        <w:autoSpaceDN w:val="0"/>
        <w:adjustRightInd w:val="0"/>
        <w:jc w:val="both"/>
        <w:rPr>
          <w:sz w:val="28"/>
          <w:szCs w:val="28"/>
        </w:rPr>
      </w:pPr>
    </w:p>
    <w:p w:rsidR="004D09E1" w:rsidRDefault="00A51659" w:rsidP="00A81F5E">
      <w:pPr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Планируемые показатели выполнения краткосрочного плана реализации региональной программы «Проведение капитального ремонта общего</w:t>
      </w:r>
      <w:r w:rsidR="00A81F5E">
        <w:rPr>
          <w:sz w:val="28"/>
          <w:szCs w:val="28"/>
        </w:rPr>
        <w:t xml:space="preserve"> </w:t>
      </w:r>
      <w:r>
        <w:rPr>
          <w:sz w:val="28"/>
          <w:szCs w:val="28"/>
        </w:rPr>
        <w:t>имущества в многоквартирных домах, р</w:t>
      </w:r>
      <w:r w:rsidR="00A81F5E">
        <w:rPr>
          <w:sz w:val="28"/>
          <w:szCs w:val="28"/>
        </w:rPr>
        <w:t>асположенных на территории Орен</w:t>
      </w:r>
      <w:r>
        <w:rPr>
          <w:sz w:val="28"/>
          <w:szCs w:val="28"/>
        </w:rPr>
        <w:t>бургской области, в 2014–2043 годах» на 2014–2016 годы приведены в приложении № 3 к краткосрочному плану.</w:t>
      </w:r>
    </w:p>
    <w:p w:rsidR="004D09E1" w:rsidRDefault="004D09E1" w:rsidP="00A81F5E">
      <w:pPr>
        <w:autoSpaceDN w:val="0"/>
        <w:adjustRightInd w:val="0"/>
        <w:jc w:val="both"/>
        <w:rPr>
          <w:sz w:val="28"/>
          <w:szCs w:val="28"/>
        </w:rPr>
        <w:sectPr w:rsidR="004D09E1" w:rsidSect="000B68F7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tbl>
      <w:tblPr>
        <w:tblW w:w="12480" w:type="dxa"/>
        <w:tblInd w:w="93" w:type="dxa"/>
        <w:tblLook w:val="04A0" w:firstRow="1" w:lastRow="0" w:firstColumn="1" w:lastColumn="0" w:noHBand="0" w:noVBand="1"/>
      </w:tblPr>
      <w:tblGrid>
        <w:gridCol w:w="459"/>
        <w:gridCol w:w="1744"/>
        <w:gridCol w:w="576"/>
        <w:gridCol w:w="435"/>
        <w:gridCol w:w="1072"/>
        <w:gridCol w:w="435"/>
        <w:gridCol w:w="435"/>
        <w:gridCol w:w="711"/>
        <w:gridCol w:w="711"/>
        <w:gridCol w:w="711"/>
        <w:gridCol w:w="522"/>
        <w:gridCol w:w="892"/>
        <w:gridCol w:w="849"/>
        <w:gridCol w:w="750"/>
        <w:gridCol w:w="891"/>
        <w:gridCol w:w="894"/>
        <w:gridCol w:w="533"/>
        <w:gridCol w:w="914"/>
        <w:gridCol w:w="914"/>
        <w:gridCol w:w="801"/>
        <w:gridCol w:w="447"/>
      </w:tblGrid>
      <w:tr w:rsidR="00417697" w:rsidRPr="00150DED" w:rsidTr="00417697">
        <w:trPr>
          <w:trHeight w:val="510"/>
        </w:trPr>
        <w:tc>
          <w:tcPr>
            <w:tcW w:w="1248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Перечень многоквартирных домов, подлежащих капитальному ремонту в 2014-2016 годах на территории муниципального образования </w:t>
            </w:r>
          </w:p>
        </w:tc>
      </w:tr>
      <w:tr w:rsidR="00417697" w:rsidRPr="00150DED" w:rsidTr="00417697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2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b/>
                <w:bCs/>
                <w:color w:val="000000"/>
                <w:sz w:val="18"/>
                <w:szCs w:val="18"/>
                <w:lang w:eastAsia="ru-RU"/>
              </w:rPr>
              <w:t>Новосергиевский поссовет Новосергиевского района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417697" w:rsidRPr="00150DED" w:rsidTr="00417697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2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(наименование муниципального образования)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417697" w:rsidRPr="00150DED" w:rsidTr="00417697">
        <w:trPr>
          <w:trHeight w:val="22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417697" w:rsidRPr="00150DED" w:rsidTr="00417697">
        <w:trPr>
          <w:trHeight w:val="600"/>
        </w:trPr>
        <w:tc>
          <w:tcPr>
            <w:tcW w:w="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150DED">
              <w:rPr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150DED">
              <w:rPr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Адрес МКД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Материал стен</w:t>
            </w:r>
          </w:p>
        </w:tc>
        <w:tc>
          <w:tcPr>
            <w:tcW w:w="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Количество этажей</w:t>
            </w:r>
          </w:p>
        </w:tc>
        <w:tc>
          <w:tcPr>
            <w:tcW w:w="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Количество подъездов</w:t>
            </w: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общая площадь МКД, всего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Площадь помещений МКД:</w:t>
            </w: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Количество жителей, зарегистрированных в МКД на дату утверждения краткосрочного плана</w:t>
            </w:r>
          </w:p>
        </w:tc>
        <w:tc>
          <w:tcPr>
            <w:tcW w:w="4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Стоимость капитального ремонта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Удельная стоимость капитального ремонта 1 кв. м общей площади помещений МКД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Предельная стоимость капитального ремонта 1 кв. м общей площади помещений МКД</w:t>
            </w:r>
          </w:p>
        </w:tc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Плановая дата завершения работ</w:t>
            </w:r>
          </w:p>
        </w:tc>
        <w:tc>
          <w:tcPr>
            <w:tcW w:w="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 xml:space="preserve">Способ формирования фонда </w:t>
            </w:r>
            <w:proofErr w:type="gramStart"/>
            <w:r w:rsidRPr="00150DED">
              <w:rPr>
                <w:color w:val="000000"/>
                <w:sz w:val="18"/>
                <w:szCs w:val="18"/>
                <w:lang w:eastAsia="ru-RU"/>
              </w:rPr>
              <w:t>КР</w:t>
            </w:r>
            <w:proofErr w:type="gramEnd"/>
            <w:r w:rsidRPr="00150DED">
              <w:rPr>
                <w:color w:val="000000"/>
                <w:sz w:val="18"/>
                <w:szCs w:val="18"/>
                <w:lang w:eastAsia="ru-RU"/>
              </w:rPr>
              <w:t xml:space="preserve"> МКД</w:t>
            </w:r>
          </w:p>
        </w:tc>
      </w:tr>
      <w:tr w:rsidR="00417697" w:rsidRPr="00150DED" w:rsidTr="00417697">
        <w:trPr>
          <w:trHeight w:val="300"/>
        </w:trPr>
        <w:tc>
          <w:tcPr>
            <w:tcW w:w="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ввода в эксплуатацию</w:t>
            </w:r>
          </w:p>
        </w:tc>
        <w:tc>
          <w:tcPr>
            <w:tcW w:w="3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завершение последнего капитального ремонта</w:t>
            </w: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5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в том числе жилых помещений, находящихся в собственности граждан</w:t>
            </w:r>
          </w:p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36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417697" w:rsidRPr="00150DED" w:rsidTr="00417697">
        <w:trPr>
          <w:trHeight w:val="2610"/>
        </w:trPr>
        <w:tc>
          <w:tcPr>
            <w:tcW w:w="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за счет средств Фонда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за счет средств бюджета субъекта Российской Федерации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за счет средств местного бюджета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за счет средств собственников помещений в МКД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за счет иных источников</w:t>
            </w:r>
          </w:p>
        </w:tc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417697" w:rsidRPr="00150DED" w:rsidTr="00417697">
        <w:trPr>
          <w:trHeight w:val="300"/>
        </w:trPr>
        <w:tc>
          <w:tcPr>
            <w:tcW w:w="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50DED">
              <w:rPr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150DED">
              <w:rPr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50DED">
              <w:rPr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150DED">
              <w:rPr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50DED">
              <w:rPr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150DED">
              <w:rPr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руб./</w:t>
            </w:r>
            <w:proofErr w:type="spellStart"/>
            <w:r w:rsidRPr="00150DED">
              <w:rPr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150DED">
              <w:rPr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руб./</w:t>
            </w:r>
            <w:proofErr w:type="spellStart"/>
            <w:r w:rsidRPr="00150DED">
              <w:rPr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150DED">
              <w:rPr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417697" w:rsidRPr="00150DED" w:rsidTr="00417697">
        <w:trPr>
          <w:trHeight w:val="300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21</w:t>
            </w:r>
          </w:p>
        </w:tc>
      </w:tr>
      <w:tr w:rsidR="00417697" w:rsidRPr="00150DED" w:rsidTr="00417697">
        <w:trPr>
          <w:trHeight w:val="810"/>
        </w:trPr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textAlignment w:val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b/>
                <w:bCs/>
                <w:color w:val="000000"/>
                <w:sz w:val="18"/>
                <w:szCs w:val="18"/>
                <w:lang w:eastAsia="ru-RU"/>
              </w:rPr>
              <w:t>Итого по МО: Новосергиевский поссовет Новосергиевского района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13 112, 5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11 085, 2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11 085, 2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509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26 224 708,25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3 072 265, 00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739 515, 00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7 161 953, 00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15 250 975,25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 xml:space="preserve">  2 365,74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</w:tr>
      <w:tr w:rsidR="00417697" w:rsidRPr="00150DED" w:rsidTr="00417697">
        <w:trPr>
          <w:trHeight w:val="300"/>
        </w:trPr>
        <w:tc>
          <w:tcPr>
            <w:tcW w:w="1248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b/>
                <w:bCs/>
                <w:color w:val="000000"/>
                <w:sz w:val="18"/>
                <w:szCs w:val="18"/>
                <w:lang w:eastAsia="ru-RU"/>
              </w:rPr>
              <w:t>2014 год</w:t>
            </w:r>
          </w:p>
        </w:tc>
      </w:tr>
      <w:tr w:rsidR="00417697" w:rsidRPr="00150DED" w:rsidTr="00417697">
        <w:trPr>
          <w:trHeight w:val="300"/>
        </w:trPr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textAlignment w:val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b/>
                <w:bCs/>
                <w:color w:val="000000"/>
                <w:sz w:val="18"/>
                <w:szCs w:val="18"/>
                <w:lang w:eastAsia="ru-RU"/>
              </w:rPr>
              <w:t>Итого по 2014 году: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3142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2546,9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2546,9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5 216 178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1 969 905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2 463 828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782 445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2 048,05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</w:tr>
      <w:tr w:rsidR="00417697" w:rsidRPr="00150DED" w:rsidTr="00417697">
        <w:trPr>
          <w:trHeight w:val="570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п. Новосергиевка ул. Красноармейская, д.87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1961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Панельные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417,6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351,8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351,8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1 104 966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417 293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521 923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165 750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 xml:space="preserve">  3 140,89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 xml:space="preserve">  5 000,00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12.2015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50DED">
              <w:rPr>
                <w:color w:val="000000"/>
                <w:sz w:val="18"/>
                <w:szCs w:val="18"/>
                <w:lang w:eastAsia="ru-RU"/>
              </w:rPr>
              <w:t>Сч</w:t>
            </w:r>
            <w:proofErr w:type="spellEnd"/>
          </w:p>
        </w:tc>
      </w:tr>
      <w:tr w:rsidR="00417697" w:rsidRPr="00150DED" w:rsidTr="00417697">
        <w:trPr>
          <w:trHeight w:val="525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50DED">
              <w:rPr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150DED">
              <w:rPr>
                <w:color w:val="000000"/>
                <w:sz w:val="18"/>
                <w:szCs w:val="18"/>
                <w:lang w:eastAsia="ru-RU"/>
              </w:rPr>
              <w:t>.Н</w:t>
            </w:r>
            <w:proofErr w:type="gramEnd"/>
            <w:r w:rsidRPr="00150DED">
              <w:rPr>
                <w:color w:val="000000"/>
                <w:sz w:val="18"/>
                <w:szCs w:val="18"/>
                <w:lang w:eastAsia="ru-RU"/>
              </w:rPr>
              <w:t>овосергиевка</w:t>
            </w:r>
            <w:proofErr w:type="spellEnd"/>
            <w:r w:rsidRPr="00150DED">
              <w:rPr>
                <w:color w:val="000000"/>
                <w:sz w:val="18"/>
                <w:szCs w:val="18"/>
                <w:lang w:eastAsia="ru-RU"/>
              </w:rPr>
              <w:t xml:space="preserve"> ул. Красногвардейская, 1 А  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1961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Каменные, кирпичные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1209,5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930,4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930,4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1 290 867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487 500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609 732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193 635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 xml:space="preserve">  1 387,43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 xml:space="preserve">  5 000,00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12.2015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50DED">
              <w:rPr>
                <w:color w:val="000000"/>
                <w:sz w:val="18"/>
                <w:szCs w:val="18"/>
                <w:lang w:eastAsia="ru-RU"/>
              </w:rPr>
              <w:t>Сч</w:t>
            </w:r>
            <w:proofErr w:type="spellEnd"/>
          </w:p>
        </w:tc>
      </w:tr>
      <w:tr w:rsidR="00417697" w:rsidRPr="00150DED" w:rsidTr="00417697">
        <w:trPr>
          <w:trHeight w:val="525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п. Новосергиевка, ул. Ломоносова, д. 31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1973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Каменные, кирпичные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844,3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734,1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734,1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1 739 695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657 001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821 734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260 960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 xml:space="preserve">  2 369,83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 xml:space="preserve">  5 000,00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12.2015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50DED">
              <w:rPr>
                <w:color w:val="000000"/>
                <w:sz w:val="18"/>
                <w:szCs w:val="18"/>
                <w:lang w:eastAsia="ru-RU"/>
              </w:rPr>
              <w:t>Сч</w:t>
            </w:r>
            <w:proofErr w:type="spellEnd"/>
          </w:p>
        </w:tc>
      </w:tr>
      <w:tr w:rsidR="00417697" w:rsidRPr="00150DED" w:rsidTr="00417697">
        <w:trPr>
          <w:trHeight w:val="570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п. Новосергиевка, ул. Пушкина, д. 1</w:t>
            </w:r>
            <w:proofErr w:type="gramStart"/>
            <w:r w:rsidRPr="00150DED">
              <w:rPr>
                <w:color w:val="000000"/>
                <w:sz w:val="18"/>
                <w:szCs w:val="18"/>
                <w:lang w:eastAsia="ru-RU"/>
              </w:rPr>
              <w:t xml:space="preserve"> Б</w:t>
            </w:r>
            <w:proofErr w:type="gramEnd"/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1991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Каменные, кирпичные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670,6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530,6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530,6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1 080 650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408 111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510 439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162 100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 xml:space="preserve">  2 036,66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 xml:space="preserve">  5 000,00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12.2015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50DED">
              <w:rPr>
                <w:color w:val="000000"/>
                <w:sz w:val="18"/>
                <w:szCs w:val="18"/>
                <w:lang w:eastAsia="ru-RU"/>
              </w:rPr>
              <w:t>Сч</w:t>
            </w:r>
            <w:proofErr w:type="spellEnd"/>
          </w:p>
        </w:tc>
      </w:tr>
      <w:tr w:rsidR="00417697" w:rsidRPr="00150DED" w:rsidTr="00417697">
        <w:trPr>
          <w:trHeight w:val="300"/>
        </w:trPr>
        <w:tc>
          <w:tcPr>
            <w:tcW w:w="1248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2015 год</w:t>
            </w:r>
          </w:p>
        </w:tc>
      </w:tr>
      <w:tr w:rsidR="00417697" w:rsidRPr="00150DED" w:rsidTr="00417697">
        <w:trPr>
          <w:trHeight w:val="300"/>
        </w:trPr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textAlignment w:val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b/>
                <w:bCs/>
                <w:color w:val="000000"/>
                <w:sz w:val="18"/>
                <w:szCs w:val="18"/>
                <w:lang w:eastAsia="ru-RU"/>
              </w:rPr>
              <w:t>Итого  по 2015 году: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2769, 5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2536, 4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2536, 4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5 508 530,25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1 102 360, 00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739 515, 00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2698125, 00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968 530,25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 xml:space="preserve">  2 171,79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 xml:space="preserve">  5 000,00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</w:tr>
      <w:tr w:rsidR="00417697" w:rsidRPr="00150DED" w:rsidTr="00417697">
        <w:trPr>
          <w:trHeight w:val="360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п. Новосергиевка,                  ул. Восточная, д. 41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1969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Каменные, кирпичные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810,4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741,9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741,9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1112288, 13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235 312, 09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157 857, 65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575944, 73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143 173, 66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 xml:space="preserve">  1 499,24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 xml:space="preserve">  5 000,00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12.2016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РО</w:t>
            </w:r>
          </w:p>
        </w:tc>
      </w:tr>
      <w:tr w:rsidR="00417697" w:rsidRPr="00150DED" w:rsidTr="00417697">
        <w:trPr>
          <w:trHeight w:val="360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п. Новосергиевка,                    ул. Буденного, д. 28</w:t>
            </w:r>
            <w:proofErr w:type="gramStart"/>
            <w:r w:rsidRPr="00150DED">
              <w:rPr>
                <w:color w:val="000000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1990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Каменные, кирпичные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402,2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372,6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372,6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806 982, 11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168 906, 08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113 309, 61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413 410, 84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111 355, 58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 xml:space="preserve">  2 165,81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 xml:space="preserve">  5 000,00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12.2016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РО</w:t>
            </w:r>
          </w:p>
        </w:tc>
      </w:tr>
      <w:tr w:rsidR="00417697" w:rsidRPr="00150DED" w:rsidTr="00417697">
        <w:trPr>
          <w:trHeight w:val="360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п. Новосергиевка,                    ул. Советская, д. 66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1975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Каменные, кирпичные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394,9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364,9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364,9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486 552, 72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102 440, 97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68 721, 87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250 732, 25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64 657, 63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 xml:space="preserve">  1 333,39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 xml:space="preserve">  5 000,00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12.2016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РО</w:t>
            </w:r>
          </w:p>
        </w:tc>
      </w:tr>
      <w:tr w:rsidR="00417697" w:rsidRPr="00150DED" w:rsidTr="00417697">
        <w:trPr>
          <w:trHeight w:val="360"/>
        </w:trPr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п. Новосергиевка,               ул. Фрунзе, д.21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1936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Каменные, кирпичные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546,5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497,5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497,5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1 691 615, 58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352 355, 26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236 375, 33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862 417, 03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240 467, 96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 xml:space="preserve">  3 400,23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 xml:space="preserve">  5 000,00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12.2016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РО</w:t>
            </w:r>
          </w:p>
        </w:tc>
      </w:tr>
      <w:tr w:rsidR="00417697" w:rsidRPr="00150DED" w:rsidTr="00417697">
        <w:trPr>
          <w:trHeight w:val="360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50DED">
              <w:rPr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150DED">
              <w:rPr>
                <w:color w:val="000000"/>
                <w:sz w:val="18"/>
                <w:szCs w:val="18"/>
                <w:lang w:eastAsia="ru-RU"/>
              </w:rPr>
              <w:t>.Н</w:t>
            </w:r>
            <w:proofErr w:type="gramEnd"/>
            <w:r w:rsidRPr="00150DED">
              <w:rPr>
                <w:color w:val="000000"/>
                <w:sz w:val="18"/>
                <w:szCs w:val="18"/>
                <w:lang w:eastAsia="ru-RU"/>
              </w:rPr>
              <w:t>овосергивка</w:t>
            </w:r>
            <w:proofErr w:type="spellEnd"/>
            <w:r w:rsidRPr="00150DED">
              <w:rPr>
                <w:color w:val="000000"/>
                <w:sz w:val="18"/>
                <w:szCs w:val="18"/>
                <w:lang w:eastAsia="ru-RU"/>
              </w:rPr>
              <w:t>,                    ул. Королева, д.8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1990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Каменные, кирпичные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615,5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559,5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559,5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1 411 091,71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243 345, 60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163 250, 54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595 620, 15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408 875,42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 xml:space="preserve">  2 522,06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5 000, 00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12.2016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РО</w:t>
            </w:r>
          </w:p>
        </w:tc>
      </w:tr>
      <w:tr w:rsidR="00417697" w:rsidRPr="00150DED" w:rsidTr="00417697">
        <w:trPr>
          <w:trHeight w:val="300"/>
        </w:trPr>
        <w:tc>
          <w:tcPr>
            <w:tcW w:w="12480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b/>
                <w:bCs/>
                <w:color w:val="000000"/>
                <w:sz w:val="18"/>
                <w:szCs w:val="18"/>
                <w:lang w:eastAsia="ru-RU"/>
              </w:rPr>
              <w:t>2016 год</w:t>
            </w:r>
          </w:p>
        </w:tc>
      </w:tr>
      <w:tr w:rsidR="00417697" w:rsidRPr="00150DED" w:rsidTr="00417697">
        <w:trPr>
          <w:trHeight w:val="300"/>
        </w:trPr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textAlignment w:val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b/>
                <w:bCs/>
                <w:color w:val="000000"/>
                <w:sz w:val="18"/>
                <w:szCs w:val="18"/>
                <w:lang w:eastAsia="ru-RU"/>
              </w:rPr>
              <w:t>Итого по 2016 году: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7 201, 0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6 001, 9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6 001, 9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276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15 500 000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2 000 000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13 500 000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1 883, 49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 xml:space="preserve">  5 000,00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</w:tr>
      <w:tr w:rsidR="00417697" w:rsidRPr="00150DED" w:rsidTr="00417697">
        <w:trPr>
          <w:trHeight w:val="360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п. Новосергиевка, ул. Восточная, д. 24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1960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Каменные, кирпичные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744,5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620,4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620,4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3 000 000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350 000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2 650 000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 xml:space="preserve">  4 835,59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 xml:space="preserve">  5 000,00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12.2017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РО</w:t>
            </w:r>
          </w:p>
        </w:tc>
      </w:tr>
      <w:tr w:rsidR="00417697" w:rsidRPr="00150DED" w:rsidTr="00417697">
        <w:trPr>
          <w:trHeight w:val="360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п. Новосергиевка, ул. Восточная, д. 24</w:t>
            </w:r>
            <w:proofErr w:type="gramStart"/>
            <w:r w:rsidRPr="00150DED">
              <w:rPr>
                <w:color w:val="000000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1965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Каменные, кирпичные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864,3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720,3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720,3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500 000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60 000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440 000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 xml:space="preserve">   694,16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 xml:space="preserve">  5 000,00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12.2017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РО</w:t>
            </w:r>
          </w:p>
        </w:tc>
      </w:tr>
      <w:tr w:rsidR="00417697" w:rsidRPr="00150DED" w:rsidTr="00417697">
        <w:trPr>
          <w:trHeight w:val="360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textAlignment w:val="auto"/>
              <w:rPr>
                <w:sz w:val="18"/>
                <w:szCs w:val="18"/>
                <w:lang w:eastAsia="ru-RU"/>
              </w:rPr>
            </w:pPr>
            <w:r w:rsidRPr="00150DED">
              <w:rPr>
                <w:sz w:val="18"/>
                <w:szCs w:val="18"/>
                <w:lang w:eastAsia="ru-RU"/>
              </w:rPr>
              <w:t>п. Новосергиевка, ул. Горького, д.23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1976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Каменные, кирпичные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426,5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380,3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380,3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1 500 000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110 000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1 390 000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 xml:space="preserve">  3 944,25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 xml:space="preserve">  5 000,00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12.2017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РО</w:t>
            </w:r>
          </w:p>
        </w:tc>
      </w:tr>
      <w:tr w:rsidR="00417697" w:rsidRPr="00150DED" w:rsidTr="00417697">
        <w:trPr>
          <w:trHeight w:val="360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textAlignment w:val="auto"/>
              <w:rPr>
                <w:sz w:val="18"/>
                <w:szCs w:val="18"/>
                <w:lang w:eastAsia="ru-RU"/>
              </w:rPr>
            </w:pPr>
            <w:r w:rsidRPr="00150DED">
              <w:rPr>
                <w:sz w:val="18"/>
                <w:szCs w:val="18"/>
                <w:lang w:eastAsia="ru-RU"/>
              </w:rPr>
              <w:t>п. Новосергиевка, ул. Горького, д.31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sz w:val="18"/>
                <w:szCs w:val="18"/>
                <w:lang w:eastAsia="ru-RU"/>
              </w:rPr>
            </w:pPr>
            <w:r w:rsidRPr="00150DED">
              <w:rPr>
                <w:sz w:val="18"/>
                <w:szCs w:val="18"/>
                <w:lang w:eastAsia="ru-RU"/>
              </w:rPr>
              <w:t>1985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Каменные, кирпичные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293,4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266,7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266,7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700 000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270 000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430 000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 xml:space="preserve">  2 624,67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 xml:space="preserve">  5 000,00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12.2017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РО</w:t>
            </w:r>
          </w:p>
        </w:tc>
      </w:tr>
      <w:tr w:rsidR="00417697" w:rsidRPr="00150DED" w:rsidTr="00417697">
        <w:trPr>
          <w:trHeight w:val="360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textAlignment w:val="auto"/>
              <w:rPr>
                <w:sz w:val="18"/>
                <w:szCs w:val="18"/>
                <w:lang w:eastAsia="ru-RU"/>
              </w:rPr>
            </w:pPr>
            <w:r w:rsidRPr="00150DED">
              <w:rPr>
                <w:sz w:val="18"/>
                <w:szCs w:val="18"/>
                <w:lang w:eastAsia="ru-RU"/>
              </w:rPr>
              <w:t>п. Новосергиевка, ул. Красногвардейская, д.1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sz w:val="18"/>
                <w:szCs w:val="18"/>
                <w:lang w:eastAsia="ru-RU"/>
              </w:rPr>
            </w:pPr>
            <w:r w:rsidRPr="00150DED">
              <w:rPr>
                <w:sz w:val="18"/>
                <w:szCs w:val="18"/>
                <w:lang w:eastAsia="ru-RU"/>
              </w:rPr>
              <w:t>1961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Каменные, кирпичные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1209,5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930,4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930,4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4 000 000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450 000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3 550 000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 xml:space="preserve">  4 299,23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 xml:space="preserve">  5 000,00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12.2017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РО</w:t>
            </w:r>
          </w:p>
        </w:tc>
      </w:tr>
      <w:tr w:rsidR="00417697" w:rsidRPr="00150DED" w:rsidTr="00417697">
        <w:trPr>
          <w:trHeight w:val="360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п. Новосергиевка, ул. Культурная, д.1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1980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Блочные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1421,5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1184,6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1184,6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3 000 000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350 000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2 650 000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 xml:space="preserve">  2 532,50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 xml:space="preserve">  5 000,00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12.2017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РО</w:t>
            </w:r>
          </w:p>
        </w:tc>
      </w:tr>
      <w:tr w:rsidR="00417697" w:rsidRPr="00150DED" w:rsidTr="00417697">
        <w:trPr>
          <w:trHeight w:val="360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п. Новосергиевка, ул. Культурная, д. 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1980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Каменные, кирпичные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1178,4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982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982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700 000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80 000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620 000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 xml:space="preserve">   712,83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 xml:space="preserve">  5 000,00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12.2017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РО</w:t>
            </w:r>
          </w:p>
        </w:tc>
      </w:tr>
      <w:tr w:rsidR="00417697" w:rsidRPr="00150DED" w:rsidTr="00417697">
        <w:trPr>
          <w:trHeight w:val="360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п. Новосергиевка, ул. Культурная, д.10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1986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Каменные, кирпичные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414,9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377,2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377,2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1 000 000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120 000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880 000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 xml:space="preserve">  2 651,11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 xml:space="preserve">  5 000,00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12.2017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РО</w:t>
            </w:r>
          </w:p>
        </w:tc>
      </w:tr>
      <w:tr w:rsidR="00417697" w:rsidRPr="00150DED" w:rsidTr="00417697">
        <w:trPr>
          <w:trHeight w:val="360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п. Новосергиевка, ул. Ломоносова, д. 33</w:t>
            </w:r>
            <w:proofErr w:type="gramStart"/>
            <w:r w:rsidRPr="00150DED">
              <w:rPr>
                <w:color w:val="000000"/>
                <w:sz w:val="18"/>
                <w:szCs w:val="18"/>
                <w:lang w:eastAsia="ru-RU"/>
              </w:rPr>
              <w:t xml:space="preserve"> Б</w:t>
            </w:r>
            <w:proofErr w:type="gramEnd"/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1982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Каменные, кирпичные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648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1 100 000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210 000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890 000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 xml:space="preserve">  2 037,04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 xml:space="preserve">  5 000,00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12.2017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150DED">
              <w:rPr>
                <w:color w:val="000000"/>
                <w:sz w:val="18"/>
                <w:szCs w:val="18"/>
                <w:lang w:eastAsia="ru-RU"/>
              </w:rPr>
              <w:t>РО</w:t>
            </w:r>
          </w:p>
        </w:tc>
      </w:tr>
    </w:tbl>
    <w:p w:rsidR="00417697" w:rsidRDefault="00417697" w:rsidP="00A81F5E">
      <w:pPr>
        <w:autoSpaceDN w:val="0"/>
        <w:adjustRightInd w:val="0"/>
        <w:jc w:val="both"/>
        <w:rPr>
          <w:bCs/>
          <w:color w:val="000000"/>
        </w:rPr>
      </w:pPr>
    </w:p>
    <w:tbl>
      <w:tblPr>
        <w:tblW w:w="16080" w:type="dxa"/>
        <w:tblInd w:w="93" w:type="dxa"/>
        <w:tblLook w:val="04A0" w:firstRow="1" w:lastRow="0" w:firstColumn="1" w:lastColumn="0" w:noHBand="0" w:noVBand="1"/>
      </w:tblPr>
      <w:tblGrid>
        <w:gridCol w:w="480"/>
        <w:gridCol w:w="3040"/>
        <w:gridCol w:w="1120"/>
        <w:gridCol w:w="1060"/>
        <w:gridCol w:w="500"/>
        <w:gridCol w:w="520"/>
        <w:gridCol w:w="780"/>
        <w:gridCol w:w="1060"/>
        <w:gridCol w:w="520"/>
        <w:gridCol w:w="520"/>
        <w:gridCol w:w="780"/>
        <w:gridCol w:w="1120"/>
        <w:gridCol w:w="532"/>
        <w:gridCol w:w="520"/>
        <w:gridCol w:w="741"/>
        <w:gridCol w:w="1122"/>
        <w:gridCol w:w="1047"/>
        <w:gridCol w:w="618"/>
      </w:tblGrid>
      <w:tr w:rsidR="00417697" w:rsidRPr="00417697" w:rsidTr="000A045C">
        <w:trPr>
          <w:trHeight w:val="26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bCs/>
                <w:color w:val="000000"/>
              </w:rPr>
              <w:lastRenderedPageBreak/>
              <w:br w:type="page"/>
            </w:r>
            <w:bookmarkStart w:id="0" w:name="_GoBack"/>
            <w:bookmarkEnd w:id="0"/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7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>Приложение 2</w:t>
            </w:r>
            <w:r w:rsidRPr="00417697">
              <w:rPr>
                <w:color w:val="000000"/>
                <w:sz w:val="12"/>
                <w:szCs w:val="12"/>
                <w:lang w:eastAsia="ru-RU"/>
              </w:rPr>
              <w:br/>
              <w:t>к краткосрочному плану реализации региональной программы «Проведение капитального ремонта общего имущества в многоквартирных домах, расположенных на территории Оренбургской области в 2014-2043 годах» на 2014-2016 годы на территории МО Новосергиевский поссовет Новосергиевского района</w:t>
            </w:r>
          </w:p>
        </w:tc>
      </w:tr>
      <w:tr w:rsidR="00417697" w:rsidRPr="00417697" w:rsidTr="000A045C">
        <w:trPr>
          <w:trHeight w:val="75"/>
        </w:trPr>
        <w:tc>
          <w:tcPr>
            <w:tcW w:w="1608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</w:tr>
      <w:tr w:rsidR="00417697" w:rsidRPr="00417697" w:rsidTr="000A045C">
        <w:trPr>
          <w:trHeight w:val="420"/>
        </w:trPr>
        <w:tc>
          <w:tcPr>
            <w:tcW w:w="1608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b/>
                <w:bCs/>
                <w:color w:val="000000"/>
                <w:sz w:val="12"/>
                <w:szCs w:val="12"/>
                <w:lang w:eastAsia="ru-RU"/>
              </w:rPr>
              <w:t>Реестр многоквартирных домов, подлежащих капитальному ремонту в 2014-2016 годах на территории муниципального образования, по видам ремонта</w:t>
            </w:r>
          </w:p>
        </w:tc>
      </w:tr>
      <w:tr w:rsidR="00417697" w:rsidRPr="00417697" w:rsidTr="000A045C">
        <w:trPr>
          <w:trHeight w:val="42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77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b/>
                <w:bCs/>
                <w:color w:val="000000"/>
                <w:sz w:val="12"/>
                <w:szCs w:val="12"/>
                <w:lang w:eastAsia="ru-RU"/>
              </w:rPr>
              <w:t>Новосергиевский поссовет Новосергиевского района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</w:tr>
      <w:tr w:rsidR="00417697" w:rsidRPr="00417697" w:rsidTr="000A045C">
        <w:trPr>
          <w:trHeight w:val="40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775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i/>
                <w:iCs/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b/>
                <w:bCs/>
                <w:i/>
                <w:iCs/>
                <w:color w:val="000000"/>
                <w:sz w:val="12"/>
                <w:szCs w:val="12"/>
                <w:lang w:eastAsia="ru-RU"/>
              </w:rPr>
              <w:t>(наименование муниципального образования)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</w:tr>
      <w:tr w:rsidR="00417697" w:rsidRPr="00417697" w:rsidTr="000A045C">
        <w:trPr>
          <w:trHeight w:val="30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>№ п\</w:t>
            </w:r>
            <w:proofErr w:type="gramStart"/>
            <w:r w:rsidRPr="00417697">
              <w:rPr>
                <w:color w:val="000000"/>
                <w:sz w:val="12"/>
                <w:szCs w:val="12"/>
                <w:lang w:eastAsia="ru-RU"/>
              </w:rPr>
              <w:t>п</w:t>
            </w:r>
            <w:proofErr w:type="gramEnd"/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>Адрес МКД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>Стоимость капитального ремонта ВСЕГО</w:t>
            </w:r>
          </w:p>
        </w:tc>
        <w:tc>
          <w:tcPr>
            <w:tcW w:w="791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>виды, установленные ч.1 ст.166 Жилищного Кодекса РФ</w:t>
            </w:r>
          </w:p>
        </w:tc>
        <w:tc>
          <w:tcPr>
            <w:tcW w:w="3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>виды, установленные нормативным правовым актом субъекта РФ</w:t>
            </w:r>
          </w:p>
        </w:tc>
      </w:tr>
      <w:tr w:rsidR="00417697" w:rsidRPr="00417697" w:rsidTr="000A045C">
        <w:trPr>
          <w:trHeight w:val="192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>ремонт внутридомовых инженерных систем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>ремонт или замена лифтового оборудования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>ремонт крыши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>ремонт подвальных помещений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>ремонт фасада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>ремонт фундамента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>утепление  фасадов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>переустройству невентилируемой крыши на вентилируемую крышу, устройству выходов на кровлю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 xml:space="preserve">Установка </w:t>
            </w:r>
            <w:proofErr w:type="gramStart"/>
            <w:r w:rsidRPr="00417697">
              <w:rPr>
                <w:color w:val="000000"/>
                <w:sz w:val="12"/>
                <w:szCs w:val="12"/>
                <w:lang w:eastAsia="ru-RU"/>
              </w:rPr>
              <w:t>коллективных</w:t>
            </w:r>
            <w:proofErr w:type="gramEnd"/>
            <w:r w:rsidRPr="00417697">
              <w:rPr>
                <w:color w:val="000000"/>
                <w:sz w:val="12"/>
                <w:szCs w:val="12"/>
                <w:lang w:eastAsia="ru-RU"/>
              </w:rPr>
              <w:t xml:space="preserve"> (общедомовых) ПУ и УУ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>другие виды</w:t>
            </w:r>
          </w:p>
        </w:tc>
      </w:tr>
      <w:tr w:rsidR="00417697" w:rsidRPr="00417697" w:rsidTr="000A045C">
        <w:trPr>
          <w:trHeight w:val="21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>руб.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>руб.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>ед.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>руб.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417697">
              <w:rPr>
                <w:color w:val="000000"/>
                <w:sz w:val="12"/>
                <w:szCs w:val="12"/>
                <w:lang w:eastAsia="ru-RU"/>
              </w:rPr>
              <w:t>кв.м</w:t>
            </w:r>
            <w:proofErr w:type="spellEnd"/>
            <w:r w:rsidRPr="00417697">
              <w:rPr>
                <w:color w:val="000000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>руб.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417697">
              <w:rPr>
                <w:color w:val="000000"/>
                <w:sz w:val="12"/>
                <w:szCs w:val="12"/>
                <w:lang w:eastAsia="ru-RU"/>
              </w:rPr>
              <w:t>кв.м</w:t>
            </w:r>
            <w:proofErr w:type="spellEnd"/>
            <w:r w:rsidRPr="00417697">
              <w:rPr>
                <w:color w:val="000000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>руб.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417697">
              <w:rPr>
                <w:color w:val="000000"/>
                <w:sz w:val="12"/>
                <w:szCs w:val="12"/>
                <w:lang w:eastAsia="ru-RU"/>
              </w:rPr>
              <w:t>кв.м</w:t>
            </w:r>
            <w:proofErr w:type="spellEnd"/>
            <w:r w:rsidRPr="00417697">
              <w:rPr>
                <w:color w:val="000000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>руб.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417697">
              <w:rPr>
                <w:color w:val="000000"/>
                <w:sz w:val="12"/>
                <w:szCs w:val="12"/>
                <w:lang w:eastAsia="ru-RU"/>
              </w:rPr>
              <w:t>куб.м</w:t>
            </w:r>
            <w:proofErr w:type="spellEnd"/>
            <w:r w:rsidRPr="00417697">
              <w:rPr>
                <w:color w:val="000000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>руб.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>руб.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 xml:space="preserve">руб. 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>руб.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>руб.</w:t>
            </w:r>
          </w:p>
        </w:tc>
      </w:tr>
      <w:tr w:rsidR="00417697" w:rsidRPr="00417697" w:rsidTr="000A045C">
        <w:trPr>
          <w:trHeight w:val="2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>18</w:t>
            </w:r>
          </w:p>
        </w:tc>
      </w:tr>
      <w:tr w:rsidR="00417697" w:rsidRPr="00417697" w:rsidTr="000A045C">
        <w:trPr>
          <w:trHeight w:val="765"/>
        </w:trPr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>Итого  по МО Новосергиевский поссовет Новосергиевского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>26 224 708,25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>2 500 000, 00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 xml:space="preserve">   0,00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 xml:space="preserve">   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 xml:space="preserve">  4 225,10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 xml:space="preserve"> 8 988 431,67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 xml:space="preserve">   0,00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 xml:space="preserve">   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 xml:space="preserve">  3 912,64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>14 536 276, 58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 xml:space="preserve">   0,00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 xml:space="preserve">   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 xml:space="preserve">   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 xml:space="preserve">   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 xml:space="preserve">  200 000,00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 xml:space="preserve">   0,00</w:t>
            </w:r>
          </w:p>
        </w:tc>
      </w:tr>
      <w:tr w:rsidR="00417697" w:rsidRPr="00417697" w:rsidTr="000A045C">
        <w:trPr>
          <w:trHeight w:val="420"/>
        </w:trPr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textAlignment w:val="auto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b/>
                <w:bCs/>
                <w:color w:val="000000"/>
                <w:sz w:val="12"/>
                <w:szCs w:val="12"/>
                <w:lang w:eastAsia="ru-RU"/>
              </w:rPr>
              <w:t>Итого по 2014 году: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>5 216 178,00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 xml:space="preserve">   0,00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 xml:space="preserve">   0,00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 xml:space="preserve">   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 xml:space="preserve">  1 118,00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 xml:space="preserve"> 2 371 517,00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 xml:space="preserve">   0,00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 xml:space="preserve">   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 xml:space="preserve">   858,62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 xml:space="preserve"> 2 844 661,00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 xml:space="preserve">   0,00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 xml:space="preserve">   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 xml:space="preserve">   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 xml:space="preserve">   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 xml:space="preserve">   0,00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 xml:space="preserve">   0,00</w:t>
            </w:r>
          </w:p>
        </w:tc>
      </w:tr>
      <w:tr w:rsidR="00417697" w:rsidRPr="00417697" w:rsidTr="000A045C">
        <w:trPr>
          <w:trHeight w:val="8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>п. Новосергиевка ул. Красноармейская, д.87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>1 104 966,00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 xml:space="preserve">   0,00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 xml:space="preserve">   0,00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 xml:space="preserve">   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 xml:space="preserve">   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 xml:space="preserve">   0,00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 xml:space="preserve">   0,00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 xml:space="preserve">   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 xml:space="preserve">   338,62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 xml:space="preserve"> 1 104 966,00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 xml:space="preserve">   0,00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 xml:space="preserve">   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 xml:space="preserve">   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 xml:space="preserve">   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 xml:space="preserve">   0,00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 xml:space="preserve">   0,00</w:t>
            </w:r>
          </w:p>
        </w:tc>
      </w:tr>
      <w:tr w:rsidR="00417697" w:rsidRPr="00417697" w:rsidTr="000A045C">
        <w:trPr>
          <w:trHeight w:val="7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417697">
              <w:rPr>
                <w:color w:val="000000"/>
                <w:sz w:val="12"/>
                <w:szCs w:val="12"/>
                <w:lang w:eastAsia="ru-RU"/>
              </w:rPr>
              <w:t>п</w:t>
            </w:r>
            <w:proofErr w:type="gramStart"/>
            <w:r w:rsidRPr="00417697">
              <w:rPr>
                <w:color w:val="000000"/>
                <w:sz w:val="12"/>
                <w:szCs w:val="12"/>
                <w:lang w:eastAsia="ru-RU"/>
              </w:rPr>
              <w:t>.Н</w:t>
            </w:r>
            <w:proofErr w:type="gramEnd"/>
            <w:r w:rsidRPr="00417697">
              <w:rPr>
                <w:color w:val="000000"/>
                <w:sz w:val="12"/>
                <w:szCs w:val="12"/>
                <w:lang w:eastAsia="ru-RU"/>
              </w:rPr>
              <w:t>овосергиевка</w:t>
            </w:r>
            <w:proofErr w:type="spellEnd"/>
            <w:r w:rsidRPr="00417697">
              <w:rPr>
                <w:color w:val="000000"/>
                <w:sz w:val="12"/>
                <w:szCs w:val="12"/>
                <w:lang w:eastAsia="ru-RU"/>
              </w:rPr>
              <w:t xml:space="preserve"> ул. Красногвардейская, 1 А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>1 290 867,00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 xml:space="preserve">   0,00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 xml:space="preserve">   0,00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 xml:space="preserve">   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 xml:space="preserve">   580,00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 xml:space="preserve"> 1 290 867,00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 xml:space="preserve">   0,00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 xml:space="preserve">   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 xml:space="preserve">   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 xml:space="preserve">   0,00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 xml:space="preserve">   0,00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 xml:space="preserve">   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 xml:space="preserve">   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 xml:space="preserve">   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 xml:space="preserve">   0,00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 xml:space="preserve">   0,00</w:t>
            </w:r>
          </w:p>
        </w:tc>
      </w:tr>
      <w:tr w:rsidR="00417697" w:rsidRPr="00417697" w:rsidTr="000A045C">
        <w:trPr>
          <w:trHeight w:val="7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>п. Новосергиевка, ул. Ломоносова, д. 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>1 739 695,00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 xml:space="preserve">   0,00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 xml:space="preserve">   0,00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 xml:space="preserve">   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 xml:space="preserve">   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 xml:space="preserve">   0,00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 xml:space="preserve">   0,00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 xml:space="preserve">   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 xml:space="preserve">   520,00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 xml:space="preserve"> 1 739 695,00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 xml:space="preserve">   0,00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 xml:space="preserve">   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 xml:space="preserve">   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 xml:space="preserve">   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 xml:space="preserve">   0,00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 xml:space="preserve">   0,00</w:t>
            </w:r>
          </w:p>
        </w:tc>
      </w:tr>
      <w:tr w:rsidR="00417697" w:rsidRPr="00417697" w:rsidTr="000A045C">
        <w:trPr>
          <w:trHeight w:val="7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lastRenderedPageBreak/>
              <w:t>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>п. Новосергиевка, ул. Пушкина, д. 1</w:t>
            </w:r>
            <w:proofErr w:type="gramStart"/>
            <w:r w:rsidRPr="00417697">
              <w:rPr>
                <w:color w:val="000000"/>
                <w:sz w:val="12"/>
                <w:szCs w:val="12"/>
                <w:lang w:eastAsia="ru-RU"/>
              </w:rPr>
              <w:t xml:space="preserve"> Б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>1 080 650,00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 xml:space="preserve">   0,00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 xml:space="preserve">   0,00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 xml:space="preserve">   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 xml:space="preserve">   538,00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 xml:space="preserve"> 1 080 650,00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 xml:space="preserve">   0,00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 xml:space="preserve">   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 xml:space="preserve">   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 xml:space="preserve">   0,00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 xml:space="preserve">   0,00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 xml:space="preserve">   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 xml:space="preserve">   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 xml:space="preserve">   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 xml:space="preserve">   0,00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 xml:space="preserve">   0,00</w:t>
            </w:r>
          </w:p>
        </w:tc>
      </w:tr>
      <w:tr w:rsidR="00417697" w:rsidRPr="00417697" w:rsidTr="000A045C">
        <w:trPr>
          <w:trHeight w:val="210"/>
        </w:trPr>
        <w:tc>
          <w:tcPr>
            <w:tcW w:w="1608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b/>
                <w:bCs/>
                <w:color w:val="000000"/>
                <w:sz w:val="12"/>
                <w:szCs w:val="12"/>
                <w:lang w:eastAsia="ru-RU"/>
              </w:rPr>
              <w:t>2015 год</w:t>
            </w:r>
          </w:p>
        </w:tc>
      </w:tr>
      <w:tr w:rsidR="00417697" w:rsidRPr="00417697" w:rsidTr="000A045C">
        <w:trPr>
          <w:trHeight w:val="210"/>
        </w:trPr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textAlignment w:val="auto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b/>
                <w:bCs/>
                <w:color w:val="000000"/>
                <w:sz w:val="12"/>
                <w:szCs w:val="12"/>
                <w:lang w:eastAsia="ru-RU"/>
              </w:rPr>
              <w:t>Итого по 2015 году: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>5 508 530,25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 xml:space="preserve">   0,00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 xml:space="preserve">   0,00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 xml:space="preserve">   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 xml:space="preserve">  1 807,10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 xml:space="preserve"> 3 816 914,67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 xml:space="preserve">   0,00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 xml:space="preserve">   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 xml:space="preserve">   554,02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>1 691 615, 58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 xml:space="preserve">   0,00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 xml:space="preserve">   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 xml:space="preserve">   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 xml:space="preserve">   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 xml:space="preserve">   0,00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 xml:space="preserve">   0,00</w:t>
            </w:r>
          </w:p>
        </w:tc>
      </w:tr>
      <w:tr w:rsidR="00417697" w:rsidRPr="00417697" w:rsidTr="000A045C">
        <w:trPr>
          <w:trHeight w:val="2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>п. Новосергиевка, ул. Восточная, д. 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>1 112 288, 13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 xml:space="preserve">   0,00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 xml:space="preserve">   0,00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 xml:space="preserve">   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 xml:space="preserve">   608,00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>1 112 288, 13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 xml:space="preserve">   0,00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 xml:space="preserve">   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 xml:space="preserve">   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 xml:space="preserve">   0,00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 xml:space="preserve">   0,00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 xml:space="preserve">   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 xml:space="preserve">   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 xml:space="preserve">   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 xml:space="preserve">   0,00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 xml:space="preserve">   0,00</w:t>
            </w:r>
          </w:p>
        </w:tc>
      </w:tr>
      <w:tr w:rsidR="00417697" w:rsidRPr="00417697" w:rsidTr="000A045C">
        <w:trPr>
          <w:trHeight w:val="2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>п. Новосергиевка, ул. Буденного, д. 28</w:t>
            </w:r>
            <w:proofErr w:type="gramStart"/>
            <w:r w:rsidRPr="00417697">
              <w:rPr>
                <w:color w:val="000000"/>
                <w:sz w:val="12"/>
                <w:szCs w:val="12"/>
                <w:lang w:eastAsia="ru-RU"/>
              </w:rPr>
              <w:t xml:space="preserve"> А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>806 982,11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 xml:space="preserve">   0,00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 xml:space="preserve">   0,00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 xml:space="preserve">   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 xml:space="preserve">   395,50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>806 982, 11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 xml:space="preserve">   0,00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 xml:space="preserve">   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 xml:space="preserve">   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 xml:space="preserve">   0,00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 xml:space="preserve">   0,00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 xml:space="preserve">   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 xml:space="preserve">   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 xml:space="preserve">   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 xml:space="preserve">   0,00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 xml:space="preserve">   0,00</w:t>
            </w:r>
          </w:p>
        </w:tc>
      </w:tr>
      <w:tr w:rsidR="00417697" w:rsidRPr="00417697" w:rsidTr="000A045C">
        <w:trPr>
          <w:trHeight w:val="2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>п. Новосергиевка, ул. Советская, д. 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>486 552, 72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 xml:space="preserve">   0,00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 xml:space="preserve">   0,00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 xml:space="preserve">   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 xml:space="preserve">   319,20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>486 552, 72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 xml:space="preserve">   0,00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 xml:space="preserve">   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 xml:space="preserve">   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 xml:space="preserve">   0,00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 xml:space="preserve">   0,00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 xml:space="preserve">   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 xml:space="preserve">   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 xml:space="preserve">   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 xml:space="preserve">   0,00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 xml:space="preserve">   0,00</w:t>
            </w:r>
          </w:p>
        </w:tc>
      </w:tr>
      <w:tr w:rsidR="00417697" w:rsidRPr="00417697" w:rsidTr="000A045C">
        <w:trPr>
          <w:trHeight w:val="2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>п. Новосергиевка, ул. Фрунзе, д.21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>1 691 615, 58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 xml:space="preserve">   0,00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 xml:space="preserve">   0,00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 xml:space="preserve">   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 xml:space="preserve">   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 xml:space="preserve">   0,00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 xml:space="preserve">   0,00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 xml:space="preserve">   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 xml:space="preserve">   554,02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>1 691 615, 58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 xml:space="preserve">   0,00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 xml:space="preserve">   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 xml:space="preserve">   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 xml:space="preserve">   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 xml:space="preserve">   0,00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 xml:space="preserve">   0,00</w:t>
            </w:r>
          </w:p>
        </w:tc>
      </w:tr>
      <w:tr w:rsidR="00417697" w:rsidRPr="00417697" w:rsidTr="000A045C">
        <w:trPr>
          <w:trHeight w:val="2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>п. Новосергиевка,                      ул. Королева, д.8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>1 411 091,71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>0, 00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 xml:space="preserve">   0,00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 xml:space="preserve">   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 xml:space="preserve">   484,40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 xml:space="preserve"> 1 411 091,71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 xml:space="preserve">   0,00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 xml:space="preserve">   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 xml:space="preserve">   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 xml:space="preserve">   0,00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 xml:space="preserve">   0,00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 xml:space="preserve">   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 xml:space="preserve">   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 xml:space="preserve">   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 xml:space="preserve">   0,00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 xml:space="preserve">   0,00</w:t>
            </w:r>
          </w:p>
        </w:tc>
      </w:tr>
      <w:tr w:rsidR="00417697" w:rsidRPr="00417697" w:rsidTr="000A045C">
        <w:trPr>
          <w:trHeight w:val="210"/>
        </w:trPr>
        <w:tc>
          <w:tcPr>
            <w:tcW w:w="1608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b/>
                <w:bCs/>
                <w:color w:val="000000"/>
                <w:sz w:val="12"/>
                <w:szCs w:val="12"/>
                <w:lang w:eastAsia="ru-RU"/>
              </w:rPr>
              <w:t>2016 год</w:t>
            </w:r>
          </w:p>
        </w:tc>
      </w:tr>
      <w:tr w:rsidR="00417697" w:rsidRPr="00417697" w:rsidTr="000A045C">
        <w:trPr>
          <w:trHeight w:val="210"/>
        </w:trPr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textAlignment w:val="auto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b/>
                <w:bCs/>
                <w:color w:val="000000"/>
                <w:sz w:val="12"/>
                <w:szCs w:val="12"/>
                <w:lang w:eastAsia="ru-RU"/>
              </w:rPr>
              <w:t>Итого по 2016 году: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>15 500 000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 xml:space="preserve"> 2 500 000,00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 xml:space="preserve">   0,00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 xml:space="preserve">   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 xml:space="preserve">  1 300,00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 xml:space="preserve"> 2 800 000,00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 xml:space="preserve">   0,00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 xml:space="preserve">   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 xml:space="preserve">  2 500,00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 xml:space="preserve"> 10 000 000,00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 xml:space="preserve">   0,00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 xml:space="preserve">   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 xml:space="preserve">   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 xml:space="preserve">   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 xml:space="preserve">  200 000,00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 xml:space="preserve">   0,00</w:t>
            </w:r>
          </w:p>
        </w:tc>
      </w:tr>
      <w:tr w:rsidR="00417697" w:rsidRPr="00417697" w:rsidTr="000A045C">
        <w:trPr>
          <w:trHeight w:val="2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>п. Новосергиевка, ул. Восточная, д. 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>3 000 000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 xml:space="preserve">  500 000,00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 xml:space="preserve">   0,00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 xml:space="preserve">   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 xml:space="preserve">   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 xml:space="preserve">   0,00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 xml:space="preserve">   0,00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 xml:space="preserve">   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 xml:space="preserve">   600,00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 xml:space="preserve"> 2 500 000,00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 xml:space="preserve">   0,00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 xml:space="preserve">   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 xml:space="preserve">   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 xml:space="preserve">   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 xml:space="preserve">   0,00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 xml:space="preserve">   0,00</w:t>
            </w:r>
          </w:p>
        </w:tc>
      </w:tr>
      <w:tr w:rsidR="00417697" w:rsidRPr="00417697" w:rsidTr="000A045C">
        <w:trPr>
          <w:trHeight w:val="2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>п. Новосергиевка, ул. Восточная, д. 24</w:t>
            </w:r>
            <w:proofErr w:type="gramStart"/>
            <w:r w:rsidRPr="00417697">
              <w:rPr>
                <w:color w:val="000000"/>
                <w:sz w:val="12"/>
                <w:szCs w:val="12"/>
                <w:lang w:eastAsia="ru-RU"/>
              </w:rPr>
              <w:t xml:space="preserve"> А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>500 000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 xml:space="preserve">  500 000,00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 xml:space="preserve">   0,00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 xml:space="preserve">   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 xml:space="preserve">   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 xml:space="preserve">   0,00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 xml:space="preserve">   0,00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 xml:space="preserve">   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 xml:space="preserve">   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 xml:space="preserve">   0,00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 xml:space="preserve">   0,00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 xml:space="preserve">   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 xml:space="preserve">   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 xml:space="preserve">   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 xml:space="preserve">   0,00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 xml:space="preserve">   0,00</w:t>
            </w:r>
          </w:p>
        </w:tc>
      </w:tr>
      <w:tr w:rsidR="00417697" w:rsidRPr="00417697" w:rsidTr="000A045C">
        <w:trPr>
          <w:trHeight w:val="5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>п. Новосергиевка, ул. Горького, д. 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>1 500 000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 xml:space="preserve">   0,00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 xml:space="preserve">   0,00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 xml:space="preserve">   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 xml:space="preserve">   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 xml:space="preserve">   0,00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 xml:space="preserve">   0,00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 xml:space="preserve">   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 xml:space="preserve">   300,00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 xml:space="preserve"> 1 500 000,00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 xml:space="preserve">   0,00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 xml:space="preserve">   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 xml:space="preserve">   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 xml:space="preserve">   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 xml:space="preserve">   0,00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 xml:space="preserve">   0,00</w:t>
            </w:r>
          </w:p>
        </w:tc>
      </w:tr>
      <w:tr w:rsidR="00417697" w:rsidRPr="00417697" w:rsidTr="000A045C">
        <w:trPr>
          <w:trHeight w:val="2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>п. Новосергиевка, ул. Горького, д. 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>700 000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 xml:space="preserve">   0,00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 xml:space="preserve">   0,00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 xml:space="preserve">   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 xml:space="preserve">   300,00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 xml:space="preserve">  700 000,00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 xml:space="preserve">   0,00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 xml:space="preserve">   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 xml:space="preserve">   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 xml:space="preserve">   0,00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 xml:space="preserve">   0,00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 xml:space="preserve">   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 xml:space="preserve">   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 xml:space="preserve">   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 xml:space="preserve">   0,00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 xml:space="preserve">   0,00</w:t>
            </w:r>
          </w:p>
        </w:tc>
      </w:tr>
      <w:tr w:rsidR="00417697" w:rsidRPr="00417697" w:rsidTr="000A045C">
        <w:trPr>
          <w:trHeight w:val="2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>п. Новосергиевка, ул. Красногвардейская, д. 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>4 000 000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 xml:space="preserve"> 1 000 000,00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 xml:space="preserve">   0,00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 xml:space="preserve">   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 xml:space="preserve">   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 xml:space="preserve">   0,00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 xml:space="preserve">   0,00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 xml:space="preserve">   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 xml:space="preserve">   800,00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 xml:space="preserve"> 3 000 000,00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 xml:space="preserve">   0,00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 xml:space="preserve">   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 xml:space="preserve">   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 xml:space="preserve">   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 xml:space="preserve">   0,00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 xml:space="preserve">   0,00</w:t>
            </w:r>
          </w:p>
        </w:tc>
      </w:tr>
      <w:tr w:rsidR="00417697" w:rsidRPr="00417697" w:rsidTr="000A045C">
        <w:trPr>
          <w:trHeight w:val="2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>п. Новосергиевка, ул. Культурная, д. 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>3 000 000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 xml:space="preserve">   0,00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 xml:space="preserve">   0,00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 xml:space="preserve">   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 xml:space="preserve">   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 xml:space="preserve">   0,00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 xml:space="preserve">   0,00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 xml:space="preserve">   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 xml:space="preserve">   800,00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 xml:space="preserve"> 3 000 000,00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 xml:space="preserve">   0,00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 xml:space="preserve">   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 xml:space="preserve">   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 xml:space="preserve">   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 xml:space="preserve">   0,00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 xml:space="preserve">   0,00</w:t>
            </w:r>
          </w:p>
        </w:tc>
      </w:tr>
      <w:tr w:rsidR="00417697" w:rsidRPr="00417697" w:rsidTr="000A045C">
        <w:trPr>
          <w:trHeight w:val="2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>п. Новосергиевка, ул. Культурная, д. 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>700 000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 xml:space="preserve">  500 000,00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 xml:space="preserve">   0,00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 xml:space="preserve">   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 xml:space="preserve">   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 xml:space="preserve">   0,00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 xml:space="preserve">   0,00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 xml:space="preserve">   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 xml:space="preserve">   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 xml:space="preserve">   0,00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 xml:space="preserve">   0,00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 xml:space="preserve">   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 xml:space="preserve">   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 xml:space="preserve">   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 xml:space="preserve">  200 000,00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 xml:space="preserve">   0,00</w:t>
            </w:r>
          </w:p>
        </w:tc>
      </w:tr>
      <w:tr w:rsidR="00417697" w:rsidRPr="00417697" w:rsidTr="000A045C">
        <w:trPr>
          <w:trHeight w:val="69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>п. Новосергиевка, ул. Культурная, д. 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>1 000 000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 xml:space="preserve">   0,00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 xml:space="preserve">   0,00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 xml:space="preserve">   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 xml:space="preserve">   400,00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 xml:space="preserve"> 1 000 000,00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 xml:space="preserve">   0,00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 xml:space="preserve">   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 xml:space="preserve">   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 xml:space="preserve">   0,00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 xml:space="preserve">   0,00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 xml:space="preserve">   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 xml:space="preserve">   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 xml:space="preserve">   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 xml:space="preserve">   0,00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 xml:space="preserve">   0,00</w:t>
            </w:r>
          </w:p>
        </w:tc>
      </w:tr>
      <w:tr w:rsidR="00417697" w:rsidRPr="00417697" w:rsidTr="000A045C">
        <w:trPr>
          <w:trHeight w:val="7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>п. Новосергиевка, ул. Ломоносова, д. 33</w:t>
            </w:r>
            <w:proofErr w:type="gramStart"/>
            <w:r w:rsidRPr="00417697">
              <w:rPr>
                <w:color w:val="000000"/>
                <w:sz w:val="12"/>
                <w:szCs w:val="12"/>
                <w:lang w:eastAsia="ru-RU"/>
              </w:rPr>
              <w:t xml:space="preserve"> Б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>1 100 000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 xml:space="preserve">   0,00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 xml:space="preserve">   0,00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 xml:space="preserve">   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 xml:space="preserve">   600,00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 xml:space="preserve"> 1 100 000,00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 xml:space="preserve">   0,00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 xml:space="preserve">   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 xml:space="preserve">   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 xml:space="preserve">   0,00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 xml:space="preserve">   0,00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 xml:space="preserve">   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 xml:space="preserve">   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 xml:space="preserve">   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 xml:space="preserve">   0,00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97" w:rsidRPr="00417697" w:rsidRDefault="00417697" w:rsidP="0041769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12"/>
                <w:szCs w:val="12"/>
                <w:lang w:eastAsia="ru-RU"/>
              </w:rPr>
            </w:pPr>
            <w:r w:rsidRPr="00417697">
              <w:rPr>
                <w:color w:val="000000"/>
                <w:sz w:val="12"/>
                <w:szCs w:val="12"/>
                <w:lang w:eastAsia="ru-RU"/>
              </w:rPr>
              <w:t xml:space="preserve">   0,00</w:t>
            </w:r>
          </w:p>
        </w:tc>
      </w:tr>
    </w:tbl>
    <w:p w:rsidR="00417697" w:rsidRDefault="00417697" w:rsidP="00A81F5E">
      <w:pPr>
        <w:autoSpaceDN w:val="0"/>
        <w:adjustRightInd w:val="0"/>
        <w:jc w:val="both"/>
        <w:rPr>
          <w:bCs/>
          <w:color w:val="000000"/>
        </w:rPr>
      </w:pPr>
    </w:p>
    <w:p w:rsidR="00417697" w:rsidRDefault="00417697" w:rsidP="00A81F5E">
      <w:pPr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br w:type="page"/>
      </w:r>
    </w:p>
    <w:tbl>
      <w:tblPr>
        <w:tblW w:w="11020" w:type="dxa"/>
        <w:tblInd w:w="93" w:type="dxa"/>
        <w:tblLook w:val="04A0" w:firstRow="1" w:lastRow="0" w:firstColumn="1" w:lastColumn="0" w:noHBand="0" w:noVBand="1"/>
      </w:tblPr>
      <w:tblGrid>
        <w:gridCol w:w="540"/>
        <w:gridCol w:w="1715"/>
        <w:gridCol w:w="1108"/>
        <w:gridCol w:w="2329"/>
        <w:gridCol w:w="1004"/>
        <w:gridCol w:w="1004"/>
        <w:gridCol w:w="1004"/>
        <w:gridCol w:w="1004"/>
        <w:gridCol w:w="828"/>
        <w:gridCol w:w="1004"/>
        <w:gridCol w:w="1004"/>
        <w:gridCol w:w="1004"/>
        <w:gridCol w:w="1135"/>
        <w:gridCol w:w="1136"/>
      </w:tblGrid>
      <w:tr w:rsidR="00417697" w:rsidRPr="00150DED" w:rsidTr="00417697">
        <w:trPr>
          <w:trHeight w:val="219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1" w:name="RANGE!A1:N14"/>
            <w:bookmarkEnd w:id="1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eastAsia="ru-RU"/>
              </w:rPr>
            </w:pPr>
            <w:r w:rsidRPr="00150DED">
              <w:rPr>
                <w:color w:val="000000"/>
                <w:sz w:val="24"/>
                <w:szCs w:val="24"/>
                <w:lang w:eastAsia="ru-RU"/>
              </w:rPr>
              <w:t>Приложение 3</w:t>
            </w:r>
            <w:r w:rsidRPr="00150DED">
              <w:rPr>
                <w:color w:val="000000"/>
                <w:sz w:val="24"/>
                <w:szCs w:val="24"/>
                <w:lang w:eastAsia="ru-RU"/>
              </w:rPr>
              <w:br/>
              <w:t>к краткосрочному плану реализации региональной программы «Проведение капитального ремонта общего имущества в многоквартирных домах, расположенных на территории Оренбургской области в 2014-2043 годах» на 2014-2016 годы на территории МО Новосергиевский поссовет Новосергиевского района</w:t>
            </w:r>
          </w:p>
        </w:tc>
      </w:tr>
      <w:tr w:rsidR="00417697" w:rsidRPr="00150DED" w:rsidTr="00417697">
        <w:trPr>
          <w:trHeight w:val="45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17697" w:rsidRPr="00150DED" w:rsidTr="00417697">
        <w:trPr>
          <w:trHeight w:val="435"/>
        </w:trPr>
        <w:tc>
          <w:tcPr>
            <w:tcW w:w="1102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0DED">
              <w:rPr>
                <w:b/>
                <w:bCs/>
                <w:color w:val="000000"/>
                <w:sz w:val="24"/>
                <w:szCs w:val="24"/>
                <w:lang w:eastAsia="ru-RU"/>
              </w:rPr>
              <w:t>Планируемые показатели выполнения работ по капитальному ремонту многоквартирных домов</w:t>
            </w:r>
          </w:p>
        </w:tc>
      </w:tr>
      <w:tr w:rsidR="00417697" w:rsidRPr="00150DED" w:rsidTr="00417697">
        <w:trPr>
          <w:trHeight w:val="435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0DED">
              <w:rPr>
                <w:b/>
                <w:bCs/>
                <w:color w:val="000000"/>
                <w:sz w:val="24"/>
                <w:szCs w:val="24"/>
                <w:lang w:eastAsia="ru-RU"/>
              </w:rPr>
              <w:t>Новосергиевский поссовет Новосергиевского района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17697" w:rsidRPr="00150DED" w:rsidTr="00417697">
        <w:trPr>
          <w:trHeight w:val="435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0DED">
              <w:rPr>
                <w:i/>
                <w:iCs/>
                <w:color w:val="000000"/>
                <w:sz w:val="24"/>
                <w:szCs w:val="24"/>
                <w:lang w:eastAsia="ru-RU"/>
              </w:rPr>
              <w:t>(наименование муниципального образования)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17697" w:rsidRPr="00150DED" w:rsidTr="00417697">
        <w:trPr>
          <w:trHeight w:val="24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17697" w:rsidRPr="00150DED" w:rsidTr="00417697">
        <w:trPr>
          <w:trHeight w:val="1245"/>
        </w:trPr>
        <w:tc>
          <w:tcPr>
            <w:tcW w:w="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ru-RU"/>
              </w:rPr>
            </w:pPr>
            <w:r w:rsidRPr="00150DED">
              <w:rPr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50DED">
              <w:rPr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50DED">
              <w:rPr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ru-RU"/>
              </w:rPr>
            </w:pPr>
            <w:r w:rsidRPr="00150DED">
              <w:rPr>
                <w:color w:val="000000"/>
                <w:sz w:val="24"/>
                <w:szCs w:val="24"/>
                <w:lang w:eastAsia="ru-RU"/>
              </w:rPr>
              <w:t>Наименование МО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ru-RU"/>
              </w:rPr>
            </w:pPr>
            <w:r w:rsidRPr="00150DED">
              <w:rPr>
                <w:color w:val="000000"/>
                <w:sz w:val="24"/>
                <w:szCs w:val="24"/>
                <w:lang w:eastAsia="ru-RU"/>
              </w:rPr>
              <w:t>общая площадь МКД, всего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ru-RU"/>
              </w:rPr>
            </w:pPr>
            <w:r w:rsidRPr="00150DED">
              <w:rPr>
                <w:color w:val="000000"/>
                <w:sz w:val="24"/>
                <w:szCs w:val="24"/>
                <w:lang w:eastAsia="ru-RU"/>
              </w:rPr>
              <w:t>Количество жителей, зарегистрированных в МКД на дату утверждения краткосрочного плана</w:t>
            </w:r>
          </w:p>
        </w:tc>
        <w:tc>
          <w:tcPr>
            <w:tcW w:w="30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ru-RU"/>
              </w:rPr>
            </w:pPr>
            <w:r w:rsidRPr="00150DED">
              <w:rPr>
                <w:color w:val="000000"/>
                <w:sz w:val="24"/>
                <w:szCs w:val="24"/>
                <w:lang w:eastAsia="ru-RU"/>
              </w:rPr>
              <w:t>Количество МКД</w:t>
            </w:r>
          </w:p>
        </w:tc>
        <w:tc>
          <w:tcPr>
            <w:tcW w:w="41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ru-RU"/>
              </w:rPr>
            </w:pPr>
            <w:r w:rsidRPr="00150DED">
              <w:rPr>
                <w:color w:val="000000"/>
                <w:sz w:val="24"/>
                <w:szCs w:val="24"/>
                <w:lang w:eastAsia="ru-RU"/>
              </w:rPr>
              <w:t>Стоимость капитального ремонта</w:t>
            </w:r>
          </w:p>
        </w:tc>
      </w:tr>
      <w:tr w:rsidR="00417697" w:rsidRPr="00150DED" w:rsidTr="00417697">
        <w:trPr>
          <w:trHeight w:val="990"/>
        </w:trPr>
        <w:tc>
          <w:tcPr>
            <w:tcW w:w="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ru-RU"/>
              </w:rPr>
            </w:pPr>
            <w:r w:rsidRPr="00150DED">
              <w:rPr>
                <w:color w:val="000000"/>
                <w:sz w:val="24"/>
                <w:szCs w:val="24"/>
                <w:lang w:eastAsia="ru-RU"/>
              </w:rPr>
              <w:t>I квартал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ru-RU"/>
              </w:rPr>
            </w:pPr>
            <w:r w:rsidRPr="00150DED">
              <w:rPr>
                <w:color w:val="000000"/>
                <w:sz w:val="24"/>
                <w:szCs w:val="24"/>
                <w:lang w:eastAsia="ru-RU"/>
              </w:rPr>
              <w:t>II квартал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ru-RU"/>
              </w:rPr>
            </w:pPr>
            <w:r w:rsidRPr="00150DED">
              <w:rPr>
                <w:color w:val="000000"/>
                <w:sz w:val="24"/>
                <w:szCs w:val="24"/>
                <w:lang w:eastAsia="ru-RU"/>
              </w:rPr>
              <w:t>III квартал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ru-RU"/>
              </w:rPr>
            </w:pPr>
            <w:r w:rsidRPr="00150DED">
              <w:rPr>
                <w:color w:val="000000"/>
                <w:sz w:val="24"/>
                <w:szCs w:val="24"/>
                <w:lang w:eastAsia="ru-RU"/>
              </w:rPr>
              <w:t>IV квартал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ru-RU"/>
              </w:rPr>
            </w:pPr>
            <w:r w:rsidRPr="00150DED">
              <w:rPr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ru-RU"/>
              </w:rPr>
            </w:pPr>
            <w:r w:rsidRPr="00150DED">
              <w:rPr>
                <w:color w:val="000000"/>
                <w:sz w:val="24"/>
                <w:szCs w:val="24"/>
                <w:lang w:eastAsia="ru-RU"/>
              </w:rPr>
              <w:t>I квартал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ru-RU"/>
              </w:rPr>
            </w:pPr>
            <w:r w:rsidRPr="00150DED">
              <w:rPr>
                <w:color w:val="000000"/>
                <w:sz w:val="24"/>
                <w:szCs w:val="24"/>
                <w:lang w:eastAsia="ru-RU"/>
              </w:rPr>
              <w:t>II квартал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ru-RU"/>
              </w:rPr>
            </w:pPr>
            <w:r w:rsidRPr="00150DED">
              <w:rPr>
                <w:color w:val="000000"/>
                <w:sz w:val="24"/>
                <w:szCs w:val="24"/>
                <w:lang w:eastAsia="ru-RU"/>
              </w:rPr>
              <w:t>III квартал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ru-RU"/>
              </w:rPr>
            </w:pPr>
            <w:r w:rsidRPr="00150DED">
              <w:rPr>
                <w:color w:val="000000"/>
                <w:sz w:val="24"/>
                <w:szCs w:val="24"/>
                <w:lang w:eastAsia="ru-RU"/>
              </w:rPr>
              <w:t>IV квартал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ru-RU"/>
              </w:rPr>
            </w:pPr>
            <w:r w:rsidRPr="00150DED">
              <w:rPr>
                <w:color w:val="000000"/>
                <w:sz w:val="24"/>
                <w:szCs w:val="24"/>
                <w:lang w:eastAsia="ru-RU"/>
              </w:rPr>
              <w:t>всего:</w:t>
            </w:r>
          </w:p>
        </w:tc>
      </w:tr>
      <w:tr w:rsidR="00417697" w:rsidRPr="00150DED" w:rsidTr="00417697">
        <w:trPr>
          <w:trHeight w:val="225"/>
        </w:trPr>
        <w:tc>
          <w:tcPr>
            <w:tcW w:w="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0DED">
              <w:rPr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150DED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ru-RU"/>
              </w:rPr>
            </w:pPr>
            <w:r w:rsidRPr="00150DED">
              <w:rPr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ru-RU"/>
              </w:rPr>
            </w:pPr>
            <w:r w:rsidRPr="00150DED">
              <w:rPr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ru-RU"/>
              </w:rPr>
            </w:pPr>
            <w:r w:rsidRPr="00150DED">
              <w:rPr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ru-RU"/>
              </w:rPr>
            </w:pPr>
            <w:r w:rsidRPr="00150DED">
              <w:rPr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ru-RU"/>
              </w:rPr>
            </w:pPr>
            <w:r w:rsidRPr="00150DED">
              <w:rPr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ru-RU"/>
              </w:rPr>
            </w:pPr>
            <w:r w:rsidRPr="00150DED">
              <w:rPr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ru-RU"/>
              </w:rPr>
            </w:pPr>
            <w:r w:rsidRPr="00150DED">
              <w:rPr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ru-RU"/>
              </w:rPr>
            </w:pPr>
            <w:r w:rsidRPr="00150DED">
              <w:rPr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ru-RU"/>
              </w:rPr>
            </w:pPr>
            <w:r w:rsidRPr="00150DED">
              <w:rPr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ru-RU"/>
              </w:rPr>
            </w:pPr>
            <w:r w:rsidRPr="00150DED">
              <w:rPr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ru-RU"/>
              </w:rPr>
            </w:pPr>
            <w:r w:rsidRPr="00150DED">
              <w:rPr>
                <w:color w:val="000000"/>
                <w:sz w:val="24"/>
                <w:szCs w:val="24"/>
                <w:lang w:eastAsia="ru-RU"/>
              </w:rPr>
              <w:t>руб.</w:t>
            </w:r>
          </w:p>
        </w:tc>
      </w:tr>
      <w:tr w:rsidR="00417697" w:rsidRPr="00150DED" w:rsidTr="00417697">
        <w:trPr>
          <w:trHeight w:val="225"/>
        </w:trPr>
        <w:tc>
          <w:tcPr>
            <w:tcW w:w="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ru-RU"/>
              </w:rPr>
            </w:pPr>
            <w:r w:rsidRPr="00150DED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ru-RU"/>
              </w:rPr>
            </w:pPr>
            <w:r w:rsidRPr="00150DED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ru-RU"/>
              </w:rPr>
            </w:pPr>
            <w:r w:rsidRPr="00150DED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ru-RU"/>
              </w:rPr>
            </w:pPr>
            <w:r w:rsidRPr="00150DED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ru-RU"/>
              </w:rPr>
            </w:pPr>
            <w:r w:rsidRPr="00150DED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ru-RU"/>
              </w:rPr>
            </w:pPr>
            <w:r w:rsidRPr="00150DED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ru-RU"/>
              </w:rPr>
            </w:pPr>
            <w:r w:rsidRPr="00150DED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ru-RU"/>
              </w:rPr>
            </w:pPr>
            <w:r w:rsidRPr="00150DED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ru-RU"/>
              </w:rPr>
            </w:pPr>
            <w:r w:rsidRPr="00150DED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ru-RU"/>
              </w:rPr>
            </w:pPr>
            <w:r w:rsidRPr="00150DED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ru-RU"/>
              </w:rPr>
            </w:pPr>
            <w:r w:rsidRPr="00150DED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ru-RU"/>
              </w:rPr>
            </w:pPr>
            <w:r w:rsidRPr="00150DED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ru-RU"/>
              </w:rPr>
            </w:pPr>
            <w:r w:rsidRPr="00150DED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ru-RU"/>
              </w:rPr>
            </w:pPr>
            <w:r w:rsidRPr="00150DED">
              <w:rPr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417697" w:rsidRPr="00150DED" w:rsidTr="00417697">
        <w:trPr>
          <w:trHeight w:val="225"/>
        </w:trPr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textAlignment w:val="auto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0DED">
              <w:rPr>
                <w:b/>
                <w:bCs/>
                <w:color w:val="000000"/>
                <w:sz w:val="24"/>
                <w:szCs w:val="24"/>
                <w:lang w:eastAsia="ru-RU"/>
              </w:rPr>
              <w:t>Итого по МО: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ru-RU"/>
              </w:rPr>
            </w:pPr>
            <w:r w:rsidRPr="00150DED">
              <w:rPr>
                <w:color w:val="000000"/>
                <w:sz w:val="24"/>
                <w:szCs w:val="24"/>
                <w:lang w:eastAsia="ru-RU"/>
              </w:rPr>
              <w:t>13 112, 5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ru-RU"/>
              </w:rPr>
            </w:pPr>
            <w:r w:rsidRPr="00150DED">
              <w:rPr>
                <w:color w:val="000000"/>
                <w:sz w:val="24"/>
                <w:szCs w:val="24"/>
                <w:lang w:eastAsia="ru-RU"/>
              </w:rPr>
              <w:t xml:space="preserve">   509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ru-RU"/>
              </w:rPr>
            </w:pPr>
            <w:r w:rsidRPr="00150DED">
              <w:rPr>
                <w:color w:val="000000"/>
                <w:sz w:val="24"/>
                <w:szCs w:val="24"/>
                <w:lang w:eastAsia="ru-RU"/>
              </w:rPr>
              <w:t xml:space="preserve">   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ru-RU"/>
              </w:rPr>
            </w:pPr>
            <w:r w:rsidRPr="00150DED">
              <w:rPr>
                <w:color w:val="000000"/>
                <w:sz w:val="24"/>
                <w:szCs w:val="24"/>
                <w:lang w:eastAsia="ru-RU"/>
              </w:rPr>
              <w:t xml:space="preserve">   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ru-RU"/>
              </w:rPr>
            </w:pPr>
            <w:r w:rsidRPr="00150DED">
              <w:rPr>
                <w:color w:val="000000"/>
                <w:sz w:val="24"/>
                <w:szCs w:val="24"/>
                <w:lang w:eastAsia="ru-RU"/>
              </w:rPr>
              <w:t xml:space="preserve">   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ru-RU"/>
              </w:rPr>
            </w:pPr>
            <w:r w:rsidRPr="00150DED">
              <w:rPr>
                <w:color w:val="000000"/>
                <w:sz w:val="24"/>
                <w:szCs w:val="24"/>
                <w:lang w:eastAsia="ru-RU"/>
              </w:rPr>
              <w:t xml:space="preserve">   18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ru-RU"/>
              </w:rPr>
            </w:pPr>
            <w:r w:rsidRPr="00150DED">
              <w:rPr>
                <w:color w:val="000000"/>
                <w:sz w:val="24"/>
                <w:szCs w:val="24"/>
                <w:lang w:eastAsia="ru-RU"/>
              </w:rPr>
              <w:t xml:space="preserve">   18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ru-RU"/>
              </w:rPr>
            </w:pPr>
            <w:r w:rsidRPr="00150DED">
              <w:rPr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ru-RU"/>
              </w:rPr>
            </w:pPr>
            <w:r w:rsidRPr="00150DED">
              <w:rPr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ru-RU"/>
              </w:rPr>
            </w:pPr>
            <w:r w:rsidRPr="00150DED">
              <w:rPr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ru-RU"/>
              </w:rPr>
            </w:pPr>
            <w:r w:rsidRPr="00150DED">
              <w:rPr>
                <w:color w:val="000000"/>
                <w:sz w:val="24"/>
                <w:szCs w:val="24"/>
                <w:lang w:eastAsia="ru-RU"/>
              </w:rPr>
              <w:t>26 224 708,25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ru-RU"/>
              </w:rPr>
            </w:pPr>
            <w:r w:rsidRPr="00150DED">
              <w:rPr>
                <w:color w:val="000000"/>
                <w:sz w:val="24"/>
                <w:szCs w:val="24"/>
                <w:lang w:eastAsia="ru-RU"/>
              </w:rPr>
              <w:t>26 224 708,25</w:t>
            </w:r>
          </w:p>
        </w:tc>
      </w:tr>
      <w:tr w:rsidR="00417697" w:rsidRPr="00150DED" w:rsidTr="00417697">
        <w:trPr>
          <w:trHeight w:val="360"/>
        </w:trPr>
        <w:tc>
          <w:tcPr>
            <w:tcW w:w="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eastAsia="ru-RU"/>
              </w:rPr>
            </w:pPr>
            <w:r w:rsidRPr="00150DE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ru-RU"/>
              </w:rPr>
            </w:pPr>
            <w:r w:rsidRPr="00150DED">
              <w:rPr>
                <w:color w:val="000000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ru-RU"/>
              </w:rPr>
            </w:pPr>
            <w:r w:rsidRPr="00150DED">
              <w:rPr>
                <w:color w:val="000000"/>
                <w:sz w:val="24"/>
                <w:szCs w:val="24"/>
                <w:lang w:eastAsia="ru-RU"/>
              </w:rPr>
              <w:t>3 142,00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ru-RU"/>
              </w:rPr>
            </w:pPr>
            <w:r w:rsidRPr="00150DED">
              <w:rPr>
                <w:color w:val="000000"/>
                <w:sz w:val="24"/>
                <w:szCs w:val="24"/>
                <w:lang w:eastAsia="ru-RU"/>
              </w:rPr>
              <w:t xml:space="preserve">   123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ru-RU"/>
              </w:rPr>
            </w:pPr>
            <w:r w:rsidRPr="00150DED">
              <w:rPr>
                <w:color w:val="000000"/>
                <w:sz w:val="24"/>
                <w:szCs w:val="24"/>
                <w:lang w:eastAsia="ru-RU"/>
              </w:rPr>
              <w:t xml:space="preserve">   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ru-RU"/>
              </w:rPr>
            </w:pPr>
            <w:r w:rsidRPr="00150DED">
              <w:rPr>
                <w:color w:val="000000"/>
                <w:sz w:val="24"/>
                <w:szCs w:val="24"/>
                <w:lang w:eastAsia="ru-RU"/>
              </w:rPr>
              <w:t xml:space="preserve">   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ru-RU"/>
              </w:rPr>
            </w:pPr>
            <w:r w:rsidRPr="00150DED">
              <w:rPr>
                <w:color w:val="000000"/>
                <w:sz w:val="24"/>
                <w:szCs w:val="24"/>
                <w:lang w:eastAsia="ru-RU"/>
              </w:rPr>
              <w:t xml:space="preserve">   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ru-RU"/>
              </w:rPr>
            </w:pPr>
            <w:r w:rsidRPr="00150DED">
              <w:rPr>
                <w:color w:val="000000"/>
                <w:sz w:val="24"/>
                <w:szCs w:val="24"/>
                <w:lang w:eastAsia="ru-RU"/>
              </w:rPr>
              <w:t xml:space="preserve">   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ru-RU"/>
              </w:rPr>
            </w:pPr>
            <w:r w:rsidRPr="00150DED">
              <w:rPr>
                <w:color w:val="000000"/>
                <w:sz w:val="24"/>
                <w:szCs w:val="24"/>
                <w:lang w:eastAsia="ru-RU"/>
              </w:rPr>
              <w:t xml:space="preserve">   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ru-RU"/>
              </w:rPr>
            </w:pPr>
            <w:r w:rsidRPr="00150DED">
              <w:rPr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ru-RU"/>
              </w:rPr>
            </w:pPr>
            <w:r w:rsidRPr="00150DED">
              <w:rPr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ru-RU"/>
              </w:rPr>
            </w:pPr>
            <w:r w:rsidRPr="00150DED">
              <w:rPr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ru-RU"/>
              </w:rPr>
            </w:pPr>
            <w:r w:rsidRPr="00150DED">
              <w:rPr>
                <w:color w:val="000000"/>
                <w:sz w:val="24"/>
                <w:szCs w:val="24"/>
                <w:lang w:eastAsia="ru-RU"/>
              </w:rPr>
              <w:t>5 216 178,00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ru-RU"/>
              </w:rPr>
            </w:pPr>
            <w:r w:rsidRPr="00150DED">
              <w:rPr>
                <w:color w:val="000000"/>
                <w:sz w:val="24"/>
                <w:szCs w:val="24"/>
                <w:lang w:eastAsia="ru-RU"/>
              </w:rPr>
              <w:t>5 216 178,00</w:t>
            </w:r>
          </w:p>
        </w:tc>
      </w:tr>
      <w:tr w:rsidR="00417697" w:rsidRPr="00150DED" w:rsidTr="00417697">
        <w:trPr>
          <w:trHeight w:val="360"/>
        </w:trPr>
        <w:tc>
          <w:tcPr>
            <w:tcW w:w="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eastAsia="ru-RU"/>
              </w:rPr>
            </w:pPr>
            <w:r w:rsidRPr="00150DE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ru-RU"/>
              </w:rPr>
            </w:pPr>
            <w:r w:rsidRPr="00150DED">
              <w:rPr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ru-RU"/>
              </w:rPr>
            </w:pPr>
            <w:r w:rsidRPr="00150DED">
              <w:rPr>
                <w:color w:val="000000"/>
                <w:sz w:val="24"/>
                <w:szCs w:val="24"/>
                <w:lang w:eastAsia="ru-RU"/>
              </w:rPr>
              <w:t>2 769, 5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ru-RU"/>
              </w:rPr>
            </w:pPr>
            <w:r w:rsidRPr="00150DED">
              <w:rPr>
                <w:color w:val="000000"/>
                <w:sz w:val="24"/>
                <w:szCs w:val="24"/>
                <w:lang w:eastAsia="ru-RU"/>
              </w:rPr>
              <w:t xml:space="preserve">   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ru-RU"/>
              </w:rPr>
            </w:pPr>
            <w:r w:rsidRPr="00150DED">
              <w:rPr>
                <w:color w:val="000000"/>
                <w:sz w:val="24"/>
                <w:szCs w:val="24"/>
                <w:lang w:eastAsia="ru-RU"/>
              </w:rPr>
              <w:t xml:space="preserve">   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ru-RU"/>
              </w:rPr>
            </w:pPr>
            <w:r w:rsidRPr="00150DED">
              <w:rPr>
                <w:color w:val="000000"/>
                <w:sz w:val="24"/>
                <w:szCs w:val="24"/>
                <w:lang w:eastAsia="ru-RU"/>
              </w:rPr>
              <w:t xml:space="preserve">   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ru-RU"/>
              </w:rPr>
            </w:pPr>
            <w:r w:rsidRPr="00150DED">
              <w:rPr>
                <w:color w:val="000000"/>
                <w:sz w:val="24"/>
                <w:szCs w:val="24"/>
                <w:lang w:eastAsia="ru-RU"/>
              </w:rPr>
              <w:t xml:space="preserve">   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ru-RU"/>
              </w:rPr>
            </w:pPr>
            <w:r w:rsidRPr="00150DED">
              <w:rPr>
                <w:color w:val="000000"/>
                <w:sz w:val="24"/>
                <w:szCs w:val="24"/>
                <w:lang w:eastAsia="ru-RU"/>
              </w:rPr>
              <w:t xml:space="preserve">   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ru-RU"/>
              </w:rPr>
            </w:pPr>
            <w:r w:rsidRPr="00150DED">
              <w:rPr>
                <w:color w:val="000000"/>
                <w:sz w:val="24"/>
                <w:szCs w:val="24"/>
                <w:lang w:eastAsia="ru-RU"/>
              </w:rPr>
              <w:t xml:space="preserve">   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ru-RU"/>
              </w:rPr>
            </w:pPr>
            <w:r w:rsidRPr="00150DED">
              <w:rPr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ru-RU"/>
              </w:rPr>
            </w:pPr>
            <w:r w:rsidRPr="00150DED">
              <w:rPr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ru-RU"/>
              </w:rPr>
            </w:pPr>
            <w:r w:rsidRPr="00150DED">
              <w:rPr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ru-RU"/>
              </w:rPr>
            </w:pPr>
            <w:r w:rsidRPr="00150DED">
              <w:rPr>
                <w:color w:val="000000"/>
                <w:sz w:val="24"/>
                <w:szCs w:val="24"/>
                <w:lang w:eastAsia="ru-RU"/>
              </w:rPr>
              <w:t>5 508 530,25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ru-RU"/>
              </w:rPr>
            </w:pPr>
            <w:r w:rsidRPr="00150DED">
              <w:rPr>
                <w:color w:val="000000"/>
                <w:sz w:val="24"/>
                <w:szCs w:val="24"/>
                <w:lang w:eastAsia="ru-RU"/>
              </w:rPr>
              <w:t>5 508 530,25</w:t>
            </w:r>
          </w:p>
        </w:tc>
      </w:tr>
      <w:tr w:rsidR="00417697" w:rsidRPr="00150DED" w:rsidTr="00417697">
        <w:trPr>
          <w:trHeight w:val="360"/>
        </w:trPr>
        <w:tc>
          <w:tcPr>
            <w:tcW w:w="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 w:rsidRPr="00150DED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ru-RU"/>
              </w:rPr>
            </w:pPr>
            <w:r w:rsidRPr="00150DED">
              <w:rPr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ru-RU"/>
              </w:rPr>
            </w:pPr>
            <w:r w:rsidRPr="00150DED">
              <w:rPr>
                <w:color w:val="000000"/>
                <w:sz w:val="24"/>
                <w:szCs w:val="24"/>
                <w:lang w:eastAsia="ru-RU"/>
              </w:rPr>
              <w:t>7 201, 0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ru-RU"/>
              </w:rPr>
            </w:pPr>
            <w:r w:rsidRPr="00150DED">
              <w:rPr>
                <w:color w:val="000000"/>
                <w:sz w:val="24"/>
                <w:szCs w:val="24"/>
                <w:lang w:eastAsia="ru-RU"/>
              </w:rPr>
              <w:t xml:space="preserve">   276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ru-RU"/>
              </w:rPr>
            </w:pPr>
            <w:r w:rsidRPr="00150DED">
              <w:rPr>
                <w:color w:val="000000"/>
                <w:sz w:val="24"/>
                <w:szCs w:val="24"/>
                <w:lang w:eastAsia="ru-RU"/>
              </w:rPr>
              <w:t xml:space="preserve">   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ru-RU"/>
              </w:rPr>
            </w:pPr>
            <w:r w:rsidRPr="00150DED">
              <w:rPr>
                <w:color w:val="000000"/>
                <w:sz w:val="24"/>
                <w:szCs w:val="24"/>
                <w:lang w:eastAsia="ru-RU"/>
              </w:rPr>
              <w:t xml:space="preserve">   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ru-RU"/>
              </w:rPr>
            </w:pPr>
            <w:r w:rsidRPr="00150DED">
              <w:rPr>
                <w:color w:val="000000"/>
                <w:sz w:val="24"/>
                <w:szCs w:val="24"/>
                <w:lang w:eastAsia="ru-RU"/>
              </w:rPr>
              <w:t xml:space="preserve">   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ru-RU"/>
              </w:rPr>
            </w:pPr>
            <w:r w:rsidRPr="00150DED">
              <w:rPr>
                <w:color w:val="000000"/>
                <w:sz w:val="24"/>
                <w:szCs w:val="24"/>
                <w:lang w:eastAsia="ru-RU"/>
              </w:rPr>
              <w:t xml:space="preserve">   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ru-RU"/>
              </w:rPr>
            </w:pPr>
            <w:r w:rsidRPr="00150DED">
              <w:rPr>
                <w:color w:val="000000"/>
                <w:sz w:val="24"/>
                <w:szCs w:val="24"/>
                <w:lang w:eastAsia="ru-RU"/>
              </w:rPr>
              <w:t xml:space="preserve">   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ru-RU"/>
              </w:rPr>
            </w:pPr>
            <w:r w:rsidRPr="00150DED">
              <w:rPr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ru-RU"/>
              </w:rPr>
            </w:pPr>
            <w:r w:rsidRPr="00150DED">
              <w:rPr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ru-RU"/>
              </w:rPr>
            </w:pPr>
            <w:r w:rsidRPr="00150DED">
              <w:rPr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ru-RU"/>
              </w:rPr>
            </w:pPr>
            <w:r w:rsidRPr="00150DED">
              <w:rPr>
                <w:color w:val="000000"/>
                <w:sz w:val="24"/>
                <w:szCs w:val="24"/>
                <w:lang w:eastAsia="ru-RU"/>
              </w:rPr>
              <w:t>15500 000, 00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97" w:rsidRPr="00150DED" w:rsidRDefault="00417697" w:rsidP="00417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ru-RU"/>
              </w:rPr>
            </w:pPr>
            <w:r w:rsidRPr="00150DED">
              <w:rPr>
                <w:color w:val="000000"/>
                <w:sz w:val="24"/>
                <w:szCs w:val="24"/>
                <w:lang w:eastAsia="ru-RU"/>
              </w:rPr>
              <w:t>15 500 000, 00</w:t>
            </w:r>
          </w:p>
        </w:tc>
      </w:tr>
    </w:tbl>
    <w:p w:rsidR="00A51659" w:rsidRPr="00150DED" w:rsidRDefault="00A51659" w:rsidP="00A81F5E">
      <w:pPr>
        <w:autoSpaceDN w:val="0"/>
        <w:adjustRightInd w:val="0"/>
        <w:jc w:val="both"/>
        <w:rPr>
          <w:bCs/>
          <w:color w:val="000000"/>
          <w:sz w:val="24"/>
          <w:szCs w:val="24"/>
        </w:rPr>
      </w:pPr>
    </w:p>
    <w:sectPr w:rsidR="00A51659" w:rsidRPr="00150DED" w:rsidSect="00417697">
      <w:pgSz w:w="16838" w:h="11906" w:orient="landscape" w:code="9"/>
      <w:pgMar w:top="851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8179F"/>
    <w:multiLevelType w:val="hybridMultilevel"/>
    <w:tmpl w:val="B25E5E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323161"/>
    <w:multiLevelType w:val="hybridMultilevel"/>
    <w:tmpl w:val="0A9C7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406F95"/>
    <w:multiLevelType w:val="multilevel"/>
    <w:tmpl w:val="10248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DB915F7"/>
    <w:multiLevelType w:val="hybridMultilevel"/>
    <w:tmpl w:val="D138D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A73FF9"/>
    <w:multiLevelType w:val="multilevel"/>
    <w:tmpl w:val="F0464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11291D"/>
    <w:multiLevelType w:val="hybridMultilevel"/>
    <w:tmpl w:val="BAD409C6"/>
    <w:lvl w:ilvl="0" w:tplc="4A16A5A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9E5AC0"/>
    <w:multiLevelType w:val="hybridMultilevel"/>
    <w:tmpl w:val="7F1AA3F0"/>
    <w:lvl w:ilvl="0" w:tplc="B8705A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67C"/>
    <w:rsid w:val="000168AD"/>
    <w:rsid w:val="000417C1"/>
    <w:rsid w:val="000533B9"/>
    <w:rsid w:val="00065A7C"/>
    <w:rsid w:val="00074198"/>
    <w:rsid w:val="0008177D"/>
    <w:rsid w:val="000852AC"/>
    <w:rsid w:val="000942EB"/>
    <w:rsid w:val="000950F1"/>
    <w:rsid w:val="00097F38"/>
    <w:rsid w:val="000A045C"/>
    <w:rsid w:val="000B68F7"/>
    <w:rsid w:val="000B7AD4"/>
    <w:rsid w:val="000C2A25"/>
    <w:rsid w:val="00145797"/>
    <w:rsid w:val="00150DED"/>
    <w:rsid w:val="001563C7"/>
    <w:rsid w:val="001721DC"/>
    <w:rsid w:val="001A689C"/>
    <w:rsid w:val="001C1EAF"/>
    <w:rsid w:val="001D4179"/>
    <w:rsid w:val="001D667C"/>
    <w:rsid w:val="001E0C2F"/>
    <w:rsid w:val="001E1FC9"/>
    <w:rsid w:val="001F5611"/>
    <w:rsid w:val="0020287E"/>
    <w:rsid w:val="0020421B"/>
    <w:rsid w:val="0021000A"/>
    <w:rsid w:val="002317DC"/>
    <w:rsid w:val="00240555"/>
    <w:rsid w:val="00294F60"/>
    <w:rsid w:val="002A186B"/>
    <w:rsid w:val="002A4A31"/>
    <w:rsid w:val="002A4A7B"/>
    <w:rsid w:val="002A5493"/>
    <w:rsid w:val="002C03CA"/>
    <w:rsid w:val="002D5E5A"/>
    <w:rsid w:val="002D65F7"/>
    <w:rsid w:val="002F7723"/>
    <w:rsid w:val="00302C8E"/>
    <w:rsid w:val="0031113E"/>
    <w:rsid w:val="00321496"/>
    <w:rsid w:val="00324B64"/>
    <w:rsid w:val="0034166F"/>
    <w:rsid w:val="00360B8F"/>
    <w:rsid w:val="003849C6"/>
    <w:rsid w:val="003852F6"/>
    <w:rsid w:val="003A7CA2"/>
    <w:rsid w:val="003D3212"/>
    <w:rsid w:val="003D42BE"/>
    <w:rsid w:val="003D4C92"/>
    <w:rsid w:val="003D7BC7"/>
    <w:rsid w:val="003F098D"/>
    <w:rsid w:val="003F2CD7"/>
    <w:rsid w:val="003F6842"/>
    <w:rsid w:val="00402C65"/>
    <w:rsid w:val="00417697"/>
    <w:rsid w:val="00440728"/>
    <w:rsid w:val="00451142"/>
    <w:rsid w:val="004603E4"/>
    <w:rsid w:val="0049052A"/>
    <w:rsid w:val="004922D9"/>
    <w:rsid w:val="004A65CC"/>
    <w:rsid w:val="004D09E1"/>
    <w:rsid w:val="004D2F04"/>
    <w:rsid w:val="004E52A7"/>
    <w:rsid w:val="004E60A0"/>
    <w:rsid w:val="00504D15"/>
    <w:rsid w:val="00507490"/>
    <w:rsid w:val="00510DA2"/>
    <w:rsid w:val="00515ECC"/>
    <w:rsid w:val="0052193B"/>
    <w:rsid w:val="0054287B"/>
    <w:rsid w:val="0056088E"/>
    <w:rsid w:val="00562C4F"/>
    <w:rsid w:val="005641D0"/>
    <w:rsid w:val="005723CD"/>
    <w:rsid w:val="005732BD"/>
    <w:rsid w:val="00573BE4"/>
    <w:rsid w:val="005A31FB"/>
    <w:rsid w:val="005A7A85"/>
    <w:rsid w:val="005C005E"/>
    <w:rsid w:val="005C7B61"/>
    <w:rsid w:val="005D2D91"/>
    <w:rsid w:val="005F308A"/>
    <w:rsid w:val="005F6246"/>
    <w:rsid w:val="005F740B"/>
    <w:rsid w:val="0064223B"/>
    <w:rsid w:val="0064590E"/>
    <w:rsid w:val="006536C6"/>
    <w:rsid w:val="00691C52"/>
    <w:rsid w:val="006A48A1"/>
    <w:rsid w:val="006F4773"/>
    <w:rsid w:val="00730073"/>
    <w:rsid w:val="00740B13"/>
    <w:rsid w:val="007744A4"/>
    <w:rsid w:val="00795050"/>
    <w:rsid w:val="00803496"/>
    <w:rsid w:val="00803CD5"/>
    <w:rsid w:val="00837777"/>
    <w:rsid w:val="008B49AA"/>
    <w:rsid w:val="008D26B8"/>
    <w:rsid w:val="008D5AEC"/>
    <w:rsid w:val="008F0366"/>
    <w:rsid w:val="008F4847"/>
    <w:rsid w:val="008F7372"/>
    <w:rsid w:val="009247D1"/>
    <w:rsid w:val="009319A3"/>
    <w:rsid w:val="00955AA6"/>
    <w:rsid w:val="009767F9"/>
    <w:rsid w:val="009A6D63"/>
    <w:rsid w:val="00A1167A"/>
    <w:rsid w:val="00A41BBD"/>
    <w:rsid w:val="00A44AC0"/>
    <w:rsid w:val="00A45BB5"/>
    <w:rsid w:val="00A51659"/>
    <w:rsid w:val="00A7607B"/>
    <w:rsid w:val="00A81F5E"/>
    <w:rsid w:val="00A941BA"/>
    <w:rsid w:val="00AB29EF"/>
    <w:rsid w:val="00AD365F"/>
    <w:rsid w:val="00AD419E"/>
    <w:rsid w:val="00AE3869"/>
    <w:rsid w:val="00B0363F"/>
    <w:rsid w:val="00B5276E"/>
    <w:rsid w:val="00B66A0B"/>
    <w:rsid w:val="00B67B5E"/>
    <w:rsid w:val="00B7178E"/>
    <w:rsid w:val="00BB292F"/>
    <w:rsid w:val="00BF25EB"/>
    <w:rsid w:val="00BF323F"/>
    <w:rsid w:val="00BF64F8"/>
    <w:rsid w:val="00C3324D"/>
    <w:rsid w:val="00C44A52"/>
    <w:rsid w:val="00C83189"/>
    <w:rsid w:val="00C8562E"/>
    <w:rsid w:val="00C942F7"/>
    <w:rsid w:val="00CA4BF4"/>
    <w:rsid w:val="00CD6A16"/>
    <w:rsid w:val="00CE5A68"/>
    <w:rsid w:val="00CF5214"/>
    <w:rsid w:val="00D15B08"/>
    <w:rsid w:val="00D21B9B"/>
    <w:rsid w:val="00D25DE7"/>
    <w:rsid w:val="00D81613"/>
    <w:rsid w:val="00DB006C"/>
    <w:rsid w:val="00DB306D"/>
    <w:rsid w:val="00DC1E27"/>
    <w:rsid w:val="00DF0552"/>
    <w:rsid w:val="00E14C50"/>
    <w:rsid w:val="00E16959"/>
    <w:rsid w:val="00E25757"/>
    <w:rsid w:val="00E406DF"/>
    <w:rsid w:val="00E855E6"/>
    <w:rsid w:val="00EA4687"/>
    <w:rsid w:val="00EC065A"/>
    <w:rsid w:val="00EC4701"/>
    <w:rsid w:val="00EC4A6A"/>
    <w:rsid w:val="00ED5E60"/>
    <w:rsid w:val="00EF1055"/>
    <w:rsid w:val="00F34EB5"/>
    <w:rsid w:val="00F367FA"/>
    <w:rsid w:val="00F45BA4"/>
    <w:rsid w:val="00F510C5"/>
    <w:rsid w:val="00F81E87"/>
    <w:rsid w:val="00FB19C2"/>
    <w:rsid w:val="00FC67F4"/>
    <w:rsid w:val="00FD7308"/>
    <w:rsid w:val="00FD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No Spacing"/>
    <w:uiPriority w:val="1"/>
    <w:qFormat/>
    <w:rsid w:val="00C83189"/>
    <w:rPr>
      <w:sz w:val="24"/>
      <w:szCs w:val="24"/>
    </w:rPr>
  </w:style>
  <w:style w:type="paragraph" w:customStyle="1" w:styleId="ConsPlusTitle">
    <w:name w:val="ConsPlusTitle"/>
    <w:uiPriority w:val="99"/>
    <w:rsid w:val="003F684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d">
    <w:name w:val="Hyperlink"/>
    <w:rsid w:val="00C8562E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795050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table" w:styleId="af">
    <w:name w:val="Table Grid"/>
    <w:basedOn w:val="a1"/>
    <w:rsid w:val="007300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No Spacing"/>
    <w:uiPriority w:val="1"/>
    <w:qFormat/>
    <w:rsid w:val="00C83189"/>
    <w:rPr>
      <w:sz w:val="24"/>
      <w:szCs w:val="24"/>
    </w:rPr>
  </w:style>
  <w:style w:type="paragraph" w:customStyle="1" w:styleId="ConsPlusTitle">
    <w:name w:val="ConsPlusTitle"/>
    <w:uiPriority w:val="99"/>
    <w:rsid w:val="003F684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d">
    <w:name w:val="Hyperlink"/>
    <w:rsid w:val="00C8562E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795050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table" w:styleId="af">
    <w:name w:val="Table Grid"/>
    <w:basedOn w:val="a1"/>
    <w:rsid w:val="007300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489A7-DA7E-4A3D-A0FA-C1BDB4512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2573</Words>
  <Characters>14669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17208</CharactersWithSpaces>
  <SharedDoc>false</SharedDoc>
  <HLinks>
    <vt:vector size="6" baseType="variant">
      <vt:variant>
        <vt:i4>2752563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consultantplus://offline/ref=68BDDF5C331D5D700B7BD081EB33968A7B56DA9D24DA6B4B246CB1C2A989ABFC06A07966FEI2H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SuperSpec</dc:creator>
  <cp:lastModifiedBy>Админ</cp:lastModifiedBy>
  <cp:revision>3</cp:revision>
  <cp:lastPrinted>2015-10-22T04:36:00Z</cp:lastPrinted>
  <dcterms:created xsi:type="dcterms:W3CDTF">2016-12-20T09:41:00Z</dcterms:created>
  <dcterms:modified xsi:type="dcterms:W3CDTF">2016-12-21T06:14:00Z</dcterms:modified>
</cp:coreProperties>
</file>