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845888" w:rsidRDefault="00845888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 w:rsidRPr="00845888">
              <w:rPr>
                <w:sz w:val="28"/>
                <w:u w:val="single"/>
              </w:rPr>
              <w:t>29.08.2016№443-п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Default="00BA2E3A" w:rsidP="00BA2E3A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Default="00BA2E3A" w:rsidP="00BA2E3A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>
        <w:rPr>
          <w:sz w:val="28"/>
          <w:szCs w:val="28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Default="009E54A0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Провести с 29</w:t>
      </w:r>
      <w:r w:rsidR="00BA2E3A">
        <w:rPr>
          <w:sz w:val="28"/>
          <w:szCs w:val="28"/>
        </w:rPr>
        <w:t>.0</w:t>
      </w:r>
      <w:r>
        <w:rPr>
          <w:sz w:val="28"/>
          <w:szCs w:val="28"/>
        </w:rPr>
        <w:t>8.2016 года по 29</w:t>
      </w:r>
      <w:r w:rsidR="00BA2E3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A2E3A">
        <w:rPr>
          <w:sz w:val="28"/>
          <w:szCs w:val="28"/>
        </w:rPr>
        <w:t xml:space="preserve">.2016 года публичные слушания по рассмотрению вопроса </w:t>
      </w:r>
      <w:r w:rsidR="00CC260E" w:rsidRPr="00CC260E">
        <w:rPr>
          <w:sz w:val="28"/>
          <w:szCs w:val="28"/>
        </w:rPr>
        <w:t xml:space="preserve">о возможности </w:t>
      </w:r>
      <w:r w:rsidR="00CC260E" w:rsidRPr="00CC260E">
        <w:rPr>
          <w:bCs/>
          <w:sz w:val="28"/>
          <w:szCs w:val="28"/>
        </w:rPr>
        <w:t xml:space="preserve">установления </w:t>
      </w:r>
      <w:r w:rsidR="007F27E3">
        <w:rPr>
          <w:bCs/>
          <w:sz w:val="28"/>
          <w:szCs w:val="28"/>
        </w:rPr>
        <w:t xml:space="preserve">в отношении </w:t>
      </w:r>
      <w:r w:rsidR="00CC260E" w:rsidRPr="00CC260E">
        <w:rPr>
          <w:bCs/>
          <w:sz w:val="28"/>
          <w:szCs w:val="28"/>
        </w:rPr>
        <w:t>земельно</w:t>
      </w:r>
      <w:r w:rsidR="007F27E3">
        <w:rPr>
          <w:bCs/>
          <w:sz w:val="28"/>
          <w:szCs w:val="28"/>
        </w:rPr>
        <w:t>го</w:t>
      </w:r>
      <w:r w:rsidR="00CC260E" w:rsidRPr="00CC260E">
        <w:rPr>
          <w:bCs/>
          <w:sz w:val="28"/>
          <w:szCs w:val="28"/>
        </w:rPr>
        <w:t xml:space="preserve"> участк</w:t>
      </w:r>
      <w:r w:rsidR="007F27E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 кадастровым номером 56:19:1002014:412</w:t>
      </w:r>
      <w:r w:rsidR="007F27E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площадью 284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  <w:r w:rsidR="007F27E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расположенному по адресу Оренбургская область, п.Новосергиевка</w:t>
      </w:r>
      <w:r w:rsidR="007F27E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пр-т Калинина</w:t>
      </w:r>
      <w:r w:rsidR="00EC23AC">
        <w:rPr>
          <w:bCs/>
          <w:sz w:val="28"/>
          <w:szCs w:val="28"/>
        </w:rPr>
        <w:t xml:space="preserve"> </w:t>
      </w:r>
      <w:r w:rsidR="00CC260E" w:rsidRPr="00CC260E">
        <w:rPr>
          <w:bCs/>
          <w:sz w:val="28"/>
          <w:szCs w:val="28"/>
        </w:rPr>
        <w:t>вида разрешенного использования «</w:t>
      </w:r>
      <w:r w:rsidR="00EC23AC">
        <w:rPr>
          <w:bCs/>
          <w:sz w:val="28"/>
          <w:szCs w:val="28"/>
        </w:rPr>
        <w:t>Бытовое обслуживание</w:t>
      </w:r>
      <w:r w:rsidR="00CC260E">
        <w:rPr>
          <w:bCs/>
          <w:sz w:val="28"/>
          <w:szCs w:val="28"/>
        </w:rPr>
        <w:t>»</w:t>
      </w:r>
      <w:r w:rsidR="00BA2E3A">
        <w:rPr>
          <w:sz w:val="28"/>
          <w:szCs w:val="28"/>
        </w:rPr>
        <w:t xml:space="preserve">. 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проекта, вынесенного на пу</w:t>
      </w:r>
      <w:r w:rsidR="00EC23AC">
        <w:rPr>
          <w:sz w:val="28"/>
          <w:szCs w:val="28"/>
        </w:rPr>
        <w:t>бличные слушания, назначить на 29</w:t>
      </w:r>
      <w:r>
        <w:rPr>
          <w:sz w:val="28"/>
          <w:szCs w:val="28"/>
        </w:rPr>
        <w:t>.0</w:t>
      </w:r>
      <w:r w:rsidR="00EC23AC">
        <w:rPr>
          <w:sz w:val="28"/>
          <w:szCs w:val="28"/>
        </w:rPr>
        <w:t>9</w:t>
      </w:r>
      <w:r>
        <w:rPr>
          <w:sz w:val="28"/>
          <w:szCs w:val="28"/>
        </w:rPr>
        <w:t>.2016 года в 18-00 часов местного времени по адресу: п. Новосергиевка, ул. Советская,17.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</w:t>
      </w:r>
      <w:r w:rsidR="003F0F07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EC23AC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731AB4">
        <w:rPr>
          <w:sz w:val="28"/>
          <w:szCs w:val="28"/>
        </w:rPr>
        <w:t>.о</w:t>
      </w:r>
      <w:proofErr w:type="spellEnd"/>
      <w:r w:rsidR="00731A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1AB4">
        <w:rPr>
          <w:sz w:val="28"/>
          <w:szCs w:val="28"/>
        </w:rPr>
        <w:t>г</w:t>
      </w:r>
      <w:r w:rsidR="00BA2E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A2E3A">
        <w:rPr>
          <w:sz w:val="28"/>
          <w:szCs w:val="28"/>
        </w:rPr>
        <w:t xml:space="preserve"> администрации МО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C23AC">
        <w:rPr>
          <w:sz w:val="28"/>
          <w:szCs w:val="28"/>
        </w:rPr>
        <w:t>Н.И. Кулешов</w:t>
      </w:r>
    </w:p>
    <w:p w:rsidR="00BA2E3A" w:rsidRPr="00731AB4" w:rsidRDefault="00BA2E3A" w:rsidP="00BA2E3A">
      <w:pPr>
        <w:jc w:val="both"/>
      </w:pPr>
      <w:r w:rsidRPr="00731AB4">
        <w:t xml:space="preserve">Разослано: в дело, для обнародования, </w:t>
      </w:r>
      <w:r w:rsidR="00731AB4" w:rsidRPr="00731AB4">
        <w:t>Мамоновой Е.А., Мамонову В.А.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2E3A" w:rsidRDefault="00BA2E3A" w:rsidP="00CF3C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CC260E" w:rsidRPr="00CC260E">
        <w:rPr>
          <w:sz w:val="28"/>
          <w:szCs w:val="28"/>
        </w:rPr>
        <w:t>о возможности выделения из земельного участка  кадастровый номер 56:19:100202</w:t>
      </w:r>
      <w:r w:rsidR="00CC260E">
        <w:rPr>
          <w:sz w:val="28"/>
          <w:szCs w:val="28"/>
        </w:rPr>
        <w:t>1</w:t>
      </w:r>
      <w:r w:rsidR="00CC260E" w:rsidRPr="00CC260E">
        <w:rPr>
          <w:sz w:val="28"/>
          <w:szCs w:val="28"/>
        </w:rPr>
        <w:t>:</w:t>
      </w:r>
      <w:r w:rsidR="00CC260E">
        <w:rPr>
          <w:sz w:val="28"/>
          <w:szCs w:val="28"/>
        </w:rPr>
        <w:t>0066</w:t>
      </w:r>
      <w:r w:rsidR="00CC260E" w:rsidRPr="00CC260E">
        <w:rPr>
          <w:sz w:val="28"/>
          <w:szCs w:val="28"/>
        </w:rPr>
        <w:t xml:space="preserve">  площадью </w:t>
      </w:r>
      <w:r w:rsidR="00CC260E">
        <w:rPr>
          <w:sz w:val="28"/>
          <w:szCs w:val="28"/>
        </w:rPr>
        <w:t>1095,43</w:t>
      </w:r>
      <w:r w:rsidR="00CC260E" w:rsidRPr="00CC260E">
        <w:rPr>
          <w:sz w:val="28"/>
          <w:szCs w:val="28"/>
        </w:rPr>
        <w:t xml:space="preserve"> </w:t>
      </w:r>
      <w:proofErr w:type="spellStart"/>
      <w:r w:rsidR="00CC260E" w:rsidRPr="00CC260E">
        <w:rPr>
          <w:sz w:val="28"/>
          <w:szCs w:val="28"/>
        </w:rPr>
        <w:t>кв.м</w:t>
      </w:r>
      <w:proofErr w:type="spellEnd"/>
      <w:r w:rsidR="00CC260E" w:rsidRPr="00CC260E">
        <w:rPr>
          <w:sz w:val="28"/>
          <w:szCs w:val="28"/>
        </w:rPr>
        <w:t>. расположенного на землях населенных пунктов с видом разрешенного использования «</w:t>
      </w:r>
      <w:r w:rsidR="00CC260E" w:rsidRPr="00CC260E">
        <w:rPr>
          <w:bCs/>
          <w:sz w:val="28"/>
          <w:szCs w:val="28"/>
        </w:rPr>
        <w:t xml:space="preserve">Для </w:t>
      </w:r>
      <w:r w:rsidR="00CC260E">
        <w:rPr>
          <w:bCs/>
          <w:sz w:val="28"/>
          <w:szCs w:val="28"/>
        </w:rPr>
        <w:t>индивидуального жилищного строительства</w:t>
      </w:r>
      <w:r w:rsidR="00CC260E" w:rsidRPr="00CC260E">
        <w:rPr>
          <w:bCs/>
          <w:sz w:val="28"/>
          <w:szCs w:val="28"/>
        </w:rPr>
        <w:t>»</w:t>
      </w:r>
      <w:r w:rsidR="00CC260E">
        <w:rPr>
          <w:bCs/>
          <w:sz w:val="28"/>
          <w:szCs w:val="28"/>
        </w:rPr>
        <w:t>, земельного участка площадью 51</w:t>
      </w:r>
      <w:r w:rsidR="00CC260E" w:rsidRPr="00CC260E">
        <w:rPr>
          <w:bCs/>
          <w:sz w:val="28"/>
          <w:szCs w:val="28"/>
        </w:rPr>
        <w:t xml:space="preserve"> </w:t>
      </w:r>
      <w:proofErr w:type="spellStart"/>
      <w:r w:rsidR="00CC260E" w:rsidRPr="00CC260E">
        <w:rPr>
          <w:bCs/>
          <w:sz w:val="28"/>
          <w:szCs w:val="28"/>
        </w:rPr>
        <w:t>кв.м</w:t>
      </w:r>
      <w:proofErr w:type="spellEnd"/>
      <w:r w:rsidR="00CC260E" w:rsidRPr="00CC260E">
        <w:rPr>
          <w:bCs/>
          <w:sz w:val="28"/>
          <w:szCs w:val="28"/>
        </w:rPr>
        <w:t>. и установления выделенному земельному участку  вида разрешенного использования «</w:t>
      </w:r>
      <w:r w:rsidR="00CC260E">
        <w:rPr>
          <w:bCs/>
          <w:sz w:val="28"/>
          <w:szCs w:val="28"/>
        </w:rPr>
        <w:t>Образование и просвещение»</w:t>
      </w:r>
      <w:proofErr w:type="gramEnd"/>
    </w:p>
    <w:p w:rsidR="003F0F07" w:rsidRDefault="003F0F07" w:rsidP="00CF3C3E">
      <w:pPr>
        <w:jc w:val="both"/>
        <w:rPr>
          <w:sz w:val="28"/>
          <w:szCs w:val="28"/>
        </w:rPr>
      </w:pPr>
    </w:p>
    <w:p w:rsidR="00BA2E3A" w:rsidRDefault="00CF3C3E" w:rsidP="00CF3C3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заместитель</w:t>
      </w:r>
      <w:r w:rsidR="00BA2E3A">
        <w:rPr>
          <w:sz w:val="28"/>
          <w:szCs w:val="28"/>
        </w:rPr>
        <w:t xml:space="preserve"> главы администрации, председател</w:t>
      </w:r>
      <w:r w:rsidR="007F27E3">
        <w:rPr>
          <w:sz w:val="28"/>
          <w:szCs w:val="28"/>
        </w:rPr>
        <w:t>ь</w:t>
      </w:r>
      <w:r w:rsidR="00BA2E3A">
        <w:rPr>
          <w:sz w:val="28"/>
          <w:szCs w:val="28"/>
        </w:rPr>
        <w:t xml:space="preserve">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– </w:t>
      </w:r>
      <w:r w:rsidR="00CF3C3E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</w:t>
      </w:r>
      <w:r w:rsidR="00CF3C3E">
        <w:rPr>
          <w:sz w:val="28"/>
          <w:szCs w:val="28"/>
        </w:rPr>
        <w:t>министрации, секретарь комиссии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</w:t>
      </w:r>
      <w:r w:rsidR="00CF3C3E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</w:t>
      </w:r>
    </w:p>
    <w:p w:rsidR="00CF3C3E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</w:t>
      </w:r>
      <w:r w:rsidR="00CF3C3E">
        <w:rPr>
          <w:sz w:val="28"/>
          <w:szCs w:val="28"/>
        </w:rPr>
        <w:t>1 категории администрации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– </w:t>
      </w:r>
      <w:r w:rsidR="00CF3C3E">
        <w:rPr>
          <w:sz w:val="28"/>
          <w:szCs w:val="28"/>
        </w:rPr>
        <w:t>ведущий специалист администрации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</w:t>
      </w:r>
      <w:r w:rsidR="00CF3C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F3C3E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администрации 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3F0F07" w:rsidRDefault="003F0F07" w:rsidP="00CF3C3E">
      <w:pPr>
        <w:jc w:val="center"/>
        <w:rPr>
          <w:sz w:val="28"/>
          <w:szCs w:val="28"/>
        </w:rPr>
      </w:pPr>
    </w:p>
    <w:p w:rsidR="006D7BB6" w:rsidRDefault="006D7BB6" w:rsidP="00CF3C3E">
      <w:pPr>
        <w:jc w:val="center"/>
        <w:rPr>
          <w:sz w:val="28"/>
          <w:szCs w:val="28"/>
        </w:rPr>
      </w:pPr>
    </w:p>
    <w:p w:rsidR="006D7BB6" w:rsidRDefault="006D7BB6" w:rsidP="00CF3C3E">
      <w:pPr>
        <w:jc w:val="center"/>
        <w:rPr>
          <w:sz w:val="28"/>
          <w:szCs w:val="28"/>
        </w:rPr>
      </w:pPr>
      <w:bookmarkStart w:id="0" w:name="_GoBack"/>
      <w:bookmarkEnd w:id="0"/>
    </w:p>
    <w:p w:rsidR="00BA2E3A" w:rsidRPr="002B7A38" w:rsidRDefault="00BA2E3A" w:rsidP="00CF3C3E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Информационное сообщение</w:t>
      </w:r>
    </w:p>
    <w:p w:rsidR="00BA2E3A" w:rsidRPr="002B7A38" w:rsidRDefault="00BA2E3A" w:rsidP="00CF3C3E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BA2E3A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Администрация МО Новосергиевский поссовет сообщает </w:t>
      </w:r>
      <w:proofErr w:type="gramStart"/>
      <w:r w:rsidRPr="002B7A38">
        <w:rPr>
          <w:sz w:val="28"/>
          <w:szCs w:val="28"/>
        </w:rPr>
        <w:t xml:space="preserve">о проведении публичных слушаний  по рассмотрению вопроса </w:t>
      </w:r>
      <w:r w:rsidR="007F27E3" w:rsidRPr="007F27E3">
        <w:rPr>
          <w:sz w:val="28"/>
          <w:szCs w:val="28"/>
        </w:rPr>
        <w:t xml:space="preserve">о возможности </w:t>
      </w:r>
      <w:r w:rsidR="007F27E3" w:rsidRPr="007F27E3">
        <w:rPr>
          <w:bCs/>
          <w:sz w:val="28"/>
          <w:szCs w:val="28"/>
        </w:rPr>
        <w:t>установления в отношении земельного участка с кадастровым номером</w:t>
      </w:r>
      <w:proofErr w:type="gramEnd"/>
      <w:r w:rsidR="007F27E3" w:rsidRPr="007F27E3">
        <w:rPr>
          <w:bCs/>
          <w:sz w:val="28"/>
          <w:szCs w:val="28"/>
        </w:rPr>
        <w:t xml:space="preserve"> 56:19:1002014:412, площадью 284 </w:t>
      </w:r>
      <w:proofErr w:type="spellStart"/>
      <w:r w:rsidR="007F27E3" w:rsidRPr="007F27E3">
        <w:rPr>
          <w:bCs/>
          <w:sz w:val="28"/>
          <w:szCs w:val="28"/>
        </w:rPr>
        <w:t>кв.м</w:t>
      </w:r>
      <w:proofErr w:type="spellEnd"/>
      <w:r w:rsidR="007F27E3" w:rsidRPr="007F27E3">
        <w:rPr>
          <w:bCs/>
          <w:sz w:val="28"/>
          <w:szCs w:val="28"/>
        </w:rPr>
        <w:t>., расположенному по адресу Оренбургская область, п.Новосергиевка, пр-т Калинина вида разрешенного использования «Бытовое обслуживание»</w:t>
      </w:r>
      <w:r w:rsidR="007F27E3">
        <w:rPr>
          <w:bCs/>
          <w:sz w:val="28"/>
          <w:szCs w:val="28"/>
        </w:rPr>
        <w:t xml:space="preserve"> </w:t>
      </w:r>
      <w:r w:rsidRPr="002B7A38">
        <w:rPr>
          <w:sz w:val="28"/>
          <w:szCs w:val="28"/>
        </w:rPr>
        <w:t xml:space="preserve">с </w:t>
      </w:r>
      <w:r w:rsidR="007F27E3">
        <w:rPr>
          <w:sz w:val="28"/>
          <w:szCs w:val="28"/>
        </w:rPr>
        <w:t>29</w:t>
      </w:r>
      <w:r w:rsidR="00CC260E" w:rsidRPr="002B7A38">
        <w:rPr>
          <w:sz w:val="28"/>
          <w:szCs w:val="28"/>
        </w:rPr>
        <w:t>.0</w:t>
      </w:r>
      <w:r w:rsidR="007F27E3">
        <w:rPr>
          <w:sz w:val="28"/>
          <w:szCs w:val="28"/>
        </w:rPr>
        <w:t>8</w:t>
      </w:r>
      <w:r w:rsidR="00D43032" w:rsidRPr="002B7A38">
        <w:rPr>
          <w:sz w:val="28"/>
          <w:szCs w:val="28"/>
        </w:rPr>
        <w:t xml:space="preserve">.2016 года по </w:t>
      </w:r>
      <w:r w:rsidR="007F27E3">
        <w:rPr>
          <w:sz w:val="28"/>
          <w:szCs w:val="28"/>
        </w:rPr>
        <w:t>29.09</w:t>
      </w:r>
      <w:r w:rsidRPr="002B7A38">
        <w:rPr>
          <w:sz w:val="28"/>
          <w:szCs w:val="28"/>
        </w:rPr>
        <w:t xml:space="preserve">.2016 года.      </w:t>
      </w:r>
    </w:p>
    <w:p w:rsidR="00BA2E3A" w:rsidRPr="002B7A38" w:rsidRDefault="00BA2E3A" w:rsidP="00BA2E3A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2B7A38" w:rsidRDefault="007F27E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A2E3A" w:rsidRPr="002B7A3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A2E3A" w:rsidRPr="002B7A38">
        <w:rPr>
          <w:sz w:val="28"/>
          <w:szCs w:val="28"/>
        </w:rPr>
        <w:t>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7F27E3" w:rsidP="00BA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 29</w:t>
      </w:r>
      <w:r w:rsidR="00D43032" w:rsidRPr="002B7A3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43032" w:rsidRPr="002B7A38">
        <w:rPr>
          <w:sz w:val="28"/>
          <w:szCs w:val="28"/>
        </w:rPr>
        <w:t xml:space="preserve">.2016 года по </w:t>
      </w:r>
      <w:r>
        <w:rPr>
          <w:sz w:val="28"/>
          <w:szCs w:val="28"/>
        </w:rPr>
        <w:t>29</w:t>
      </w:r>
      <w:r w:rsidR="00BA2E3A" w:rsidRPr="002B7A3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A2E3A" w:rsidRPr="002B7A38">
        <w:rPr>
          <w:sz w:val="28"/>
          <w:szCs w:val="28"/>
        </w:rPr>
        <w:t>.2016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BA2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</w:t>
      </w:r>
      <w:r w:rsidR="007F27E3">
        <w:rPr>
          <w:bCs/>
          <w:sz w:val="28"/>
          <w:szCs w:val="28"/>
        </w:rPr>
        <w:t>установлением</w:t>
      </w:r>
      <w:r w:rsidR="007F27E3" w:rsidRPr="007F27E3">
        <w:rPr>
          <w:bCs/>
          <w:sz w:val="28"/>
          <w:szCs w:val="28"/>
        </w:rPr>
        <w:t xml:space="preserve"> в отношении земельного участка с кадастровым номером 56:19:1002014:412,</w:t>
      </w:r>
      <w:r w:rsidR="007F27E3">
        <w:rPr>
          <w:bCs/>
          <w:sz w:val="28"/>
          <w:szCs w:val="28"/>
        </w:rPr>
        <w:t xml:space="preserve"> </w:t>
      </w:r>
      <w:r w:rsidR="007F27E3" w:rsidRPr="007F27E3">
        <w:rPr>
          <w:bCs/>
          <w:sz w:val="28"/>
          <w:szCs w:val="28"/>
        </w:rPr>
        <w:t xml:space="preserve"> площадью 284 </w:t>
      </w:r>
      <w:proofErr w:type="spellStart"/>
      <w:r w:rsidR="007F27E3" w:rsidRPr="007F27E3">
        <w:rPr>
          <w:bCs/>
          <w:sz w:val="28"/>
          <w:szCs w:val="28"/>
        </w:rPr>
        <w:t>кв.м</w:t>
      </w:r>
      <w:proofErr w:type="spellEnd"/>
      <w:r w:rsidR="007F27E3" w:rsidRPr="007F27E3">
        <w:rPr>
          <w:bCs/>
          <w:sz w:val="28"/>
          <w:szCs w:val="28"/>
        </w:rPr>
        <w:t>., расположенному по адресу Оренбургская область, п.Новосергиевка, пр-т Калинина вида разрешенного использования</w:t>
      </w:r>
      <w:proofErr w:type="gramEnd"/>
      <w:r w:rsidR="007F27E3" w:rsidRPr="007F27E3">
        <w:rPr>
          <w:bCs/>
          <w:sz w:val="28"/>
          <w:szCs w:val="28"/>
        </w:rPr>
        <w:t xml:space="preserve"> «Бытовое обслуживание»</w:t>
      </w:r>
      <w:r w:rsidR="007F27E3">
        <w:rPr>
          <w:sz w:val="28"/>
          <w:szCs w:val="28"/>
        </w:rPr>
        <w:t>,  с 29</w:t>
      </w:r>
      <w:r w:rsidRPr="002B7A38">
        <w:rPr>
          <w:sz w:val="28"/>
          <w:szCs w:val="28"/>
        </w:rPr>
        <w:t>.0</w:t>
      </w:r>
      <w:r w:rsidR="007F27E3">
        <w:rPr>
          <w:sz w:val="28"/>
          <w:szCs w:val="28"/>
        </w:rPr>
        <w:t>8</w:t>
      </w:r>
      <w:r w:rsidRPr="002B7A38">
        <w:rPr>
          <w:sz w:val="28"/>
          <w:szCs w:val="28"/>
        </w:rPr>
        <w:t xml:space="preserve">.2016 года по </w:t>
      </w:r>
      <w:r w:rsidR="007F27E3">
        <w:rPr>
          <w:sz w:val="28"/>
          <w:szCs w:val="28"/>
        </w:rPr>
        <w:t>29</w:t>
      </w:r>
      <w:r w:rsidRPr="002B7A38">
        <w:rPr>
          <w:sz w:val="28"/>
          <w:szCs w:val="28"/>
        </w:rPr>
        <w:t>.0</w:t>
      </w:r>
      <w:r w:rsidR="007F27E3">
        <w:rPr>
          <w:sz w:val="28"/>
          <w:szCs w:val="28"/>
        </w:rPr>
        <w:t>9</w:t>
      </w:r>
      <w:r w:rsidRPr="002B7A38">
        <w:rPr>
          <w:sz w:val="28"/>
          <w:szCs w:val="28"/>
        </w:rPr>
        <w:t xml:space="preserve">.2016 года. </w:t>
      </w:r>
    </w:p>
    <w:p w:rsidR="00BA2E3A" w:rsidRPr="002B7A38" w:rsidRDefault="00BA2E3A" w:rsidP="00BA2E3A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Не включаются в протокол публичных слушаний предложения и замечания, не соответствующие требованиям, в том числе внесенные с </w:t>
      </w:r>
      <w:r w:rsidRPr="002B7A38">
        <w:rPr>
          <w:sz w:val="28"/>
          <w:szCs w:val="28"/>
        </w:rPr>
        <w:lastRenderedPageBreak/>
        <w:t>нарушением установленных сроков, а также не относящиеся к предмету публичных слушаний.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7F27E3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CF3C3E">
        <w:rPr>
          <w:sz w:val="28"/>
          <w:szCs w:val="28"/>
        </w:rPr>
        <w:t>.о</w:t>
      </w:r>
      <w:proofErr w:type="gramStart"/>
      <w:r w:rsidR="00CF3C3E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7F27E3">
        <w:rPr>
          <w:sz w:val="28"/>
          <w:szCs w:val="28"/>
        </w:rPr>
        <w:t>Н.И. Кулешов</w:t>
      </w:r>
    </w:p>
    <w:p w:rsidR="00BA2E3A" w:rsidRPr="002B7A38" w:rsidRDefault="00BA2E3A" w:rsidP="00BA2E3A">
      <w:pPr>
        <w:rPr>
          <w:sz w:val="28"/>
          <w:szCs w:val="28"/>
        </w:rPr>
      </w:pPr>
    </w:p>
    <w:p w:rsidR="00731633" w:rsidRPr="002B7A38" w:rsidRDefault="00731633">
      <w:pPr>
        <w:rPr>
          <w:sz w:val="28"/>
          <w:szCs w:val="28"/>
        </w:rPr>
      </w:pPr>
    </w:p>
    <w:sectPr w:rsidR="00731633" w:rsidRPr="002B7A38" w:rsidSect="006D7BB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2B7A38"/>
    <w:rsid w:val="003F0F07"/>
    <w:rsid w:val="003F3514"/>
    <w:rsid w:val="006D7BB6"/>
    <w:rsid w:val="00731633"/>
    <w:rsid w:val="00731AB4"/>
    <w:rsid w:val="007F27E3"/>
    <w:rsid w:val="00845888"/>
    <w:rsid w:val="009E54A0"/>
    <w:rsid w:val="00AC40F9"/>
    <w:rsid w:val="00BA2E3A"/>
    <w:rsid w:val="00BA5F77"/>
    <w:rsid w:val="00CC260E"/>
    <w:rsid w:val="00CF3C3E"/>
    <w:rsid w:val="00D43032"/>
    <w:rsid w:val="00E534C1"/>
    <w:rsid w:val="00E819A7"/>
    <w:rsid w:val="00E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5</cp:revision>
  <cp:lastPrinted>2016-08-29T06:24:00Z</cp:lastPrinted>
  <dcterms:created xsi:type="dcterms:W3CDTF">2016-08-26T05:56:00Z</dcterms:created>
  <dcterms:modified xsi:type="dcterms:W3CDTF">2016-08-29T10:46:00Z</dcterms:modified>
</cp:coreProperties>
</file>