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8B53CE" w:rsidTr="00C25575">
        <w:trPr>
          <w:trHeight w:val="1918"/>
        </w:trPr>
        <w:tc>
          <w:tcPr>
            <w:tcW w:w="4323" w:type="dxa"/>
          </w:tcPr>
          <w:p w:rsidR="008B53CE" w:rsidRPr="00242F2C" w:rsidRDefault="008B53CE" w:rsidP="00C31CA1">
            <w:pPr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8B53CE" w:rsidRPr="00242F2C" w:rsidRDefault="008B53CE" w:rsidP="00C31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8B53CE" w:rsidRPr="00242F2C" w:rsidRDefault="008B53CE" w:rsidP="00C31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8B53CE" w:rsidRPr="00242F2C" w:rsidRDefault="008B53CE" w:rsidP="00C31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8B53CE" w:rsidRDefault="008B53CE" w:rsidP="00C31C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B53CE" w:rsidRDefault="008B53CE" w:rsidP="00C31CA1">
            <w:pPr>
              <w:jc w:val="center"/>
              <w:rPr>
                <w:b/>
              </w:rPr>
            </w:pPr>
          </w:p>
          <w:p w:rsidR="008B53CE" w:rsidRPr="00DF6D6B" w:rsidRDefault="008B53CE" w:rsidP="00C31CA1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8B53CE" w:rsidRDefault="008B53CE" w:rsidP="00C31CA1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B53CE" w:rsidRDefault="008B53CE" w:rsidP="00C31CA1">
            <w:pPr>
              <w:rPr>
                <w:sz w:val="28"/>
              </w:rPr>
            </w:pPr>
          </w:p>
          <w:p w:rsidR="008B53CE" w:rsidRDefault="008B53CE" w:rsidP="00C31CA1">
            <w:pPr>
              <w:rPr>
                <w:sz w:val="28"/>
              </w:rPr>
            </w:pPr>
          </w:p>
        </w:tc>
      </w:tr>
      <w:tr w:rsidR="008B53CE" w:rsidTr="001D0C78">
        <w:trPr>
          <w:trHeight w:val="908"/>
        </w:trPr>
        <w:tc>
          <w:tcPr>
            <w:tcW w:w="4323" w:type="dxa"/>
          </w:tcPr>
          <w:p w:rsidR="008B53CE" w:rsidRDefault="008B53CE" w:rsidP="00C31CA1">
            <w:pPr>
              <w:spacing w:line="360" w:lineRule="auto"/>
              <w:jc w:val="center"/>
              <w:rPr>
                <w:sz w:val="10"/>
              </w:rPr>
            </w:pPr>
          </w:p>
          <w:p w:rsidR="008B53CE" w:rsidRPr="001D1D98" w:rsidRDefault="001D1D98" w:rsidP="00C31CA1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1D1D98">
              <w:rPr>
                <w:sz w:val="28"/>
                <w:szCs w:val="28"/>
                <w:u w:val="single"/>
              </w:rPr>
              <w:t>22.07.2016№380-п</w:t>
            </w:r>
          </w:p>
          <w:bookmarkEnd w:id="0"/>
          <w:p w:rsidR="008B53CE" w:rsidRPr="00DF6D6B" w:rsidRDefault="008B53CE" w:rsidP="00C31CA1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8B53CE" w:rsidRDefault="008B53CE" w:rsidP="00C31CA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B53CE" w:rsidRDefault="008B53CE" w:rsidP="00C31CA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8B53CE" w:rsidRDefault="008B53CE" w:rsidP="00C31CA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B53CE" w:rsidTr="001D0C78">
        <w:trPr>
          <w:trHeight w:val="80"/>
        </w:trPr>
        <w:tc>
          <w:tcPr>
            <w:tcW w:w="4323" w:type="dxa"/>
          </w:tcPr>
          <w:p w:rsidR="008B53CE" w:rsidRPr="00431982" w:rsidRDefault="008B53CE" w:rsidP="00645BD1">
            <w:pPr>
              <w:ind w:left="142"/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8B53CE" w:rsidRDefault="008B53CE" w:rsidP="00C31CA1">
            <w:pPr>
              <w:rPr>
                <w:b/>
              </w:rPr>
            </w:pPr>
          </w:p>
        </w:tc>
        <w:tc>
          <w:tcPr>
            <w:tcW w:w="4395" w:type="dxa"/>
          </w:tcPr>
          <w:p w:rsidR="008B53CE" w:rsidRDefault="008B53CE" w:rsidP="00C31CA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8B53CE" w:rsidRPr="001D0C78" w:rsidRDefault="008B53CE" w:rsidP="008B53CE">
      <w:pPr>
        <w:rPr>
          <w:color w:val="FF0000"/>
        </w:rPr>
      </w:pPr>
    </w:p>
    <w:p w:rsidR="00C231AC" w:rsidRPr="003875C5" w:rsidRDefault="00C25575" w:rsidP="00C231AC">
      <w:pPr>
        <w:jc w:val="both"/>
        <w:rPr>
          <w:rFonts w:eastAsia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2DDF6B4" wp14:editId="384E2026">
                <wp:simplePos x="0" y="0"/>
                <wp:positionH relativeFrom="column">
                  <wp:posOffset>2705100</wp:posOffset>
                </wp:positionH>
                <wp:positionV relativeFrom="paragraph">
                  <wp:posOffset>118110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pt,9.3pt" to="24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BDBD7C3" wp14:editId="5BF10F8E">
                <wp:simplePos x="0" y="0"/>
                <wp:positionH relativeFrom="column">
                  <wp:posOffset>3047365</wp:posOffset>
                </wp:positionH>
                <wp:positionV relativeFrom="paragraph">
                  <wp:posOffset>128270</wp:posOffset>
                </wp:positionV>
                <wp:extent cx="0" cy="374650"/>
                <wp:effectExtent l="0" t="0" r="19050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95pt,10.1pt" to="239.9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 w:rsidR="00C231AC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EEB1DF" wp14:editId="652A9871">
                <wp:simplePos x="0" y="0"/>
                <wp:positionH relativeFrom="column">
                  <wp:posOffset>-57150</wp:posOffset>
                </wp:positionH>
                <wp:positionV relativeFrom="paragraph">
                  <wp:posOffset>126364</wp:posOffset>
                </wp:positionV>
                <wp:extent cx="3429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0R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" strokeweight=".26mm">
                <v:stroke joinstyle="miter"/>
              </v:line>
            </w:pict>
          </mc:Fallback>
        </mc:AlternateContent>
      </w:r>
      <w:r w:rsidR="00C231AC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E271E7D" wp14:editId="2DC9696B">
                <wp:simplePos x="0" y="0"/>
                <wp:positionH relativeFrom="column">
                  <wp:posOffset>-57151</wp:posOffset>
                </wp:positionH>
                <wp:positionV relativeFrom="paragraph">
                  <wp:posOffset>126365</wp:posOffset>
                </wp:positionV>
                <wp:extent cx="0" cy="3429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</w:p>
    <w:p w:rsidR="00C231AC" w:rsidRPr="00C25575" w:rsidRDefault="00C231AC" w:rsidP="00C231AC">
      <w:pPr>
        <w:jc w:val="both"/>
        <w:rPr>
          <w:sz w:val="28"/>
          <w:szCs w:val="28"/>
          <w:shd w:val="clear" w:color="auto" w:fill="FFFFFF"/>
        </w:rPr>
      </w:pPr>
      <w:r w:rsidRPr="00C25575">
        <w:rPr>
          <w:sz w:val="28"/>
          <w:szCs w:val="28"/>
          <w:shd w:val="clear" w:color="auto" w:fill="FFFFFF"/>
        </w:rPr>
        <w:t xml:space="preserve">О выделении специальных мест </w:t>
      </w:r>
      <w:proofErr w:type="gramStart"/>
      <w:r w:rsidRPr="00C25575">
        <w:rPr>
          <w:sz w:val="28"/>
          <w:szCs w:val="28"/>
          <w:shd w:val="clear" w:color="auto" w:fill="FFFFFF"/>
        </w:rPr>
        <w:t>для</w:t>
      </w:r>
      <w:proofErr w:type="gramEnd"/>
      <w:r w:rsidRPr="00C25575">
        <w:rPr>
          <w:sz w:val="28"/>
          <w:szCs w:val="28"/>
          <w:shd w:val="clear" w:color="auto" w:fill="FFFFFF"/>
        </w:rPr>
        <w:t xml:space="preserve"> </w:t>
      </w:r>
    </w:p>
    <w:p w:rsidR="00C231AC" w:rsidRPr="00C25575" w:rsidRDefault="00C231AC" w:rsidP="00C231AC">
      <w:pPr>
        <w:jc w:val="both"/>
        <w:rPr>
          <w:sz w:val="28"/>
          <w:szCs w:val="28"/>
          <w:shd w:val="clear" w:color="auto" w:fill="FFFFFF"/>
        </w:rPr>
      </w:pPr>
      <w:r w:rsidRPr="00C25575">
        <w:rPr>
          <w:sz w:val="28"/>
          <w:szCs w:val="28"/>
          <w:shd w:val="clear" w:color="auto" w:fill="FFFFFF"/>
        </w:rPr>
        <w:t xml:space="preserve">размещения </w:t>
      </w:r>
      <w:proofErr w:type="gramStart"/>
      <w:r w:rsidRPr="00C25575">
        <w:rPr>
          <w:sz w:val="28"/>
          <w:szCs w:val="28"/>
          <w:shd w:val="clear" w:color="auto" w:fill="FFFFFF"/>
        </w:rPr>
        <w:t>печатных</w:t>
      </w:r>
      <w:proofErr w:type="gramEnd"/>
      <w:r w:rsidRPr="00C25575">
        <w:rPr>
          <w:sz w:val="28"/>
          <w:szCs w:val="28"/>
          <w:shd w:val="clear" w:color="auto" w:fill="FFFFFF"/>
        </w:rPr>
        <w:t xml:space="preserve"> агитационных </w:t>
      </w:r>
    </w:p>
    <w:p w:rsidR="00C231AC" w:rsidRPr="00C25575" w:rsidRDefault="00C231AC" w:rsidP="00C231AC">
      <w:pPr>
        <w:rPr>
          <w:sz w:val="28"/>
          <w:szCs w:val="28"/>
        </w:rPr>
      </w:pPr>
      <w:r w:rsidRPr="00C25575">
        <w:rPr>
          <w:sz w:val="28"/>
          <w:szCs w:val="28"/>
          <w:shd w:val="clear" w:color="auto" w:fill="FFFFFF"/>
        </w:rPr>
        <w:t>материалов</w:t>
      </w:r>
      <w:r w:rsidRPr="00C25575">
        <w:rPr>
          <w:b/>
          <w:sz w:val="28"/>
          <w:szCs w:val="28"/>
        </w:rPr>
        <w:br/>
      </w:r>
    </w:p>
    <w:p w:rsidR="00C231AC" w:rsidRPr="00C25575" w:rsidRDefault="00C231AC" w:rsidP="00C231A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25575">
        <w:rPr>
          <w:sz w:val="28"/>
          <w:szCs w:val="28"/>
        </w:rPr>
        <w:t>В целях обеспечения равных условий для зарегистрированных кандидатов при предоставлении помещений для встреч с избирателями в соответствии со ст. 54 Федерального закона от 12.06.2002 № 67-ФЗ «Об основных гарантиях избирательных прав и права на участие в референдуме граждан Российской Федерации» и в целях организованной подготовки и проведения выборов депутатов Государственной Думы Федерального</w:t>
      </w:r>
      <w:proofErr w:type="gramEnd"/>
      <w:r w:rsidRPr="00C25575">
        <w:rPr>
          <w:sz w:val="28"/>
          <w:szCs w:val="28"/>
        </w:rPr>
        <w:t xml:space="preserve"> Собрания Российской Федерации седьмого созыва, депутатов Законодательного собрания Оренбургской области шестого созыва в единый день голосования 18 сентября 2016 года:</w:t>
      </w:r>
    </w:p>
    <w:p w:rsidR="00C231AC" w:rsidRPr="00C25575" w:rsidRDefault="00C231AC" w:rsidP="00C231AC">
      <w:pPr>
        <w:numPr>
          <w:ilvl w:val="0"/>
          <w:numId w:val="2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right="-284" w:firstLine="567"/>
        <w:jc w:val="both"/>
        <w:textAlignment w:val="auto"/>
        <w:rPr>
          <w:color w:val="000000"/>
          <w:sz w:val="28"/>
          <w:szCs w:val="28"/>
        </w:rPr>
      </w:pPr>
      <w:r w:rsidRPr="00C25575">
        <w:rPr>
          <w:sz w:val="28"/>
          <w:szCs w:val="28"/>
          <w:shd w:val="clear" w:color="auto" w:fill="FFFFFF"/>
        </w:rPr>
        <w:t>Определить следующие места для размещения печатных агитационных материалов по всем населенным пунктам</w:t>
      </w:r>
      <w:r w:rsidRPr="00C25575">
        <w:rPr>
          <w:color w:val="000000"/>
          <w:sz w:val="28"/>
          <w:szCs w:val="28"/>
        </w:rPr>
        <w:t xml:space="preserve">, расположенных на территории </w:t>
      </w:r>
      <w:r w:rsidR="0066625D" w:rsidRPr="00C25575">
        <w:rPr>
          <w:color w:val="000000"/>
          <w:sz w:val="28"/>
          <w:szCs w:val="28"/>
        </w:rPr>
        <w:t>муниципального образования Новосергиевский поссовет</w:t>
      </w:r>
      <w:r w:rsidR="007B6866" w:rsidRPr="00C25575">
        <w:rPr>
          <w:color w:val="000000"/>
          <w:sz w:val="28"/>
          <w:szCs w:val="28"/>
        </w:rPr>
        <w:t>:</w:t>
      </w:r>
    </w:p>
    <w:p w:rsidR="007B6866" w:rsidRPr="00C25575" w:rsidRDefault="007B6866" w:rsidP="007B6866">
      <w:pPr>
        <w:pStyle w:val="ac"/>
        <w:numPr>
          <w:ilvl w:val="1"/>
          <w:numId w:val="2"/>
        </w:numPr>
        <w:ind w:left="0" w:firstLine="568"/>
        <w:jc w:val="both"/>
        <w:rPr>
          <w:sz w:val="28"/>
          <w:szCs w:val="28"/>
        </w:rPr>
      </w:pPr>
      <w:r w:rsidRPr="00C25575">
        <w:rPr>
          <w:sz w:val="28"/>
          <w:szCs w:val="28"/>
        </w:rPr>
        <w:t>В зданиях, относящихся к муниципальной собственности без взимания платы в отведенных для этого местах.</w:t>
      </w:r>
    </w:p>
    <w:p w:rsidR="007B6866" w:rsidRPr="00C25575" w:rsidRDefault="007B6866" w:rsidP="007B6866">
      <w:pPr>
        <w:pStyle w:val="ac"/>
        <w:numPr>
          <w:ilvl w:val="1"/>
          <w:numId w:val="2"/>
        </w:numPr>
        <w:ind w:left="0" w:firstLine="568"/>
        <w:jc w:val="both"/>
        <w:rPr>
          <w:sz w:val="28"/>
          <w:szCs w:val="28"/>
        </w:rPr>
      </w:pPr>
      <w:r w:rsidRPr="00C25575">
        <w:rPr>
          <w:sz w:val="28"/>
          <w:szCs w:val="28"/>
        </w:rPr>
        <w:t>В помещениях, зданиях, сооружениях и иных объектах, не являющихся муниципальной собственностью по согласованию с правообладателями указанных объектов.</w:t>
      </w:r>
    </w:p>
    <w:p w:rsidR="007B6866" w:rsidRPr="00C25575" w:rsidRDefault="007B6866" w:rsidP="007B6866">
      <w:pPr>
        <w:pStyle w:val="ac"/>
        <w:numPr>
          <w:ilvl w:val="1"/>
          <w:numId w:val="2"/>
        </w:numPr>
        <w:ind w:left="0" w:firstLine="568"/>
        <w:jc w:val="both"/>
        <w:rPr>
          <w:sz w:val="28"/>
          <w:szCs w:val="28"/>
        </w:rPr>
      </w:pPr>
      <w:r w:rsidRPr="00C25575">
        <w:rPr>
          <w:sz w:val="28"/>
          <w:szCs w:val="28"/>
        </w:rPr>
        <w:t>На специально установленных стендах и досках для объявлений и информаций.</w:t>
      </w:r>
    </w:p>
    <w:p w:rsidR="00C231AC" w:rsidRPr="00C25575" w:rsidRDefault="00C231AC" w:rsidP="007B6866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C25575">
        <w:rPr>
          <w:sz w:val="28"/>
          <w:szCs w:val="28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электро- и контактной сети, а также в помещениях избирательных комиссий, в помещениях для голосования и на расстоянии менее 50 метров от входа в них.</w:t>
      </w:r>
      <w:proofErr w:type="gramEnd"/>
    </w:p>
    <w:p w:rsidR="00C231AC" w:rsidRPr="00C25575" w:rsidRDefault="00C231AC" w:rsidP="00C231AC">
      <w:pPr>
        <w:numPr>
          <w:ilvl w:val="0"/>
          <w:numId w:val="2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right="-284" w:firstLine="567"/>
        <w:jc w:val="both"/>
        <w:textAlignment w:val="auto"/>
        <w:rPr>
          <w:color w:val="000000"/>
          <w:sz w:val="28"/>
          <w:szCs w:val="28"/>
        </w:rPr>
      </w:pPr>
      <w:r w:rsidRPr="00C25575">
        <w:rPr>
          <w:color w:val="000000"/>
          <w:sz w:val="28"/>
          <w:szCs w:val="28"/>
        </w:rPr>
        <w:t xml:space="preserve">Представителям предвыборных штабов зарегистрированных кандидатов, ответственных за проведение предвыборной агитации, балансодержателям и владельцам объектов, используемых для размещения агитационных материалов, в пятидневный срок после завершения избирательной кампании </w:t>
      </w:r>
      <w:r w:rsidRPr="00C25575">
        <w:rPr>
          <w:color w:val="000000"/>
          <w:sz w:val="28"/>
          <w:szCs w:val="28"/>
        </w:rPr>
        <w:lastRenderedPageBreak/>
        <w:t xml:space="preserve">обеспечить уборку размещенных на территории </w:t>
      </w:r>
      <w:r w:rsidR="00B54B3E" w:rsidRPr="00C25575">
        <w:rPr>
          <w:color w:val="000000"/>
          <w:sz w:val="28"/>
          <w:szCs w:val="28"/>
        </w:rPr>
        <w:t>муниципального образования Новосергиевский поссовет</w:t>
      </w:r>
      <w:r w:rsidRPr="00C25575">
        <w:rPr>
          <w:color w:val="000000"/>
          <w:sz w:val="28"/>
          <w:szCs w:val="28"/>
        </w:rPr>
        <w:t xml:space="preserve"> предвыборных агитационных материалов.</w:t>
      </w:r>
    </w:p>
    <w:p w:rsidR="0015676E" w:rsidRPr="00C25575" w:rsidRDefault="0015676E" w:rsidP="0015676E">
      <w:pPr>
        <w:pStyle w:val="ac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25575">
        <w:rPr>
          <w:sz w:val="28"/>
          <w:szCs w:val="28"/>
        </w:rPr>
        <w:t>Контроль по соблюдению за исполнением настоящего постановления возложить на первого заместителя главы администрации Н.И. Кулешова.</w:t>
      </w:r>
    </w:p>
    <w:p w:rsidR="00C231AC" w:rsidRPr="00C25575" w:rsidRDefault="00C231AC" w:rsidP="00C231AC">
      <w:pPr>
        <w:ind w:firstLine="567"/>
        <w:jc w:val="both"/>
        <w:rPr>
          <w:sz w:val="28"/>
          <w:szCs w:val="28"/>
        </w:rPr>
      </w:pPr>
      <w:r w:rsidRPr="00C25575">
        <w:rPr>
          <w:sz w:val="28"/>
          <w:szCs w:val="28"/>
        </w:rPr>
        <w:t>5. Постановление вступает в силу со дня его подписания и подлежит опубликованию на сайте муниципального образования.</w:t>
      </w:r>
    </w:p>
    <w:p w:rsidR="00C231AC" w:rsidRPr="00C25575" w:rsidRDefault="00C231AC" w:rsidP="00C231AC">
      <w:pPr>
        <w:ind w:firstLine="720"/>
        <w:jc w:val="both"/>
        <w:rPr>
          <w:sz w:val="28"/>
          <w:szCs w:val="28"/>
        </w:rPr>
      </w:pPr>
    </w:p>
    <w:p w:rsidR="00C231AC" w:rsidRPr="00C25575" w:rsidRDefault="00C231AC" w:rsidP="00C231AC">
      <w:pPr>
        <w:ind w:firstLine="720"/>
        <w:jc w:val="both"/>
        <w:rPr>
          <w:sz w:val="28"/>
          <w:szCs w:val="28"/>
        </w:rPr>
      </w:pPr>
    </w:p>
    <w:p w:rsidR="0066625D" w:rsidRPr="00C25575" w:rsidRDefault="00C25575" w:rsidP="00C231AC">
      <w:pPr>
        <w:tabs>
          <w:tab w:val="left" w:pos="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ИО г</w:t>
      </w:r>
      <w:r w:rsidR="00C231AC" w:rsidRPr="00C255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231AC" w:rsidRPr="00C25575">
        <w:rPr>
          <w:sz w:val="28"/>
          <w:szCs w:val="28"/>
        </w:rPr>
        <w:t xml:space="preserve"> администрации</w:t>
      </w:r>
      <w:r w:rsidR="0066625D" w:rsidRPr="00C25575">
        <w:rPr>
          <w:sz w:val="28"/>
          <w:szCs w:val="28"/>
        </w:rPr>
        <w:t xml:space="preserve"> МО</w:t>
      </w:r>
    </w:p>
    <w:p w:rsidR="00C231AC" w:rsidRPr="00C25575" w:rsidRDefault="0066625D" w:rsidP="00C231AC">
      <w:pPr>
        <w:tabs>
          <w:tab w:val="left" w:pos="0"/>
        </w:tabs>
        <w:jc w:val="both"/>
        <w:outlineLvl w:val="1"/>
        <w:rPr>
          <w:sz w:val="28"/>
          <w:szCs w:val="28"/>
        </w:rPr>
      </w:pPr>
      <w:r w:rsidRPr="00C25575">
        <w:rPr>
          <w:sz w:val="28"/>
          <w:szCs w:val="28"/>
        </w:rPr>
        <w:t>Новосергиевский поссовет</w:t>
      </w:r>
      <w:r w:rsidR="00C231AC" w:rsidRPr="00C25575">
        <w:rPr>
          <w:sz w:val="28"/>
          <w:szCs w:val="28"/>
        </w:rPr>
        <w:t xml:space="preserve"> </w:t>
      </w:r>
      <w:r w:rsidRPr="00C25575">
        <w:rPr>
          <w:sz w:val="28"/>
          <w:szCs w:val="28"/>
        </w:rPr>
        <w:t xml:space="preserve">                            </w:t>
      </w:r>
      <w:r w:rsidR="00C25575">
        <w:rPr>
          <w:sz w:val="28"/>
          <w:szCs w:val="28"/>
        </w:rPr>
        <w:t xml:space="preserve">                    </w:t>
      </w:r>
      <w:r w:rsidRPr="00C25575">
        <w:rPr>
          <w:sz w:val="28"/>
          <w:szCs w:val="28"/>
        </w:rPr>
        <w:t>Н.И. Кулешов</w:t>
      </w:r>
    </w:p>
    <w:p w:rsidR="00C231AC" w:rsidRPr="00C25575" w:rsidRDefault="00C231AC" w:rsidP="00C231AC">
      <w:pPr>
        <w:tabs>
          <w:tab w:val="left" w:pos="0"/>
        </w:tabs>
        <w:outlineLvl w:val="1"/>
        <w:rPr>
          <w:sz w:val="28"/>
          <w:szCs w:val="28"/>
        </w:rPr>
      </w:pPr>
    </w:p>
    <w:p w:rsidR="00C231AC" w:rsidRPr="00C25575" w:rsidRDefault="00C231AC" w:rsidP="00C231AC">
      <w:pPr>
        <w:tabs>
          <w:tab w:val="left" w:pos="0"/>
        </w:tabs>
        <w:outlineLvl w:val="1"/>
        <w:rPr>
          <w:sz w:val="28"/>
          <w:szCs w:val="28"/>
        </w:rPr>
      </w:pPr>
      <w:r w:rsidRPr="00C25575">
        <w:rPr>
          <w:rFonts w:eastAsia="Arial Unicode MS"/>
          <w:color w:val="000000"/>
          <w:sz w:val="28"/>
          <w:szCs w:val="28"/>
        </w:rPr>
        <w:t>Разослано: ТИК, УИК, в дело, прокурору.</w:t>
      </w:r>
    </w:p>
    <w:p w:rsidR="00C231AC" w:rsidRPr="00C25575" w:rsidRDefault="00C231AC" w:rsidP="00C231AC">
      <w:pPr>
        <w:tabs>
          <w:tab w:val="left" w:pos="0"/>
        </w:tabs>
        <w:outlineLvl w:val="1"/>
        <w:rPr>
          <w:sz w:val="28"/>
          <w:szCs w:val="28"/>
        </w:rPr>
      </w:pPr>
    </w:p>
    <w:p w:rsidR="00C231AC" w:rsidRDefault="00C231AC" w:rsidP="00C231AC">
      <w:pPr>
        <w:shd w:val="clear" w:color="auto" w:fill="FFFFFF"/>
        <w:tabs>
          <w:tab w:val="left" w:pos="851"/>
        </w:tabs>
        <w:spacing w:line="360" w:lineRule="auto"/>
        <w:ind w:right="-283" w:firstLine="567"/>
        <w:jc w:val="both"/>
        <w:rPr>
          <w:color w:val="000000"/>
          <w:sz w:val="23"/>
          <w:szCs w:val="23"/>
        </w:rPr>
      </w:pPr>
    </w:p>
    <w:p w:rsidR="00C231AC" w:rsidRDefault="00C231AC" w:rsidP="00C231AC">
      <w:pPr>
        <w:shd w:val="clear" w:color="auto" w:fill="FFFFFF"/>
        <w:tabs>
          <w:tab w:val="left" w:pos="851"/>
        </w:tabs>
        <w:spacing w:line="360" w:lineRule="auto"/>
        <w:ind w:right="-283" w:firstLine="567"/>
        <w:jc w:val="both"/>
        <w:rPr>
          <w:color w:val="000000"/>
          <w:sz w:val="23"/>
          <w:szCs w:val="23"/>
        </w:rPr>
      </w:pPr>
    </w:p>
    <w:p w:rsidR="00C231AC" w:rsidRDefault="00C231AC" w:rsidP="00C231AC">
      <w:pPr>
        <w:shd w:val="clear" w:color="auto" w:fill="FFFFFF"/>
        <w:tabs>
          <w:tab w:val="left" w:pos="851"/>
        </w:tabs>
        <w:spacing w:line="360" w:lineRule="auto"/>
        <w:ind w:right="-283" w:firstLine="567"/>
        <w:jc w:val="both"/>
        <w:rPr>
          <w:color w:val="000000"/>
          <w:sz w:val="23"/>
          <w:szCs w:val="23"/>
        </w:rPr>
      </w:pPr>
    </w:p>
    <w:p w:rsidR="00C231AC" w:rsidRDefault="00C231AC" w:rsidP="00C231AC"/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p w:rsidR="00C25575" w:rsidRDefault="00C25575" w:rsidP="00C231AC">
      <w:pPr>
        <w:jc w:val="both"/>
        <w:rPr>
          <w:rFonts w:eastAsia="Arial Unicode MS"/>
          <w:bCs/>
          <w:sz w:val="24"/>
          <w:szCs w:val="24"/>
        </w:rPr>
      </w:pPr>
    </w:p>
    <w:sectPr w:rsidR="00C2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E2" w:rsidRDefault="00A669E2" w:rsidP="00C231AC">
      <w:r>
        <w:separator/>
      </w:r>
    </w:p>
  </w:endnote>
  <w:endnote w:type="continuationSeparator" w:id="0">
    <w:p w:rsidR="00A669E2" w:rsidRDefault="00A669E2" w:rsidP="00C2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E2" w:rsidRDefault="00A669E2" w:rsidP="00C231AC">
      <w:r>
        <w:separator/>
      </w:r>
    </w:p>
  </w:footnote>
  <w:footnote w:type="continuationSeparator" w:id="0">
    <w:p w:rsidR="00A669E2" w:rsidRDefault="00A669E2" w:rsidP="00C2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465E"/>
    <w:multiLevelType w:val="hybridMultilevel"/>
    <w:tmpl w:val="276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92634"/>
    <w:multiLevelType w:val="multilevel"/>
    <w:tmpl w:val="108C46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539D6324"/>
    <w:multiLevelType w:val="hybridMultilevel"/>
    <w:tmpl w:val="A9C8DB58"/>
    <w:lvl w:ilvl="0" w:tplc="FF90C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C0"/>
    <w:rsid w:val="0015676E"/>
    <w:rsid w:val="001D0C78"/>
    <w:rsid w:val="001D1D98"/>
    <w:rsid w:val="00217815"/>
    <w:rsid w:val="003413A0"/>
    <w:rsid w:val="004548E6"/>
    <w:rsid w:val="0046626D"/>
    <w:rsid w:val="004B6269"/>
    <w:rsid w:val="00512341"/>
    <w:rsid w:val="005602E4"/>
    <w:rsid w:val="005D339C"/>
    <w:rsid w:val="00621641"/>
    <w:rsid w:val="00641A83"/>
    <w:rsid w:val="00645BD1"/>
    <w:rsid w:val="0066625D"/>
    <w:rsid w:val="007B6866"/>
    <w:rsid w:val="00837567"/>
    <w:rsid w:val="008B53CE"/>
    <w:rsid w:val="00955187"/>
    <w:rsid w:val="0097565B"/>
    <w:rsid w:val="009B4A59"/>
    <w:rsid w:val="009E03B9"/>
    <w:rsid w:val="00A01DA3"/>
    <w:rsid w:val="00A358A5"/>
    <w:rsid w:val="00A669E2"/>
    <w:rsid w:val="00AF3407"/>
    <w:rsid w:val="00B54B3E"/>
    <w:rsid w:val="00C231AC"/>
    <w:rsid w:val="00C25575"/>
    <w:rsid w:val="00C31CA1"/>
    <w:rsid w:val="00C952C0"/>
    <w:rsid w:val="00CD2CA6"/>
    <w:rsid w:val="00D64353"/>
    <w:rsid w:val="00D86359"/>
    <w:rsid w:val="00DA27C1"/>
    <w:rsid w:val="00DC6832"/>
    <w:rsid w:val="00DD6760"/>
    <w:rsid w:val="00DF0AA6"/>
    <w:rsid w:val="00EB6808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53C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231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23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C231A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6">
    <w:name w:val="Нижний колонтитул Знак"/>
    <w:basedOn w:val="a0"/>
    <w:link w:val="a5"/>
    <w:semiHidden/>
    <w:rsid w:val="00C231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note text"/>
    <w:basedOn w:val="a"/>
    <w:link w:val="a8"/>
    <w:semiHidden/>
    <w:unhideWhenUsed/>
    <w:rsid w:val="00C231A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a8">
    <w:name w:val="Текст сноски Знак"/>
    <w:basedOn w:val="a0"/>
    <w:link w:val="a7"/>
    <w:semiHidden/>
    <w:rsid w:val="00C231A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"/>
    <w:link w:val="aa"/>
    <w:semiHidden/>
    <w:unhideWhenUsed/>
    <w:rsid w:val="00C231A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semiHidden/>
    <w:rsid w:val="00C231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unhideWhenUsed/>
    <w:rsid w:val="00C231AC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C231A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b">
    <w:name w:val="footnote reference"/>
    <w:semiHidden/>
    <w:unhideWhenUsed/>
    <w:rsid w:val="00C231AC"/>
    <w:rPr>
      <w:vertAlign w:val="superscript"/>
    </w:rPr>
  </w:style>
  <w:style w:type="paragraph" w:customStyle="1" w:styleId="21">
    <w:name w:val="Основной текст 21"/>
    <w:basedOn w:val="a"/>
    <w:rsid w:val="00C231AC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lang w:val="en-US"/>
    </w:rPr>
  </w:style>
  <w:style w:type="paragraph" w:styleId="ac">
    <w:name w:val="No Spacing"/>
    <w:uiPriority w:val="1"/>
    <w:qFormat/>
    <w:rsid w:val="007B6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53C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231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23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C231A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6">
    <w:name w:val="Нижний колонтитул Знак"/>
    <w:basedOn w:val="a0"/>
    <w:link w:val="a5"/>
    <w:semiHidden/>
    <w:rsid w:val="00C231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note text"/>
    <w:basedOn w:val="a"/>
    <w:link w:val="a8"/>
    <w:semiHidden/>
    <w:unhideWhenUsed/>
    <w:rsid w:val="00C231A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a8">
    <w:name w:val="Текст сноски Знак"/>
    <w:basedOn w:val="a0"/>
    <w:link w:val="a7"/>
    <w:semiHidden/>
    <w:rsid w:val="00C231A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"/>
    <w:link w:val="aa"/>
    <w:semiHidden/>
    <w:unhideWhenUsed/>
    <w:rsid w:val="00C231A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semiHidden/>
    <w:rsid w:val="00C231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unhideWhenUsed/>
    <w:rsid w:val="00C231AC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C231A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b">
    <w:name w:val="footnote reference"/>
    <w:semiHidden/>
    <w:unhideWhenUsed/>
    <w:rsid w:val="00C231AC"/>
    <w:rPr>
      <w:vertAlign w:val="superscript"/>
    </w:rPr>
  </w:style>
  <w:style w:type="paragraph" w:customStyle="1" w:styleId="21">
    <w:name w:val="Основной текст 21"/>
    <w:basedOn w:val="a"/>
    <w:rsid w:val="00C231AC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lang w:val="en-US"/>
    </w:rPr>
  </w:style>
  <w:style w:type="paragraph" w:styleId="ac">
    <w:name w:val="No Spacing"/>
    <w:uiPriority w:val="1"/>
    <w:qFormat/>
    <w:rsid w:val="007B6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33</cp:revision>
  <cp:lastPrinted>2016-07-21T11:37:00Z</cp:lastPrinted>
  <dcterms:created xsi:type="dcterms:W3CDTF">2016-07-04T04:54:00Z</dcterms:created>
  <dcterms:modified xsi:type="dcterms:W3CDTF">2016-07-25T04:07:00Z</dcterms:modified>
</cp:coreProperties>
</file>