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75" w:rsidRDefault="002B7FEB" w:rsidP="00553434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114300" simplePos="0" relativeHeight="251655680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809365"/>
                <wp:effectExtent l="3175" t="1905" r="8255" b="825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809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53434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53434" w:rsidRDefault="0055343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B5175" w:rsidRDefault="00AB517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53434" w:rsidRDefault="005534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53434" w:rsidRDefault="005534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53434" w:rsidRDefault="005534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53434" w:rsidRDefault="005534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53434" w:rsidRDefault="0055343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553434" w:rsidRDefault="0055343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53434" w:rsidRDefault="00553434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53434" w:rsidRDefault="0055343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53434" w:rsidRDefault="00553434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53434" w:rsidRDefault="0055343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5343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53434" w:rsidRPr="003D64F9" w:rsidRDefault="0055343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553434" w:rsidRPr="00E54EBA" w:rsidRDefault="00E54E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54EB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01.11.2017</w:t>
                                  </w:r>
                                  <w:r w:rsidR="00553434" w:rsidRPr="00E54EB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E54EB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330-п</w:t>
                                  </w:r>
                                </w:p>
                                <w:p w:rsidR="00553434" w:rsidRDefault="0055343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553434" w:rsidRDefault="0055343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AB5175" w:rsidRDefault="00AB517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53434" w:rsidRDefault="0055343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53434" w:rsidRDefault="0055343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53434" w:rsidTr="00655FE4">
                              <w:trPr>
                                <w:cantSplit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53434" w:rsidRPr="00655FE4" w:rsidRDefault="00553434" w:rsidP="00AB5175">
                                  <w:pPr>
                                    <w:snapToGrid w:val="0"/>
                                    <w:ind w:left="214" w:right="-7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B5175">
                                    <w:t>О порядке перевода жилого помещения</w:t>
                                  </w:r>
                                  <w:r w:rsidR="00655FE4" w:rsidRPr="00AB5175">
                                    <w:t xml:space="preserve"> </w:t>
                                  </w:r>
                                  <w:r w:rsidRPr="00AB5175">
                                    <w:t>в нежилое помещение и нежилого помещения</w:t>
                                  </w:r>
                                  <w:r w:rsidR="007E5CA4" w:rsidRPr="00AB5175">
                                    <w:t xml:space="preserve"> в жилое помещение</w:t>
                                  </w:r>
                                  <w:r w:rsidR="00655FE4" w:rsidRPr="00AB5175">
                                    <w:t>, согласования переустройства и (или) перепланировки жилого помещения, и выдачи соответствующего подтверждающего документа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53434" w:rsidRDefault="0055343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53434" w:rsidRDefault="0055343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3434" w:rsidRDefault="00553434" w:rsidP="005534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99.95pt;z-index:2516556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nwjQ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53434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53434" w:rsidRDefault="00553434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B5175" w:rsidRDefault="00AB517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53434" w:rsidRDefault="0055343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53434" w:rsidRDefault="0055343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53434" w:rsidRDefault="0055343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53434" w:rsidRDefault="0055343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53434" w:rsidRDefault="005534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53434" w:rsidRDefault="005534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53434" w:rsidRDefault="00553434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53434" w:rsidRDefault="0055343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53434" w:rsidRDefault="00553434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53434" w:rsidRDefault="0055343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5343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53434" w:rsidRPr="003D64F9" w:rsidRDefault="0055343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553434" w:rsidRPr="00E54EBA" w:rsidRDefault="00E54EB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4EBA">
                              <w:rPr>
                                <w:sz w:val="28"/>
                                <w:szCs w:val="28"/>
                                <w:u w:val="single"/>
                              </w:rPr>
                              <w:t>01.11.2017</w:t>
                            </w:r>
                            <w:r w:rsidR="00553434" w:rsidRPr="00E54EB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 w:rsidRPr="00E54EBA">
                              <w:rPr>
                                <w:sz w:val="28"/>
                                <w:szCs w:val="28"/>
                                <w:u w:val="single"/>
                              </w:rPr>
                              <w:t>330-п</w:t>
                            </w:r>
                          </w:p>
                          <w:p w:rsidR="00553434" w:rsidRDefault="005534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553434" w:rsidRDefault="0055343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B5175" w:rsidRDefault="00AB517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53434" w:rsidRDefault="0055343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53434" w:rsidRDefault="0055343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53434" w:rsidTr="00655FE4">
                        <w:trPr>
                          <w:cantSplit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53434" w:rsidRPr="00655FE4" w:rsidRDefault="00553434" w:rsidP="00AB5175">
                            <w:pPr>
                              <w:snapToGrid w:val="0"/>
                              <w:ind w:left="214" w:right="-70"/>
                              <w:jc w:val="both"/>
                              <w:rPr>
                                <w:sz w:val="28"/>
                              </w:rPr>
                            </w:pPr>
                            <w:r w:rsidRPr="00AB5175">
                              <w:t>О порядке перевода жилого помещения</w:t>
                            </w:r>
                            <w:r w:rsidR="00655FE4" w:rsidRPr="00AB5175">
                              <w:t xml:space="preserve"> </w:t>
                            </w:r>
                            <w:r w:rsidRPr="00AB5175">
                              <w:t>в нежилое помещение и нежилого помещения</w:t>
                            </w:r>
                            <w:r w:rsidR="007E5CA4" w:rsidRPr="00AB5175">
                              <w:t xml:space="preserve"> в жилое помещение</w:t>
                            </w:r>
                            <w:r w:rsidR="00655FE4" w:rsidRPr="00AB5175">
                              <w:t>, согласования переустройства и (или) перепланировки жилого помещения, и выдачи соответствующего подтверждающего документа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53434" w:rsidRDefault="0055343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53434" w:rsidRDefault="0055343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53434" w:rsidRDefault="00553434" w:rsidP="0055343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553434" w:rsidRPr="00553434">
        <w:rPr>
          <w:sz w:val="28"/>
          <w:szCs w:val="28"/>
          <w:lang w:eastAsia="ar-SA"/>
        </w:rPr>
        <w:t xml:space="preserve">                                           </w:t>
      </w:r>
    </w:p>
    <w:p w:rsidR="00553434" w:rsidRPr="00553434" w:rsidRDefault="00553434" w:rsidP="00553434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553434">
        <w:rPr>
          <w:sz w:val="28"/>
          <w:szCs w:val="28"/>
          <w:lang w:eastAsia="ar-SA"/>
        </w:rPr>
        <w:t xml:space="preserve">     </w:t>
      </w:r>
    </w:p>
    <w:p w:rsidR="00553434" w:rsidRPr="00AB5175" w:rsidRDefault="00553434" w:rsidP="00AB5175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</w:rPr>
        <w:t xml:space="preserve">  В соответствии с Федеральным законом от 06.10.2003 года №131-ФЗ «Об общих принципах организации местного самоуправления в Российской Федерации», ЖК РФ</w:t>
      </w:r>
      <w:r w:rsidRPr="00AB5175">
        <w:rPr>
          <w:sz w:val="28"/>
          <w:szCs w:val="28"/>
          <w:lang w:eastAsia="ar-SA"/>
        </w:rPr>
        <w:t xml:space="preserve">, </w:t>
      </w:r>
      <w:r w:rsidR="00570110" w:rsidRPr="00AB5175">
        <w:rPr>
          <w:sz w:val="28"/>
          <w:szCs w:val="28"/>
          <w:lang w:eastAsia="ar-SA"/>
        </w:rPr>
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</w:r>
      <w:r w:rsidR="0010770F" w:rsidRPr="00AB5175">
        <w:rPr>
          <w:sz w:val="28"/>
          <w:szCs w:val="28"/>
          <w:lang w:eastAsia="ar-SA"/>
        </w:rPr>
        <w:t xml:space="preserve">, </w:t>
      </w:r>
      <w:r w:rsidR="00655FE4" w:rsidRPr="00AB5175">
        <w:rPr>
          <w:sz w:val="28"/>
          <w:szCs w:val="28"/>
          <w:lang w:eastAsia="ar-SA"/>
        </w:rPr>
        <w:t xml:space="preserve"> руководствуясь Уставом МО Новосергиевский поссовет:</w:t>
      </w:r>
    </w:p>
    <w:p w:rsidR="00553434" w:rsidRPr="00AB5175" w:rsidRDefault="00553434" w:rsidP="00AB51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5175">
        <w:rPr>
          <w:rFonts w:eastAsia="Calibri"/>
          <w:sz w:val="28"/>
          <w:szCs w:val="28"/>
          <w:lang w:eastAsia="en-US"/>
        </w:rPr>
        <w:t xml:space="preserve">  1.1. </w:t>
      </w:r>
      <w:r w:rsidR="0010770F" w:rsidRPr="00AB5175">
        <w:rPr>
          <w:rFonts w:eastAsia="Calibri"/>
          <w:sz w:val="28"/>
          <w:szCs w:val="28"/>
          <w:lang w:eastAsia="en-US"/>
        </w:rPr>
        <w:t>Утвердить п</w:t>
      </w:r>
      <w:r w:rsidRPr="00AB5175">
        <w:rPr>
          <w:rFonts w:eastAsia="Calibri"/>
          <w:sz w:val="28"/>
          <w:szCs w:val="28"/>
          <w:lang w:eastAsia="en-US"/>
        </w:rPr>
        <w:t xml:space="preserve">оложение </w:t>
      </w:r>
      <w:r w:rsidR="0010770F" w:rsidRPr="00AB5175">
        <w:rPr>
          <w:rFonts w:eastAsia="Calibri"/>
          <w:sz w:val="28"/>
          <w:szCs w:val="28"/>
          <w:lang w:eastAsia="en-US"/>
        </w:rPr>
        <w:t>«О</w:t>
      </w:r>
      <w:r w:rsidRPr="00AB5175">
        <w:rPr>
          <w:rFonts w:eastAsia="Calibri"/>
          <w:sz w:val="28"/>
          <w:szCs w:val="28"/>
          <w:lang w:eastAsia="en-US"/>
        </w:rPr>
        <w:t xml:space="preserve"> порядке перевода жилых помещений в нежилые помещения и нежилые помещения в жилые помещения</w:t>
      </w:r>
      <w:r w:rsidR="0010770F" w:rsidRPr="00AB5175">
        <w:rPr>
          <w:rFonts w:eastAsia="Calibri"/>
          <w:sz w:val="28"/>
          <w:szCs w:val="28"/>
          <w:lang w:eastAsia="en-US"/>
        </w:rPr>
        <w:t>»</w:t>
      </w:r>
      <w:r w:rsidR="00A6642B" w:rsidRPr="00AB5175">
        <w:rPr>
          <w:rFonts w:eastAsia="Calibri"/>
          <w:sz w:val="28"/>
          <w:szCs w:val="28"/>
          <w:lang w:eastAsia="en-US"/>
        </w:rPr>
        <w:t xml:space="preserve"> на территории МО Новосергиевский поссовет</w:t>
      </w:r>
      <w:r w:rsidR="0010770F" w:rsidRPr="00AB5175">
        <w:rPr>
          <w:rFonts w:eastAsia="Calibri"/>
          <w:sz w:val="28"/>
          <w:szCs w:val="28"/>
          <w:lang w:eastAsia="en-US"/>
        </w:rPr>
        <w:t>, согласно приложению 1.</w:t>
      </w:r>
    </w:p>
    <w:p w:rsidR="003B266E" w:rsidRPr="00AB5175" w:rsidRDefault="0010770F" w:rsidP="00AB5175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 xml:space="preserve">  </w:t>
      </w:r>
      <w:r w:rsidR="007E5CA4" w:rsidRPr="00AB5175">
        <w:rPr>
          <w:sz w:val="28"/>
          <w:szCs w:val="28"/>
          <w:lang w:eastAsia="ar-SA"/>
        </w:rPr>
        <w:t>1.2</w:t>
      </w:r>
      <w:r w:rsidRPr="00AB5175">
        <w:rPr>
          <w:sz w:val="28"/>
          <w:szCs w:val="28"/>
          <w:lang w:eastAsia="ar-SA"/>
        </w:rPr>
        <w:t>. Утвердить п</w:t>
      </w:r>
      <w:r w:rsidR="007E4041" w:rsidRPr="00AB5175">
        <w:rPr>
          <w:sz w:val="28"/>
          <w:szCs w:val="28"/>
          <w:lang w:eastAsia="ar-SA"/>
        </w:rPr>
        <w:t>оложение "О порядке согласования переустройства и (или) перепланировки жилых и нежилых помещений, приемке работ по завершению переустройства и (или) перепланировки помещений</w:t>
      </w:r>
      <w:r w:rsidR="00847759" w:rsidRPr="00AB5175">
        <w:rPr>
          <w:sz w:val="28"/>
          <w:szCs w:val="28"/>
          <w:lang w:eastAsia="ar-SA"/>
        </w:rPr>
        <w:t>»</w:t>
      </w:r>
      <w:r w:rsidR="00A6642B" w:rsidRPr="00AB5175">
        <w:rPr>
          <w:sz w:val="28"/>
          <w:szCs w:val="28"/>
        </w:rPr>
        <w:t xml:space="preserve"> </w:t>
      </w:r>
      <w:r w:rsidR="00A6642B" w:rsidRPr="00AB5175">
        <w:rPr>
          <w:sz w:val="28"/>
          <w:szCs w:val="28"/>
          <w:lang w:eastAsia="ar-SA"/>
        </w:rPr>
        <w:t>на территории МО Новосергиевский поссовет</w:t>
      </w:r>
      <w:r w:rsidRPr="00AB5175">
        <w:rPr>
          <w:sz w:val="28"/>
          <w:szCs w:val="28"/>
          <w:lang w:eastAsia="ar-SA"/>
        </w:rPr>
        <w:t>,</w:t>
      </w:r>
      <w:r w:rsidR="007E4041" w:rsidRPr="00AB5175">
        <w:rPr>
          <w:sz w:val="28"/>
          <w:szCs w:val="28"/>
          <w:lang w:eastAsia="ar-SA"/>
        </w:rPr>
        <w:t xml:space="preserve"> </w:t>
      </w:r>
      <w:r w:rsidR="00847759" w:rsidRPr="00AB5175">
        <w:rPr>
          <w:sz w:val="28"/>
          <w:szCs w:val="28"/>
          <w:lang w:eastAsia="ar-SA"/>
        </w:rPr>
        <w:t>согласно приложению 2</w:t>
      </w:r>
      <w:r w:rsidR="007E4041" w:rsidRPr="00AB5175">
        <w:rPr>
          <w:sz w:val="28"/>
          <w:szCs w:val="28"/>
          <w:lang w:eastAsia="ar-SA"/>
        </w:rPr>
        <w:t>.</w:t>
      </w:r>
    </w:p>
    <w:p w:rsidR="007E5CA4" w:rsidRPr="00AB5175" w:rsidRDefault="0010770F" w:rsidP="00AB51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5175">
        <w:rPr>
          <w:sz w:val="28"/>
          <w:szCs w:val="28"/>
          <w:lang w:eastAsia="ar-SA"/>
        </w:rPr>
        <w:t xml:space="preserve">  </w:t>
      </w:r>
      <w:r w:rsidR="003B266E" w:rsidRPr="00AB5175">
        <w:rPr>
          <w:sz w:val="28"/>
          <w:szCs w:val="28"/>
          <w:lang w:eastAsia="ar-SA"/>
        </w:rPr>
        <w:t>1.</w:t>
      </w:r>
      <w:r w:rsidR="007E5CA4" w:rsidRPr="00AB5175">
        <w:rPr>
          <w:sz w:val="28"/>
          <w:szCs w:val="28"/>
          <w:lang w:eastAsia="ar-SA"/>
        </w:rPr>
        <w:t>3</w:t>
      </w:r>
      <w:r w:rsidRPr="00AB5175">
        <w:rPr>
          <w:sz w:val="28"/>
          <w:szCs w:val="28"/>
          <w:lang w:eastAsia="ar-SA"/>
        </w:rPr>
        <w:t xml:space="preserve">. Утвердить </w:t>
      </w:r>
      <w:r w:rsidR="00726B27" w:rsidRPr="00AB5175">
        <w:rPr>
          <w:sz w:val="28"/>
          <w:szCs w:val="28"/>
          <w:lang w:eastAsia="ar-SA"/>
        </w:rPr>
        <w:t xml:space="preserve">положение «О </w:t>
      </w:r>
      <w:r w:rsidRPr="00AB5175">
        <w:rPr>
          <w:sz w:val="28"/>
          <w:szCs w:val="28"/>
          <w:lang w:eastAsia="ar-SA"/>
        </w:rPr>
        <w:t>п</w:t>
      </w:r>
      <w:r w:rsidR="00726B27" w:rsidRPr="00AB5175">
        <w:rPr>
          <w:sz w:val="28"/>
          <w:szCs w:val="28"/>
          <w:lang w:eastAsia="ar-SA"/>
        </w:rPr>
        <w:t>орядке</w:t>
      </w:r>
      <w:r w:rsidR="003B266E" w:rsidRPr="00AB5175">
        <w:rPr>
          <w:sz w:val="28"/>
          <w:szCs w:val="28"/>
          <w:lang w:eastAsia="ar-SA"/>
        </w:rPr>
        <w:t xml:space="preserve"> получения документа о согласовании или об отказе в согласовании переустройства и(или) перепланиров</w:t>
      </w:r>
      <w:r w:rsidRPr="00AB5175">
        <w:rPr>
          <w:sz w:val="28"/>
          <w:szCs w:val="28"/>
          <w:lang w:eastAsia="ar-SA"/>
        </w:rPr>
        <w:t>ки жилого помещения</w:t>
      </w:r>
      <w:r w:rsidR="00726B27" w:rsidRPr="00AB5175">
        <w:rPr>
          <w:sz w:val="28"/>
          <w:szCs w:val="28"/>
          <w:lang w:eastAsia="ar-SA"/>
        </w:rPr>
        <w:t>»</w:t>
      </w:r>
      <w:r w:rsidR="00A6642B" w:rsidRPr="00AB5175">
        <w:rPr>
          <w:rFonts w:eastAsia="Calibri"/>
          <w:sz w:val="28"/>
          <w:szCs w:val="28"/>
          <w:lang w:eastAsia="en-US"/>
        </w:rPr>
        <w:t xml:space="preserve"> на территории МО Новосергиевский поссовет</w:t>
      </w:r>
      <w:r w:rsidRPr="00AB5175">
        <w:rPr>
          <w:sz w:val="28"/>
          <w:szCs w:val="28"/>
          <w:lang w:eastAsia="ar-SA"/>
        </w:rPr>
        <w:t>, согласно приложению</w:t>
      </w:r>
      <w:r w:rsidR="00A6642B" w:rsidRPr="00AB5175">
        <w:rPr>
          <w:sz w:val="28"/>
          <w:szCs w:val="28"/>
          <w:lang w:eastAsia="ar-SA"/>
        </w:rPr>
        <w:t xml:space="preserve"> 3</w:t>
      </w:r>
      <w:r w:rsidR="003B266E" w:rsidRPr="00AB5175">
        <w:rPr>
          <w:sz w:val="28"/>
          <w:szCs w:val="28"/>
          <w:lang w:eastAsia="ar-SA"/>
        </w:rPr>
        <w:t>.</w:t>
      </w:r>
      <w:r w:rsidR="007E5CA4" w:rsidRPr="00AB5175">
        <w:rPr>
          <w:rFonts w:eastAsia="Calibri"/>
          <w:sz w:val="28"/>
          <w:szCs w:val="28"/>
          <w:lang w:eastAsia="en-US"/>
        </w:rPr>
        <w:t xml:space="preserve"> </w:t>
      </w:r>
    </w:p>
    <w:p w:rsidR="003B266E" w:rsidRPr="00AB5175" w:rsidRDefault="007E5CA4" w:rsidP="00AB51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5175">
        <w:rPr>
          <w:rFonts w:eastAsia="Calibri"/>
          <w:sz w:val="28"/>
          <w:szCs w:val="28"/>
          <w:lang w:eastAsia="en-US"/>
        </w:rPr>
        <w:t xml:space="preserve">  1.4. Утвердить состав комиссии по рассмотрению вопросов перевода жилого помещения в нежилое помещение и нежилого помещения в жилое помещение, а также по согласованию переустройства и (или) перепланировки жилого помещения</w:t>
      </w:r>
      <w:r w:rsidR="00A6642B" w:rsidRPr="00AB5175">
        <w:rPr>
          <w:rFonts w:eastAsia="Calibri"/>
          <w:sz w:val="28"/>
          <w:szCs w:val="28"/>
          <w:lang w:eastAsia="en-US"/>
        </w:rPr>
        <w:t>, согласно приложению 4</w:t>
      </w:r>
      <w:r w:rsidRPr="00AB5175">
        <w:rPr>
          <w:rFonts w:eastAsia="Calibri"/>
          <w:sz w:val="28"/>
          <w:szCs w:val="28"/>
          <w:lang w:eastAsia="en-US"/>
        </w:rPr>
        <w:t>.</w:t>
      </w:r>
    </w:p>
    <w:p w:rsidR="007E5CA4" w:rsidRPr="00AB5175" w:rsidRDefault="007E5CA4" w:rsidP="00AB5175">
      <w:pPr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" w:name="sub_4"/>
      <w:r w:rsidRPr="00AB5175">
        <w:rPr>
          <w:rFonts w:eastAsia="Calibri"/>
          <w:sz w:val="28"/>
          <w:szCs w:val="28"/>
        </w:rPr>
        <w:t xml:space="preserve">Контроль за исполнением настоящего постановления оставляю за </w:t>
      </w:r>
      <w:r w:rsidRPr="00AB5175">
        <w:rPr>
          <w:rFonts w:eastAsia="Calibri"/>
          <w:sz w:val="28"/>
          <w:szCs w:val="28"/>
        </w:rPr>
        <w:lastRenderedPageBreak/>
        <w:t>собой.</w:t>
      </w:r>
    </w:p>
    <w:p w:rsidR="007E5CA4" w:rsidRPr="00AB5175" w:rsidRDefault="007E5CA4" w:rsidP="00AB5175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B5175">
        <w:rPr>
          <w:rFonts w:eastAsia="Calibri"/>
          <w:sz w:val="28"/>
          <w:szCs w:val="28"/>
        </w:rPr>
        <w:t>1.6. Постановление вступает в силу после его опубликования (обнародования) в соответствии с Уставом.</w:t>
      </w:r>
    </w:p>
    <w:bookmarkEnd w:id="1"/>
    <w:p w:rsidR="00553434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AB5175" w:rsidRPr="00AB5175" w:rsidRDefault="00AB5175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Глава администрации МО</w:t>
      </w: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Новосергиевский  поссовет</w:t>
      </w:r>
      <w:r w:rsidRPr="00AB5175">
        <w:rPr>
          <w:sz w:val="28"/>
          <w:szCs w:val="28"/>
          <w:lang w:eastAsia="ar-SA"/>
        </w:rPr>
        <w:tab/>
        <w:t xml:space="preserve">                                                        Ю.П.</w:t>
      </w:r>
      <w:r w:rsidR="00AB5175">
        <w:rPr>
          <w:sz w:val="28"/>
          <w:szCs w:val="28"/>
          <w:lang w:eastAsia="ar-SA"/>
        </w:rPr>
        <w:t xml:space="preserve"> </w:t>
      </w:r>
      <w:r w:rsidRPr="00AB5175">
        <w:rPr>
          <w:sz w:val="28"/>
          <w:szCs w:val="28"/>
          <w:lang w:eastAsia="ar-SA"/>
        </w:rPr>
        <w:t>Банников</w:t>
      </w: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 xml:space="preserve">Разослано: </w:t>
      </w:r>
      <w:r w:rsidR="0010770F" w:rsidRPr="00AB5175">
        <w:rPr>
          <w:sz w:val="28"/>
          <w:szCs w:val="28"/>
          <w:lang w:eastAsia="ar-SA"/>
        </w:rPr>
        <w:t xml:space="preserve">в дело, </w:t>
      </w:r>
      <w:r w:rsidRPr="00AB5175">
        <w:rPr>
          <w:sz w:val="28"/>
          <w:szCs w:val="28"/>
          <w:lang w:eastAsia="ar-SA"/>
        </w:rPr>
        <w:t>чл</w:t>
      </w:r>
      <w:r w:rsidR="0010770F" w:rsidRPr="00AB5175">
        <w:rPr>
          <w:sz w:val="28"/>
          <w:szCs w:val="28"/>
          <w:lang w:eastAsia="ar-SA"/>
        </w:rPr>
        <w:t>енам комиссии, прокурору</w:t>
      </w:r>
      <w:r w:rsidRPr="00AB5175">
        <w:rPr>
          <w:sz w:val="28"/>
          <w:szCs w:val="28"/>
          <w:lang w:eastAsia="ar-SA"/>
        </w:rPr>
        <w:t>.</w:t>
      </w:r>
    </w:p>
    <w:p w:rsidR="00553434" w:rsidRDefault="003F72A3" w:rsidP="0010770F">
      <w:pPr>
        <w:pStyle w:val="a4"/>
        <w:rPr>
          <w:rFonts w:ascii="Tahoma" w:hAnsi="Tahoma" w:cs="Tahoma"/>
          <w:color w:val="695E4F"/>
          <w:sz w:val="20"/>
          <w:szCs w:val="20"/>
        </w:rPr>
      </w:pPr>
      <w:r>
        <w:rPr>
          <w:rFonts w:ascii="Tahoma" w:hAnsi="Tahoma" w:cs="Tahoma"/>
          <w:color w:val="695E4F"/>
          <w:sz w:val="20"/>
          <w:szCs w:val="20"/>
        </w:rPr>
        <w:t> </w:t>
      </w: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AB5175" w:rsidRDefault="00AB5175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</w:p>
    <w:p w:rsidR="009D2007" w:rsidRDefault="0010770F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color w:val="695E4F"/>
        </w:rPr>
      </w:pPr>
      <w:r>
        <w:rPr>
          <w:color w:val="695E4F"/>
        </w:rPr>
        <w:t>Прило</w:t>
      </w:r>
      <w:r w:rsidRPr="0010770F">
        <w:rPr>
          <w:color w:val="695E4F"/>
        </w:rPr>
        <w:t>ж</w:t>
      </w:r>
      <w:r>
        <w:rPr>
          <w:color w:val="695E4F"/>
        </w:rPr>
        <w:t>е</w:t>
      </w:r>
      <w:r w:rsidRPr="0010770F">
        <w:rPr>
          <w:color w:val="695E4F"/>
        </w:rPr>
        <w:t>ние 1</w:t>
      </w:r>
    </w:p>
    <w:p w:rsidR="0010770F" w:rsidRPr="00A6642B" w:rsidRDefault="0010770F" w:rsidP="009D2007">
      <w:pPr>
        <w:pStyle w:val="a4"/>
        <w:widowControl w:val="0"/>
        <w:spacing w:before="0" w:beforeAutospacing="0" w:after="0" w:afterAutospacing="0"/>
        <w:ind w:firstLine="709"/>
        <w:jc w:val="right"/>
      </w:pPr>
      <w:r w:rsidRPr="00A6642B">
        <w:t xml:space="preserve"> </w:t>
      </w:r>
    </w:p>
    <w:p w:rsidR="0010770F" w:rsidRPr="00A6642B" w:rsidRDefault="0010770F" w:rsidP="009D2007">
      <w:pPr>
        <w:widowControl w:val="0"/>
        <w:ind w:firstLine="709"/>
        <w:jc w:val="center"/>
        <w:rPr>
          <w:rStyle w:val="a5"/>
        </w:rPr>
      </w:pPr>
      <w:r w:rsidRPr="00A6642B">
        <w:rPr>
          <w:rStyle w:val="a5"/>
        </w:rPr>
        <w:t>Положение «О порядке перевода жилых помещений в нежилые помещения и нежилые помещения в жилые помещения»</w:t>
      </w:r>
      <w:r w:rsidR="00A6642B">
        <w:rPr>
          <w:rStyle w:val="a5"/>
        </w:rPr>
        <w:t xml:space="preserve"> </w:t>
      </w:r>
      <w:r w:rsidR="00A6642B" w:rsidRPr="00A6642B">
        <w:rPr>
          <w:rStyle w:val="a5"/>
        </w:rPr>
        <w:t>на территории МО Новосергиевский поссовет</w:t>
      </w:r>
    </w:p>
    <w:p w:rsidR="009D2007" w:rsidRPr="00A6642B" w:rsidRDefault="009D2007" w:rsidP="009D2007">
      <w:pPr>
        <w:widowControl w:val="0"/>
        <w:ind w:firstLine="709"/>
        <w:jc w:val="center"/>
        <w:rPr>
          <w:rStyle w:val="a5"/>
        </w:rPr>
      </w:pPr>
    </w:p>
    <w:p w:rsidR="003F72A3" w:rsidRPr="00A6642B" w:rsidRDefault="003F72A3" w:rsidP="009D2007">
      <w:pPr>
        <w:widowControl w:val="0"/>
        <w:numPr>
          <w:ilvl w:val="0"/>
          <w:numId w:val="8"/>
        </w:numPr>
        <w:ind w:left="0" w:firstLine="709"/>
        <w:jc w:val="center"/>
        <w:rPr>
          <w:rStyle w:val="a6"/>
          <w:b/>
          <w:i w:val="0"/>
          <w:iCs w:val="0"/>
        </w:rPr>
      </w:pPr>
      <w:r w:rsidRPr="00A6642B">
        <w:rPr>
          <w:rStyle w:val="a6"/>
          <w:b/>
          <w:i w:val="0"/>
        </w:rPr>
        <w:t>Условия перевода жилого помещения в нежилое помещение и нежилого помещения в жилое помещение</w:t>
      </w:r>
    </w:p>
    <w:p w:rsidR="009D2007" w:rsidRPr="00A6642B" w:rsidRDefault="009D2007" w:rsidP="009D2007">
      <w:pPr>
        <w:widowControl w:val="0"/>
        <w:ind w:left="709"/>
      </w:pPr>
    </w:p>
    <w:p w:rsidR="00E460F1" w:rsidRDefault="00E460F1" w:rsidP="00E460F1">
      <w:pPr>
        <w:pStyle w:val="a4"/>
        <w:widowControl w:val="0"/>
        <w:ind w:firstLine="709"/>
        <w:jc w:val="both"/>
      </w:pPr>
      <w:r>
        <w:t>1.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2.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3.1. Перевод жилого помещения в наемном доме социального использования в нежилое помещение не допускается.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3.2. Перевод жилого помещения в нежилое помещение в целях осуществления религиозной деятельности не допускается.</w:t>
      </w:r>
    </w:p>
    <w:p w:rsidR="009D2007" w:rsidRDefault="00E460F1" w:rsidP="00E460F1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4.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E460F1" w:rsidRPr="00A6642B" w:rsidRDefault="00E460F1" w:rsidP="00E460F1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3F72A3" w:rsidRPr="00A6642B" w:rsidRDefault="003F72A3" w:rsidP="009D2007">
      <w:pPr>
        <w:widowControl w:val="0"/>
        <w:numPr>
          <w:ilvl w:val="0"/>
          <w:numId w:val="8"/>
        </w:numPr>
        <w:jc w:val="center"/>
        <w:rPr>
          <w:rStyle w:val="a6"/>
          <w:b/>
          <w:i w:val="0"/>
          <w:iCs w:val="0"/>
        </w:rPr>
      </w:pPr>
      <w:r w:rsidRPr="00A6642B">
        <w:rPr>
          <w:rStyle w:val="a6"/>
          <w:b/>
          <w:i w:val="0"/>
        </w:rPr>
        <w:t>Порядок перевода жилого помещения в нежилое помещение и нежилого помещения в жилое помещение</w:t>
      </w:r>
    </w:p>
    <w:p w:rsidR="009D2007" w:rsidRPr="00A6642B" w:rsidRDefault="009D2007" w:rsidP="009D2007">
      <w:pPr>
        <w:widowControl w:val="0"/>
        <w:ind w:left="720"/>
      </w:pPr>
    </w:p>
    <w:p w:rsidR="00E460F1" w:rsidRDefault="00E460F1" w:rsidP="00E460F1">
      <w:pPr>
        <w:pStyle w:val="a4"/>
        <w:widowControl w:val="0"/>
        <w:ind w:firstLine="709"/>
        <w:jc w:val="both"/>
      </w:pPr>
      <w:r>
        <w:t>1. Перевод жилого помещения в нежилое помещение и нежилого помещения в жилое помещение осуществляется администрацией МО Новосергиевский поссовет (далее - Администрация).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2.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Администрацию, по месту нахождения переводимого помещения непосредственно представляет: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lastRenderedPageBreak/>
        <w:t>1) заявление о переводе помещения;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4) поэтажный план дома, в котором находится переводимое помещение;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2.1. Заявитель вправе не представлять документы, предусмотренные пунктами 3 и 4 части 2 настоящей статьи, а также в случае, если право на переводимое помещение зарегистрировано в Едином государственном реестре недвижимости, документы, предусмотренные пунктом 2 части 2 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3) поэтажный план дома, в котором находится переводимое помещение.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3. Администрация, осуществляющая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частью 2 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 xml:space="preserve">4.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перевод помещений, не позднее чем через сорок пять дней со дня представления в данный </w:t>
      </w:r>
      <w:r>
        <w:lastRenderedPageBreak/>
        <w:t>орган документов, обязанность по представлению которых в соответствии с настоящей статьей возложена на заявителя. В случае представления заявителем документов, указанных в части 2 настоящей статьи,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5. Администрация, осуществляющая перевод помещений, не позднее чем через три рабочих дня со дня принятия одного из указанных в части 4 настоящей статьи 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Форма и содержание данного документа устанавливаются уполномоченным Правительством Российской Федерации федеральным органом исполнительной власти. 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6.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проведении, перечень иных работ, если их проведение необходимо.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7.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8.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части 5 настоящей статьи,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5 части 2 настоящей статьи, и (или) иных работ с учетом перечня таких работ, указанных в предусмотренном частью 5 настоящей статьи документе.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 xml:space="preserve">9. Завершение указанных в части 8 настоящей статьи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</w:t>
      </w:r>
      <w:r>
        <w:lastRenderedPageBreak/>
        <w:t>помещения.</w:t>
      </w:r>
    </w:p>
    <w:p w:rsidR="009D2007" w:rsidRDefault="00E460F1" w:rsidP="00E460F1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E460F1" w:rsidRPr="00A6642B" w:rsidRDefault="00E460F1" w:rsidP="00E460F1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9D2007" w:rsidRPr="00E460F1" w:rsidRDefault="003F72A3" w:rsidP="00E460F1">
      <w:pPr>
        <w:pStyle w:val="a4"/>
        <w:widowControl w:val="0"/>
        <w:numPr>
          <w:ilvl w:val="0"/>
          <w:numId w:val="8"/>
        </w:numPr>
        <w:spacing w:before="0" w:beforeAutospacing="0" w:after="0" w:afterAutospacing="0"/>
        <w:jc w:val="center"/>
        <w:rPr>
          <w:b/>
          <w:iCs/>
        </w:rPr>
      </w:pPr>
      <w:r w:rsidRPr="00A6642B">
        <w:rPr>
          <w:rStyle w:val="a6"/>
          <w:b/>
          <w:i w:val="0"/>
        </w:rPr>
        <w:t>Отказ в переводе жилого помещения в нежилое помещение или нежилого</w:t>
      </w:r>
      <w:r w:rsidRPr="00A6642B">
        <w:rPr>
          <w:rStyle w:val="a6"/>
        </w:rPr>
        <w:t xml:space="preserve"> </w:t>
      </w:r>
      <w:r w:rsidRPr="00A6642B">
        <w:rPr>
          <w:rStyle w:val="a6"/>
          <w:b/>
          <w:i w:val="0"/>
        </w:rPr>
        <w:t>помещения в жилое помещение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1. Отказ в переводе жилого помещения в нежилое помещение или нежилого помещения в жилое помещение допускается в случае: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1) непредставления определенных частью 2 статьи 23 настоящего Кодекса документов, обязанность по представлению которых возложена на заявителя;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1.1) поступления в Администрацию, осуществляющую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2) представления документов в ненадлежащий орган;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3) несоблюдения предусмотренных статьей 22 настоящего Кодекса условий перевода помещения;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4) несоответствия проекта переустройства и (или) перепланировки жилого помещения требованиям законодательства.</w:t>
      </w:r>
    </w:p>
    <w:p w:rsidR="00E460F1" w:rsidRDefault="00E460F1" w:rsidP="00E460F1">
      <w:pPr>
        <w:pStyle w:val="a4"/>
        <w:widowControl w:val="0"/>
        <w:ind w:firstLine="709"/>
        <w:jc w:val="both"/>
      </w:pPr>
      <w:r>
        <w:t>2. Решение об отказе в переводе помещения должно содержать основания отказа с обязательной ссылкой на нарушения, предусмотренные частью 1 настоящей статьи.</w:t>
      </w:r>
    </w:p>
    <w:p w:rsidR="009D2007" w:rsidRPr="00A6642B" w:rsidRDefault="00E460F1" w:rsidP="00E460F1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A6642B" w:rsidRPr="00A6642B" w:rsidRDefault="00A6642B" w:rsidP="009D2007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A6642B" w:rsidRPr="00A6642B" w:rsidRDefault="00A6642B" w:rsidP="009D2007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A6642B" w:rsidRPr="00A6642B" w:rsidRDefault="00A6642B" w:rsidP="00A6642B">
      <w:pPr>
        <w:pStyle w:val="a4"/>
        <w:widowControl w:val="0"/>
        <w:spacing w:before="0" w:beforeAutospacing="0" w:after="0" w:afterAutospacing="0"/>
      </w:pPr>
    </w:p>
    <w:p w:rsidR="00A6642B" w:rsidRDefault="00A6642B" w:rsidP="009D2007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A6642B" w:rsidRDefault="00A6642B" w:rsidP="009D2007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E460F1" w:rsidRDefault="00E460F1" w:rsidP="009D2007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E460F1" w:rsidRDefault="00E460F1" w:rsidP="009D2007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7E4041" w:rsidRPr="00A6642B" w:rsidRDefault="003F72A3" w:rsidP="009D2007">
      <w:pPr>
        <w:pStyle w:val="a4"/>
        <w:widowControl w:val="0"/>
        <w:spacing w:before="0" w:beforeAutospacing="0" w:after="0" w:afterAutospacing="0"/>
        <w:ind w:firstLine="709"/>
        <w:jc w:val="right"/>
        <w:rPr>
          <w:b/>
          <w:bCs/>
          <w:spacing w:val="2"/>
        </w:rPr>
      </w:pPr>
      <w:r w:rsidRPr="00A6642B">
        <w:t> </w:t>
      </w:r>
      <w:r w:rsidR="007E4041" w:rsidRPr="00A6642B">
        <w:rPr>
          <w:b/>
          <w:bCs/>
          <w:spacing w:val="2"/>
        </w:rPr>
        <w:t>Приложение N 2</w:t>
      </w:r>
      <w:r w:rsidRPr="00A6642B">
        <w:rPr>
          <w:b/>
          <w:bCs/>
          <w:spacing w:val="2"/>
        </w:rPr>
        <w:t xml:space="preserve"> </w:t>
      </w:r>
    </w:p>
    <w:p w:rsidR="009D2007" w:rsidRPr="00A6642B" w:rsidRDefault="009D2007" w:rsidP="009D2007">
      <w:pPr>
        <w:pStyle w:val="a4"/>
        <w:widowControl w:val="0"/>
        <w:spacing w:before="0" w:beforeAutospacing="0" w:after="0" w:afterAutospacing="0"/>
        <w:ind w:firstLine="709"/>
        <w:jc w:val="right"/>
      </w:pPr>
    </w:p>
    <w:p w:rsidR="00847759" w:rsidRPr="00A6642B" w:rsidRDefault="00847759" w:rsidP="009D200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iCs/>
          <w:spacing w:val="2"/>
        </w:rPr>
      </w:pPr>
      <w:r w:rsidRPr="00A6642B">
        <w:rPr>
          <w:b/>
          <w:iCs/>
          <w:spacing w:val="2"/>
        </w:rPr>
        <w:t>Положение "О порядке согласования переустройства и (или) перепланировки жилых и нежилых помещений, приемке работ по завершению переустройства и (или) перепланировки помещений</w:t>
      </w:r>
      <w:r w:rsidR="00A6642B">
        <w:rPr>
          <w:b/>
          <w:iCs/>
          <w:spacing w:val="2"/>
        </w:rPr>
        <w:t xml:space="preserve">» </w:t>
      </w:r>
      <w:r w:rsidR="00A6642B" w:rsidRPr="00A6642B">
        <w:rPr>
          <w:b/>
          <w:iCs/>
          <w:spacing w:val="2"/>
        </w:rPr>
        <w:t>на территории МО Новосергиевский поссовет</w:t>
      </w:r>
    </w:p>
    <w:p w:rsidR="00E460F1" w:rsidRPr="00E460F1" w:rsidRDefault="004359A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10770F">
        <w:rPr>
          <w:color w:val="2D2D2D"/>
          <w:spacing w:val="2"/>
        </w:rPr>
        <w:br/>
      </w:r>
      <w:r w:rsidR="00E460F1" w:rsidRPr="00E460F1">
        <w:rPr>
          <w:color w:val="2D2D2D"/>
          <w:spacing w:val="2"/>
        </w:rPr>
        <w:t xml:space="preserve">1. Переустройство и (или) перепланировка жилого помещения проводятся с соблюдением требований законодательства по согласованию с </w:t>
      </w:r>
      <w:r w:rsidR="00E460F1">
        <w:rPr>
          <w:color w:val="2D2D2D"/>
          <w:spacing w:val="2"/>
        </w:rPr>
        <w:t xml:space="preserve">Администрацией </w:t>
      </w:r>
      <w:r w:rsidR="00E460F1" w:rsidRPr="00E460F1">
        <w:rPr>
          <w:color w:val="2D2D2D"/>
          <w:spacing w:val="2"/>
        </w:rPr>
        <w:t>на основании принятого им решения.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 xml:space="preserve">2. 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</w:t>
      </w:r>
      <w:r>
        <w:rPr>
          <w:color w:val="2D2D2D"/>
          <w:spacing w:val="2"/>
        </w:rPr>
        <w:t>заявитель) в Администрацию, осуществляющую</w:t>
      </w:r>
      <w:r w:rsidRPr="00E460F1">
        <w:rPr>
          <w:color w:val="2D2D2D"/>
          <w:spacing w:val="2"/>
        </w:rPr>
        <w:t xml:space="preserve"> согласование, по месту нахождения переустраиваемого и (или)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4) технический паспорт переустраиваемого и (или) перепланируемого жилого помещения;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переустраиваемое и (или) перепланируемое жилое помещение зарегистрировано в Едином государственном реестре недвижимости, документы, предусмотренные пунктом 2 части 2 настоящей </w:t>
      </w:r>
      <w:r w:rsidRPr="00E460F1">
        <w:rPr>
          <w:color w:val="2D2D2D"/>
          <w:spacing w:val="2"/>
        </w:rPr>
        <w:lastRenderedPageBreak/>
        <w:t>статьи.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недвижимости;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2) технический паспорт переустраиваемого и (или) перепланируемого жилого помещения;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 Администрация, осуществляющая</w:t>
      </w:r>
      <w:r w:rsidRPr="00E460F1">
        <w:rPr>
          <w:color w:val="2D2D2D"/>
          <w:spacing w:val="2"/>
        </w:rPr>
        <w:t xml:space="preserve">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4.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5. Администрация, осуществляющая</w:t>
      </w:r>
      <w:r w:rsidRPr="00E460F1">
        <w:rPr>
          <w:color w:val="2D2D2D"/>
          <w:spacing w:val="2"/>
        </w:rPr>
        <w:t xml:space="preserve">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</w:t>
      </w:r>
      <w:r w:rsidRPr="00E460F1">
        <w:rPr>
          <w:color w:val="2D2D2D"/>
          <w:spacing w:val="2"/>
        </w:rPr>
        <w:lastRenderedPageBreak/>
        <w:t>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6. Предусмотренный частью 5 настоящей статьи документ является основанием проведения переустройства и (или) перепланировки жилого помещения.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</w:rPr>
      </w:pPr>
      <w:r w:rsidRPr="00E460F1">
        <w:rPr>
          <w:color w:val="2D2D2D"/>
          <w:spacing w:val="2"/>
        </w:rPr>
        <w:t> </w:t>
      </w:r>
      <w:r w:rsidRPr="00E460F1">
        <w:rPr>
          <w:b/>
          <w:color w:val="2D2D2D"/>
          <w:spacing w:val="2"/>
        </w:rPr>
        <w:t>Отказ в согласовании переустройства и (или) перепланировки жилого помещения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1. Отказ в согласовании переустройства и (или) перепланировки жилого помещения допускается в случае: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1) непредставления определенных частью 2 статьи 26 настоящего Кодекса документов, обязанность по представлению которых с учетом части 2.1 статьи 26 настоящего Кодекса возложена на заявителя;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1.1) поступления в Администрацию, осуществляющую</w:t>
      </w:r>
      <w:r w:rsidRPr="00E460F1">
        <w:rPr>
          <w:color w:val="2D2D2D"/>
          <w:spacing w:val="2"/>
        </w:rPr>
        <w:t xml:space="preserve">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настоящего Кодекса,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настоящего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2) представления документов в ненадлежащий орган;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частью 1 настоящей статьи.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</w:rPr>
      </w:pPr>
      <w:r w:rsidRPr="00E460F1">
        <w:rPr>
          <w:b/>
          <w:color w:val="2D2D2D"/>
          <w:spacing w:val="2"/>
        </w:rPr>
        <w:t>Завершение переустройства и (или) перепланировки жилого помещения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1. Завершение переустройства и (или) перепланировки жилого помещения подтверждается актом приемочной комиссии.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lastRenderedPageBreak/>
        <w:t>2. Акт приемочной комиссии должен быть направлен органом, осуществляющим согласование, в орган регистрации прав.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center"/>
        <w:textAlignment w:val="baseline"/>
        <w:rPr>
          <w:b/>
          <w:color w:val="2D2D2D"/>
          <w:spacing w:val="2"/>
        </w:rPr>
      </w:pPr>
      <w:r w:rsidRPr="00E460F1">
        <w:rPr>
          <w:b/>
          <w:color w:val="2D2D2D"/>
          <w:spacing w:val="2"/>
        </w:rPr>
        <w:t>Последствия самовольного переустройства и (или) самовольной перепланировки жилого помещения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1. Самовольными являются переустройство и (или) перепланировка жилого помещения, проведенные при отсутствии основания, предусмотренного частью 6 статьи 26 настоящего Кодекса, или с нарушением проекта переустройства и (или) перепланировки, представлявшегося в соответствии с пунктом 3 части 2 статьи 26 настоящего Кодекса.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3.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5. Если соответствующее жилое помещение не будет приведено в прежнее состояние в указанный в части 3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частью 4 настоящей статьи, принимает решение: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1)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E460F1" w:rsidRPr="00E460F1" w:rsidRDefault="00E460F1" w:rsidP="00E460F1">
      <w:pPr>
        <w:pStyle w:val="formattext"/>
        <w:widowControl w:val="0"/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  <w:r w:rsidRPr="00E460F1">
        <w:rPr>
          <w:color w:val="2D2D2D"/>
          <w:spacing w:val="2"/>
        </w:rPr>
        <w:t>2)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A6642B" w:rsidRDefault="00E460F1" w:rsidP="00E460F1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6. Администрация, осуществляющая</w:t>
      </w:r>
      <w:r w:rsidRPr="00E460F1">
        <w:rPr>
          <w:color w:val="2D2D2D"/>
          <w:spacing w:val="2"/>
        </w:rPr>
        <w:t xml:space="preserve"> согласование, для нового собственника жилого помещения, которое не было приведено в прежнее состояние в установленном частью 3 настоящей статьи порядке, или для собственника такого жилого помещения, являвшегося наймодателем по расторгнутому в установленном частью 5 настоящей статьи порядке договору, устанавливает новый срок для приведения такого жилого помещения в прежнее состояние. Если такое жилое помещение не будет приведено в прежнее состояние в указанный срок и в порядке, ранее установленном органом, осуществляющим согласование, такое жилое помещение подлежит продаже с публичных торгов в установленном частью 5 настоящей статьи порядке.</w:t>
      </w:r>
    </w:p>
    <w:p w:rsidR="00A6642B" w:rsidRDefault="00A6642B" w:rsidP="00A6642B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2"/>
        </w:rPr>
      </w:pPr>
    </w:p>
    <w:p w:rsidR="00A6642B" w:rsidRDefault="00A6642B" w:rsidP="00E460F1">
      <w:pPr>
        <w:pStyle w:val="formattext"/>
        <w:widowControl w:val="0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E460F1" w:rsidRDefault="00E460F1" w:rsidP="00E460F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2.1. </w:t>
      </w:r>
    </w:p>
    <w:p w:rsidR="00E460F1" w:rsidRDefault="00E460F1" w:rsidP="00E460F1">
      <w:pPr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460F1" w:rsidRDefault="00E460F1" w:rsidP="00E460F1">
      <w:pPr>
        <w:jc w:val="right"/>
        <w:rPr>
          <w:sz w:val="28"/>
          <w:szCs w:val="28"/>
        </w:rPr>
      </w:pP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акта приемочной комиссии по приемке в эксплуатацию жилого помещения после переустройства и (или) перепланировки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Председатель приемочной комиссии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Глава администрации МО Новосергиевский поссовет ___________ /__________________/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4860"/>
      </w:pPr>
      <w:r>
        <w:rPr>
          <w:sz w:val="28"/>
          <w:szCs w:val="28"/>
        </w:rPr>
        <w:t xml:space="preserve">  </w:t>
      </w:r>
      <w:r>
        <w:t>подпись              расшифровка подписи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firstLine="4860"/>
        <w:rPr>
          <w:sz w:val="28"/>
          <w:szCs w:val="28"/>
        </w:rPr>
      </w:pPr>
      <w:r>
        <w:rPr>
          <w:sz w:val="28"/>
          <w:szCs w:val="28"/>
        </w:rPr>
        <w:t>«_______» _______________ 20__ г.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60F1" w:rsidRDefault="00E460F1" w:rsidP="00E460F1">
      <w:pPr>
        <w:widowControl w:val="0"/>
        <w:tabs>
          <w:tab w:val="center" w:pos="4960"/>
          <w:tab w:val="left" w:pos="8972"/>
        </w:tabs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АКТ ПРИЕМОЧНОЙ КОМИССИИ</w:t>
      </w:r>
      <w:r>
        <w:rPr>
          <w:b/>
          <w:bCs/>
          <w:sz w:val="28"/>
          <w:szCs w:val="28"/>
        </w:rPr>
        <w:tab/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приемке в эксплуатацию жилого помещения после переустройства и (или) перепланировки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</w:pPr>
      <w:r>
        <w:rPr>
          <w:sz w:val="28"/>
          <w:szCs w:val="28"/>
        </w:rPr>
        <w:t>Заказчик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Местонахождение объекта</w:t>
      </w:r>
      <w:r>
        <w:t xml:space="preserve"> 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Исполнителем работ предъявлено комиссии к приемке жилое помещение 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pt;margin-top:9.85pt;width:497pt;height:161.25pt;rotation:-2469418fd;z-index:-251659776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>
        <w:t>____________________________________________________________________________ ,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расположенное по адресу: </w:t>
      </w:r>
      <w:r>
        <w:t>_______________________________________________________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2. Переустройство и (или) перепланировка  производились в соответствии с решением, выданным </w:t>
      </w:r>
      <w:r>
        <w:t>______________________________________________________________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наименование органа, выдавшего решение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переустройстве и (или) перепланировке принимали участие 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t>_____________________________________________________________________________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</w:pPr>
      <w:r>
        <w:t>наименование субподрядных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организаций, их реквизиты, виды работ, выполнявшихся каждой из них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4. Проект разработан  проектировщиком</w:t>
      </w:r>
      <w:r>
        <w:t xml:space="preserve"> 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firstLine="3420"/>
        <w:jc w:val="both"/>
      </w:pPr>
      <w:r>
        <w:t xml:space="preserve">                                             наименование организации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460F1" w:rsidRDefault="00E460F1" w:rsidP="00E460F1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Работы осуществлены в сроки:</w:t>
      </w:r>
    </w:p>
    <w:p w:rsidR="00E460F1" w:rsidRDefault="00E460F1" w:rsidP="00E460F1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Начало работ</w:t>
      </w:r>
      <w:r>
        <w:t xml:space="preserve">                     __________________________________</w:t>
      </w:r>
    </w:p>
    <w:p w:rsidR="00E460F1" w:rsidRDefault="00E460F1" w:rsidP="00E460F1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ind w:firstLine="1980"/>
        <w:jc w:val="both"/>
      </w:pPr>
      <w:r>
        <w:t xml:space="preserve">                                      месяц,                      год</w:t>
      </w:r>
    </w:p>
    <w:p w:rsidR="00E460F1" w:rsidRDefault="00E460F1" w:rsidP="00E460F1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Окончание работ</w:t>
      </w:r>
      <w:r>
        <w:t xml:space="preserve">             __________________________________</w:t>
      </w:r>
    </w:p>
    <w:p w:rsidR="00E460F1" w:rsidRDefault="00E460F1" w:rsidP="00E460F1">
      <w:pPr>
        <w:widowControl w:val="0"/>
        <w:tabs>
          <w:tab w:val="left" w:pos="4320"/>
          <w:tab w:val="left" w:pos="8280"/>
        </w:tabs>
        <w:overflowPunct w:val="0"/>
        <w:autoSpaceDE w:val="0"/>
        <w:autoSpaceDN w:val="0"/>
        <w:adjustRightInd w:val="0"/>
        <w:ind w:firstLine="2700"/>
        <w:jc w:val="both"/>
      </w:pPr>
      <w:r>
        <w:t xml:space="preserve">                       месяц,                       год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акта приемочной комиссии по приемке в эксплуатацию жилого помещения после переустройства и (или) перепланировки (второй лист)</w:t>
      </w:r>
    </w:p>
    <w:p w:rsidR="00E460F1" w:rsidRDefault="00E460F1" w:rsidP="00E460F1">
      <w:pPr>
        <w:rPr>
          <w:sz w:val="28"/>
          <w:szCs w:val="28"/>
        </w:rPr>
      </w:pPr>
    </w:p>
    <w:p w:rsidR="00E460F1" w:rsidRDefault="00E460F1" w:rsidP="00E460F1">
      <w:r>
        <w:rPr>
          <w:sz w:val="28"/>
          <w:szCs w:val="28"/>
        </w:rPr>
        <w:t>Предъявленный исполнителем работ к приемке</w:t>
      </w:r>
      <w:r>
        <w:t>_______________________________</w:t>
      </w:r>
    </w:p>
    <w:p w:rsidR="00E460F1" w:rsidRDefault="00E460F1" w:rsidP="00E460F1">
      <w:pPr>
        <w:ind w:firstLine="6300"/>
      </w:pPr>
      <w:r>
        <w:t xml:space="preserve">               наименование объекта</w:t>
      </w:r>
    </w:p>
    <w:p w:rsidR="00E460F1" w:rsidRDefault="00E460F1" w:rsidP="00E460F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60F1" w:rsidRDefault="00E460F1" w:rsidP="00E460F1">
      <w:pPr>
        <w:jc w:val="center"/>
        <w:rPr>
          <w:u w:val="single"/>
        </w:rPr>
      </w:pPr>
      <w:r>
        <w:rPr>
          <w:u w:val="single"/>
        </w:rPr>
        <w:t>краткое описание  выполненных работ</w:t>
      </w:r>
    </w:p>
    <w:p w:rsidR="00E460F1" w:rsidRDefault="00E460F1" w:rsidP="00E460F1">
      <w:pPr>
        <w:rPr>
          <w:u w:val="single"/>
        </w:rPr>
      </w:pPr>
    </w:p>
    <w:p w:rsidR="00E460F1" w:rsidRDefault="00E460F1" w:rsidP="00E460F1">
      <w:pPr>
        <w:rPr>
          <w:u w:val="single"/>
        </w:rPr>
      </w:pPr>
    </w:p>
    <w:p w:rsidR="00E460F1" w:rsidRDefault="00E460F1" w:rsidP="00E460F1">
      <w:pPr>
        <w:rPr>
          <w:u w:val="singl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827"/>
        <w:gridCol w:w="2878"/>
        <w:gridCol w:w="2695"/>
      </w:tblGrid>
      <w:tr w:rsidR="00E460F1" w:rsidTr="00E460F1">
        <w:trPr>
          <w:trHeight w:val="540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460F1" w:rsidRDefault="00E460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1" w:rsidRDefault="00E46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1" w:rsidRDefault="00E460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перепланировки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1" w:rsidRDefault="00E460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E460F1" w:rsidTr="00E460F1">
        <w:trPr>
          <w:trHeight w:val="413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  <w:p w:rsidR="00E460F1" w:rsidRDefault="00E460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1" w:rsidRDefault="00E46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460F1" w:rsidTr="00E460F1">
        <w:trPr>
          <w:trHeight w:val="654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>
            <w:pPr>
              <w:spacing w:line="276" w:lineRule="auto"/>
              <w:jc w:val="center"/>
            </w:pPr>
          </w:p>
          <w:p w:rsidR="00E460F1" w:rsidRDefault="00E460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жилая площадь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60F1" w:rsidRDefault="00E46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460F1" w:rsidRDefault="00E460F1" w:rsidP="00E460F1">
      <w:pPr>
        <w:ind w:right="175"/>
      </w:pPr>
    </w:p>
    <w:p w:rsidR="00E460F1" w:rsidRDefault="00E460F1" w:rsidP="00E460F1">
      <w:pPr>
        <w:ind w:right="175"/>
      </w:pPr>
      <w:r>
        <w:rPr>
          <w:sz w:val="20"/>
          <w:szCs w:val="20"/>
        </w:rPr>
        <w:pict>
          <v:shape id="_x0000_s1028" type="#_x0000_t136" style="position:absolute;margin-left:0;margin-top:-44.1pt;width:497pt;height:161.25pt;rotation:-2469418fd;z-index:-251658752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</w:p>
    <w:p w:rsidR="00E460F1" w:rsidRDefault="00E460F1" w:rsidP="00E460F1">
      <w:pPr>
        <w:jc w:val="both"/>
      </w:pPr>
      <w:r>
        <w:t>РЕШЕНИЕ ПРИЕМОЧНОЙ КОМИССИИ</w:t>
      </w:r>
    </w:p>
    <w:p w:rsidR="00E460F1" w:rsidRDefault="00E460F1" w:rsidP="00E460F1">
      <w:pPr>
        <w:jc w:val="both"/>
        <w:rPr>
          <w:sz w:val="28"/>
          <w:szCs w:val="28"/>
        </w:rPr>
      </w:pPr>
    </w:p>
    <w:p w:rsidR="00E460F1" w:rsidRDefault="00E460F1" w:rsidP="00E460F1">
      <w:pPr>
        <w:jc w:val="both"/>
      </w:pPr>
      <w:r>
        <w:rPr>
          <w:sz w:val="28"/>
          <w:szCs w:val="28"/>
        </w:rPr>
        <w:t>Предъявленный к приемке</w:t>
      </w:r>
      <w:r>
        <w:t xml:space="preserve"> _______________________________________________________</w:t>
      </w:r>
    </w:p>
    <w:p w:rsidR="00E460F1" w:rsidRDefault="00E460F1" w:rsidP="00E460F1">
      <w:pPr>
        <w:ind w:firstLine="5040"/>
        <w:jc w:val="both"/>
      </w:pPr>
      <w:r>
        <w:t xml:space="preserve">   наименование объекта</w:t>
      </w:r>
    </w:p>
    <w:p w:rsidR="00E460F1" w:rsidRPr="00E460F1" w:rsidRDefault="00E460F1" w:rsidP="00E460F1">
      <w:pPr>
        <w:jc w:val="both"/>
      </w:pPr>
      <w:r w:rsidRPr="00E460F1">
        <w:t>_____________________________________________________________________________</w:t>
      </w:r>
    </w:p>
    <w:p w:rsidR="00E460F1" w:rsidRDefault="00E460F1" w:rsidP="00E460F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 в соответствии с проектом и вводится в действие.</w:t>
      </w:r>
    </w:p>
    <w:p w:rsidR="00E460F1" w:rsidRDefault="00E460F1" w:rsidP="00E460F1">
      <w:pPr>
        <w:ind w:left="-540" w:right="175"/>
      </w:pPr>
    </w:p>
    <w:p w:rsidR="00E460F1" w:rsidRDefault="00E460F1" w:rsidP="00E460F1">
      <w:pPr>
        <w:ind w:right="21"/>
      </w:pPr>
      <w:r>
        <w:rPr>
          <w:sz w:val="28"/>
          <w:szCs w:val="28"/>
        </w:rPr>
        <w:t xml:space="preserve">Заказчик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E460F1" w:rsidRDefault="00E460F1" w:rsidP="00E460F1">
      <w:pPr>
        <w:ind w:left="4248" w:right="175" w:firstLine="708"/>
      </w:pPr>
      <w:r>
        <w:t>подпись</w:t>
      </w:r>
      <w:r>
        <w:tab/>
      </w:r>
      <w:r>
        <w:tab/>
        <w:t>расшифровка подписи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>Руководитель организации,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>осуществляющей управление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>многоквартирным домом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(уполномоченное лицо) либо иное 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лицо, действующее в соответствии 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с ч. 3 ст. 164 Жилищного кодекса 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E460F1" w:rsidRDefault="00E460F1" w:rsidP="00E460F1">
      <w:pPr>
        <w:ind w:left="4248" w:right="175" w:firstLine="708"/>
      </w:pPr>
      <w:r>
        <w:t>подпись</w:t>
      </w:r>
      <w:r>
        <w:tab/>
      </w:r>
      <w:r>
        <w:tab/>
        <w:t>расшифровка подписи</w:t>
      </w:r>
    </w:p>
    <w:p w:rsidR="00E460F1" w:rsidRDefault="00E460F1" w:rsidP="00E460F1">
      <w:pPr>
        <w:ind w:right="175"/>
      </w:pPr>
    </w:p>
    <w:p w:rsidR="00E460F1" w:rsidRDefault="00E460F1" w:rsidP="00E460F1">
      <w:pPr>
        <w:ind w:right="175"/>
      </w:pPr>
    </w:p>
    <w:p w:rsidR="00726B27" w:rsidRDefault="00726B27" w:rsidP="00726B27">
      <w:pPr>
        <w:pStyle w:val="2"/>
        <w:shd w:val="clear" w:color="auto" w:fill="FFFFFF"/>
        <w:spacing w:before="375" w:after="225"/>
        <w:jc w:val="right"/>
        <w:textAlignment w:val="baseline"/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</w:pPr>
      <w:r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lastRenderedPageBreak/>
        <w:t>Прило</w:t>
      </w:r>
      <w:r w:rsidR="00A6642B"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t>жение 3</w:t>
      </w:r>
    </w:p>
    <w:p w:rsidR="003F72A3" w:rsidRPr="00726B27" w:rsidRDefault="00726B27" w:rsidP="003B266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</w:pPr>
      <w:r w:rsidRPr="00726B27"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t>Положение «О порядке получения документа о согласовании или об отказе в согласовании переустройства и(или) перепланировки жилого помещения</w:t>
      </w:r>
      <w:r w:rsidR="00A6642B"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t xml:space="preserve"> </w:t>
      </w:r>
      <w:r w:rsidR="00A6642B" w:rsidRPr="00A6642B">
        <w:rPr>
          <w:rFonts w:ascii="Times New Roman" w:hAnsi="Times New Roman"/>
          <w:bCs w:val="0"/>
          <w:i w:val="0"/>
          <w:color w:val="3C3C3C"/>
          <w:spacing w:val="2"/>
          <w:sz w:val="24"/>
          <w:szCs w:val="24"/>
        </w:rPr>
        <w:t>на территории МО Новосергиевский поссовет</w:t>
      </w:r>
    </w:p>
    <w:p w:rsidR="003B266E" w:rsidRPr="0010770F" w:rsidRDefault="009D2007" w:rsidP="009D200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3F72A3" w:rsidRPr="0010770F">
        <w:rPr>
          <w:color w:val="2D2D2D"/>
          <w:spacing w:val="2"/>
        </w:rPr>
        <w:t>1. Для проведения переустройства и (или) перепланировки жилого помещения собственник данного помещения или уполномоченное им лицо (далее - заявител</w:t>
      </w:r>
      <w:r w:rsidR="003B266E" w:rsidRPr="0010770F">
        <w:rPr>
          <w:color w:val="2D2D2D"/>
          <w:spacing w:val="2"/>
        </w:rPr>
        <w:t>ь) представляет в Администрацию</w:t>
      </w:r>
      <w:r w:rsidR="003F72A3" w:rsidRPr="0010770F">
        <w:rPr>
          <w:color w:val="2D2D2D"/>
          <w:spacing w:val="2"/>
        </w:rPr>
        <w:t xml:space="preserve"> переустраиваемого и (или) перепланируемого жилого помещения заявление по форме, утвержденной постановлением Правительства РФ, и иные документы, предусмотренные частью 2 статьи 26 ЖК РФ.</w:t>
      </w:r>
    </w:p>
    <w:p w:rsidR="00655FE4" w:rsidRPr="0010770F" w:rsidRDefault="003F72A3" w:rsidP="009D200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0770F">
        <w:rPr>
          <w:color w:val="2D2D2D"/>
          <w:spacing w:val="2"/>
        </w:rPr>
        <w:br/>
      </w:r>
      <w:r w:rsidR="009D2007">
        <w:rPr>
          <w:color w:val="2D2D2D"/>
          <w:spacing w:val="2"/>
        </w:rPr>
        <w:t xml:space="preserve">        </w:t>
      </w:r>
      <w:r w:rsidRPr="0010770F">
        <w:rPr>
          <w:color w:val="2D2D2D"/>
          <w:spacing w:val="2"/>
        </w:rPr>
        <w:t>В случаях если заявителем не представлены документы, предусмотренные пунктами 4 и 6 части 2 статьи 26 ЖК РФ, а также в случае, если право на жилое помещение зарегистрировано в Едином государственном реестре недвижимости, документы, предусмотренные пунктом 2 части 2 статьи 26 ЖК РФ,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</w:t>
      </w:r>
      <w:r w:rsidR="007E5CA4">
        <w:rPr>
          <w:color w:val="2D2D2D"/>
          <w:spacing w:val="2"/>
        </w:rPr>
        <w:t xml:space="preserve"> администрации МО Новосергиевский поссовет, Администрацией</w:t>
      </w:r>
      <w:r w:rsidRPr="0010770F">
        <w:rPr>
          <w:color w:val="2D2D2D"/>
          <w:spacing w:val="2"/>
        </w:rPr>
        <w:t xml:space="preserve"> запрашиваются следующие документы (их копии или содержащиеся в них сведения):</w:t>
      </w:r>
    </w:p>
    <w:p w:rsidR="003F72A3" w:rsidRPr="0010770F" w:rsidRDefault="003F72A3" w:rsidP="009D200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0770F">
        <w:rPr>
          <w:color w:val="2D2D2D"/>
          <w:spacing w:val="2"/>
        </w:rPr>
        <w:br/>
      </w:r>
      <w:r w:rsidR="009D2007">
        <w:rPr>
          <w:color w:val="2D2D2D"/>
          <w:spacing w:val="2"/>
        </w:rPr>
        <w:t xml:space="preserve">           </w:t>
      </w:r>
      <w:r w:rsidRPr="0010770F">
        <w:rPr>
          <w:color w:val="2D2D2D"/>
          <w:spacing w:val="2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недвижимости;</w:t>
      </w:r>
      <w:r w:rsidRPr="0010770F">
        <w:rPr>
          <w:color w:val="2D2D2D"/>
          <w:spacing w:val="2"/>
        </w:rPr>
        <w:br/>
        <w:t>технический паспорт переустраиваемого и (или) перепланируемого жилого помещения;</w:t>
      </w:r>
    </w:p>
    <w:p w:rsidR="003F72A3" w:rsidRPr="0010770F" w:rsidRDefault="003F72A3" w:rsidP="009D200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10770F">
        <w:rPr>
          <w:color w:val="2D2D2D"/>
          <w:spacing w:val="2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="00655FE4" w:rsidRPr="0010770F">
        <w:rPr>
          <w:color w:val="2D2D2D"/>
          <w:spacing w:val="2"/>
        </w:rPr>
        <w:t xml:space="preserve"> </w:t>
      </w:r>
    </w:p>
    <w:p w:rsidR="003F72A3" w:rsidRPr="0010770F" w:rsidRDefault="003F72A3" w:rsidP="009D200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3F72A3" w:rsidRDefault="00726B27" w:rsidP="009D2007">
      <w:pPr>
        <w:pStyle w:val="formattext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Администрация</w:t>
      </w:r>
      <w:r w:rsidR="003F72A3" w:rsidRPr="0010770F">
        <w:rPr>
          <w:color w:val="2D2D2D"/>
          <w:spacing w:val="2"/>
        </w:rPr>
        <w:t xml:space="preserve"> по результатам рассмотрения заявления и документов в срок не позднее чем через сорок пять дней со дня представления документов, обязанность по представлению которых в соответствии с частями 2, 2.1 статьи 26 ЖК РФ возложена на заявителя, принимает решение о согласовании или об отказе в согласовании переустройства и (или) перепланировки жилого помещения. </w:t>
      </w:r>
    </w:p>
    <w:p w:rsidR="00726B27" w:rsidRDefault="00726B27" w:rsidP="009D2007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AB5175" w:rsidRDefault="003F72A3" w:rsidP="00AB5175">
      <w:pPr>
        <w:pStyle w:val="formattext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</w:rPr>
      </w:pPr>
      <w:r w:rsidRPr="00726B27">
        <w:rPr>
          <w:color w:val="2D2D2D"/>
          <w:spacing w:val="2"/>
        </w:rPr>
        <w:t>Решение о согласовании переустройства и (или) перепланировки жилого помещения оформляется по форме, утвержденной постановлением Правительства РФ, и является основанием для проведения переустройства и (или) перепланировки жилого помещения.</w:t>
      </w:r>
      <w:r w:rsidRPr="00726B27">
        <w:rPr>
          <w:color w:val="2D2D2D"/>
          <w:spacing w:val="2"/>
        </w:rPr>
        <w:br/>
        <w:t>Решение об отказе в согласовании переустройства и (или) перепланировки жилого помещения принимается в случаях, установленных частью 1 статьи 27 ЖК РФ, должно содержать основания для отказа с обязательной ссылкой на нарушения, предусмотренные частью 1 статьи 27 ЖК РФ, и может быть обжаловано заявителем в судебном порядке. </w:t>
      </w:r>
      <w:r w:rsidRPr="00726B27">
        <w:rPr>
          <w:color w:val="2D2D2D"/>
          <w:spacing w:val="2"/>
        </w:rPr>
        <w:br/>
        <w:t>Решение о согласовании или об отказе в согласовании переустройства и (или) перепланировки жилого помещения подписыва</w:t>
      </w:r>
      <w:r w:rsidR="007E5CA4">
        <w:rPr>
          <w:color w:val="2D2D2D"/>
          <w:spacing w:val="2"/>
        </w:rPr>
        <w:t>ется главой Администрации</w:t>
      </w:r>
      <w:r w:rsidRPr="00726B27">
        <w:rPr>
          <w:color w:val="2D2D2D"/>
          <w:spacing w:val="2"/>
        </w:rPr>
        <w:t xml:space="preserve"> и не позднее чем через три рабочих дня со дня его принятия выдается заявителю или направляется по адресу, указанному в заявлении.</w:t>
      </w:r>
      <w:r w:rsidR="00655FE4" w:rsidRPr="00726B27">
        <w:rPr>
          <w:color w:val="2D2D2D"/>
          <w:spacing w:val="2"/>
        </w:rPr>
        <w:t xml:space="preserve"> </w:t>
      </w:r>
    </w:p>
    <w:p w:rsidR="003F72A3" w:rsidRPr="00726B27" w:rsidRDefault="00627C8C" w:rsidP="00AB5175">
      <w:pPr>
        <w:pStyle w:val="format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</w:t>
      </w:r>
      <w:r w:rsidR="009D2007">
        <w:rPr>
          <w:color w:val="2D2D2D"/>
          <w:spacing w:val="2"/>
        </w:rPr>
        <w:t>4</w:t>
      </w:r>
      <w:r w:rsidR="003F72A3" w:rsidRPr="00726B27">
        <w:rPr>
          <w:color w:val="2D2D2D"/>
          <w:spacing w:val="2"/>
        </w:rPr>
        <w:t>. Завершение переустройства и(или) перепланировки жилого помещения подтверждается актом приемочной комисс</w:t>
      </w:r>
      <w:r w:rsidR="007E5CA4">
        <w:rPr>
          <w:color w:val="2D2D2D"/>
          <w:spacing w:val="2"/>
        </w:rPr>
        <w:t>ии, назначаемой приказом главы А</w:t>
      </w:r>
      <w:r w:rsidR="003F72A3" w:rsidRPr="00726B27">
        <w:rPr>
          <w:color w:val="2D2D2D"/>
          <w:spacing w:val="2"/>
        </w:rPr>
        <w:t>дминистраци</w:t>
      </w:r>
      <w:r w:rsidR="007E5CA4">
        <w:rPr>
          <w:color w:val="2D2D2D"/>
          <w:spacing w:val="2"/>
        </w:rPr>
        <w:t>и</w:t>
      </w:r>
      <w:r w:rsidR="009D2007">
        <w:rPr>
          <w:color w:val="2D2D2D"/>
          <w:spacing w:val="2"/>
        </w:rPr>
        <w:t>, согласно приложению.</w:t>
      </w:r>
    </w:p>
    <w:p w:rsidR="003F72A3" w:rsidRPr="0010770F" w:rsidRDefault="003F72A3" w:rsidP="003F72A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10770F">
        <w:rPr>
          <w:color w:val="2D2D2D"/>
          <w:spacing w:val="2"/>
        </w:rPr>
        <w:lastRenderedPageBreak/>
        <w:t>Приложение</w:t>
      </w:r>
      <w:r w:rsidR="00726B27">
        <w:rPr>
          <w:color w:val="2D2D2D"/>
          <w:spacing w:val="2"/>
        </w:rPr>
        <w:t xml:space="preserve"> 4.1</w:t>
      </w:r>
    </w:p>
    <w:p w:rsidR="00E460F1" w:rsidRDefault="003F72A3" w:rsidP="00E460F1">
      <w:pPr>
        <w:jc w:val="right"/>
        <w:rPr>
          <w:sz w:val="28"/>
          <w:szCs w:val="28"/>
        </w:rPr>
      </w:pPr>
      <w:r w:rsidRPr="0010770F">
        <w:rPr>
          <w:color w:val="3C3C3C"/>
          <w:spacing w:val="2"/>
        </w:rPr>
        <w:br/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акта приемочной комиссии по приемке в эксплуатацию жилого помещения после переустройства и (или) перепланировки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6120"/>
        <w:rPr>
          <w:sz w:val="28"/>
          <w:szCs w:val="28"/>
        </w:rPr>
      </w:pP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Председатель приемочной комиссии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Глава администрации МО Новосергиевский поссовет ___________ /__________________/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4860"/>
      </w:pPr>
      <w:r>
        <w:rPr>
          <w:sz w:val="28"/>
          <w:szCs w:val="28"/>
        </w:rPr>
        <w:t xml:space="preserve">  </w:t>
      </w:r>
      <w:r>
        <w:t>подпись              расшифровка подписи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firstLine="4860"/>
        <w:rPr>
          <w:sz w:val="28"/>
          <w:szCs w:val="28"/>
        </w:rPr>
      </w:pPr>
      <w:r>
        <w:rPr>
          <w:sz w:val="28"/>
          <w:szCs w:val="28"/>
        </w:rPr>
        <w:t>«_______» _______________ 20__ г.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60F1" w:rsidRDefault="00E460F1" w:rsidP="00E460F1">
      <w:pPr>
        <w:widowControl w:val="0"/>
        <w:tabs>
          <w:tab w:val="center" w:pos="4960"/>
          <w:tab w:val="left" w:pos="8972"/>
        </w:tabs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АКТ ПРИЕМОЧНОЙ КОМИССИИ</w:t>
      </w:r>
      <w:r>
        <w:rPr>
          <w:b/>
          <w:bCs/>
          <w:sz w:val="28"/>
          <w:szCs w:val="28"/>
        </w:rPr>
        <w:tab/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приемке в эксплуатацию жилого помещения после переустройства и (или) перепланировки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</w:pPr>
      <w:r>
        <w:rPr>
          <w:sz w:val="28"/>
          <w:szCs w:val="28"/>
        </w:rPr>
        <w:t>Заказчик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Местонахождение объекта</w:t>
      </w:r>
      <w:r>
        <w:t xml:space="preserve"> 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Исполнителем работ предъявлено комиссии к приемке жилое помещение 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pict>
          <v:shape id="_x0000_s1029" type="#_x0000_t136" style="position:absolute;left:0;text-align:left;margin-left:9pt;margin-top:9.85pt;width:497pt;height:161.25pt;rotation:-2469418fd;z-index:-251657728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  <w:r>
        <w:t>____________________________________________________________________________ ,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расположенное по адресу: </w:t>
      </w:r>
      <w:r>
        <w:t>_______________________________________________________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2. Переустройство и (или) перепланировка  производились в соответствии с решением, выданным </w:t>
      </w:r>
      <w:r>
        <w:t>______________________________________________________________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наименование органа, выдавшего решение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переустройстве и (или) перепланировке принимали участие 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t>_____________________________________________________________________________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left="2832" w:firstLine="708"/>
        <w:jc w:val="both"/>
      </w:pPr>
      <w:r>
        <w:t>наименование субподрядных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организаций, их реквизиты, виды работ, выполнявшихся каждой из них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4. Проект разработан  проектировщиком</w:t>
      </w:r>
      <w:r>
        <w:t xml:space="preserve"> _________________________________________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ind w:firstLine="3420"/>
        <w:jc w:val="both"/>
      </w:pPr>
      <w:r>
        <w:t xml:space="preserve">                                             наименование организации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460F1" w:rsidRDefault="00E460F1" w:rsidP="00E460F1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Работы осуществлены в сроки:</w:t>
      </w:r>
    </w:p>
    <w:p w:rsidR="00E460F1" w:rsidRDefault="00E460F1" w:rsidP="00E460F1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Начало работ</w:t>
      </w:r>
      <w:r>
        <w:t xml:space="preserve">                     __________________________________</w:t>
      </w:r>
    </w:p>
    <w:p w:rsidR="00E460F1" w:rsidRDefault="00E460F1" w:rsidP="00E460F1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ind w:firstLine="1980"/>
        <w:jc w:val="both"/>
      </w:pPr>
      <w:r>
        <w:t xml:space="preserve">                                      месяц,                      год</w:t>
      </w:r>
    </w:p>
    <w:p w:rsidR="00E460F1" w:rsidRDefault="00E460F1" w:rsidP="00E460F1">
      <w:pPr>
        <w:widowControl w:val="0"/>
        <w:tabs>
          <w:tab w:val="left" w:pos="8280"/>
        </w:tabs>
        <w:overflowPunct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Окончание работ</w:t>
      </w:r>
      <w:r>
        <w:t xml:space="preserve">             __________________________________</w:t>
      </w:r>
    </w:p>
    <w:p w:rsidR="00E460F1" w:rsidRDefault="00E460F1" w:rsidP="00E460F1">
      <w:pPr>
        <w:widowControl w:val="0"/>
        <w:tabs>
          <w:tab w:val="left" w:pos="4320"/>
          <w:tab w:val="left" w:pos="8280"/>
        </w:tabs>
        <w:overflowPunct w:val="0"/>
        <w:autoSpaceDE w:val="0"/>
        <w:autoSpaceDN w:val="0"/>
        <w:adjustRightInd w:val="0"/>
        <w:ind w:firstLine="2700"/>
        <w:jc w:val="both"/>
      </w:pPr>
      <w:r>
        <w:t xml:space="preserve">                       месяц,                       год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</w:t>
      </w:r>
    </w:p>
    <w:p w:rsidR="00E460F1" w:rsidRDefault="00E460F1" w:rsidP="00E460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акта приемочной комиссии по приемке в эксплуатацию жилого помещения после переустройства и (или) перепланировки (второй лист)</w:t>
      </w:r>
    </w:p>
    <w:p w:rsidR="00E460F1" w:rsidRDefault="00E460F1" w:rsidP="00E460F1">
      <w:pPr>
        <w:rPr>
          <w:sz w:val="28"/>
          <w:szCs w:val="28"/>
        </w:rPr>
      </w:pPr>
    </w:p>
    <w:p w:rsidR="00E460F1" w:rsidRDefault="00E460F1" w:rsidP="00E460F1">
      <w:r>
        <w:rPr>
          <w:sz w:val="28"/>
          <w:szCs w:val="28"/>
        </w:rPr>
        <w:t>Предъявленный исполнителем работ к приемке</w:t>
      </w:r>
      <w:r>
        <w:t>_______________________________</w:t>
      </w:r>
    </w:p>
    <w:p w:rsidR="00E460F1" w:rsidRDefault="00E460F1" w:rsidP="00E460F1">
      <w:pPr>
        <w:ind w:firstLine="6300"/>
      </w:pPr>
      <w:r>
        <w:t xml:space="preserve">               наименование объекта</w:t>
      </w:r>
    </w:p>
    <w:p w:rsidR="00E460F1" w:rsidRDefault="00E460F1" w:rsidP="00E460F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60F1" w:rsidRDefault="00E460F1" w:rsidP="00E460F1">
      <w:pPr>
        <w:jc w:val="center"/>
        <w:rPr>
          <w:u w:val="single"/>
        </w:rPr>
      </w:pPr>
      <w:r>
        <w:rPr>
          <w:u w:val="single"/>
        </w:rPr>
        <w:t>краткое описание  выполненных работ</w:t>
      </w:r>
    </w:p>
    <w:p w:rsidR="00E460F1" w:rsidRDefault="00E460F1" w:rsidP="00E460F1">
      <w:pPr>
        <w:rPr>
          <w:u w:val="single"/>
        </w:rPr>
      </w:pPr>
    </w:p>
    <w:p w:rsidR="00E460F1" w:rsidRDefault="00E460F1" w:rsidP="00E460F1">
      <w:pPr>
        <w:rPr>
          <w:u w:val="single"/>
        </w:rPr>
      </w:pPr>
    </w:p>
    <w:p w:rsidR="00E460F1" w:rsidRDefault="00E460F1" w:rsidP="00E460F1">
      <w:pPr>
        <w:rPr>
          <w:u w:val="singl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827"/>
        <w:gridCol w:w="2878"/>
        <w:gridCol w:w="2695"/>
      </w:tblGrid>
      <w:tr w:rsidR="00E460F1" w:rsidTr="00E460F1">
        <w:trPr>
          <w:trHeight w:val="540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 w:rsidP="00E460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460F1" w:rsidRDefault="00E460F1" w:rsidP="00E460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1" w:rsidRDefault="00E460F1" w:rsidP="00E46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1" w:rsidRDefault="00E460F1" w:rsidP="00E460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перепланировки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1" w:rsidRDefault="00E460F1" w:rsidP="00E460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E460F1" w:rsidTr="00E460F1">
        <w:trPr>
          <w:trHeight w:val="413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 w:rsidP="00E460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  <w:p w:rsidR="00E460F1" w:rsidRDefault="00E460F1" w:rsidP="00E460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1" w:rsidRDefault="00E460F1" w:rsidP="00E46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 w:rsidP="00E46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 w:rsidP="00E46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460F1" w:rsidTr="00E460F1">
        <w:trPr>
          <w:trHeight w:val="654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 w:rsidP="00E460F1">
            <w:pPr>
              <w:spacing w:line="276" w:lineRule="auto"/>
              <w:jc w:val="center"/>
            </w:pPr>
          </w:p>
          <w:p w:rsidR="00E460F1" w:rsidRDefault="00E460F1" w:rsidP="00E460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жилая площадь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 w:rsidP="00E46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460F1" w:rsidRDefault="00E460F1" w:rsidP="00E46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 w:rsidP="00E46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1" w:rsidRDefault="00E460F1" w:rsidP="00E46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460F1" w:rsidRDefault="00E460F1" w:rsidP="00E460F1">
      <w:pPr>
        <w:ind w:right="175"/>
      </w:pPr>
    </w:p>
    <w:p w:rsidR="00E460F1" w:rsidRDefault="00E460F1" w:rsidP="00E460F1">
      <w:pPr>
        <w:ind w:right="175"/>
      </w:pPr>
      <w:r>
        <w:rPr>
          <w:sz w:val="20"/>
          <w:szCs w:val="20"/>
        </w:rPr>
        <w:pict>
          <v:shape id="_x0000_s1030" type="#_x0000_t136" style="position:absolute;margin-left:0;margin-top:-44.1pt;width:497pt;height:161.25pt;rotation:-2469418fd;z-index:-251656704" fillcolor="#969696" stroked="f" strokecolor="silver">
            <v:fill opacity=".5"/>
            <v:shadow color="#868686"/>
            <v:textpath style="font-family:&quot;Arial&quot;;font-size:96pt;v-text-kern:t" trim="t" fitpath="t" string="ОБРАЗЕЦ"/>
          </v:shape>
        </w:pict>
      </w:r>
    </w:p>
    <w:p w:rsidR="00E460F1" w:rsidRDefault="00E460F1" w:rsidP="00E460F1">
      <w:pPr>
        <w:jc w:val="both"/>
      </w:pPr>
      <w:r>
        <w:t>РЕШЕНИЕ ПРИЕМОЧНОЙ КОМИССИИ</w:t>
      </w:r>
    </w:p>
    <w:p w:rsidR="00E460F1" w:rsidRDefault="00E460F1" w:rsidP="00E460F1">
      <w:pPr>
        <w:jc w:val="both"/>
        <w:rPr>
          <w:sz w:val="28"/>
          <w:szCs w:val="28"/>
        </w:rPr>
      </w:pPr>
    </w:p>
    <w:p w:rsidR="00E460F1" w:rsidRDefault="00E460F1" w:rsidP="00E460F1">
      <w:pPr>
        <w:jc w:val="both"/>
      </w:pPr>
      <w:r>
        <w:rPr>
          <w:sz w:val="28"/>
          <w:szCs w:val="28"/>
        </w:rPr>
        <w:t>Предъявленный к приемке</w:t>
      </w:r>
      <w:r>
        <w:t xml:space="preserve"> _______________________________________________________</w:t>
      </w:r>
    </w:p>
    <w:p w:rsidR="00E460F1" w:rsidRDefault="00E460F1" w:rsidP="00E460F1">
      <w:pPr>
        <w:ind w:firstLine="5040"/>
        <w:jc w:val="both"/>
      </w:pPr>
      <w:r>
        <w:t xml:space="preserve">   наименование объекта</w:t>
      </w:r>
    </w:p>
    <w:p w:rsidR="00E460F1" w:rsidRPr="00E460F1" w:rsidRDefault="00E460F1" w:rsidP="00E460F1">
      <w:pPr>
        <w:jc w:val="both"/>
      </w:pPr>
      <w:r w:rsidRPr="00E460F1">
        <w:t>_____________________________________________________________________________</w:t>
      </w:r>
    </w:p>
    <w:p w:rsidR="00E460F1" w:rsidRDefault="00E460F1" w:rsidP="00E460F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 в соответствии с проектом и вводится в действие.</w:t>
      </w:r>
    </w:p>
    <w:p w:rsidR="00E460F1" w:rsidRDefault="00E460F1" w:rsidP="00E460F1">
      <w:pPr>
        <w:ind w:left="-540" w:right="175"/>
      </w:pPr>
    </w:p>
    <w:p w:rsidR="00E460F1" w:rsidRDefault="00E460F1" w:rsidP="00E460F1">
      <w:pPr>
        <w:ind w:right="21"/>
      </w:pPr>
      <w:r>
        <w:rPr>
          <w:sz w:val="28"/>
          <w:szCs w:val="28"/>
        </w:rPr>
        <w:t xml:space="preserve">Заказчик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E460F1" w:rsidRDefault="00E460F1" w:rsidP="00E460F1">
      <w:pPr>
        <w:ind w:left="4248" w:right="175" w:firstLine="708"/>
      </w:pPr>
      <w:r>
        <w:t>подпись</w:t>
      </w:r>
      <w:r>
        <w:tab/>
      </w:r>
      <w:r>
        <w:tab/>
        <w:t>расшифровка подписи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>Руководитель организации,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>осуществляющей управление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>многоквартирным домом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(уполномоченное лицо) либо иное 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лицо, действующее в соответствии 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с ч. 3 ст. 164 Жилищного кодекса </w:t>
      </w:r>
    </w:p>
    <w:p w:rsidR="00E460F1" w:rsidRDefault="00E460F1" w:rsidP="00E460F1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____________________</w:t>
      </w:r>
      <w:r>
        <w:tab/>
        <w:t>______________________</w:t>
      </w:r>
    </w:p>
    <w:p w:rsidR="00E460F1" w:rsidRDefault="00E460F1" w:rsidP="00E460F1">
      <w:pPr>
        <w:ind w:left="4248" w:right="175" w:firstLine="708"/>
      </w:pPr>
      <w:r>
        <w:t>подпись</w:t>
      </w:r>
      <w:r>
        <w:tab/>
      </w:r>
      <w:r>
        <w:tab/>
        <w:t>расшифровка подписи</w:t>
      </w:r>
    </w:p>
    <w:p w:rsidR="007E5CA4" w:rsidRDefault="007E5CA4" w:rsidP="00E460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</w:p>
    <w:p w:rsidR="007E5CA4" w:rsidRDefault="007E5CA4" w:rsidP="003F72A3"/>
    <w:p w:rsidR="007E5CA4" w:rsidRDefault="007E5CA4" w:rsidP="003F72A3"/>
    <w:p w:rsidR="007E5CA4" w:rsidRDefault="007E5CA4" w:rsidP="003F72A3"/>
    <w:p w:rsidR="007E5CA4" w:rsidRDefault="007E5CA4" w:rsidP="003F72A3"/>
    <w:p w:rsidR="007E5CA4" w:rsidRDefault="007E5CA4" w:rsidP="003F72A3"/>
    <w:p w:rsidR="007E5CA4" w:rsidRDefault="007E5CA4" w:rsidP="007E5CA4">
      <w:pPr>
        <w:jc w:val="right"/>
      </w:pPr>
      <w:r>
        <w:t>Приложение 4</w:t>
      </w:r>
    </w:p>
    <w:p w:rsidR="007E5CA4" w:rsidRDefault="007E5CA4" w:rsidP="007E5CA4">
      <w:pPr>
        <w:jc w:val="right"/>
      </w:pPr>
    </w:p>
    <w:p w:rsidR="007E5CA4" w:rsidRPr="007E5CA4" w:rsidRDefault="007E5CA4" w:rsidP="007E5CA4">
      <w:pPr>
        <w:jc w:val="center"/>
        <w:rPr>
          <w:b/>
        </w:rPr>
      </w:pPr>
      <w:r w:rsidRPr="007E5CA4">
        <w:rPr>
          <w:b/>
        </w:rPr>
        <w:t>Состав комиссии по рассмотрению вопросов перевода жилого помещения в нежилое помещение и нежилого помещения в жилое помещение, а также по согласованию переустройства и (или) перепланировки жилого помещения</w:t>
      </w:r>
      <w:r w:rsidR="00A6642B">
        <w:rPr>
          <w:b/>
        </w:rPr>
        <w:t xml:space="preserve"> </w:t>
      </w:r>
    </w:p>
    <w:p w:rsidR="007E5CA4" w:rsidRDefault="007E5CA4" w:rsidP="007E5CA4">
      <w:pPr>
        <w:jc w:val="center"/>
      </w:pPr>
    </w:p>
    <w:p w:rsidR="007E5CA4" w:rsidRPr="0010770F" w:rsidRDefault="007E5CA4" w:rsidP="007E5CA4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695E4F"/>
        </w:rPr>
      </w:pPr>
      <w:r w:rsidRPr="0010770F">
        <w:rPr>
          <w:color w:val="695E4F"/>
        </w:rPr>
        <w:t>- Председатель комиссии – глава администрации МО Новосергиевский поссовет Ю.П.Банников</w:t>
      </w:r>
    </w:p>
    <w:p w:rsidR="007E5CA4" w:rsidRPr="0010770F" w:rsidRDefault="007E5CA4" w:rsidP="007E5CA4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695E4F"/>
        </w:rPr>
      </w:pPr>
      <w:r w:rsidRPr="0010770F">
        <w:rPr>
          <w:color w:val="695E4F"/>
        </w:rPr>
        <w:t>- Заместитель председателя комиссии – заместитель главы администрации МО Новосергиевский поссовет Н.И. Кулешов</w:t>
      </w:r>
    </w:p>
    <w:p w:rsidR="007E5CA4" w:rsidRPr="0010770F" w:rsidRDefault="007E5CA4" w:rsidP="007E5CA4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695E4F"/>
        </w:rPr>
      </w:pPr>
      <w:r w:rsidRPr="0010770F">
        <w:rPr>
          <w:color w:val="695E4F"/>
        </w:rPr>
        <w:t xml:space="preserve">- Секретарь комиссии – ведущий специалист администрации МО Новосергиевский поссовет Н.Н. Азнабаева </w:t>
      </w:r>
    </w:p>
    <w:p w:rsidR="007E5CA4" w:rsidRPr="0010770F" w:rsidRDefault="007E5CA4" w:rsidP="007E5CA4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695E4F"/>
        </w:rPr>
      </w:pPr>
      <w:r w:rsidRPr="0010770F">
        <w:rPr>
          <w:color w:val="695E4F"/>
        </w:rPr>
        <w:t>Члены комиссии:</w:t>
      </w:r>
    </w:p>
    <w:p w:rsidR="007E5CA4" w:rsidRPr="0010770F" w:rsidRDefault="007E5CA4" w:rsidP="007E5CA4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695E4F"/>
        </w:rPr>
      </w:pPr>
      <w:r w:rsidRPr="0010770F">
        <w:rPr>
          <w:color w:val="695E4F"/>
        </w:rPr>
        <w:t>Волохов Ю.М.</w:t>
      </w:r>
      <w:r w:rsidRPr="0010770F">
        <w:rPr>
          <w:color w:val="695E4F"/>
        </w:rPr>
        <w:tab/>
        <w:t>- главный архитектор Новосергиевского района (по согласованию)</w:t>
      </w:r>
    </w:p>
    <w:p w:rsidR="007E5CA4" w:rsidRPr="0010770F" w:rsidRDefault="007E5CA4" w:rsidP="007E5CA4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695E4F"/>
        </w:rPr>
      </w:pPr>
      <w:r w:rsidRPr="0010770F">
        <w:rPr>
          <w:color w:val="695E4F"/>
        </w:rPr>
        <w:t>Рыжов А.В.</w:t>
      </w:r>
      <w:r w:rsidRPr="0010770F">
        <w:rPr>
          <w:color w:val="695E4F"/>
        </w:rPr>
        <w:tab/>
        <w:t>- ведущий специалист-землеустроитель администрации Новосергиевского района (по согласованию)</w:t>
      </w:r>
    </w:p>
    <w:p w:rsidR="007E5CA4" w:rsidRPr="0010770F" w:rsidRDefault="007E5CA4" w:rsidP="007E5CA4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695E4F"/>
        </w:rPr>
      </w:pPr>
      <w:r w:rsidRPr="0010770F">
        <w:rPr>
          <w:color w:val="695E4F"/>
        </w:rPr>
        <w:t>Доровских С.Н.</w:t>
      </w:r>
      <w:r w:rsidRPr="0010770F">
        <w:rPr>
          <w:color w:val="695E4F"/>
        </w:rPr>
        <w:tab/>
        <w:t xml:space="preserve">- главный специалист отдела ГО и ЧС администрации Новосергиевского района (по согласованию) </w:t>
      </w:r>
    </w:p>
    <w:p w:rsidR="007E5CA4" w:rsidRPr="0010770F" w:rsidRDefault="007E5CA4" w:rsidP="007E5CA4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695E4F"/>
        </w:rPr>
      </w:pPr>
      <w:r w:rsidRPr="0010770F">
        <w:rPr>
          <w:color w:val="695E4F"/>
        </w:rPr>
        <w:t>Забиров А.Г.</w:t>
      </w:r>
      <w:r w:rsidRPr="0010770F">
        <w:rPr>
          <w:color w:val="695E4F"/>
        </w:rPr>
        <w:tab/>
        <w:t>- главный государственный инспектор отдела государственного энергетического надзора по Оренбургской области Западно-Уральского Управления Ростехнадзора (по согласованию)</w:t>
      </w:r>
    </w:p>
    <w:p w:rsidR="007E5CA4" w:rsidRPr="0010770F" w:rsidRDefault="007E5CA4" w:rsidP="007E5CA4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695E4F"/>
        </w:rPr>
      </w:pPr>
      <w:r w:rsidRPr="0010770F">
        <w:rPr>
          <w:color w:val="695E4F"/>
        </w:rPr>
        <w:t>Булгаков Д.А.</w:t>
      </w:r>
      <w:r w:rsidRPr="0010770F">
        <w:rPr>
          <w:color w:val="695E4F"/>
        </w:rPr>
        <w:tab/>
        <w:t>- ведущий специалист администрации муниципального образования Новосергиевский поссовет Новосергиевского района</w:t>
      </w:r>
    </w:p>
    <w:p w:rsidR="007E5CA4" w:rsidRPr="0010770F" w:rsidRDefault="007E5CA4" w:rsidP="007E5CA4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695E4F"/>
        </w:rPr>
      </w:pPr>
      <w:r w:rsidRPr="0010770F">
        <w:rPr>
          <w:color w:val="695E4F"/>
        </w:rPr>
        <w:t>Стародубцев Д.В.</w:t>
      </w:r>
      <w:r>
        <w:rPr>
          <w:color w:val="695E4F"/>
        </w:rPr>
        <w:t xml:space="preserve"> -</w:t>
      </w:r>
      <w:r>
        <w:rPr>
          <w:color w:val="695E4F"/>
        </w:rPr>
        <w:tab/>
        <w:t>г</w:t>
      </w:r>
      <w:r w:rsidRPr="0010770F">
        <w:rPr>
          <w:color w:val="695E4F"/>
        </w:rPr>
        <w:t>лавный инженер МУП «Новосергиевское ЖКХ»</w:t>
      </w:r>
    </w:p>
    <w:p w:rsidR="007E5CA4" w:rsidRDefault="007E5CA4" w:rsidP="003F72A3"/>
    <w:p w:rsidR="007E5CA4" w:rsidRPr="0010770F" w:rsidRDefault="007E5CA4" w:rsidP="003F72A3"/>
    <w:sectPr w:rsidR="007E5CA4" w:rsidRPr="0010770F" w:rsidSect="00AB5175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AE"/>
    <w:multiLevelType w:val="multilevel"/>
    <w:tmpl w:val="9E5CD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402C6D"/>
    <w:multiLevelType w:val="multilevel"/>
    <w:tmpl w:val="2692F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A1365"/>
    <w:multiLevelType w:val="multilevel"/>
    <w:tmpl w:val="901AC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D56B2"/>
    <w:multiLevelType w:val="multilevel"/>
    <w:tmpl w:val="947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634DA"/>
    <w:multiLevelType w:val="multilevel"/>
    <w:tmpl w:val="9C6ED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0921C3"/>
    <w:multiLevelType w:val="multilevel"/>
    <w:tmpl w:val="DDA6C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9991807"/>
    <w:multiLevelType w:val="hybridMultilevel"/>
    <w:tmpl w:val="E6B2E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F91"/>
    <w:multiLevelType w:val="multilevel"/>
    <w:tmpl w:val="CEF64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E954DC"/>
    <w:multiLevelType w:val="hybridMultilevel"/>
    <w:tmpl w:val="B8EEFFAE"/>
    <w:lvl w:ilvl="0" w:tplc="D6DA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44033"/>
    <w:multiLevelType w:val="hybridMultilevel"/>
    <w:tmpl w:val="FD262B88"/>
    <w:lvl w:ilvl="0" w:tplc="164A78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FF32FB"/>
    <w:multiLevelType w:val="hybridMultilevel"/>
    <w:tmpl w:val="69CAF40A"/>
    <w:lvl w:ilvl="0" w:tplc="E7DA40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43498"/>
    <w:multiLevelType w:val="hybridMultilevel"/>
    <w:tmpl w:val="F978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54DA7"/>
    <w:multiLevelType w:val="multilevel"/>
    <w:tmpl w:val="68888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20E22"/>
    <w:multiLevelType w:val="multilevel"/>
    <w:tmpl w:val="B29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4"/>
    <w:rsid w:val="000C14DE"/>
    <w:rsid w:val="000E35FC"/>
    <w:rsid w:val="0010770F"/>
    <w:rsid w:val="001A6908"/>
    <w:rsid w:val="002B7FEB"/>
    <w:rsid w:val="00341B95"/>
    <w:rsid w:val="003B266E"/>
    <w:rsid w:val="003F72A3"/>
    <w:rsid w:val="00407584"/>
    <w:rsid w:val="004359A1"/>
    <w:rsid w:val="004414F5"/>
    <w:rsid w:val="004C4465"/>
    <w:rsid w:val="0050228E"/>
    <w:rsid w:val="0053192D"/>
    <w:rsid w:val="00553434"/>
    <w:rsid w:val="00570110"/>
    <w:rsid w:val="00627C8C"/>
    <w:rsid w:val="00655FE4"/>
    <w:rsid w:val="00726B27"/>
    <w:rsid w:val="007D4C00"/>
    <w:rsid w:val="007E4041"/>
    <w:rsid w:val="007E5CA4"/>
    <w:rsid w:val="00847759"/>
    <w:rsid w:val="008A140E"/>
    <w:rsid w:val="008C5434"/>
    <w:rsid w:val="008D1B58"/>
    <w:rsid w:val="00935955"/>
    <w:rsid w:val="009D2007"/>
    <w:rsid w:val="00A6642B"/>
    <w:rsid w:val="00AB5175"/>
    <w:rsid w:val="00B27267"/>
    <w:rsid w:val="00BD25C6"/>
    <w:rsid w:val="00C00CDB"/>
    <w:rsid w:val="00CD685C"/>
    <w:rsid w:val="00D32E94"/>
    <w:rsid w:val="00DB2C07"/>
    <w:rsid w:val="00E460F1"/>
    <w:rsid w:val="00E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6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214B-3154-4749-ABD2-B8577F1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5192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Славитино</dc:creator>
  <cp:lastModifiedBy>Админ</cp:lastModifiedBy>
  <cp:revision>2</cp:revision>
  <cp:lastPrinted>2017-11-02T11:06:00Z</cp:lastPrinted>
  <dcterms:created xsi:type="dcterms:W3CDTF">2017-11-16T05:15:00Z</dcterms:created>
  <dcterms:modified xsi:type="dcterms:W3CDTF">2017-11-16T05:15:00Z</dcterms:modified>
</cp:coreProperties>
</file>