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EB4DE6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11</w:t>
      </w:r>
      <w:r w:rsidR="00521EE1" w:rsidRPr="00CA732E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>
        <w:rPr>
          <w:u w:val="single"/>
        </w:rPr>
        <w:t>32</w:t>
      </w:r>
      <w:r w:rsidR="00521EE1">
        <w:rPr>
          <w:u w:val="single"/>
        </w:rPr>
        <w:t>/</w:t>
      </w:r>
      <w:r w:rsidR="005C223A">
        <w:rPr>
          <w:u w:val="single"/>
        </w:rPr>
        <w:t>6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1313D5" w:rsidRDefault="00EB4DE6" w:rsidP="005C223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3A6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границ </w:t>
      </w:r>
      <w:bookmarkStart w:id="0" w:name="_GoBack"/>
      <w:bookmarkEnd w:id="0"/>
      <w:r w:rsid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общественных самоуправлений на </w:t>
      </w:r>
      <w:r w:rsid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</w:t>
      </w:r>
      <w:r w:rsid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A78" w:rsidRDefault="003A6A78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A78" w:rsidRDefault="003A6A78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F36" w:rsidRPr="0092646E" w:rsidRDefault="00E92F36" w:rsidP="003A6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</w:t>
      </w:r>
      <w:r w:rsidR="00521EE1" w:rsidRPr="0092646E">
        <w:rPr>
          <w:rFonts w:ascii="Times New Roman" w:hAnsi="Times New Roman" w:cs="Times New Roman"/>
          <w:sz w:val="28"/>
          <w:szCs w:val="28"/>
        </w:rPr>
        <w:t>ом МО Новосергиевский поссовет:</w:t>
      </w:r>
    </w:p>
    <w:p w:rsidR="0092646E" w:rsidRPr="0092646E" w:rsidRDefault="0092646E" w:rsidP="003A6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6E">
        <w:rPr>
          <w:rFonts w:ascii="Times New Roman" w:hAnsi="Times New Roman" w:cs="Times New Roman"/>
          <w:sz w:val="28"/>
          <w:szCs w:val="28"/>
        </w:rPr>
        <w:t>1.</w:t>
      </w:r>
      <w:r w:rsidRPr="0092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</w:t>
      </w:r>
      <w:r w:rsidRPr="0092646E">
        <w:rPr>
          <w:rFonts w:ascii="Times New Roman" w:hAnsi="Times New Roman" w:cs="Times New Roman"/>
          <w:sz w:val="28"/>
          <w:szCs w:val="28"/>
        </w:rPr>
        <w:t xml:space="preserve">ь Положение </w:t>
      </w:r>
      <w:r w:rsidR="001313D5" w:rsidRPr="001313D5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C223A" w:rsidRPr="005C223A">
        <w:rPr>
          <w:rFonts w:ascii="Times New Roman" w:hAnsi="Times New Roman" w:cs="Times New Roman"/>
          <w:sz w:val="28"/>
          <w:szCs w:val="28"/>
        </w:rPr>
        <w:t xml:space="preserve">установления границ территорий территориальных общественных самоуправлений на территории муниципального образования Новосергиевский поссовет </w:t>
      </w:r>
      <w:r w:rsidRPr="0092646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A6A78" w:rsidRPr="00EB4DE6" w:rsidRDefault="003A6A78" w:rsidP="003A6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9264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92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в соответствии с Уставом </w:t>
      </w:r>
      <w:r w:rsidRPr="00FD79B5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46E" w:rsidRDefault="0092646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78" w:rsidRDefault="003A6A78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3A6A78" w:rsidRPr="009E4856" w:rsidRDefault="003A6A78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  <w:r w:rsidR="00926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DE6" w:rsidRDefault="006E3DA7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E3DA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Новосергиевский поссовет</w:t>
      </w:r>
    </w:p>
    <w:p w:rsidR="00EB4DE6" w:rsidRDefault="0092646E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№32/</w:t>
      </w:r>
      <w:r w:rsid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</w:p>
    <w:p w:rsidR="001313D5" w:rsidRDefault="001313D5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13D5" w:rsidRDefault="001313D5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5C223A" w:rsidRPr="005C2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границ территорий территориальных общественных самоуправлений на территории муниципального образования Новосергиевский поссовет</w:t>
      </w:r>
    </w:p>
    <w:p w:rsidR="005C223A" w:rsidRDefault="005C223A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23A" w:rsidRPr="005C223A" w:rsidRDefault="005C223A" w:rsidP="005C223A">
      <w:pPr>
        <w:keepNext/>
        <w:keepLines/>
        <w:spacing w:after="0" w:line="230" w:lineRule="exact"/>
        <w:ind w:left="38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8"/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1"/>
    </w:p>
    <w:p w:rsidR="005C223A" w:rsidRDefault="005C223A" w:rsidP="005C223A">
      <w:pPr>
        <w:numPr>
          <w:ilvl w:val="0"/>
          <w:numId w:val="1"/>
        </w:numPr>
        <w:tabs>
          <w:tab w:val="left" w:pos="426"/>
        </w:tabs>
        <w:spacing w:after="0" w:line="274" w:lineRule="exact"/>
        <w:ind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2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r w:rsidR="0022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граница территории ТОС).</w:t>
      </w:r>
    </w:p>
    <w:p w:rsidR="00220175" w:rsidRPr="005C223A" w:rsidRDefault="00220175" w:rsidP="00220175">
      <w:pPr>
        <w:tabs>
          <w:tab w:val="left" w:pos="42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23A" w:rsidRPr="005C223A" w:rsidRDefault="005C223A" w:rsidP="005C223A">
      <w:pPr>
        <w:numPr>
          <w:ilvl w:val="0"/>
          <w:numId w:val="1"/>
        </w:numPr>
        <w:tabs>
          <w:tab w:val="left" w:pos="426"/>
        </w:tabs>
        <w:spacing w:after="277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 ТОС устанавливает Совет депутатов </w:t>
      </w:r>
      <w:r w:rsidR="0070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2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57A" w:rsidRDefault="005C223A" w:rsidP="00704E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</w:t>
      </w:r>
      <w:r w:rsidR="0070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45257A" w:rsidRDefault="005C223A" w:rsidP="004525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территории не могут выходить за границы территории муниципального образования </w:t>
      </w:r>
      <w:r w:rsidR="00220175" w:rsidRP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Новосергиевский поссовет</w:t>
      </w:r>
      <w:r w:rsid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7A" w:rsidRDefault="005C223A" w:rsidP="004525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границ территории не является установлением границ земельного</w:t>
      </w:r>
      <w:r w:rsidR="00704ED9" w:rsidRP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участка.</w:t>
      </w:r>
    </w:p>
    <w:p w:rsidR="005C223A" w:rsidRPr="0045257A" w:rsidRDefault="005C223A" w:rsidP="004525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5C223A" w:rsidRPr="005C223A" w:rsidRDefault="005C223A" w:rsidP="00220175">
      <w:pPr>
        <w:keepNext/>
        <w:keepLines/>
        <w:spacing w:after="0" w:line="302" w:lineRule="exact"/>
        <w:ind w:left="540" w:firstLine="2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9"/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документов для установления границ территории ТОС</w:t>
      </w:r>
      <w:bookmarkEnd w:id="2"/>
    </w:p>
    <w:p w:rsidR="005C223A" w:rsidRPr="005C223A" w:rsidRDefault="00220175" w:rsidP="005C223A">
      <w:pPr>
        <w:numPr>
          <w:ilvl w:val="1"/>
          <w:numId w:val="3"/>
        </w:numPr>
        <w:tabs>
          <w:tab w:val="left" w:pos="985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границ территории с описанием границ, подписанное членами инициативной группы граждан.</w:t>
      </w:r>
    </w:p>
    <w:p w:rsidR="005C223A" w:rsidRPr="005C223A" w:rsidRDefault="00220175" w:rsidP="005C223A">
      <w:pPr>
        <w:numPr>
          <w:ilvl w:val="1"/>
          <w:numId w:val="3"/>
        </w:numPr>
        <w:tabs>
          <w:tab w:val="left" w:pos="1100"/>
        </w:tabs>
        <w:spacing w:after="358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представления иных документов.</w:t>
      </w:r>
    </w:p>
    <w:p w:rsidR="005C223A" w:rsidRPr="005C223A" w:rsidRDefault="005C223A" w:rsidP="005C223A">
      <w:pPr>
        <w:keepNext/>
        <w:keepLines/>
        <w:spacing w:after="240" w:line="230" w:lineRule="exact"/>
        <w:ind w:left="14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10"/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об установлении границ территории ТОС</w:t>
      </w:r>
      <w:bookmarkEnd w:id="3"/>
    </w:p>
    <w:p w:rsidR="005C223A" w:rsidRPr="005C223A" w:rsidRDefault="00220175" w:rsidP="005C223A">
      <w:pPr>
        <w:numPr>
          <w:ilvl w:val="1"/>
          <w:numId w:val="4"/>
        </w:numPr>
        <w:tabs>
          <w:tab w:val="left" w:pos="1042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двухнедельный срок с момента представления заявления вносит на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Совета депутатов вопрос об установлении границ территории ТОС.</w:t>
      </w:r>
    </w:p>
    <w:p w:rsidR="005C223A" w:rsidRPr="005C223A" w:rsidRDefault="00220175" w:rsidP="005C223A">
      <w:pPr>
        <w:numPr>
          <w:ilvl w:val="1"/>
          <w:numId w:val="4"/>
        </w:numPr>
        <w:tabs>
          <w:tab w:val="left" w:pos="1215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представленных документов Совет депутатов принимает следующее Решение:</w:t>
      </w:r>
    </w:p>
    <w:p w:rsidR="005C223A" w:rsidRPr="005C223A" w:rsidRDefault="005C223A" w:rsidP="005C223A">
      <w:pPr>
        <w:numPr>
          <w:ilvl w:val="0"/>
          <w:numId w:val="2"/>
        </w:numPr>
        <w:tabs>
          <w:tab w:val="left" w:pos="699"/>
        </w:tabs>
        <w:spacing w:after="0" w:line="302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 территории ТОС;</w:t>
      </w:r>
    </w:p>
    <w:p w:rsidR="005C223A" w:rsidRPr="005C223A" w:rsidRDefault="005C223A" w:rsidP="005C223A">
      <w:pPr>
        <w:numPr>
          <w:ilvl w:val="0"/>
          <w:numId w:val="2"/>
        </w:numPr>
        <w:tabs>
          <w:tab w:val="left" w:pos="699"/>
        </w:tabs>
        <w:spacing w:after="0" w:line="302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границы территории ТОС;</w:t>
      </w:r>
    </w:p>
    <w:p w:rsidR="005C223A" w:rsidRPr="005C223A" w:rsidRDefault="005C223A" w:rsidP="005C223A">
      <w:pPr>
        <w:numPr>
          <w:ilvl w:val="0"/>
          <w:numId w:val="2"/>
        </w:numPr>
        <w:tabs>
          <w:tab w:val="left" w:pos="699"/>
        </w:tabs>
        <w:spacing w:after="0" w:line="302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установлении границ территории ТОС;</w:t>
      </w:r>
    </w:p>
    <w:p w:rsidR="005C223A" w:rsidRPr="005C223A" w:rsidRDefault="00220175" w:rsidP="005C223A">
      <w:pPr>
        <w:numPr>
          <w:ilvl w:val="1"/>
          <w:numId w:val="4"/>
        </w:numPr>
        <w:tabs>
          <w:tab w:val="left" w:pos="980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5C223A" w:rsidRPr="005C223A" w:rsidRDefault="00220175" w:rsidP="005C223A">
      <w:pPr>
        <w:numPr>
          <w:ilvl w:val="1"/>
          <w:numId w:val="4"/>
        </w:numPr>
        <w:spacing w:after="298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23A" w:rsidRPr="005C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 </w:t>
      </w:r>
    </w:p>
    <w:p w:rsidR="005C223A" w:rsidRPr="005C223A" w:rsidRDefault="005C223A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223A" w:rsidRPr="005C223A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307"/>
    <w:multiLevelType w:val="multilevel"/>
    <w:tmpl w:val="60088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7F748C2"/>
    <w:multiLevelType w:val="multilevel"/>
    <w:tmpl w:val="FBA453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A240C"/>
    <w:multiLevelType w:val="multilevel"/>
    <w:tmpl w:val="1A2C5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65FE9"/>
    <w:rsid w:val="000B431B"/>
    <w:rsid w:val="001313D5"/>
    <w:rsid w:val="00220175"/>
    <w:rsid w:val="003A6A78"/>
    <w:rsid w:val="0045257A"/>
    <w:rsid w:val="004D2653"/>
    <w:rsid w:val="0050318B"/>
    <w:rsid w:val="00521EE1"/>
    <w:rsid w:val="00541D24"/>
    <w:rsid w:val="005C223A"/>
    <w:rsid w:val="006E3DA7"/>
    <w:rsid w:val="00704ED9"/>
    <w:rsid w:val="008B75E4"/>
    <w:rsid w:val="008E512C"/>
    <w:rsid w:val="0092646E"/>
    <w:rsid w:val="009E4856"/>
    <w:rsid w:val="00BC3CF5"/>
    <w:rsid w:val="00BE452C"/>
    <w:rsid w:val="00D624D5"/>
    <w:rsid w:val="00D97FD8"/>
    <w:rsid w:val="00E04037"/>
    <w:rsid w:val="00E525F6"/>
    <w:rsid w:val="00E92F36"/>
    <w:rsid w:val="00E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21</cp:revision>
  <cp:lastPrinted>2018-07-30T10:08:00Z</cp:lastPrinted>
  <dcterms:created xsi:type="dcterms:W3CDTF">2017-11-16T09:06:00Z</dcterms:created>
  <dcterms:modified xsi:type="dcterms:W3CDTF">2018-07-30T10:08:00Z</dcterms:modified>
</cp:coreProperties>
</file>