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2" w:rsidRPr="00B50F7D" w:rsidRDefault="000A7422" w:rsidP="000A7422">
      <w:pPr>
        <w:pStyle w:val="a3"/>
        <w:jc w:val="left"/>
        <w:rPr>
          <w:b w:val="0"/>
        </w:rPr>
      </w:pPr>
      <w:bookmarkStart w:id="0" w:name="_GoBack"/>
      <w:bookmarkEnd w:id="0"/>
      <w:r>
        <w:t xml:space="preserve">        </w:t>
      </w:r>
      <w:r>
        <w:rPr>
          <w:sz w:val="24"/>
        </w:rPr>
        <w:t xml:space="preserve">           </w:t>
      </w: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A7422" w:rsidRDefault="000A7422" w:rsidP="0011441B">
      <w:pPr>
        <w:pStyle w:val="a3"/>
        <w:spacing w:line="360" w:lineRule="auto"/>
        <w:jc w:val="left"/>
        <w:rPr>
          <w:sz w:val="16"/>
        </w:rPr>
      </w:pPr>
      <w:r>
        <w:t xml:space="preserve">                СОВЕТ ДЕПУТАТОВ</w:t>
      </w:r>
      <w:r w:rsidR="00943C86">
        <w:t xml:space="preserve">                    </w:t>
      </w:r>
      <w:r w:rsidR="007848B4">
        <w:t xml:space="preserve">                            </w:t>
      </w:r>
    </w:p>
    <w:p w:rsidR="000A7422" w:rsidRDefault="000A7422" w:rsidP="0011441B">
      <w:pPr>
        <w:pStyle w:val="a3"/>
        <w:spacing w:line="360" w:lineRule="auto"/>
        <w:jc w:val="left"/>
      </w:pPr>
      <w:r>
        <w:t>МУНИЦИПАЛЬНОГО ОБРАЗОВАНИЯ</w:t>
      </w:r>
      <w:r w:rsidR="00943C86">
        <w:t xml:space="preserve">                         </w:t>
      </w:r>
    </w:p>
    <w:p w:rsidR="00596622" w:rsidRDefault="0080684C" w:rsidP="0011441B">
      <w:pPr>
        <w:pStyle w:val="a3"/>
        <w:spacing w:line="360" w:lineRule="auto"/>
        <w:jc w:val="left"/>
      </w:pPr>
      <w:r>
        <w:t xml:space="preserve">    НОВОСЕРГИЕВСКИЙ ПОССОВЕТ</w:t>
      </w:r>
      <w:r w:rsidR="00CA289C">
        <w:t xml:space="preserve">              </w:t>
      </w:r>
    </w:p>
    <w:p w:rsidR="000A7422" w:rsidRDefault="000A7422" w:rsidP="0011441B">
      <w:pPr>
        <w:pStyle w:val="a3"/>
        <w:spacing w:line="360" w:lineRule="auto"/>
        <w:jc w:val="left"/>
      </w:pPr>
      <w:r>
        <w:t xml:space="preserve">        НОВОСЕРГИЕВСК</w:t>
      </w:r>
      <w:r w:rsidR="00596622">
        <w:t>ОГО</w:t>
      </w:r>
      <w:r>
        <w:t xml:space="preserve"> РАЙОН</w:t>
      </w:r>
      <w:r w:rsidR="00596622">
        <w:t>А</w:t>
      </w:r>
    </w:p>
    <w:p w:rsidR="000A7422" w:rsidRPr="008C041C" w:rsidRDefault="000A7422" w:rsidP="0011441B">
      <w:pPr>
        <w:pStyle w:val="a3"/>
        <w:spacing w:line="360" w:lineRule="auto"/>
        <w:jc w:val="left"/>
        <w:rPr>
          <w:sz w:val="16"/>
          <w:szCs w:val="16"/>
        </w:rPr>
      </w:pPr>
    </w:p>
    <w:p w:rsidR="008C041C" w:rsidRDefault="008C041C" w:rsidP="0011441B">
      <w:pPr>
        <w:pStyle w:val="a3"/>
        <w:spacing w:line="360" w:lineRule="auto"/>
        <w:jc w:val="left"/>
      </w:pPr>
      <w:r>
        <w:t xml:space="preserve">                </w:t>
      </w:r>
      <w:r w:rsidR="00596622">
        <w:t xml:space="preserve">     ТРЕТИЙ</w:t>
      </w:r>
      <w:r>
        <w:t xml:space="preserve"> СОЗЫВ</w:t>
      </w:r>
    </w:p>
    <w:p w:rsidR="000A7422" w:rsidRDefault="000A7422" w:rsidP="000A7422">
      <w:pPr>
        <w:pStyle w:val="a3"/>
        <w:jc w:val="left"/>
        <w:rPr>
          <w:sz w:val="40"/>
        </w:rPr>
      </w:pPr>
      <w:r>
        <w:rPr>
          <w:sz w:val="36"/>
        </w:rPr>
        <w:t xml:space="preserve">                </w:t>
      </w:r>
      <w:r>
        <w:rPr>
          <w:sz w:val="40"/>
        </w:rPr>
        <w:t>РЕШЕНИЕ</w:t>
      </w:r>
    </w:p>
    <w:p w:rsidR="000A7422" w:rsidRDefault="000A7422" w:rsidP="000A7422">
      <w:pPr>
        <w:pStyle w:val="a3"/>
        <w:jc w:val="left"/>
        <w:rPr>
          <w:b w:val="0"/>
          <w:sz w:val="20"/>
        </w:rPr>
      </w:pPr>
      <w:r>
        <w:t xml:space="preserve"> </w:t>
      </w:r>
    </w:p>
    <w:p w:rsidR="000A7422" w:rsidRPr="00487013" w:rsidRDefault="00943C86" w:rsidP="000A7422">
      <w:pPr>
        <w:pStyle w:val="a3"/>
        <w:jc w:val="left"/>
        <w:rPr>
          <w:u w:val="single"/>
        </w:rPr>
      </w:pPr>
      <w:r>
        <w:t xml:space="preserve">              </w:t>
      </w:r>
      <w:r w:rsidRPr="00487013">
        <w:rPr>
          <w:u w:val="single"/>
        </w:rPr>
        <w:t>2</w:t>
      </w:r>
      <w:r w:rsidR="0025530A" w:rsidRPr="00487013">
        <w:rPr>
          <w:u w:val="single"/>
        </w:rPr>
        <w:t>7</w:t>
      </w:r>
      <w:r w:rsidRPr="00487013">
        <w:rPr>
          <w:u w:val="single"/>
        </w:rPr>
        <w:t>.</w:t>
      </w:r>
      <w:r w:rsidR="0025530A" w:rsidRPr="00487013">
        <w:rPr>
          <w:u w:val="single"/>
        </w:rPr>
        <w:t>06</w:t>
      </w:r>
      <w:r w:rsidRPr="00487013">
        <w:rPr>
          <w:u w:val="single"/>
        </w:rPr>
        <w:t>.201</w:t>
      </w:r>
      <w:r w:rsidR="0025530A" w:rsidRPr="00487013">
        <w:rPr>
          <w:u w:val="single"/>
        </w:rPr>
        <w:t>7</w:t>
      </w:r>
      <w:r w:rsidR="009F1249" w:rsidRPr="00487013">
        <w:rPr>
          <w:u w:val="single"/>
        </w:rPr>
        <w:t>г</w:t>
      </w:r>
      <w:r w:rsidR="00234AAA" w:rsidRPr="00487013">
        <w:rPr>
          <w:u w:val="single"/>
        </w:rPr>
        <w:t>.</w:t>
      </w:r>
      <w:r w:rsidRPr="00487013">
        <w:rPr>
          <w:u w:val="single"/>
        </w:rPr>
        <w:t xml:space="preserve"> </w:t>
      </w:r>
      <w:r w:rsidR="000A7422" w:rsidRPr="00487013">
        <w:rPr>
          <w:u w:val="single"/>
        </w:rPr>
        <w:t>№</w:t>
      </w:r>
      <w:r w:rsidR="00487013" w:rsidRPr="00487013">
        <w:rPr>
          <w:u w:val="single"/>
        </w:rPr>
        <w:t>22/3</w:t>
      </w:r>
      <w:r w:rsidR="000A7422" w:rsidRPr="00487013">
        <w:rPr>
          <w:u w:val="single"/>
        </w:rPr>
        <w:t xml:space="preserve">р.С. </w:t>
      </w:r>
    </w:p>
    <w:p w:rsidR="000A7422" w:rsidRDefault="000A7422" w:rsidP="000A7422">
      <w:pPr>
        <w:pStyle w:val="a3"/>
        <w:jc w:val="left"/>
      </w:pPr>
    </w:p>
    <w:p w:rsidR="00894367" w:rsidRPr="0011441B" w:rsidRDefault="003651B5" w:rsidP="0011441B">
      <w:pPr>
        <w:pStyle w:val="a3"/>
        <w:jc w:val="left"/>
        <w:rPr>
          <w:b w:val="0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i5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T5+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sW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54EgIAACc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rJEA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"/>
            </w:pict>
          </mc:Fallback>
        </mc:AlternateContent>
      </w:r>
      <w:r w:rsidR="000A7422">
        <w:t xml:space="preserve">  </w:t>
      </w:r>
      <w:r w:rsidR="000A7422" w:rsidRPr="0011441B">
        <w:rPr>
          <w:b w:val="0"/>
          <w:szCs w:val="28"/>
        </w:rPr>
        <w:t>Об</w:t>
      </w:r>
      <w:r w:rsidR="00894367" w:rsidRPr="0011441B">
        <w:rPr>
          <w:b w:val="0"/>
          <w:szCs w:val="28"/>
        </w:rPr>
        <w:t xml:space="preserve"> </w:t>
      </w:r>
      <w:r w:rsidR="000A7422" w:rsidRPr="0011441B">
        <w:rPr>
          <w:b w:val="0"/>
          <w:szCs w:val="28"/>
        </w:rPr>
        <w:t xml:space="preserve">избрании </w:t>
      </w:r>
      <w:r w:rsidR="00175569" w:rsidRPr="0011441B">
        <w:rPr>
          <w:b w:val="0"/>
          <w:szCs w:val="28"/>
        </w:rPr>
        <w:t xml:space="preserve">главы </w:t>
      </w:r>
      <w:r w:rsidR="00894367" w:rsidRPr="0011441B">
        <w:rPr>
          <w:b w:val="0"/>
          <w:szCs w:val="28"/>
        </w:rPr>
        <w:t>муниципального</w:t>
      </w:r>
    </w:p>
    <w:p w:rsidR="00894367" w:rsidRPr="0011441B" w:rsidRDefault="00894367" w:rsidP="00175569">
      <w:pPr>
        <w:jc w:val="both"/>
        <w:rPr>
          <w:sz w:val="28"/>
          <w:szCs w:val="28"/>
        </w:rPr>
      </w:pPr>
      <w:r w:rsidRPr="0011441B">
        <w:rPr>
          <w:sz w:val="28"/>
          <w:szCs w:val="28"/>
        </w:rPr>
        <w:t xml:space="preserve"> образ</w:t>
      </w:r>
      <w:r w:rsidR="00293499" w:rsidRPr="0011441B">
        <w:rPr>
          <w:sz w:val="28"/>
          <w:szCs w:val="28"/>
        </w:rPr>
        <w:t xml:space="preserve">ования </w:t>
      </w:r>
      <w:r w:rsidR="0080684C" w:rsidRPr="0011441B">
        <w:rPr>
          <w:sz w:val="28"/>
          <w:szCs w:val="28"/>
        </w:rPr>
        <w:t>Новосергиевский пос</w:t>
      </w:r>
      <w:r w:rsidR="001F5C83" w:rsidRPr="0011441B">
        <w:rPr>
          <w:sz w:val="28"/>
          <w:szCs w:val="28"/>
        </w:rPr>
        <w:t>с</w:t>
      </w:r>
      <w:r w:rsidR="0080684C" w:rsidRPr="0011441B">
        <w:rPr>
          <w:sz w:val="28"/>
          <w:szCs w:val="28"/>
        </w:rPr>
        <w:t>овет</w:t>
      </w:r>
    </w:p>
    <w:p w:rsidR="000A7422" w:rsidRPr="0011441B" w:rsidRDefault="00894367" w:rsidP="00175569">
      <w:pPr>
        <w:jc w:val="both"/>
        <w:rPr>
          <w:sz w:val="28"/>
          <w:szCs w:val="28"/>
        </w:rPr>
      </w:pPr>
      <w:r w:rsidRPr="0011441B">
        <w:rPr>
          <w:sz w:val="28"/>
          <w:szCs w:val="28"/>
        </w:rPr>
        <w:t xml:space="preserve"> Новосергиевского района Оренбургской</w:t>
      </w:r>
    </w:p>
    <w:p w:rsidR="00894367" w:rsidRPr="0011441B" w:rsidRDefault="00894367" w:rsidP="00175569">
      <w:pPr>
        <w:jc w:val="both"/>
        <w:rPr>
          <w:sz w:val="28"/>
          <w:szCs w:val="28"/>
        </w:rPr>
      </w:pPr>
      <w:r w:rsidRPr="0011441B">
        <w:rPr>
          <w:sz w:val="28"/>
          <w:szCs w:val="28"/>
        </w:rPr>
        <w:t xml:space="preserve"> области</w:t>
      </w:r>
    </w:p>
    <w:p w:rsidR="000A7422" w:rsidRPr="000E6C3F" w:rsidRDefault="000A7422" w:rsidP="000A7422">
      <w:pPr>
        <w:rPr>
          <w:sz w:val="28"/>
          <w:szCs w:val="28"/>
        </w:rPr>
      </w:pPr>
    </w:p>
    <w:p w:rsidR="000A7422" w:rsidRDefault="000A7422" w:rsidP="000A7422">
      <w:pPr>
        <w:jc w:val="both"/>
      </w:pPr>
    </w:p>
    <w:p w:rsidR="00894367" w:rsidRDefault="00894367" w:rsidP="0076294E">
      <w:pPr>
        <w:ind w:firstLine="708"/>
        <w:jc w:val="both"/>
        <w:rPr>
          <w:sz w:val="28"/>
          <w:szCs w:val="28"/>
        </w:rPr>
      </w:pPr>
      <w:r w:rsidRPr="00894367">
        <w:rPr>
          <w:sz w:val="28"/>
        </w:rPr>
        <w:t>В соответствии со ст. 36 Федерального закона от 06.10.2003</w:t>
      </w:r>
      <w:r>
        <w:rPr>
          <w:sz w:val="28"/>
        </w:rPr>
        <w:t xml:space="preserve"> г. №131-ФЗ «</w:t>
      </w:r>
      <w:r w:rsidRPr="00894367">
        <w:rPr>
          <w:sz w:val="28"/>
        </w:rPr>
        <w:t xml:space="preserve">Об общих принципах организации местного самоуправления в Российской Федерации», </w:t>
      </w:r>
      <w:hyperlink r:id="rId5" w:history="1">
        <w:r w:rsidR="0076294E" w:rsidRPr="009C7C18">
          <w:rPr>
            <w:color w:val="000000"/>
            <w:sz w:val="28"/>
            <w:szCs w:val="28"/>
          </w:rPr>
          <w:t>Законом</w:t>
        </w:r>
      </w:hyperlink>
      <w:r w:rsidR="0076294E" w:rsidRPr="00BE507C">
        <w:rPr>
          <w:sz w:val="28"/>
          <w:szCs w:val="28"/>
        </w:rPr>
        <w:t xml:space="preserve"> Оренбургской </w:t>
      </w:r>
      <w:r w:rsidR="0076294E">
        <w:rPr>
          <w:sz w:val="28"/>
          <w:szCs w:val="28"/>
        </w:rPr>
        <w:t>области от 03.03.2015  №3001//813-</w:t>
      </w:r>
      <w:r w:rsidR="0076294E">
        <w:rPr>
          <w:sz w:val="28"/>
          <w:szCs w:val="28"/>
          <w:lang w:val="en-US"/>
        </w:rPr>
        <w:t>V</w:t>
      </w:r>
      <w:r w:rsidR="0076294E">
        <w:rPr>
          <w:sz w:val="28"/>
          <w:szCs w:val="28"/>
        </w:rPr>
        <w:t>-ОЗ «О внесении изменений в Закон Оренбургской области «Об организации местного самоуправления в Оренбургской области»</w:t>
      </w:r>
      <w:r w:rsidR="0076294E" w:rsidRPr="00BE507C">
        <w:rPr>
          <w:sz w:val="28"/>
          <w:szCs w:val="28"/>
        </w:rPr>
        <w:t xml:space="preserve">, </w:t>
      </w:r>
      <w:r w:rsidR="0076294E" w:rsidRPr="00437334">
        <w:rPr>
          <w:sz w:val="28"/>
          <w:szCs w:val="28"/>
        </w:rPr>
        <w:t xml:space="preserve"> </w:t>
      </w:r>
      <w:r w:rsidR="0076294E">
        <w:rPr>
          <w:sz w:val="28"/>
          <w:szCs w:val="28"/>
        </w:rPr>
        <w:t xml:space="preserve"> Уставом муниципального образования </w:t>
      </w:r>
      <w:r w:rsidR="0080684C">
        <w:rPr>
          <w:sz w:val="28"/>
          <w:szCs w:val="28"/>
        </w:rPr>
        <w:t>Новосергиевского поссовета</w:t>
      </w:r>
      <w:r w:rsidR="0076294E">
        <w:rPr>
          <w:sz w:val="28"/>
          <w:szCs w:val="28"/>
        </w:rPr>
        <w:t xml:space="preserve"> Новосергиевского района Оренбургской области</w:t>
      </w:r>
      <w:r w:rsidRPr="00894367">
        <w:rPr>
          <w:sz w:val="28"/>
        </w:rPr>
        <w:t xml:space="preserve">, </w:t>
      </w:r>
      <w:r w:rsidR="0076294E">
        <w:rPr>
          <w:sz w:val="28"/>
          <w:szCs w:val="28"/>
        </w:rPr>
        <w:t>Совет депутатов решил:</w:t>
      </w:r>
      <w:r w:rsidR="000A7422" w:rsidRPr="003B09E4">
        <w:rPr>
          <w:sz w:val="28"/>
          <w:szCs w:val="28"/>
        </w:rPr>
        <w:t xml:space="preserve">          </w:t>
      </w:r>
    </w:p>
    <w:p w:rsidR="000A7422" w:rsidRDefault="000A7422" w:rsidP="000A7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</w:t>
      </w:r>
      <w:r w:rsidR="003A00A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A00A5">
        <w:rPr>
          <w:sz w:val="28"/>
          <w:szCs w:val="28"/>
        </w:rPr>
        <w:t xml:space="preserve">№1 и </w:t>
      </w:r>
      <w:r>
        <w:rPr>
          <w:sz w:val="28"/>
          <w:szCs w:val="28"/>
        </w:rPr>
        <w:t>№2 счетной комиссии</w:t>
      </w:r>
      <w:r w:rsidR="001B7DEB">
        <w:rPr>
          <w:sz w:val="28"/>
          <w:szCs w:val="28"/>
        </w:rPr>
        <w:t>.</w:t>
      </w:r>
    </w:p>
    <w:p w:rsidR="001A7AF3" w:rsidRDefault="000A7422" w:rsidP="000A7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DEB">
        <w:rPr>
          <w:sz w:val="28"/>
          <w:szCs w:val="28"/>
        </w:rPr>
        <w:t xml:space="preserve">По итогам тайного голосования депутатов муниципального образования </w:t>
      </w:r>
      <w:r w:rsidR="0080684C">
        <w:rPr>
          <w:sz w:val="28"/>
          <w:szCs w:val="28"/>
        </w:rPr>
        <w:t xml:space="preserve">Новосергиевский поссовет </w:t>
      </w:r>
      <w:r w:rsidR="001B7DEB">
        <w:rPr>
          <w:sz w:val="28"/>
          <w:szCs w:val="28"/>
        </w:rPr>
        <w:t xml:space="preserve"> г</w:t>
      </w:r>
      <w:r w:rsidR="00596622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муниципального образования </w:t>
      </w:r>
      <w:r w:rsidR="001B7DEB">
        <w:rPr>
          <w:sz w:val="28"/>
          <w:szCs w:val="28"/>
        </w:rPr>
        <w:t xml:space="preserve">– председателем Совета депутатов муниципального образования </w:t>
      </w:r>
      <w:r w:rsidR="0080684C">
        <w:rPr>
          <w:sz w:val="28"/>
          <w:szCs w:val="28"/>
        </w:rPr>
        <w:t>Новосергиевский поссовет</w:t>
      </w:r>
      <w:r w:rsidR="00596622">
        <w:rPr>
          <w:sz w:val="28"/>
          <w:szCs w:val="28"/>
        </w:rPr>
        <w:t xml:space="preserve"> Новосергиевского района Оренбургской области </w:t>
      </w:r>
      <w:r w:rsidR="001B7DEB">
        <w:rPr>
          <w:sz w:val="28"/>
          <w:szCs w:val="28"/>
        </w:rPr>
        <w:t xml:space="preserve">избран </w:t>
      </w:r>
      <w:r w:rsidR="0011441B">
        <w:rPr>
          <w:sz w:val="28"/>
          <w:szCs w:val="28"/>
        </w:rPr>
        <w:t>Банников Юрий Павлович</w:t>
      </w:r>
      <w:r w:rsidR="007848B4">
        <w:rPr>
          <w:sz w:val="28"/>
          <w:szCs w:val="28"/>
        </w:rPr>
        <w:t>.</w:t>
      </w:r>
    </w:p>
    <w:p w:rsidR="0076294E" w:rsidRPr="00564B7F" w:rsidRDefault="000A7422" w:rsidP="0076294E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3. </w:t>
      </w:r>
      <w:r w:rsidR="0076294E" w:rsidRPr="007036D6">
        <w:rPr>
          <w:sz w:val="28"/>
          <w:szCs w:val="26"/>
        </w:rPr>
        <w:t>Настоящее решение вступает в силу со дня принятия и подлежит официальному опубликованию</w:t>
      </w:r>
      <w:r w:rsidR="0076294E">
        <w:rPr>
          <w:sz w:val="28"/>
          <w:szCs w:val="26"/>
        </w:rPr>
        <w:t xml:space="preserve"> (обнародованию)</w:t>
      </w:r>
      <w:r w:rsidR="0076294E" w:rsidRPr="007036D6">
        <w:rPr>
          <w:sz w:val="28"/>
          <w:szCs w:val="26"/>
        </w:rPr>
        <w:t>.</w:t>
      </w:r>
    </w:p>
    <w:p w:rsidR="000A7422" w:rsidRDefault="000A7422" w:rsidP="000A7422">
      <w:pPr>
        <w:ind w:firstLine="708"/>
        <w:jc w:val="both"/>
        <w:rPr>
          <w:sz w:val="28"/>
          <w:szCs w:val="28"/>
        </w:rPr>
      </w:pPr>
    </w:p>
    <w:p w:rsidR="000A7422" w:rsidRDefault="000A7422" w:rsidP="000A7422">
      <w:pPr>
        <w:jc w:val="both"/>
        <w:rPr>
          <w:sz w:val="28"/>
        </w:rPr>
      </w:pPr>
    </w:p>
    <w:p w:rsidR="000A7422" w:rsidRDefault="00596622" w:rsidP="000A7422">
      <w:pPr>
        <w:pStyle w:val="2"/>
      </w:pPr>
      <w:r>
        <w:t xml:space="preserve">Заместитель председателя </w:t>
      </w:r>
    </w:p>
    <w:p w:rsidR="000A7422" w:rsidRDefault="000A7422" w:rsidP="00596622">
      <w:pPr>
        <w:pStyle w:val="2"/>
      </w:pPr>
      <w:r>
        <w:t xml:space="preserve">Совета депутатов </w:t>
      </w:r>
      <w:r w:rsidR="0080684C">
        <w:t xml:space="preserve">Новосергиевский поссовет </w:t>
      </w:r>
      <w:r>
        <w:tab/>
        <w:t xml:space="preserve">   </w:t>
      </w:r>
      <w:r w:rsidR="009F1249">
        <w:t xml:space="preserve">       </w:t>
      </w:r>
      <w:r>
        <w:t xml:space="preserve">     </w:t>
      </w:r>
      <w:r w:rsidR="009F1249">
        <w:t xml:space="preserve">      </w:t>
      </w:r>
      <w:r w:rsidR="007848B4">
        <w:t xml:space="preserve">     </w:t>
      </w:r>
      <w:r w:rsidR="009F1249">
        <w:t xml:space="preserve">  </w:t>
      </w:r>
      <w:r w:rsidR="00D157A9">
        <w:t xml:space="preserve">Е.К. </w:t>
      </w:r>
      <w:r w:rsidR="009F1249">
        <w:t xml:space="preserve">Бозин </w:t>
      </w:r>
    </w:p>
    <w:p w:rsidR="000A7422" w:rsidRDefault="000A7422" w:rsidP="000A7422">
      <w:pPr>
        <w:jc w:val="both"/>
        <w:rPr>
          <w:sz w:val="28"/>
        </w:rPr>
      </w:pPr>
    </w:p>
    <w:p w:rsidR="00557017" w:rsidRDefault="000A7422" w:rsidP="001B7DEB">
      <w:pPr>
        <w:pStyle w:val="a4"/>
      </w:pPr>
      <w:r>
        <w:t xml:space="preserve">Разослано: </w:t>
      </w:r>
      <w:r w:rsidR="00596622">
        <w:t>в дело,</w:t>
      </w:r>
      <w:r w:rsidR="001A7AF3">
        <w:t xml:space="preserve"> </w:t>
      </w:r>
      <w:r>
        <w:t xml:space="preserve"> орготделу, </w:t>
      </w:r>
      <w:r w:rsidR="00842E48">
        <w:t xml:space="preserve">ТИК, </w:t>
      </w:r>
      <w:r>
        <w:t>прокурору.</w:t>
      </w:r>
    </w:p>
    <w:sectPr w:rsidR="00557017" w:rsidSect="00582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1"/>
    <w:rsid w:val="000261BF"/>
    <w:rsid w:val="000A7422"/>
    <w:rsid w:val="0011441B"/>
    <w:rsid w:val="00175569"/>
    <w:rsid w:val="001A7AF3"/>
    <w:rsid w:val="001B7DEB"/>
    <w:rsid w:val="001F5C83"/>
    <w:rsid w:val="00234AAA"/>
    <w:rsid w:val="0025530A"/>
    <w:rsid w:val="00293499"/>
    <w:rsid w:val="003651B5"/>
    <w:rsid w:val="003A00A5"/>
    <w:rsid w:val="003F7470"/>
    <w:rsid w:val="00487013"/>
    <w:rsid w:val="00557017"/>
    <w:rsid w:val="00582D91"/>
    <w:rsid w:val="00596622"/>
    <w:rsid w:val="0076294E"/>
    <w:rsid w:val="007848B4"/>
    <w:rsid w:val="007D0D6A"/>
    <w:rsid w:val="007D4C5D"/>
    <w:rsid w:val="007F0EB3"/>
    <w:rsid w:val="0080684C"/>
    <w:rsid w:val="00842E48"/>
    <w:rsid w:val="00894367"/>
    <w:rsid w:val="008C041C"/>
    <w:rsid w:val="00943C86"/>
    <w:rsid w:val="00950838"/>
    <w:rsid w:val="009F1249"/>
    <w:rsid w:val="009F3A4E"/>
    <w:rsid w:val="00CA289C"/>
    <w:rsid w:val="00D157A9"/>
    <w:rsid w:val="00E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7422"/>
    <w:pPr>
      <w:jc w:val="center"/>
    </w:pPr>
    <w:rPr>
      <w:b/>
      <w:sz w:val="28"/>
    </w:rPr>
  </w:style>
  <w:style w:type="paragraph" w:styleId="a4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5">
    <w:name w:val="Balloon Text"/>
    <w:basedOn w:val="a"/>
    <w:semiHidden/>
    <w:rsid w:val="0095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7422"/>
    <w:pPr>
      <w:jc w:val="center"/>
    </w:pPr>
    <w:rPr>
      <w:b/>
      <w:sz w:val="28"/>
    </w:rPr>
  </w:style>
  <w:style w:type="paragraph" w:styleId="a4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5">
    <w:name w:val="Balloon Text"/>
    <w:basedOn w:val="a"/>
    <w:semiHidden/>
    <w:rsid w:val="0095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6F02F2C12B03C8887D543B407C37EEBCB78687C7065932F95141FABE2B410dBI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1670</CharactersWithSpaces>
  <SharedDoc>false</SharedDoc>
  <HLinks>
    <vt:vector size="6" baseType="variant"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consultantplus://offline/ref=8536F02F2C12B03C8887D543B407C37EEBCB78687C7065932F95141FABE2B410dBIBG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2017-06-27T07:37:00Z</cp:lastPrinted>
  <dcterms:created xsi:type="dcterms:W3CDTF">2017-06-28T11:07:00Z</dcterms:created>
  <dcterms:modified xsi:type="dcterms:W3CDTF">2017-06-28T11:07:00Z</dcterms:modified>
</cp:coreProperties>
</file>