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36364B" w:rsidP="00EB17EA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B7E9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7E9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Pr="00C7645A" w:rsidRDefault="00C7645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7645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06.07.2017№212-п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7E9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DB7E9E" w:rsidRDefault="00DB7E9E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E9E" w:rsidRDefault="00DB7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B7E9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7E9E" w:rsidRDefault="00DB7E9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B7E9E" w:rsidRDefault="00DB7E9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7E9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Pr="00C7645A" w:rsidRDefault="00C7645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645A">
                              <w:rPr>
                                <w:sz w:val="28"/>
                                <w:szCs w:val="28"/>
                                <w:u w:val="single"/>
                              </w:rPr>
                              <w:t>06.07.2017№212-п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B7E9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DB7E9E" w:rsidRDefault="00DB7E9E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7E9E" w:rsidRDefault="00DB7E9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2C01E2" w:rsidRPr="002C01E2" w:rsidRDefault="002C4C61" w:rsidP="00EB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1E2">
        <w:rPr>
          <w:sz w:val="28"/>
          <w:szCs w:val="28"/>
        </w:rPr>
        <w:t>У</w:t>
      </w:r>
      <w:r w:rsidR="002C01E2" w:rsidRPr="002C01E2">
        <w:rPr>
          <w:bCs/>
          <w:sz w:val="28"/>
          <w:szCs w:val="28"/>
        </w:rPr>
        <w:t>становить в отношении земельного участка с кадастровым номером 56:19:10</w:t>
      </w:r>
      <w:r w:rsidR="006F0D7B">
        <w:rPr>
          <w:bCs/>
          <w:sz w:val="28"/>
          <w:szCs w:val="28"/>
        </w:rPr>
        <w:t>17</w:t>
      </w:r>
      <w:r w:rsidR="002C01E2" w:rsidRPr="002C01E2">
        <w:rPr>
          <w:bCs/>
          <w:sz w:val="28"/>
          <w:szCs w:val="28"/>
        </w:rPr>
        <w:t>0</w:t>
      </w:r>
      <w:r w:rsidR="00C225E1">
        <w:rPr>
          <w:bCs/>
          <w:sz w:val="28"/>
          <w:szCs w:val="28"/>
        </w:rPr>
        <w:t>0</w:t>
      </w:r>
      <w:r w:rsidR="006F0D7B">
        <w:rPr>
          <w:bCs/>
          <w:sz w:val="28"/>
          <w:szCs w:val="28"/>
        </w:rPr>
        <w:t>1</w:t>
      </w:r>
      <w:r w:rsidR="00FA0985">
        <w:rPr>
          <w:bCs/>
          <w:sz w:val="28"/>
          <w:szCs w:val="28"/>
        </w:rPr>
        <w:t>:</w:t>
      </w:r>
      <w:r w:rsidR="006F0D7B">
        <w:rPr>
          <w:bCs/>
          <w:sz w:val="28"/>
          <w:szCs w:val="28"/>
        </w:rPr>
        <w:t>17</w:t>
      </w:r>
      <w:r w:rsidR="00DB7E9E">
        <w:rPr>
          <w:bCs/>
          <w:sz w:val="28"/>
          <w:szCs w:val="28"/>
        </w:rPr>
        <w:t xml:space="preserve">, </w:t>
      </w:r>
      <w:r w:rsidR="002C01E2" w:rsidRPr="002C01E2">
        <w:rPr>
          <w:bCs/>
          <w:sz w:val="28"/>
          <w:szCs w:val="28"/>
        </w:rPr>
        <w:t>расположенно</w:t>
      </w:r>
      <w:r w:rsidR="002C01E2">
        <w:rPr>
          <w:bCs/>
          <w:sz w:val="28"/>
          <w:szCs w:val="28"/>
        </w:rPr>
        <w:t>го</w:t>
      </w:r>
      <w:r w:rsidR="002C01E2" w:rsidRPr="002C01E2">
        <w:rPr>
          <w:bCs/>
          <w:sz w:val="28"/>
          <w:szCs w:val="28"/>
        </w:rPr>
        <w:t xml:space="preserve"> по адресу</w:t>
      </w:r>
      <w:r w:rsidR="00EB17EA">
        <w:rPr>
          <w:bCs/>
          <w:sz w:val="28"/>
          <w:szCs w:val="28"/>
        </w:rPr>
        <w:t xml:space="preserve">: </w:t>
      </w:r>
      <w:r w:rsidR="002C01E2" w:rsidRPr="002C01E2">
        <w:rPr>
          <w:bCs/>
          <w:sz w:val="28"/>
          <w:szCs w:val="28"/>
        </w:rPr>
        <w:t xml:space="preserve">Оренбургская область, </w:t>
      </w:r>
      <w:r w:rsidR="006F0D7B">
        <w:rPr>
          <w:bCs/>
          <w:sz w:val="28"/>
          <w:szCs w:val="28"/>
        </w:rPr>
        <w:t xml:space="preserve">Новосергиевский поссовет, </w:t>
      </w:r>
      <w:r w:rsidR="002C01E2" w:rsidRPr="002C01E2">
        <w:rPr>
          <w:bCs/>
          <w:sz w:val="28"/>
          <w:szCs w:val="28"/>
        </w:rPr>
        <w:t>п.Новосергиевка, вида разрешенного использования «</w:t>
      </w:r>
      <w:r w:rsidR="006F0D7B">
        <w:rPr>
          <w:bCs/>
          <w:sz w:val="28"/>
          <w:szCs w:val="28"/>
        </w:rPr>
        <w:t>Энергетика</w:t>
      </w:r>
      <w:r w:rsidR="002C01E2" w:rsidRPr="002C01E2">
        <w:rPr>
          <w:bCs/>
          <w:sz w:val="28"/>
          <w:szCs w:val="28"/>
        </w:rPr>
        <w:t>»</w:t>
      </w:r>
      <w:r w:rsidR="006F0D7B">
        <w:rPr>
          <w:bCs/>
          <w:sz w:val="28"/>
          <w:szCs w:val="28"/>
        </w:rPr>
        <w:t xml:space="preserve">. </w:t>
      </w:r>
      <w:r w:rsidR="002C01E2" w:rsidRPr="002C01E2">
        <w:rPr>
          <w:sz w:val="28"/>
          <w:szCs w:val="28"/>
        </w:rPr>
        <w:t xml:space="preserve">   </w:t>
      </w:r>
    </w:p>
    <w:p w:rsidR="009B6FE6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EB17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6F0D7B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2C01E2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 w:rsidR="006F0D7B">
        <w:rPr>
          <w:sz w:val="28"/>
          <w:szCs w:val="28"/>
        </w:rPr>
        <w:t>Ю.П. Банников</w:t>
      </w:r>
    </w:p>
    <w:p w:rsidR="00B948DD" w:rsidRDefault="00B948DD" w:rsidP="00B948DD"/>
    <w:p w:rsidR="00F05C56" w:rsidRDefault="00F05C56" w:rsidP="00B948DD">
      <w:pPr>
        <w:pStyle w:val="a4"/>
        <w:jc w:val="both"/>
        <w:rPr>
          <w:sz w:val="28"/>
        </w:rPr>
      </w:pPr>
    </w:p>
    <w:p w:rsidR="00F05C56" w:rsidRDefault="00F05C56" w:rsidP="00B948DD">
      <w:pPr>
        <w:pStyle w:val="a4"/>
        <w:jc w:val="both"/>
        <w:rPr>
          <w:sz w:val="28"/>
        </w:rPr>
      </w:pPr>
    </w:p>
    <w:p w:rsidR="00346EB6" w:rsidRPr="00F04920" w:rsidRDefault="002F3638" w:rsidP="00B948DD">
      <w:pPr>
        <w:pStyle w:val="a4"/>
        <w:jc w:val="both"/>
        <w:rPr>
          <w:sz w:val="28"/>
          <w:szCs w:val="28"/>
        </w:rPr>
      </w:pPr>
      <w:r w:rsidRPr="00F04920">
        <w:rPr>
          <w:sz w:val="28"/>
          <w:szCs w:val="28"/>
        </w:rPr>
        <w:t xml:space="preserve">Разослано: </w:t>
      </w:r>
      <w:r w:rsidR="00F05C56" w:rsidRPr="00F04920">
        <w:rPr>
          <w:sz w:val="28"/>
          <w:szCs w:val="28"/>
        </w:rPr>
        <w:t xml:space="preserve">в дело, </w:t>
      </w:r>
      <w:r w:rsidR="00F04920" w:rsidRPr="00F04920">
        <w:rPr>
          <w:sz w:val="28"/>
          <w:szCs w:val="28"/>
        </w:rPr>
        <w:t>Оренбургскому филиалу по реализации приоритетных инвестиционных проектов ПАО «Т Плюс».</w:t>
      </w:r>
    </w:p>
    <w:sectPr w:rsidR="00346EB6" w:rsidRPr="00F04920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8459C"/>
    <w:rsid w:val="00091350"/>
    <w:rsid w:val="000918A2"/>
    <w:rsid w:val="000919AA"/>
    <w:rsid w:val="0009466C"/>
    <w:rsid w:val="000B153F"/>
    <w:rsid w:val="000B2D45"/>
    <w:rsid w:val="000B3626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27D6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3D55"/>
    <w:rsid w:val="00277383"/>
    <w:rsid w:val="00292A57"/>
    <w:rsid w:val="002A3A09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501D1"/>
    <w:rsid w:val="00352193"/>
    <w:rsid w:val="0036364B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818BD"/>
    <w:rsid w:val="00686F7C"/>
    <w:rsid w:val="00687EC5"/>
    <w:rsid w:val="00692B82"/>
    <w:rsid w:val="006A76CB"/>
    <w:rsid w:val="006C51A7"/>
    <w:rsid w:val="006D4C7E"/>
    <w:rsid w:val="006D7211"/>
    <w:rsid w:val="006F0D7B"/>
    <w:rsid w:val="006F11CB"/>
    <w:rsid w:val="00701D76"/>
    <w:rsid w:val="00724648"/>
    <w:rsid w:val="007420B9"/>
    <w:rsid w:val="00754EE7"/>
    <w:rsid w:val="007639F6"/>
    <w:rsid w:val="00771A7D"/>
    <w:rsid w:val="007908E2"/>
    <w:rsid w:val="007A33C6"/>
    <w:rsid w:val="007C467E"/>
    <w:rsid w:val="007C72FE"/>
    <w:rsid w:val="007D3159"/>
    <w:rsid w:val="007D62D0"/>
    <w:rsid w:val="007E6DC5"/>
    <w:rsid w:val="007F09C1"/>
    <w:rsid w:val="007F79CF"/>
    <w:rsid w:val="008005AF"/>
    <w:rsid w:val="00806B24"/>
    <w:rsid w:val="008210C6"/>
    <w:rsid w:val="0083397F"/>
    <w:rsid w:val="00842288"/>
    <w:rsid w:val="008462D1"/>
    <w:rsid w:val="00853B6A"/>
    <w:rsid w:val="00873EB4"/>
    <w:rsid w:val="00876481"/>
    <w:rsid w:val="0087779A"/>
    <w:rsid w:val="00877987"/>
    <w:rsid w:val="00882E81"/>
    <w:rsid w:val="00886869"/>
    <w:rsid w:val="008B5EFB"/>
    <w:rsid w:val="008B7ADC"/>
    <w:rsid w:val="008D10B3"/>
    <w:rsid w:val="008D528D"/>
    <w:rsid w:val="008E5E37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67444"/>
    <w:rsid w:val="00976984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1DCD"/>
    <w:rsid w:val="00A6535D"/>
    <w:rsid w:val="00A779DE"/>
    <w:rsid w:val="00A81E5D"/>
    <w:rsid w:val="00A8745B"/>
    <w:rsid w:val="00A95769"/>
    <w:rsid w:val="00A95F33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AE0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25E1"/>
    <w:rsid w:val="00C24204"/>
    <w:rsid w:val="00C322F0"/>
    <w:rsid w:val="00C340CE"/>
    <w:rsid w:val="00C4528F"/>
    <w:rsid w:val="00C51D03"/>
    <w:rsid w:val="00C64002"/>
    <w:rsid w:val="00C7645A"/>
    <w:rsid w:val="00C86505"/>
    <w:rsid w:val="00C874C6"/>
    <w:rsid w:val="00C8787B"/>
    <w:rsid w:val="00C87CAE"/>
    <w:rsid w:val="00CA4BF4"/>
    <w:rsid w:val="00CA7EF9"/>
    <w:rsid w:val="00CB4EDC"/>
    <w:rsid w:val="00CC1F75"/>
    <w:rsid w:val="00CC5580"/>
    <w:rsid w:val="00CD4BB2"/>
    <w:rsid w:val="00CD5BE7"/>
    <w:rsid w:val="00CD6A16"/>
    <w:rsid w:val="00CE5D30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93422"/>
    <w:rsid w:val="00DA3B06"/>
    <w:rsid w:val="00DA7C83"/>
    <w:rsid w:val="00DB7E9E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4920"/>
    <w:rsid w:val="00F05C56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DA78-EAF6-4908-8CAE-D277DA4D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1223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2017-07-06T09:37:00Z</cp:lastPrinted>
  <dcterms:created xsi:type="dcterms:W3CDTF">2017-07-11T05:02:00Z</dcterms:created>
  <dcterms:modified xsi:type="dcterms:W3CDTF">2017-07-11T05:02:00Z</dcterms:modified>
</cp:coreProperties>
</file>