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ED" w:rsidRPr="001C134A" w:rsidRDefault="005D74ED" w:rsidP="005D74ED">
      <w:pPr>
        <w:tabs>
          <w:tab w:val="left" w:pos="5387"/>
          <w:tab w:val="left" w:pos="5529"/>
        </w:tabs>
        <w:ind w:right="3685"/>
        <w:jc w:val="center"/>
        <w:rPr>
          <w:b/>
          <w:sz w:val="28"/>
          <w:szCs w:val="28"/>
        </w:rPr>
      </w:pPr>
      <w:bookmarkStart w:id="0" w:name="_GoBack"/>
      <w:bookmarkEnd w:id="0"/>
      <w:r w:rsidRPr="001C134A">
        <w:rPr>
          <w:b/>
          <w:sz w:val="28"/>
          <w:szCs w:val="28"/>
        </w:rPr>
        <w:t>СОВ</w:t>
      </w:r>
      <w:r w:rsidR="0023524A">
        <w:rPr>
          <w:b/>
          <w:sz w:val="28"/>
          <w:szCs w:val="28"/>
        </w:rPr>
        <w:t>Е</w:t>
      </w:r>
      <w:r w:rsidRPr="001C134A">
        <w:rPr>
          <w:b/>
          <w:sz w:val="28"/>
          <w:szCs w:val="28"/>
        </w:rPr>
        <w:t xml:space="preserve">Т ДЕПУТАТОВ </w:t>
      </w:r>
      <w:r w:rsidR="00D413D5">
        <w:rPr>
          <w:b/>
          <w:sz w:val="28"/>
          <w:szCs w:val="28"/>
        </w:rPr>
        <w:t xml:space="preserve">        </w:t>
      </w:r>
      <w:r w:rsidRPr="001C134A">
        <w:rPr>
          <w:b/>
          <w:sz w:val="28"/>
          <w:szCs w:val="28"/>
        </w:rPr>
        <w:t>МУНИЦИПАЛЬНОГО ОБРАЗОВАНИЯ</w:t>
      </w:r>
    </w:p>
    <w:p w:rsidR="005D74ED" w:rsidRPr="001C134A" w:rsidRDefault="005D74ED" w:rsidP="005D74ED">
      <w:pPr>
        <w:ind w:right="4213"/>
        <w:jc w:val="center"/>
        <w:rPr>
          <w:b/>
          <w:sz w:val="28"/>
          <w:szCs w:val="28"/>
        </w:rPr>
      </w:pPr>
      <w:r w:rsidRPr="001C134A">
        <w:rPr>
          <w:b/>
          <w:sz w:val="28"/>
          <w:szCs w:val="28"/>
        </w:rPr>
        <w:t>НОВОСЕРГИЕВСКИЙ ПОССОВЕТ</w:t>
      </w:r>
    </w:p>
    <w:p w:rsidR="005D74ED" w:rsidRPr="001C134A" w:rsidRDefault="005D74ED" w:rsidP="005D74ED">
      <w:pPr>
        <w:ind w:right="4213"/>
        <w:jc w:val="center"/>
        <w:rPr>
          <w:b/>
          <w:sz w:val="28"/>
          <w:szCs w:val="28"/>
        </w:rPr>
      </w:pPr>
      <w:r w:rsidRPr="001C134A">
        <w:rPr>
          <w:b/>
          <w:sz w:val="28"/>
          <w:szCs w:val="28"/>
        </w:rPr>
        <w:t>НОВОСЕРГИЕВСКОГО РАЙОНА</w:t>
      </w:r>
    </w:p>
    <w:p w:rsidR="005D74ED" w:rsidRPr="001C134A" w:rsidRDefault="005D74ED" w:rsidP="005D74ED">
      <w:pPr>
        <w:ind w:right="4213"/>
        <w:jc w:val="center"/>
        <w:rPr>
          <w:b/>
          <w:sz w:val="28"/>
          <w:szCs w:val="28"/>
        </w:rPr>
      </w:pPr>
      <w:r w:rsidRPr="001C134A">
        <w:rPr>
          <w:b/>
          <w:sz w:val="28"/>
          <w:szCs w:val="28"/>
        </w:rPr>
        <w:t>ОРЕНБУРГСКОЙ ОБЛАСТИ</w:t>
      </w:r>
      <w:r w:rsidR="00D413D5">
        <w:rPr>
          <w:b/>
          <w:sz w:val="28"/>
          <w:szCs w:val="28"/>
        </w:rPr>
        <w:t xml:space="preserve">                                       </w:t>
      </w:r>
    </w:p>
    <w:p w:rsidR="005D74ED" w:rsidRPr="001C134A" w:rsidRDefault="005D74ED" w:rsidP="005D74ED">
      <w:pPr>
        <w:ind w:right="4213"/>
        <w:jc w:val="center"/>
        <w:rPr>
          <w:b/>
          <w:sz w:val="28"/>
          <w:szCs w:val="28"/>
        </w:rPr>
      </w:pPr>
      <w:r w:rsidRPr="001C134A">
        <w:rPr>
          <w:b/>
          <w:sz w:val="28"/>
          <w:szCs w:val="28"/>
        </w:rPr>
        <w:t>ТРЕТИЙ СОЗЫВ</w:t>
      </w:r>
    </w:p>
    <w:p w:rsidR="005D74ED" w:rsidRDefault="005D74ED" w:rsidP="005D74ED">
      <w:pPr>
        <w:pStyle w:val="a3"/>
        <w:ind w:right="4213" w:firstLine="180"/>
        <w:rPr>
          <w:szCs w:val="28"/>
        </w:rPr>
      </w:pPr>
    </w:p>
    <w:p w:rsidR="005D74ED" w:rsidRPr="00197A2E" w:rsidRDefault="005D74ED" w:rsidP="005D74ED">
      <w:pPr>
        <w:pStyle w:val="a3"/>
        <w:ind w:right="4213" w:firstLine="180"/>
        <w:rPr>
          <w:szCs w:val="28"/>
        </w:rPr>
      </w:pPr>
      <w:r w:rsidRPr="00197A2E">
        <w:rPr>
          <w:szCs w:val="28"/>
        </w:rPr>
        <w:t>РЕШЕНИЕ</w:t>
      </w:r>
    </w:p>
    <w:p w:rsidR="00520EBE" w:rsidRPr="00FC7076" w:rsidRDefault="00520EBE" w:rsidP="00FC7076">
      <w:pPr>
        <w:ind w:right="4213"/>
        <w:jc w:val="center"/>
        <w:rPr>
          <w:b/>
          <w:sz w:val="28"/>
          <w:szCs w:val="28"/>
        </w:rPr>
      </w:pPr>
    </w:p>
    <w:p w:rsidR="00520EBE" w:rsidRPr="00FC7076" w:rsidRDefault="00F11066" w:rsidP="00FC7076">
      <w:pPr>
        <w:ind w:right="4213"/>
        <w:jc w:val="center"/>
        <w:rPr>
          <w:b/>
          <w:sz w:val="28"/>
          <w:szCs w:val="28"/>
          <w:u w:val="single"/>
        </w:rPr>
      </w:pPr>
      <w:r>
        <w:rPr>
          <w:b/>
          <w:sz w:val="28"/>
          <w:szCs w:val="28"/>
          <w:u w:val="single"/>
        </w:rPr>
        <w:t>28</w:t>
      </w:r>
      <w:r w:rsidR="00F86CA7" w:rsidRPr="00FC7076">
        <w:rPr>
          <w:b/>
          <w:sz w:val="28"/>
          <w:szCs w:val="28"/>
          <w:u w:val="single"/>
        </w:rPr>
        <w:t>.0</w:t>
      </w:r>
      <w:r>
        <w:rPr>
          <w:b/>
          <w:sz w:val="28"/>
          <w:szCs w:val="28"/>
          <w:u w:val="single"/>
        </w:rPr>
        <w:t>6</w:t>
      </w:r>
      <w:r w:rsidR="00F86CA7" w:rsidRPr="00FC7076">
        <w:rPr>
          <w:b/>
          <w:sz w:val="28"/>
          <w:szCs w:val="28"/>
          <w:u w:val="single"/>
        </w:rPr>
        <w:t>.2016 №</w:t>
      </w:r>
      <w:r>
        <w:rPr>
          <w:b/>
          <w:sz w:val="28"/>
          <w:szCs w:val="28"/>
          <w:u w:val="single"/>
        </w:rPr>
        <w:t>10</w:t>
      </w:r>
      <w:r w:rsidR="00F86CA7" w:rsidRPr="00FC7076">
        <w:rPr>
          <w:b/>
          <w:sz w:val="28"/>
          <w:szCs w:val="28"/>
          <w:u w:val="single"/>
        </w:rPr>
        <w:t>/</w:t>
      </w:r>
      <w:r w:rsidR="00F81EBB">
        <w:rPr>
          <w:b/>
          <w:sz w:val="28"/>
          <w:szCs w:val="28"/>
          <w:u w:val="single"/>
        </w:rPr>
        <w:t>3</w:t>
      </w:r>
      <w:r w:rsidR="00F86CA7" w:rsidRPr="00FC7076">
        <w:rPr>
          <w:b/>
          <w:sz w:val="28"/>
          <w:szCs w:val="28"/>
          <w:u w:val="single"/>
        </w:rPr>
        <w:t xml:space="preserve"> р.С.</w:t>
      </w:r>
    </w:p>
    <w:tbl>
      <w:tblPr>
        <w:tblpPr w:leftFromText="180" w:rightFromText="180" w:vertAnchor="text" w:horzAnchor="margin" w:tblpY="139"/>
        <w:tblOverlap w:val="never"/>
        <w:tblW w:w="0" w:type="auto"/>
        <w:tblLayout w:type="fixed"/>
        <w:tblCellMar>
          <w:left w:w="70" w:type="dxa"/>
          <w:right w:w="70" w:type="dxa"/>
        </w:tblCellMar>
        <w:tblLook w:val="04A0" w:firstRow="1" w:lastRow="0" w:firstColumn="1" w:lastColumn="0" w:noHBand="0" w:noVBand="1"/>
      </w:tblPr>
      <w:tblGrid>
        <w:gridCol w:w="4890"/>
      </w:tblGrid>
      <w:tr w:rsidR="00520EBE" w:rsidRPr="00FC7076" w:rsidTr="00D22D07">
        <w:trPr>
          <w:trHeight w:val="1137"/>
        </w:trPr>
        <w:tc>
          <w:tcPr>
            <w:tcW w:w="4890" w:type="dxa"/>
          </w:tcPr>
          <w:p w:rsidR="00675B91" w:rsidRPr="00D413D5" w:rsidRDefault="008E09F4" w:rsidP="005D74ED">
            <w:pPr>
              <w:ind w:left="142" w:right="287"/>
              <w:jc w:val="both"/>
              <w:rPr>
                <w:b/>
                <w:bCs/>
              </w:rPr>
            </w:pPr>
            <w:r>
              <w:rPr>
                <w:b/>
                <w:noProof/>
              </w:rPr>
              <mc:AlternateContent>
                <mc:Choice Requires="wps">
                  <w:drawing>
                    <wp:anchor distT="4294967294" distB="4294967294" distL="114300" distR="114300" simplePos="0" relativeHeight="251656192" behindDoc="0" locked="0" layoutInCell="1" allowOverlap="1">
                      <wp:simplePos x="0" y="0"/>
                      <wp:positionH relativeFrom="column">
                        <wp:posOffset>0</wp:posOffset>
                      </wp:positionH>
                      <wp:positionV relativeFrom="paragraph">
                        <wp:posOffset>33019</wp:posOffset>
                      </wp:positionV>
                      <wp:extent cx="3333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mc:Fallback>
              </mc:AlternateContent>
            </w:r>
            <w:r>
              <w:rPr>
                <w:b/>
                <w:noProof/>
              </w:rPr>
              <mc:AlternateContent>
                <mc:Choice Requires="wps">
                  <w:drawing>
                    <wp:anchor distT="0" distB="0" distL="114298" distR="114298" simplePos="0" relativeHeight="251657216" behindDoc="0" locked="0" layoutInCell="1" allowOverlap="1">
                      <wp:simplePos x="0" y="0"/>
                      <wp:positionH relativeFrom="column">
                        <wp:posOffset>-1</wp:posOffset>
                      </wp:positionH>
                      <wp:positionV relativeFrom="paragraph">
                        <wp:posOffset>33020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mc:Fallback>
              </mc:AlternateContent>
            </w:r>
            <w:r>
              <w:rPr>
                <w:b/>
                <w:noProof/>
              </w:rPr>
              <mc:AlternateContent>
                <mc:Choice Requires="wps">
                  <w:drawing>
                    <wp:anchor distT="4294967294" distB="4294967294" distL="114300" distR="114300" simplePos="0" relativeHeight="251658240" behindDoc="0" locked="0" layoutInCell="1" allowOverlap="1">
                      <wp:simplePos x="0" y="0"/>
                      <wp:positionH relativeFrom="column">
                        <wp:posOffset>2809875</wp:posOffset>
                      </wp:positionH>
                      <wp:positionV relativeFrom="paragraph">
                        <wp:posOffset>33019</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" strokeweight=".26mm">
                      <v:stroke joinstyle="miter"/>
                    </v:line>
                  </w:pict>
                </mc:Fallback>
              </mc:AlternateContent>
            </w:r>
            <w:r>
              <w:rPr>
                <w:b/>
                <w:noProof/>
              </w:rPr>
              <mc:AlternateContent>
                <mc:Choice Requires="wps">
                  <w:drawing>
                    <wp:anchor distT="0" distB="0" distL="114298" distR="114298" simplePos="0" relativeHeight="251659264" behindDoc="0" locked="0" layoutInCell="1" allowOverlap="1">
                      <wp:simplePos x="0" y="0"/>
                      <wp:positionH relativeFrom="column">
                        <wp:posOffset>3095624</wp:posOffset>
                      </wp:positionH>
                      <wp:positionV relativeFrom="paragraph">
                        <wp:posOffset>33020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" strokeweight=".26mm">
                      <v:stroke joinstyle="miter"/>
                    </v:line>
                  </w:pict>
                </mc:Fallback>
              </mc:AlternateContent>
            </w:r>
            <w:r w:rsidR="00520EBE" w:rsidRPr="00D413D5">
              <w:rPr>
                <w:b/>
              </w:rPr>
              <w:t xml:space="preserve">О внесении </w:t>
            </w:r>
            <w:r w:rsidR="00675B91" w:rsidRPr="00D413D5">
              <w:rPr>
                <w:b/>
              </w:rPr>
              <w:t>изменений</w:t>
            </w:r>
            <w:r w:rsidR="000733C4" w:rsidRPr="00D413D5">
              <w:rPr>
                <w:b/>
              </w:rPr>
              <w:t xml:space="preserve"> и дополнений </w:t>
            </w:r>
            <w:r w:rsidR="00675B91" w:rsidRPr="00D413D5">
              <w:rPr>
                <w:b/>
              </w:rPr>
              <w:t>в Устав муниципального образования Новосергиевски</w:t>
            </w:r>
            <w:r w:rsidR="00FC7076" w:rsidRPr="00D413D5">
              <w:rPr>
                <w:b/>
              </w:rPr>
              <w:t xml:space="preserve">й </w:t>
            </w:r>
            <w:r w:rsidR="00675B91" w:rsidRPr="00D413D5">
              <w:rPr>
                <w:b/>
              </w:rPr>
              <w:t>поссовет</w:t>
            </w:r>
            <w:r w:rsidR="000733C4" w:rsidRPr="00D413D5">
              <w:rPr>
                <w:b/>
              </w:rPr>
              <w:t xml:space="preserve"> Новосергиевского района Оренбургской области</w:t>
            </w:r>
          </w:p>
        </w:tc>
      </w:tr>
    </w:tbl>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FC7076" w:rsidRDefault="00FC7076" w:rsidP="00FC7076">
      <w:pPr>
        <w:pStyle w:val="a3"/>
        <w:jc w:val="left"/>
        <w:rPr>
          <w:b w:val="0"/>
          <w:bCs/>
          <w:sz w:val="24"/>
          <w:szCs w:val="24"/>
        </w:rPr>
      </w:pPr>
    </w:p>
    <w:p w:rsidR="00FC7076" w:rsidRDefault="00FC7076" w:rsidP="00FC7076">
      <w:pPr>
        <w:pStyle w:val="a3"/>
        <w:jc w:val="left"/>
        <w:rPr>
          <w:b w:val="0"/>
          <w:bCs/>
          <w:sz w:val="24"/>
          <w:szCs w:val="24"/>
        </w:rPr>
      </w:pPr>
    </w:p>
    <w:p w:rsidR="00FC7076" w:rsidRDefault="00FC7076" w:rsidP="00FC7076">
      <w:pPr>
        <w:pStyle w:val="a3"/>
        <w:jc w:val="left"/>
        <w:rPr>
          <w:b w:val="0"/>
          <w:bCs/>
          <w:sz w:val="24"/>
          <w:szCs w:val="24"/>
        </w:rPr>
      </w:pPr>
    </w:p>
    <w:p w:rsidR="00FC7076" w:rsidRDefault="00FC7076" w:rsidP="00FC7076">
      <w:pPr>
        <w:pStyle w:val="a3"/>
        <w:jc w:val="left"/>
        <w:rPr>
          <w:b w:val="0"/>
          <w:bCs/>
          <w:sz w:val="24"/>
          <w:szCs w:val="24"/>
        </w:rPr>
      </w:pPr>
    </w:p>
    <w:p w:rsidR="00C3736E" w:rsidRPr="005D74ED" w:rsidRDefault="00C3736E" w:rsidP="005D74ED">
      <w:pPr>
        <w:pStyle w:val="a3"/>
        <w:ind w:firstLine="709"/>
        <w:jc w:val="both"/>
        <w:rPr>
          <w:b w:val="0"/>
          <w:color w:val="000000"/>
          <w:spacing w:val="-1"/>
          <w:szCs w:val="28"/>
        </w:rPr>
      </w:pPr>
      <w:r w:rsidRPr="005D74ED">
        <w:rPr>
          <w:b w:val="0"/>
          <w:szCs w:val="28"/>
        </w:rPr>
        <w:t xml:space="preserve">В соответствии  с </w:t>
      </w:r>
      <w:r w:rsidRPr="005D74ED">
        <w:rPr>
          <w:b w:val="0"/>
          <w:color w:val="000000"/>
          <w:spacing w:val="-1"/>
          <w:szCs w:val="28"/>
        </w:rPr>
        <w:t xml:space="preserve">Федеральным законом от 06.10.2003 года № 131 – ФЗ «Об общих принципах организации местного самоуправления в Российской Федерации», </w:t>
      </w:r>
      <w:r w:rsidRPr="005D74ED">
        <w:rPr>
          <w:b w:val="0"/>
          <w:szCs w:val="28"/>
        </w:rPr>
        <w:t>руководствуясь</w:t>
      </w:r>
      <w:r w:rsidRPr="005D74ED">
        <w:rPr>
          <w:b w:val="0"/>
          <w:color w:val="000000"/>
          <w:spacing w:val="-1"/>
          <w:szCs w:val="28"/>
        </w:rPr>
        <w:t xml:space="preserve"> Уст</w:t>
      </w:r>
      <w:r w:rsidR="005D74ED">
        <w:rPr>
          <w:b w:val="0"/>
          <w:color w:val="000000"/>
          <w:spacing w:val="-1"/>
          <w:szCs w:val="28"/>
        </w:rPr>
        <w:t xml:space="preserve">авом муниципального образования </w:t>
      </w:r>
      <w:r w:rsidRPr="005D74ED">
        <w:rPr>
          <w:b w:val="0"/>
          <w:color w:val="000000"/>
          <w:spacing w:val="-1"/>
          <w:szCs w:val="28"/>
        </w:rPr>
        <w:t>Новосергиевский поссовет,</w:t>
      </w:r>
      <w:r w:rsidR="007753AD" w:rsidRPr="005D74ED">
        <w:rPr>
          <w:b w:val="0"/>
          <w:color w:val="000000"/>
          <w:spacing w:val="-1"/>
          <w:szCs w:val="28"/>
        </w:rPr>
        <w:t xml:space="preserve"> </w:t>
      </w:r>
      <w:r w:rsidRPr="005D74ED">
        <w:rPr>
          <w:b w:val="0"/>
          <w:szCs w:val="28"/>
        </w:rPr>
        <w:t>Совет депутатов муниципального образования Новосергиевский поссовет  РЕШИЛ:</w:t>
      </w:r>
    </w:p>
    <w:p w:rsidR="00107751" w:rsidRPr="00107751" w:rsidRDefault="004F7D44" w:rsidP="00F86CA7">
      <w:pPr>
        <w:numPr>
          <w:ilvl w:val="0"/>
          <w:numId w:val="31"/>
        </w:numPr>
        <w:tabs>
          <w:tab w:val="left" w:pos="0"/>
          <w:tab w:val="left" w:pos="1134"/>
        </w:tabs>
        <w:suppressAutoHyphens/>
        <w:ind w:left="0" w:firstLine="709"/>
        <w:jc w:val="both"/>
        <w:rPr>
          <w:sz w:val="28"/>
          <w:szCs w:val="28"/>
        </w:rPr>
      </w:pPr>
      <w:r>
        <w:rPr>
          <w:color w:val="000000"/>
          <w:sz w:val="28"/>
        </w:rPr>
        <w:t>Внести</w:t>
      </w:r>
      <w:r w:rsidR="00A3453A">
        <w:rPr>
          <w:color w:val="000000"/>
          <w:sz w:val="28"/>
        </w:rPr>
        <w:t xml:space="preserve"> изменения в </w:t>
      </w:r>
      <w:r w:rsidR="00C3736E">
        <w:rPr>
          <w:color w:val="000000"/>
          <w:sz w:val="28"/>
        </w:rPr>
        <w:t>Устав муниципального образования Новосергиевский поссовет Новосергиевского района Оренбургской области согласно приложению</w:t>
      </w:r>
      <w:r w:rsidR="00F41D4E">
        <w:rPr>
          <w:color w:val="000000"/>
          <w:sz w:val="28"/>
        </w:rPr>
        <w:t xml:space="preserve"> 1</w:t>
      </w:r>
      <w:r w:rsidR="00C3736E">
        <w:rPr>
          <w:color w:val="000000"/>
          <w:sz w:val="28"/>
        </w:rPr>
        <w:t>.</w:t>
      </w:r>
    </w:p>
    <w:p w:rsidR="00107751" w:rsidRPr="004F7D44" w:rsidRDefault="00107751" w:rsidP="00F86CA7">
      <w:pPr>
        <w:numPr>
          <w:ilvl w:val="0"/>
          <w:numId w:val="31"/>
        </w:numPr>
        <w:tabs>
          <w:tab w:val="left" w:pos="0"/>
          <w:tab w:val="left" w:pos="1134"/>
        </w:tabs>
        <w:suppressAutoHyphens/>
        <w:ind w:left="0" w:firstLine="709"/>
        <w:jc w:val="both"/>
        <w:rPr>
          <w:sz w:val="28"/>
          <w:szCs w:val="28"/>
        </w:rPr>
      </w:pPr>
      <w:r>
        <w:rPr>
          <w:color w:val="000000"/>
          <w:sz w:val="28"/>
        </w:rPr>
        <w:t xml:space="preserve">Провести публичные слушания по проекту решения </w:t>
      </w:r>
      <w:r w:rsidR="00F41D4E">
        <w:rPr>
          <w:color w:val="000000"/>
          <w:sz w:val="28"/>
        </w:rPr>
        <w:t>«О</w:t>
      </w:r>
      <w:r>
        <w:rPr>
          <w:color w:val="000000"/>
          <w:sz w:val="28"/>
        </w:rPr>
        <w:t xml:space="preserve"> внесении изменений и дополнений в Устав МО Новосергиевский поссовет</w:t>
      </w:r>
      <w:r w:rsidR="00F41D4E">
        <w:rPr>
          <w:color w:val="000000"/>
          <w:sz w:val="28"/>
        </w:rPr>
        <w:t>»</w:t>
      </w:r>
      <w:r>
        <w:rPr>
          <w:color w:val="000000"/>
          <w:sz w:val="28"/>
        </w:rPr>
        <w:t xml:space="preserve"> с </w:t>
      </w:r>
      <w:r w:rsidR="00F11066">
        <w:rPr>
          <w:color w:val="000000"/>
          <w:sz w:val="28"/>
        </w:rPr>
        <w:t>29</w:t>
      </w:r>
      <w:r>
        <w:rPr>
          <w:color w:val="000000"/>
          <w:sz w:val="28"/>
        </w:rPr>
        <w:t>.0</w:t>
      </w:r>
      <w:r w:rsidR="00F11066">
        <w:rPr>
          <w:color w:val="000000"/>
          <w:sz w:val="28"/>
        </w:rPr>
        <w:t>6</w:t>
      </w:r>
      <w:r>
        <w:rPr>
          <w:color w:val="000000"/>
          <w:sz w:val="28"/>
        </w:rPr>
        <w:t xml:space="preserve">.2016 по </w:t>
      </w:r>
      <w:r w:rsidR="00F11066">
        <w:rPr>
          <w:color w:val="000000"/>
          <w:sz w:val="28"/>
        </w:rPr>
        <w:t>29</w:t>
      </w:r>
      <w:r>
        <w:rPr>
          <w:color w:val="000000"/>
          <w:sz w:val="28"/>
        </w:rPr>
        <w:t>.0</w:t>
      </w:r>
      <w:r w:rsidR="00F11066">
        <w:rPr>
          <w:color w:val="000000"/>
          <w:sz w:val="28"/>
        </w:rPr>
        <w:t>7</w:t>
      </w:r>
      <w:r>
        <w:rPr>
          <w:color w:val="000000"/>
          <w:sz w:val="28"/>
        </w:rPr>
        <w:t xml:space="preserve">.2016г. Открытое общественное обсуждение проекта решения </w:t>
      </w:r>
      <w:r w:rsidR="00F41D4E">
        <w:rPr>
          <w:color w:val="000000"/>
          <w:sz w:val="28"/>
        </w:rPr>
        <w:t>«О</w:t>
      </w:r>
      <w:r>
        <w:rPr>
          <w:color w:val="000000"/>
          <w:sz w:val="28"/>
        </w:rPr>
        <w:t xml:space="preserve"> внесении изменений в Устав  МО Новосергиевский поссовет</w:t>
      </w:r>
      <w:r w:rsidR="00F41D4E">
        <w:rPr>
          <w:color w:val="000000"/>
          <w:sz w:val="28"/>
        </w:rPr>
        <w:t>»</w:t>
      </w:r>
      <w:r>
        <w:rPr>
          <w:color w:val="000000"/>
          <w:sz w:val="28"/>
        </w:rPr>
        <w:t xml:space="preserve"> назначить на 18-00  часов </w:t>
      </w:r>
      <w:r w:rsidR="00F11066">
        <w:rPr>
          <w:color w:val="000000"/>
          <w:sz w:val="28"/>
        </w:rPr>
        <w:t>29</w:t>
      </w:r>
      <w:r>
        <w:rPr>
          <w:color w:val="000000"/>
          <w:sz w:val="28"/>
        </w:rPr>
        <w:t>.0</w:t>
      </w:r>
      <w:r w:rsidR="00F11066">
        <w:rPr>
          <w:color w:val="000000"/>
          <w:sz w:val="28"/>
        </w:rPr>
        <w:t>7</w:t>
      </w:r>
      <w:r>
        <w:rPr>
          <w:color w:val="000000"/>
          <w:sz w:val="28"/>
        </w:rPr>
        <w:t xml:space="preserve">.2016 года в здании </w:t>
      </w:r>
      <w:r w:rsidR="004F7D44" w:rsidRPr="004F7D44">
        <w:rPr>
          <w:color w:val="000000"/>
          <w:sz w:val="28"/>
        </w:rPr>
        <w:t>МО Новосергиевский поссовет</w:t>
      </w:r>
      <w:r w:rsidR="004F7D44">
        <w:rPr>
          <w:color w:val="000000"/>
          <w:sz w:val="28"/>
        </w:rPr>
        <w:t xml:space="preserve"> по адресу: п. Новосергиевка ул. Советская, 17</w:t>
      </w:r>
      <w:r w:rsidR="00971B49">
        <w:rPr>
          <w:color w:val="000000"/>
          <w:sz w:val="28"/>
        </w:rPr>
        <w:t>.</w:t>
      </w:r>
    </w:p>
    <w:p w:rsidR="004F7D44" w:rsidRDefault="004F7D44" w:rsidP="00F86CA7">
      <w:pPr>
        <w:numPr>
          <w:ilvl w:val="0"/>
          <w:numId w:val="31"/>
        </w:numPr>
        <w:tabs>
          <w:tab w:val="left" w:pos="0"/>
          <w:tab w:val="left" w:pos="1134"/>
        </w:tabs>
        <w:suppressAutoHyphens/>
        <w:ind w:left="0" w:firstLine="709"/>
        <w:jc w:val="both"/>
        <w:rPr>
          <w:sz w:val="28"/>
          <w:szCs w:val="28"/>
        </w:rPr>
      </w:pPr>
      <w:r w:rsidRPr="004F7D44">
        <w:rPr>
          <w:sz w:val="28"/>
          <w:szCs w:val="28"/>
        </w:rPr>
        <w:t xml:space="preserve">Опубликовать  (обнародовать) проект решения по внесению изменений и дополнений в Устав  МО Новосергиевский поссовет, Новосергиевского района Оренбургской области </w:t>
      </w:r>
      <w:r w:rsidR="002D3153">
        <w:rPr>
          <w:sz w:val="28"/>
          <w:szCs w:val="28"/>
        </w:rPr>
        <w:t>в соответствии с Уставом</w:t>
      </w:r>
      <w:r w:rsidRPr="004F7D44">
        <w:rPr>
          <w:sz w:val="28"/>
          <w:szCs w:val="28"/>
        </w:rPr>
        <w:t>.</w:t>
      </w:r>
    </w:p>
    <w:p w:rsidR="00C3736E" w:rsidRDefault="00C3736E" w:rsidP="00F86CA7">
      <w:pPr>
        <w:numPr>
          <w:ilvl w:val="0"/>
          <w:numId w:val="31"/>
        </w:numPr>
        <w:tabs>
          <w:tab w:val="left" w:pos="0"/>
          <w:tab w:val="left" w:pos="1134"/>
        </w:tabs>
        <w:ind w:left="0" w:firstLine="709"/>
        <w:jc w:val="both"/>
        <w:rPr>
          <w:color w:val="000000"/>
          <w:sz w:val="28"/>
          <w:szCs w:val="28"/>
        </w:rPr>
      </w:pPr>
      <w:r>
        <w:rPr>
          <w:color w:val="000000"/>
          <w:sz w:val="28"/>
          <w:szCs w:val="28"/>
        </w:rPr>
        <w:t xml:space="preserve">Организацию исполнения настоящего решения поручить главе </w:t>
      </w:r>
      <w:r w:rsidR="002D3153">
        <w:rPr>
          <w:color w:val="000000"/>
          <w:sz w:val="28"/>
          <w:szCs w:val="28"/>
        </w:rPr>
        <w:t xml:space="preserve">администрации </w:t>
      </w:r>
      <w:r w:rsidRPr="0097630C">
        <w:rPr>
          <w:color w:val="000000"/>
          <w:sz w:val="28"/>
          <w:szCs w:val="28"/>
        </w:rPr>
        <w:t>муниципального образования Новосергиевский поссовет</w:t>
      </w:r>
      <w:r>
        <w:rPr>
          <w:color w:val="000000"/>
          <w:sz w:val="28"/>
          <w:szCs w:val="28"/>
        </w:rPr>
        <w:t xml:space="preserve"> А.В. Букаткину.</w:t>
      </w:r>
    </w:p>
    <w:p w:rsidR="00F81EBB" w:rsidRDefault="004F7D44" w:rsidP="00F81EBB">
      <w:pPr>
        <w:numPr>
          <w:ilvl w:val="0"/>
          <w:numId w:val="31"/>
        </w:numPr>
        <w:tabs>
          <w:tab w:val="left" w:pos="0"/>
          <w:tab w:val="left" w:pos="1134"/>
        </w:tabs>
        <w:ind w:left="0" w:firstLine="709"/>
        <w:jc w:val="both"/>
        <w:rPr>
          <w:color w:val="000000"/>
          <w:sz w:val="28"/>
          <w:szCs w:val="28"/>
        </w:rPr>
      </w:pPr>
      <w:r>
        <w:rPr>
          <w:color w:val="000000"/>
          <w:sz w:val="28"/>
          <w:szCs w:val="28"/>
        </w:rPr>
        <w:t>Настоящее решение вступает в силу</w:t>
      </w:r>
      <w:r w:rsidR="00C3736E">
        <w:rPr>
          <w:color w:val="000000"/>
          <w:sz w:val="28"/>
          <w:szCs w:val="28"/>
        </w:rPr>
        <w:t xml:space="preserve"> после </w:t>
      </w:r>
      <w:r w:rsidR="00656866">
        <w:rPr>
          <w:color w:val="000000"/>
          <w:sz w:val="28"/>
          <w:szCs w:val="28"/>
        </w:rPr>
        <w:t xml:space="preserve">его </w:t>
      </w:r>
      <w:r w:rsidR="00C3736E">
        <w:rPr>
          <w:color w:val="000000"/>
          <w:sz w:val="28"/>
          <w:szCs w:val="28"/>
        </w:rPr>
        <w:t>официального опубликования (обнародования).</w:t>
      </w:r>
    </w:p>
    <w:p w:rsidR="00F81EBB" w:rsidRDefault="00F81EBB" w:rsidP="00F81EBB">
      <w:pPr>
        <w:tabs>
          <w:tab w:val="left" w:pos="0"/>
          <w:tab w:val="left" w:pos="1134"/>
        </w:tabs>
        <w:ind w:left="709"/>
        <w:jc w:val="both"/>
      </w:pPr>
    </w:p>
    <w:p w:rsidR="00F81EBB" w:rsidRPr="00F81EBB" w:rsidRDefault="00C3736E" w:rsidP="00F81EBB">
      <w:pPr>
        <w:tabs>
          <w:tab w:val="left" w:pos="0"/>
          <w:tab w:val="left" w:pos="1134"/>
        </w:tabs>
        <w:jc w:val="both"/>
        <w:rPr>
          <w:sz w:val="28"/>
          <w:szCs w:val="28"/>
        </w:rPr>
      </w:pPr>
      <w:r w:rsidRPr="00F81EBB">
        <w:rPr>
          <w:sz w:val="28"/>
          <w:szCs w:val="28"/>
        </w:rPr>
        <w:t>Г</w:t>
      </w:r>
      <w:r w:rsidR="00D413D5" w:rsidRPr="00F81EBB">
        <w:rPr>
          <w:sz w:val="28"/>
          <w:szCs w:val="28"/>
        </w:rPr>
        <w:t>лава муниципального образования-</w:t>
      </w:r>
    </w:p>
    <w:p w:rsidR="00F81EBB" w:rsidRPr="00F81EBB" w:rsidRDefault="00D413D5" w:rsidP="00F81EBB">
      <w:pPr>
        <w:tabs>
          <w:tab w:val="left" w:pos="0"/>
          <w:tab w:val="left" w:pos="1134"/>
        </w:tabs>
        <w:jc w:val="both"/>
        <w:rPr>
          <w:sz w:val="28"/>
          <w:szCs w:val="28"/>
        </w:rPr>
      </w:pPr>
      <w:r w:rsidRPr="00F81EBB">
        <w:rPr>
          <w:sz w:val="28"/>
          <w:szCs w:val="28"/>
        </w:rPr>
        <w:t>-</w:t>
      </w:r>
      <w:r w:rsidR="00C3736E" w:rsidRPr="00F81EBB">
        <w:rPr>
          <w:sz w:val="28"/>
          <w:szCs w:val="28"/>
        </w:rPr>
        <w:t>предсе</w:t>
      </w:r>
      <w:r w:rsidR="00F81EBB">
        <w:rPr>
          <w:sz w:val="28"/>
          <w:szCs w:val="28"/>
        </w:rPr>
        <w:t>датель Совета депутатов МО</w:t>
      </w:r>
    </w:p>
    <w:p w:rsidR="00C3736E" w:rsidRPr="00F81EBB" w:rsidRDefault="00C3736E" w:rsidP="00F81EBB">
      <w:pPr>
        <w:tabs>
          <w:tab w:val="left" w:pos="0"/>
          <w:tab w:val="left" w:pos="1134"/>
        </w:tabs>
        <w:jc w:val="both"/>
        <w:rPr>
          <w:color w:val="000000"/>
          <w:sz w:val="28"/>
          <w:szCs w:val="28"/>
        </w:rPr>
      </w:pPr>
      <w:r w:rsidRPr="00F81EBB">
        <w:rPr>
          <w:sz w:val="28"/>
          <w:szCs w:val="28"/>
        </w:rPr>
        <w:t>Новосергиевский поссовет</w:t>
      </w:r>
      <w:r w:rsidR="00F81EBB">
        <w:rPr>
          <w:sz w:val="28"/>
          <w:szCs w:val="28"/>
        </w:rPr>
        <w:tab/>
      </w:r>
      <w:r w:rsidR="00F81EBB">
        <w:rPr>
          <w:sz w:val="28"/>
          <w:szCs w:val="28"/>
        </w:rPr>
        <w:tab/>
      </w:r>
      <w:r w:rsidR="00F81EBB">
        <w:rPr>
          <w:sz w:val="28"/>
          <w:szCs w:val="28"/>
        </w:rPr>
        <w:tab/>
      </w:r>
      <w:r w:rsidR="00F81EBB">
        <w:rPr>
          <w:sz w:val="28"/>
          <w:szCs w:val="28"/>
        </w:rPr>
        <w:tab/>
      </w:r>
      <w:r w:rsidR="00F81EBB">
        <w:rPr>
          <w:sz w:val="28"/>
          <w:szCs w:val="28"/>
        </w:rPr>
        <w:tab/>
      </w:r>
      <w:r w:rsidR="00F81EBB">
        <w:rPr>
          <w:sz w:val="28"/>
          <w:szCs w:val="28"/>
        </w:rPr>
        <w:tab/>
      </w:r>
      <w:r w:rsidRPr="00F81EBB">
        <w:rPr>
          <w:sz w:val="28"/>
          <w:szCs w:val="28"/>
        </w:rPr>
        <w:t>А.В. Букаткин</w:t>
      </w:r>
    </w:p>
    <w:p w:rsidR="005D74ED" w:rsidRDefault="005D74ED" w:rsidP="001320AB">
      <w:pPr>
        <w:jc w:val="both"/>
      </w:pPr>
    </w:p>
    <w:p w:rsidR="00520EBE" w:rsidRPr="005D74ED" w:rsidRDefault="00520EBE" w:rsidP="001320AB">
      <w:pPr>
        <w:jc w:val="both"/>
        <w:rPr>
          <w:bCs/>
          <w:color w:val="000000"/>
          <w:spacing w:val="-4"/>
          <w:sz w:val="28"/>
          <w:szCs w:val="28"/>
        </w:rPr>
      </w:pPr>
      <w:r w:rsidRPr="005D74ED">
        <w:rPr>
          <w:sz w:val="28"/>
          <w:szCs w:val="28"/>
        </w:rPr>
        <w:t xml:space="preserve">Разослано: </w:t>
      </w:r>
      <w:r w:rsidR="00A31E46" w:rsidRPr="005D74ED">
        <w:rPr>
          <w:sz w:val="28"/>
          <w:szCs w:val="28"/>
        </w:rPr>
        <w:t xml:space="preserve">в дело, </w:t>
      </w:r>
      <w:r w:rsidR="00A067DF" w:rsidRPr="005D74ED">
        <w:rPr>
          <w:sz w:val="28"/>
          <w:szCs w:val="28"/>
        </w:rPr>
        <w:t>для обнародования, прокурору</w:t>
      </w:r>
      <w:r w:rsidRPr="005D74ED">
        <w:rPr>
          <w:sz w:val="28"/>
          <w:szCs w:val="28"/>
        </w:rPr>
        <w:t>.</w:t>
      </w:r>
    </w:p>
    <w:p w:rsidR="00634619" w:rsidRDefault="00634619" w:rsidP="00634619">
      <w:pPr>
        <w:tabs>
          <w:tab w:val="left" w:pos="720"/>
        </w:tabs>
        <w:spacing w:line="360" w:lineRule="auto"/>
        <w:ind w:left="1440" w:firstLine="5580"/>
      </w:pPr>
    </w:p>
    <w:p w:rsidR="004C0A45" w:rsidRPr="00FC7076" w:rsidRDefault="004C0A45" w:rsidP="00FC7076">
      <w:pPr>
        <w:jc w:val="right"/>
        <w:rPr>
          <w:sz w:val="28"/>
          <w:szCs w:val="28"/>
        </w:rPr>
      </w:pPr>
      <w:r w:rsidRPr="00FC7076">
        <w:rPr>
          <w:sz w:val="28"/>
          <w:szCs w:val="28"/>
        </w:rPr>
        <w:lastRenderedPageBreak/>
        <w:t>Приложение № 1</w:t>
      </w:r>
    </w:p>
    <w:p w:rsidR="004C0A45" w:rsidRPr="00FC7076" w:rsidRDefault="004C0A45" w:rsidP="00FC7076">
      <w:pPr>
        <w:jc w:val="right"/>
        <w:rPr>
          <w:sz w:val="28"/>
          <w:szCs w:val="28"/>
        </w:rPr>
      </w:pPr>
      <w:r w:rsidRPr="00FC7076">
        <w:rPr>
          <w:sz w:val="28"/>
          <w:szCs w:val="28"/>
        </w:rPr>
        <w:t>к решению Совета депутатов</w:t>
      </w:r>
    </w:p>
    <w:p w:rsidR="004C0A45" w:rsidRPr="00FC7076" w:rsidRDefault="004C0A45" w:rsidP="00FC7076">
      <w:pPr>
        <w:jc w:val="right"/>
        <w:rPr>
          <w:sz w:val="28"/>
          <w:szCs w:val="28"/>
        </w:rPr>
      </w:pPr>
      <w:r w:rsidRPr="00FC7076">
        <w:rPr>
          <w:sz w:val="28"/>
          <w:szCs w:val="28"/>
        </w:rPr>
        <w:t>муниципального образования</w:t>
      </w:r>
    </w:p>
    <w:p w:rsidR="004C0A45" w:rsidRPr="00FC7076" w:rsidRDefault="00C22216" w:rsidP="00FC7076">
      <w:pPr>
        <w:jc w:val="right"/>
        <w:rPr>
          <w:sz w:val="28"/>
          <w:szCs w:val="28"/>
        </w:rPr>
      </w:pPr>
      <w:r>
        <w:rPr>
          <w:sz w:val="28"/>
          <w:szCs w:val="28"/>
        </w:rPr>
        <w:t>Новосергиевский поссовет</w:t>
      </w:r>
    </w:p>
    <w:p w:rsidR="004C0A45" w:rsidRPr="00FC7076" w:rsidRDefault="00FC7076" w:rsidP="00FC7076">
      <w:pPr>
        <w:jc w:val="right"/>
        <w:rPr>
          <w:sz w:val="28"/>
          <w:szCs w:val="28"/>
        </w:rPr>
      </w:pPr>
      <w:r w:rsidRPr="00FC7076">
        <w:rPr>
          <w:sz w:val="28"/>
          <w:szCs w:val="28"/>
        </w:rPr>
        <w:t xml:space="preserve"> </w:t>
      </w:r>
      <w:r w:rsidR="00C22216">
        <w:rPr>
          <w:sz w:val="28"/>
          <w:szCs w:val="28"/>
        </w:rPr>
        <w:t xml:space="preserve">от </w:t>
      </w:r>
      <w:r w:rsidR="005044C5">
        <w:rPr>
          <w:sz w:val="28"/>
          <w:szCs w:val="28"/>
        </w:rPr>
        <w:t xml:space="preserve"> 28.</w:t>
      </w:r>
      <w:r w:rsidR="00C22216">
        <w:rPr>
          <w:sz w:val="28"/>
          <w:szCs w:val="28"/>
        </w:rPr>
        <w:t>0</w:t>
      </w:r>
      <w:r w:rsidR="005044C5">
        <w:rPr>
          <w:sz w:val="28"/>
          <w:szCs w:val="28"/>
        </w:rPr>
        <w:t>6</w:t>
      </w:r>
      <w:r w:rsidR="00C22216">
        <w:rPr>
          <w:sz w:val="28"/>
          <w:szCs w:val="28"/>
        </w:rPr>
        <w:t>.2016 №</w:t>
      </w:r>
      <w:r w:rsidR="005044C5">
        <w:rPr>
          <w:sz w:val="28"/>
          <w:szCs w:val="28"/>
        </w:rPr>
        <w:t>10</w:t>
      </w:r>
      <w:r w:rsidR="00C22216">
        <w:rPr>
          <w:sz w:val="28"/>
          <w:szCs w:val="28"/>
        </w:rPr>
        <w:t>/</w:t>
      </w:r>
      <w:r w:rsidR="00F81EBB">
        <w:rPr>
          <w:sz w:val="28"/>
          <w:szCs w:val="28"/>
        </w:rPr>
        <w:t>3</w:t>
      </w:r>
      <w:r w:rsidR="00C22216">
        <w:rPr>
          <w:sz w:val="28"/>
          <w:szCs w:val="28"/>
        </w:rPr>
        <w:t xml:space="preserve"> р.С</w:t>
      </w:r>
    </w:p>
    <w:p w:rsidR="004C0A45" w:rsidRDefault="004C0A45" w:rsidP="004C0A45">
      <w:pPr>
        <w:ind w:firstLine="5040"/>
        <w:jc w:val="right"/>
        <w:rPr>
          <w:sz w:val="22"/>
        </w:rPr>
      </w:pPr>
    </w:p>
    <w:p w:rsidR="004C0A45" w:rsidRDefault="004C0A45" w:rsidP="004C0A45">
      <w:pPr>
        <w:ind w:firstLine="5040"/>
        <w:jc w:val="right"/>
        <w:rPr>
          <w:sz w:val="22"/>
        </w:rPr>
      </w:pPr>
    </w:p>
    <w:p w:rsidR="00BC2982" w:rsidRDefault="00DF7FEC" w:rsidP="00F81EBB">
      <w:pPr>
        <w:ind w:firstLine="709"/>
        <w:jc w:val="both"/>
        <w:rPr>
          <w:b/>
          <w:sz w:val="28"/>
          <w:szCs w:val="28"/>
        </w:rPr>
      </w:pPr>
      <w:r>
        <w:rPr>
          <w:b/>
          <w:sz w:val="28"/>
          <w:szCs w:val="28"/>
        </w:rPr>
        <w:t xml:space="preserve">1) </w:t>
      </w:r>
      <w:r w:rsidR="005044C5">
        <w:rPr>
          <w:b/>
          <w:sz w:val="28"/>
          <w:szCs w:val="28"/>
        </w:rPr>
        <w:t>статью 37 изложить в следующей редакции:</w:t>
      </w:r>
    </w:p>
    <w:p w:rsidR="005044C5" w:rsidRPr="005044C5" w:rsidRDefault="005044C5" w:rsidP="00F81EBB">
      <w:pPr>
        <w:ind w:firstLine="709"/>
        <w:jc w:val="both"/>
        <w:rPr>
          <w:sz w:val="28"/>
          <w:szCs w:val="28"/>
        </w:rPr>
      </w:pPr>
      <w:r w:rsidRPr="005044C5">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r w:rsidR="00882C4E">
        <w:rPr>
          <w:sz w:val="28"/>
          <w:szCs w:val="28"/>
        </w:rPr>
        <w:t>Г</w:t>
      </w:r>
      <w:r w:rsidRPr="005044C5">
        <w:rPr>
          <w:sz w:val="28"/>
          <w:szCs w:val="28"/>
        </w:rPr>
        <w:t>лава муниципального образования входит в состав Совета депутатов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30A22" w:rsidRDefault="005044C5" w:rsidP="00F81EBB">
      <w:pPr>
        <w:ind w:firstLine="709"/>
        <w:jc w:val="both"/>
        <w:rPr>
          <w:sz w:val="28"/>
          <w:szCs w:val="28"/>
        </w:rPr>
      </w:pPr>
      <w:r w:rsidRPr="005044C5">
        <w:rPr>
          <w:sz w:val="28"/>
          <w:szCs w:val="28"/>
        </w:rPr>
        <w:t>2. Глава поссовета</w:t>
      </w:r>
      <w:r w:rsidR="00B54F80">
        <w:rPr>
          <w:sz w:val="28"/>
          <w:szCs w:val="28"/>
        </w:rPr>
        <w:t>,</w:t>
      </w:r>
      <w:r w:rsidR="005E55CB">
        <w:rPr>
          <w:sz w:val="28"/>
          <w:szCs w:val="28"/>
        </w:rPr>
        <w:t xml:space="preserve"> </w:t>
      </w:r>
      <w:r w:rsidR="00C30A22">
        <w:rPr>
          <w:sz w:val="28"/>
          <w:szCs w:val="28"/>
        </w:rPr>
        <w:t>исполняющий полномочи</w:t>
      </w:r>
      <w:r w:rsidR="00E31F0D">
        <w:rPr>
          <w:sz w:val="28"/>
          <w:szCs w:val="28"/>
        </w:rPr>
        <w:t>я председателя Совета депутатов</w:t>
      </w:r>
      <w:r w:rsidR="00132B8C">
        <w:rPr>
          <w:sz w:val="28"/>
          <w:szCs w:val="28"/>
        </w:rPr>
        <w:t>,</w:t>
      </w:r>
      <w:r w:rsidR="00E31F0D">
        <w:rPr>
          <w:sz w:val="28"/>
          <w:szCs w:val="28"/>
        </w:rPr>
        <w:t xml:space="preserve"> </w:t>
      </w:r>
      <w:r w:rsidR="00C30A22">
        <w:rPr>
          <w:sz w:val="28"/>
          <w:szCs w:val="28"/>
        </w:rPr>
        <w:t xml:space="preserve"> </w:t>
      </w:r>
      <w:r w:rsidRPr="005044C5">
        <w:rPr>
          <w:sz w:val="28"/>
          <w:szCs w:val="28"/>
        </w:rPr>
        <w:t>в пределах своих полномочий, установленных настоящим уставом и решениями Совета депутатов муниципального образования, издает постановления</w:t>
      </w:r>
      <w:r w:rsidR="00C30A22">
        <w:rPr>
          <w:sz w:val="28"/>
          <w:szCs w:val="28"/>
        </w:rPr>
        <w:t xml:space="preserve"> и распоряжения</w:t>
      </w:r>
      <w:r w:rsidRPr="005044C5">
        <w:rPr>
          <w:sz w:val="28"/>
          <w:szCs w:val="28"/>
        </w:rPr>
        <w:t xml:space="preserve"> по вопросам организаци</w:t>
      </w:r>
      <w:r w:rsidR="00C30A22">
        <w:rPr>
          <w:sz w:val="28"/>
          <w:szCs w:val="28"/>
        </w:rPr>
        <w:t>и деятельности Совета депутатов, подписывает решения Совета депутатов.</w:t>
      </w:r>
    </w:p>
    <w:p w:rsidR="005044C5" w:rsidRPr="005044C5" w:rsidRDefault="00C30A22" w:rsidP="00F81EBB">
      <w:pPr>
        <w:ind w:firstLine="709"/>
        <w:jc w:val="both"/>
        <w:rPr>
          <w:sz w:val="28"/>
          <w:szCs w:val="28"/>
        </w:rPr>
      </w:pPr>
      <w:r>
        <w:rPr>
          <w:sz w:val="28"/>
          <w:szCs w:val="28"/>
        </w:rPr>
        <w:t>Глава поссовета, исполняющий полномочия главы</w:t>
      </w:r>
      <w:r w:rsidR="005044C5" w:rsidRPr="005044C5">
        <w:rPr>
          <w:sz w:val="28"/>
          <w:szCs w:val="28"/>
        </w:rPr>
        <w:t xml:space="preserve"> </w:t>
      </w:r>
      <w:r w:rsidR="00E31F0D">
        <w:rPr>
          <w:sz w:val="28"/>
          <w:szCs w:val="28"/>
        </w:rPr>
        <w:t>администрации</w:t>
      </w:r>
      <w:r w:rsidR="00132B8C">
        <w:rPr>
          <w:sz w:val="28"/>
          <w:szCs w:val="28"/>
        </w:rPr>
        <w:t>,</w:t>
      </w:r>
      <w:r>
        <w:rPr>
          <w:sz w:val="28"/>
          <w:szCs w:val="28"/>
        </w:rPr>
        <w:t xml:space="preserve"> </w:t>
      </w:r>
      <w:r w:rsidR="005044C5" w:rsidRPr="005044C5">
        <w:rPr>
          <w:sz w:val="28"/>
          <w:szCs w:val="28"/>
        </w:rPr>
        <w:t xml:space="preserve">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по вопросам организации </w:t>
      </w:r>
      <w:r w:rsidR="00B54F80">
        <w:rPr>
          <w:sz w:val="28"/>
          <w:szCs w:val="28"/>
        </w:rPr>
        <w:t xml:space="preserve">ее </w:t>
      </w:r>
      <w:r w:rsidR="005044C5" w:rsidRPr="005044C5">
        <w:rPr>
          <w:sz w:val="28"/>
          <w:szCs w:val="28"/>
        </w:rPr>
        <w:t>работы.</w:t>
      </w:r>
    </w:p>
    <w:p w:rsidR="005044C5" w:rsidRPr="005044C5" w:rsidRDefault="005044C5" w:rsidP="00F81EBB">
      <w:pPr>
        <w:ind w:firstLine="709"/>
        <w:jc w:val="both"/>
        <w:rPr>
          <w:sz w:val="28"/>
          <w:szCs w:val="28"/>
        </w:rPr>
      </w:pPr>
      <w:r w:rsidRPr="005044C5">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DF7FEC" w:rsidRDefault="00221E88" w:rsidP="00F81EBB">
      <w:pPr>
        <w:ind w:firstLine="709"/>
        <w:jc w:val="both"/>
        <w:rPr>
          <w:sz w:val="28"/>
          <w:szCs w:val="28"/>
        </w:rPr>
      </w:pPr>
      <w:r>
        <w:rPr>
          <w:sz w:val="28"/>
          <w:szCs w:val="28"/>
        </w:rPr>
        <w:t>3</w:t>
      </w:r>
      <w:r w:rsidR="005044C5" w:rsidRPr="005044C5">
        <w:rPr>
          <w:sz w:val="28"/>
          <w:szCs w:val="28"/>
        </w:rPr>
        <w:t>.</w:t>
      </w:r>
      <w:r w:rsidR="00DF7FEC" w:rsidRPr="00DF7FEC">
        <w:rPr>
          <w:rFonts w:eastAsia="Calibri"/>
          <w:b/>
          <w:szCs w:val="28"/>
        </w:rPr>
        <w:t xml:space="preserve"> </w:t>
      </w:r>
      <w:r w:rsidR="00DF7FEC" w:rsidRPr="00DF7FEC">
        <w:rPr>
          <w:sz w:val="28"/>
          <w:szCs w:val="28"/>
        </w:rPr>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w:t>
      </w:r>
      <w:r w:rsidR="00DF7FEC" w:rsidRPr="00DF7FEC">
        <w:rPr>
          <w:sz w:val="28"/>
          <w:szCs w:val="28"/>
        </w:rPr>
        <w:lastRenderedPageBreak/>
        <w:t>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044C5" w:rsidRPr="005044C5" w:rsidRDefault="00E31F0D" w:rsidP="00F81EBB">
      <w:pPr>
        <w:ind w:firstLine="709"/>
        <w:jc w:val="both"/>
        <w:rPr>
          <w:sz w:val="28"/>
          <w:szCs w:val="28"/>
        </w:rPr>
      </w:pPr>
      <w:r>
        <w:rPr>
          <w:sz w:val="28"/>
          <w:szCs w:val="28"/>
        </w:rPr>
        <w:t>4</w:t>
      </w:r>
      <w:r w:rsidR="005044C5" w:rsidRPr="005044C5">
        <w:rPr>
          <w:sz w:val="28"/>
          <w:szCs w:val="28"/>
        </w:rPr>
        <w:t>.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044C5" w:rsidRPr="005044C5" w:rsidRDefault="005044C5" w:rsidP="00F81EBB">
      <w:pPr>
        <w:ind w:firstLine="709"/>
        <w:jc w:val="both"/>
        <w:rPr>
          <w:sz w:val="28"/>
          <w:szCs w:val="28"/>
        </w:rPr>
      </w:pPr>
      <w:r w:rsidRPr="005044C5">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81EBB" w:rsidRDefault="0069227C" w:rsidP="00F81EBB">
      <w:pPr>
        <w:ind w:firstLine="709"/>
        <w:jc w:val="both"/>
        <w:rPr>
          <w:sz w:val="28"/>
          <w:szCs w:val="28"/>
        </w:rPr>
      </w:pPr>
      <w:r>
        <w:rPr>
          <w:sz w:val="28"/>
          <w:szCs w:val="28"/>
        </w:rPr>
        <w:t>5.</w:t>
      </w:r>
      <w:r w:rsidR="005044C5" w:rsidRPr="005044C5">
        <w:rPr>
          <w:sz w:val="28"/>
          <w:szCs w:val="28"/>
        </w:rPr>
        <w:t>Обнародование муниципальных правовых актов осуществляется путем их вывешивания на информационном стенде администрации муниципального образования Новосергиевский поссовет, опубликования в районной газете или размещения на официальном сайте администрации в сети Интернет».</w:t>
      </w:r>
    </w:p>
    <w:p w:rsidR="00F81EBB" w:rsidRDefault="0069227C" w:rsidP="00F81EBB">
      <w:pPr>
        <w:ind w:firstLine="709"/>
        <w:jc w:val="both"/>
        <w:rPr>
          <w:b/>
          <w:snapToGrid w:val="0"/>
          <w:sz w:val="28"/>
          <w:szCs w:val="28"/>
        </w:rPr>
      </w:pPr>
      <w:r>
        <w:rPr>
          <w:b/>
          <w:snapToGrid w:val="0"/>
          <w:sz w:val="28"/>
          <w:szCs w:val="28"/>
        </w:rPr>
        <w:t>2)</w:t>
      </w:r>
      <w:r w:rsidR="00753672">
        <w:rPr>
          <w:b/>
          <w:snapToGrid w:val="0"/>
          <w:sz w:val="28"/>
          <w:szCs w:val="28"/>
        </w:rPr>
        <w:t xml:space="preserve"> </w:t>
      </w:r>
      <w:r>
        <w:rPr>
          <w:b/>
          <w:snapToGrid w:val="0"/>
          <w:sz w:val="28"/>
          <w:szCs w:val="28"/>
        </w:rPr>
        <w:t>с</w:t>
      </w:r>
      <w:r w:rsidRPr="0069227C">
        <w:rPr>
          <w:b/>
          <w:snapToGrid w:val="0"/>
          <w:sz w:val="28"/>
          <w:szCs w:val="28"/>
        </w:rPr>
        <w:t>тать</w:t>
      </w:r>
      <w:r>
        <w:rPr>
          <w:b/>
          <w:snapToGrid w:val="0"/>
          <w:sz w:val="28"/>
          <w:szCs w:val="28"/>
        </w:rPr>
        <w:t>ю</w:t>
      </w:r>
      <w:r w:rsidRPr="0069227C">
        <w:rPr>
          <w:b/>
          <w:snapToGrid w:val="0"/>
          <w:sz w:val="28"/>
          <w:szCs w:val="28"/>
        </w:rPr>
        <w:t xml:space="preserve"> 38</w:t>
      </w:r>
      <w:r w:rsidRPr="0069227C">
        <w:rPr>
          <w:snapToGrid w:val="0"/>
          <w:sz w:val="28"/>
          <w:szCs w:val="28"/>
        </w:rPr>
        <w:t xml:space="preserve"> </w:t>
      </w:r>
      <w:r>
        <w:rPr>
          <w:b/>
          <w:snapToGrid w:val="0"/>
          <w:sz w:val="28"/>
          <w:szCs w:val="28"/>
        </w:rPr>
        <w:t>изложить в следующей редакции:</w:t>
      </w:r>
    </w:p>
    <w:p w:rsidR="00F81EBB" w:rsidRDefault="0069227C" w:rsidP="00F81EBB">
      <w:pPr>
        <w:ind w:firstLine="709"/>
        <w:jc w:val="both"/>
        <w:rPr>
          <w:snapToGrid w:val="0"/>
          <w:sz w:val="28"/>
          <w:szCs w:val="28"/>
        </w:rPr>
      </w:pPr>
      <w:r w:rsidRPr="0069227C">
        <w:rPr>
          <w:snapToGrid w:val="0"/>
          <w:sz w:val="28"/>
          <w:szCs w:val="28"/>
        </w:rPr>
        <w:t xml:space="preserve">1. Правовые акты поссовета вступают в силу со дня их подписания или в указанные в их тексте сроки. </w:t>
      </w:r>
    </w:p>
    <w:p w:rsidR="00F81EBB" w:rsidRDefault="0069227C" w:rsidP="00F81EBB">
      <w:pPr>
        <w:ind w:firstLine="709"/>
        <w:jc w:val="both"/>
        <w:rPr>
          <w:snapToGrid w:val="0"/>
          <w:sz w:val="28"/>
          <w:szCs w:val="28"/>
        </w:rPr>
      </w:pPr>
      <w:r w:rsidRPr="0069227C">
        <w:rPr>
          <w:snapToGrid w:val="0"/>
          <w:sz w:val="28"/>
          <w:szCs w:val="28"/>
        </w:rPr>
        <w:t xml:space="preserve">Нормативные правовые акты Совета депутатов поссовета о налогах </w:t>
      </w:r>
      <w:r w:rsidR="009F44AF">
        <w:rPr>
          <w:snapToGrid w:val="0"/>
          <w:sz w:val="28"/>
          <w:szCs w:val="28"/>
        </w:rPr>
        <w:t xml:space="preserve"> и сборах </w:t>
      </w:r>
      <w:r w:rsidRPr="0069227C">
        <w:rPr>
          <w:snapToGrid w:val="0"/>
          <w:sz w:val="28"/>
          <w:szCs w:val="28"/>
        </w:rPr>
        <w:t>вступают в силу в порядке, предусмотренном Налоговым кодексом Российской Федерации.</w:t>
      </w:r>
    </w:p>
    <w:p w:rsidR="00F81EBB" w:rsidRDefault="0069227C" w:rsidP="00F81EBB">
      <w:pPr>
        <w:ind w:firstLine="709"/>
        <w:jc w:val="both"/>
        <w:rPr>
          <w:snapToGrid w:val="0"/>
          <w:sz w:val="28"/>
          <w:szCs w:val="28"/>
        </w:rPr>
      </w:pPr>
      <w:r w:rsidRPr="0069227C">
        <w:rPr>
          <w:snapToGrid w:val="0"/>
          <w:sz w:val="28"/>
          <w:szCs w:val="28"/>
        </w:rPr>
        <w:t xml:space="preserve">2. Муниципальные </w:t>
      </w:r>
      <w:r w:rsidR="00993D69">
        <w:rPr>
          <w:snapToGrid w:val="0"/>
          <w:sz w:val="28"/>
          <w:szCs w:val="28"/>
        </w:rPr>
        <w:t xml:space="preserve">нормативные </w:t>
      </w:r>
      <w:r w:rsidRPr="0069227C">
        <w:rPr>
          <w:snapToGrid w:val="0"/>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9227C" w:rsidRPr="00F81EBB" w:rsidRDefault="0069227C" w:rsidP="00F81EBB">
      <w:pPr>
        <w:ind w:firstLine="709"/>
        <w:jc w:val="both"/>
        <w:rPr>
          <w:sz w:val="28"/>
          <w:szCs w:val="28"/>
        </w:rPr>
      </w:pPr>
      <w:r w:rsidRPr="0069227C">
        <w:rPr>
          <w:color w:val="0D0D0D"/>
          <w:sz w:val="28"/>
          <w:szCs w:val="28"/>
        </w:rPr>
        <w:t>3. Официальным опубликование</w:t>
      </w:r>
      <w:r w:rsidR="00993D69">
        <w:rPr>
          <w:color w:val="0D0D0D"/>
          <w:sz w:val="28"/>
          <w:szCs w:val="28"/>
        </w:rPr>
        <w:t>м решени</w:t>
      </w:r>
      <w:r w:rsidR="00E130B9">
        <w:rPr>
          <w:color w:val="0D0D0D"/>
          <w:sz w:val="28"/>
          <w:szCs w:val="28"/>
        </w:rPr>
        <w:t>й</w:t>
      </w:r>
      <w:r w:rsidR="00993D69">
        <w:rPr>
          <w:color w:val="0D0D0D"/>
          <w:sz w:val="28"/>
          <w:szCs w:val="28"/>
        </w:rPr>
        <w:t xml:space="preserve"> Совета депутатов, правовых актов</w:t>
      </w:r>
      <w:r w:rsidR="009F44AF">
        <w:rPr>
          <w:color w:val="0D0D0D"/>
          <w:sz w:val="28"/>
          <w:szCs w:val="28"/>
        </w:rPr>
        <w:t xml:space="preserve"> </w:t>
      </w:r>
      <w:r w:rsidR="00993D69">
        <w:rPr>
          <w:color w:val="0D0D0D"/>
          <w:sz w:val="28"/>
          <w:szCs w:val="28"/>
        </w:rPr>
        <w:t>гла</w:t>
      </w:r>
      <w:r w:rsidR="00E130B9">
        <w:rPr>
          <w:color w:val="0D0D0D"/>
          <w:sz w:val="28"/>
          <w:szCs w:val="28"/>
        </w:rPr>
        <w:t xml:space="preserve">вы или администрации поссовета считается их публикация </w:t>
      </w:r>
      <w:r w:rsidRPr="0069227C">
        <w:rPr>
          <w:color w:val="0D0D0D"/>
          <w:sz w:val="28"/>
          <w:szCs w:val="28"/>
        </w:rPr>
        <w:t>в районн</w:t>
      </w:r>
      <w:r w:rsidR="00AA3523">
        <w:rPr>
          <w:color w:val="0D0D0D"/>
          <w:sz w:val="28"/>
          <w:szCs w:val="28"/>
        </w:rPr>
        <w:t>ой</w:t>
      </w:r>
      <w:r w:rsidRPr="0069227C">
        <w:rPr>
          <w:color w:val="0D0D0D"/>
          <w:sz w:val="28"/>
          <w:szCs w:val="28"/>
        </w:rPr>
        <w:t xml:space="preserve"> </w:t>
      </w:r>
      <w:r w:rsidR="00AA3523">
        <w:rPr>
          <w:color w:val="0D0D0D"/>
          <w:sz w:val="28"/>
          <w:szCs w:val="28"/>
        </w:rPr>
        <w:t>газете</w:t>
      </w:r>
      <w:r w:rsidRPr="0069227C">
        <w:rPr>
          <w:color w:val="0D0D0D"/>
          <w:sz w:val="28"/>
          <w:szCs w:val="28"/>
        </w:rPr>
        <w:t xml:space="preserve"> </w:t>
      </w:r>
      <w:r w:rsidR="00AA3523">
        <w:rPr>
          <w:color w:val="0D0D0D"/>
          <w:sz w:val="28"/>
          <w:szCs w:val="28"/>
        </w:rPr>
        <w:t>или</w:t>
      </w:r>
      <w:r w:rsidRPr="0069227C">
        <w:rPr>
          <w:color w:val="0D0D0D"/>
          <w:sz w:val="28"/>
          <w:szCs w:val="28"/>
        </w:rPr>
        <w:t xml:space="preserve"> размещение на официальном сайте МО Новосергиевский поссовет Новосергиевского района Оренбургской области. </w:t>
      </w:r>
    </w:p>
    <w:p w:rsidR="0069227C" w:rsidRPr="0069227C" w:rsidRDefault="0069227C" w:rsidP="00F81EBB">
      <w:pPr>
        <w:ind w:firstLine="709"/>
        <w:jc w:val="both"/>
        <w:rPr>
          <w:sz w:val="28"/>
          <w:szCs w:val="28"/>
        </w:rPr>
      </w:pPr>
    </w:p>
    <w:sectPr w:rsidR="0069227C" w:rsidRPr="0069227C" w:rsidSect="008928DE">
      <w:headerReference w:type="default" r:id="rId9"/>
      <w:pgSz w:w="11906" w:h="16838"/>
      <w:pgMar w:top="97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4D" w:rsidRDefault="00F3794D" w:rsidP="008E2868">
      <w:r>
        <w:separator/>
      </w:r>
    </w:p>
  </w:endnote>
  <w:endnote w:type="continuationSeparator" w:id="0">
    <w:p w:rsidR="00F3794D" w:rsidRDefault="00F3794D" w:rsidP="008E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4D" w:rsidRDefault="00F3794D" w:rsidP="008E2868">
      <w:r>
        <w:separator/>
      </w:r>
    </w:p>
  </w:footnote>
  <w:footnote w:type="continuationSeparator" w:id="0">
    <w:p w:rsidR="00F3794D" w:rsidRDefault="00F3794D" w:rsidP="008E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69" w:rsidRPr="00F80D07" w:rsidRDefault="00993D69" w:rsidP="00F80D07">
    <w:pPr>
      <w:pStyle w:val="aa"/>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01035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B3508E"/>
    <w:multiLevelType w:val="hybridMultilevel"/>
    <w:tmpl w:val="47448A20"/>
    <w:lvl w:ilvl="0" w:tplc="62DC2C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BB3BC6"/>
    <w:multiLevelType w:val="multilevel"/>
    <w:tmpl w:val="A1A4914A"/>
    <w:lvl w:ilvl="0">
      <w:start w:val="5"/>
      <w:numFmt w:val="decimal"/>
      <w:lvlText w:val="%1"/>
      <w:lvlJc w:val="left"/>
      <w:pPr>
        <w:ind w:left="600" w:hanging="600"/>
      </w:pPr>
      <w:rPr>
        <w:rFonts w:hint="default"/>
      </w:rPr>
    </w:lvl>
    <w:lvl w:ilvl="1">
      <w:start w:val="1"/>
      <w:numFmt w:val="decimal"/>
      <w:lvlText w:val="%1.%2"/>
      <w:lvlJc w:val="left"/>
      <w:pPr>
        <w:ind w:left="1237" w:hanging="600"/>
      </w:pPr>
      <w:rPr>
        <w:rFonts w:hint="default"/>
      </w:rPr>
    </w:lvl>
    <w:lvl w:ilvl="2">
      <w:start w:val="4"/>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7">
    <w:nsid w:val="27326930"/>
    <w:multiLevelType w:val="hybridMultilevel"/>
    <w:tmpl w:val="72DCBFD6"/>
    <w:lvl w:ilvl="0" w:tplc="609A579C">
      <w:start w:val="4"/>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B64489F"/>
    <w:multiLevelType w:val="hybridMultilevel"/>
    <w:tmpl w:val="0CA67A14"/>
    <w:lvl w:ilvl="0" w:tplc="6D6094D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ED268C0"/>
    <w:multiLevelType w:val="multilevel"/>
    <w:tmpl w:val="C5F85BF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4253E74"/>
    <w:multiLevelType w:val="multilevel"/>
    <w:tmpl w:val="45403556"/>
    <w:lvl w:ilvl="0">
      <w:start w:val="6"/>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480E1636"/>
    <w:multiLevelType w:val="hybridMultilevel"/>
    <w:tmpl w:val="1DFA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4A4F0A5D"/>
    <w:multiLevelType w:val="multilevel"/>
    <w:tmpl w:val="749E53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D055F7"/>
    <w:multiLevelType w:val="multilevel"/>
    <w:tmpl w:val="6EA88FAA"/>
    <w:lvl w:ilvl="0">
      <w:start w:val="3"/>
      <w:numFmt w:val="decimal"/>
      <w:lvlText w:val="%1."/>
      <w:lvlJc w:val="left"/>
      <w:pPr>
        <w:ind w:left="1108" w:hanging="540"/>
      </w:pPr>
      <w:rPr>
        <w:rFonts w:hint="default"/>
      </w:rPr>
    </w:lvl>
    <w:lvl w:ilvl="1">
      <w:start w:val="1"/>
      <w:numFmt w:val="decimal"/>
      <w:lvlText w:val="%1.%2."/>
      <w:lvlJc w:val="left"/>
      <w:pPr>
        <w:ind w:left="117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7">
    <w:nsid w:val="52222F36"/>
    <w:multiLevelType w:val="hybridMultilevel"/>
    <w:tmpl w:val="74D0BF0E"/>
    <w:lvl w:ilvl="0" w:tplc="0290B0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127A86"/>
    <w:multiLevelType w:val="hybridMultilevel"/>
    <w:tmpl w:val="339091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BE4517"/>
    <w:multiLevelType w:val="hybridMultilevel"/>
    <w:tmpl w:val="0ACA5EA6"/>
    <w:lvl w:ilvl="0" w:tplc="7C009124">
      <w:start w:val="2"/>
      <w:numFmt w:val="decimal"/>
      <w:lvlText w:val="%1."/>
      <w:lvlJc w:val="left"/>
      <w:pPr>
        <w:ind w:left="1637" w:hanging="360"/>
      </w:pPr>
      <w:rPr>
        <w:rFonts w:hint="default"/>
        <w:b w:val="0"/>
        <w:i w:val="0"/>
        <w:color w:val="auto"/>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137889"/>
    <w:multiLevelType w:val="multilevel"/>
    <w:tmpl w:val="D0A24F18"/>
    <w:lvl w:ilvl="0">
      <w:start w:val="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4">
    <w:nsid w:val="646B2CF3"/>
    <w:multiLevelType w:val="hybridMultilevel"/>
    <w:tmpl w:val="293C2AD2"/>
    <w:lvl w:ilvl="0" w:tplc="12BAB9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6E0F07D9"/>
    <w:multiLevelType w:val="hybridMultilevel"/>
    <w:tmpl w:val="BEF42676"/>
    <w:lvl w:ilvl="0" w:tplc="4B4E65C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2A14BF"/>
    <w:multiLevelType w:val="hybridMultilevel"/>
    <w:tmpl w:val="39F26524"/>
    <w:lvl w:ilvl="0" w:tplc="3A948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7B24551C"/>
    <w:multiLevelType w:val="multilevel"/>
    <w:tmpl w:val="A0AC710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4"/>
  </w:num>
  <w:num w:numId="3">
    <w:abstractNumId w:val="26"/>
  </w:num>
  <w:num w:numId="4">
    <w:abstractNumId w:val="11"/>
  </w:num>
  <w:num w:numId="5">
    <w:abstractNumId w:val="19"/>
  </w:num>
  <w:num w:numId="6">
    <w:abstractNumId w:val="29"/>
  </w:num>
  <w:num w:numId="7">
    <w:abstractNumId w:val="32"/>
  </w:num>
  <w:num w:numId="8">
    <w:abstractNumId w:val="13"/>
  </w:num>
  <w:num w:numId="9">
    <w:abstractNumId w:val="17"/>
  </w:num>
  <w:num w:numId="10">
    <w:abstractNumId w:val="25"/>
  </w:num>
  <w:num w:numId="11">
    <w:abstractNumId w:val="18"/>
  </w:num>
  <w:num w:numId="12">
    <w:abstractNumId w:val="30"/>
  </w:num>
  <w:num w:numId="13">
    <w:abstractNumId w:val="5"/>
  </w:num>
  <w:num w:numId="14">
    <w:abstractNumId w:val="28"/>
  </w:num>
  <w:num w:numId="15">
    <w:abstractNumId w:val="15"/>
  </w:num>
  <w:num w:numId="16">
    <w:abstractNumId w:val="24"/>
  </w:num>
  <w:num w:numId="17">
    <w:abstractNumId w:val="21"/>
  </w:num>
  <w:num w:numId="18">
    <w:abstractNumId w:val="16"/>
  </w:num>
  <w:num w:numId="19">
    <w:abstractNumId w:val="27"/>
  </w:num>
  <w:num w:numId="20">
    <w:abstractNumId w:val="9"/>
  </w:num>
  <w:num w:numId="21">
    <w:abstractNumId w:val="14"/>
  </w:num>
  <w:num w:numId="22">
    <w:abstractNumId w:val="7"/>
  </w:num>
  <w:num w:numId="23">
    <w:abstractNumId w:val="31"/>
  </w:num>
  <w:num w:numId="24">
    <w:abstractNumId w:val="6"/>
  </w:num>
  <w:num w:numId="25">
    <w:abstractNumId w:val="10"/>
  </w:num>
  <w:num w:numId="26">
    <w:abstractNumId w:val="23"/>
  </w:num>
  <w:num w:numId="27">
    <w:abstractNumId w:val="8"/>
  </w:num>
  <w:num w:numId="28">
    <w:abstractNumId w:val="2"/>
  </w:num>
  <w:num w:numId="29">
    <w:abstractNumId w:val="20"/>
  </w:num>
  <w:num w:numId="30">
    <w:abstractNumId w:val="3"/>
  </w:num>
  <w:num w:numId="31">
    <w:abstractNumId w:val="1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24"/>
    <w:rsid w:val="00002F99"/>
    <w:rsid w:val="000733C4"/>
    <w:rsid w:val="00094AEE"/>
    <w:rsid w:val="000B0680"/>
    <w:rsid w:val="000B7F4F"/>
    <w:rsid w:val="000D606A"/>
    <w:rsid w:val="000F141A"/>
    <w:rsid w:val="00107751"/>
    <w:rsid w:val="001320AB"/>
    <w:rsid w:val="00132B8C"/>
    <w:rsid w:val="00157995"/>
    <w:rsid w:val="00163BFA"/>
    <w:rsid w:val="001974EC"/>
    <w:rsid w:val="001A0D7D"/>
    <w:rsid w:val="001A78AC"/>
    <w:rsid w:val="001A7FDD"/>
    <w:rsid w:val="001F533C"/>
    <w:rsid w:val="00221E88"/>
    <w:rsid w:val="0023524A"/>
    <w:rsid w:val="002503E0"/>
    <w:rsid w:val="00260B81"/>
    <w:rsid w:val="002924AC"/>
    <w:rsid w:val="002937B9"/>
    <w:rsid w:val="002C50E3"/>
    <w:rsid w:val="002D3153"/>
    <w:rsid w:val="002E6554"/>
    <w:rsid w:val="002F160A"/>
    <w:rsid w:val="00306672"/>
    <w:rsid w:val="003444DF"/>
    <w:rsid w:val="00375768"/>
    <w:rsid w:val="00384837"/>
    <w:rsid w:val="003856D9"/>
    <w:rsid w:val="003E1BDD"/>
    <w:rsid w:val="004716A5"/>
    <w:rsid w:val="004C0A45"/>
    <w:rsid w:val="004F2BBD"/>
    <w:rsid w:val="004F7D44"/>
    <w:rsid w:val="005044C5"/>
    <w:rsid w:val="00516425"/>
    <w:rsid w:val="00520EBE"/>
    <w:rsid w:val="005262D6"/>
    <w:rsid w:val="00552893"/>
    <w:rsid w:val="00562072"/>
    <w:rsid w:val="00574572"/>
    <w:rsid w:val="005D74ED"/>
    <w:rsid w:val="005E55CB"/>
    <w:rsid w:val="005F108C"/>
    <w:rsid w:val="005F3DEC"/>
    <w:rsid w:val="006004BA"/>
    <w:rsid w:val="00634619"/>
    <w:rsid w:val="006530DB"/>
    <w:rsid w:val="006534C4"/>
    <w:rsid w:val="00656866"/>
    <w:rsid w:val="00662793"/>
    <w:rsid w:val="00675B91"/>
    <w:rsid w:val="00683FC7"/>
    <w:rsid w:val="0069179E"/>
    <w:rsid w:val="0069227C"/>
    <w:rsid w:val="00692497"/>
    <w:rsid w:val="006C30A4"/>
    <w:rsid w:val="006D1E99"/>
    <w:rsid w:val="006F16F5"/>
    <w:rsid w:val="006F68EF"/>
    <w:rsid w:val="00715E29"/>
    <w:rsid w:val="007162F7"/>
    <w:rsid w:val="00722CF2"/>
    <w:rsid w:val="00740474"/>
    <w:rsid w:val="00745F53"/>
    <w:rsid w:val="00751E60"/>
    <w:rsid w:val="007520BD"/>
    <w:rsid w:val="00753672"/>
    <w:rsid w:val="00760F24"/>
    <w:rsid w:val="007710E0"/>
    <w:rsid w:val="007726CA"/>
    <w:rsid w:val="007753AD"/>
    <w:rsid w:val="00795D03"/>
    <w:rsid w:val="007A0AF2"/>
    <w:rsid w:val="007A47F6"/>
    <w:rsid w:val="007C1E53"/>
    <w:rsid w:val="007D2BD6"/>
    <w:rsid w:val="007F24E3"/>
    <w:rsid w:val="00830F39"/>
    <w:rsid w:val="00840E82"/>
    <w:rsid w:val="00866412"/>
    <w:rsid w:val="00870C92"/>
    <w:rsid w:val="00871D36"/>
    <w:rsid w:val="00872980"/>
    <w:rsid w:val="00876CB2"/>
    <w:rsid w:val="00882C4E"/>
    <w:rsid w:val="008928DE"/>
    <w:rsid w:val="008C6505"/>
    <w:rsid w:val="008D722F"/>
    <w:rsid w:val="008E09F4"/>
    <w:rsid w:val="008E2868"/>
    <w:rsid w:val="008F2EB5"/>
    <w:rsid w:val="008F65CB"/>
    <w:rsid w:val="009011DC"/>
    <w:rsid w:val="00925169"/>
    <w:rsid w:val="0093294D"/>
    <w:rsid w:val="00944E84"/>
    <w:rsid w:val="00971B49"/>
    <w:rsid w:val="00993D69"/>
    <w:rsid w:val="009E3411"/>
    <w:rsid w:val="009F44AF"/>
    <w:rsid w:val="00A067DF"/>
    <w:rsid w:val="00A31E46"/>
    <w:rsid w:val="00A3453A"/>
    <w:rsid w:val="00A349BE"/>
    <w:rsid w:val="00A56522"/>
    <w:rsid w:val="00A71694"/>
    <w:rsid w:val="00A71F90"/>
    <w:rsid w:val="00A913A9"/>
    <w:rsid w:val="00A9520D"/>
    <w:rsid w:val="00A952B4"/>
    <w:rsid w:val="00AA3523"/>
    <w:rsid w:val="00B326AE"/>
    <w:rsid w:val="00B54F80"/>
    <w:rsid w:val="00B71F6E"/>
    <w:rsid w:val="00B76E01"/>
    <w:rsid w:val="00B851B7"/>
    <w:rsid w:val="00B94BB7"/>
    <w:rsid w:val="00BC2982"/>
    <w:rsid w:val="00BF50BC"/>
    <w:rsid w:val="00C16764"/>
    <w:rsid w:val="00C22216"/>
    <w:rsid w:val="00C30A22"/>
    <w:rsid w:val="00C3736E"/>
    <w:rsid w:val="00C46A19"/>
    <w:rsid w:val="00C669DB"/>
    <w:rsid w:val="00C866EB"/>
    <w:rsid w:val="00CB3FC3"/>
    <w:rsid w:val="00CD2940"/>
    <w:rsid w:val="00CD3E11"/>
    <w:rsid w:val="00D03286"/>
    <w:rsid w:val="00D22D07"/>
    <w:rsid w:val="00D24DB9"/>
    <w:rsid w:val="00D3207D"/>
    <w:rsid w:val="00D413D5"/>
    <w:rsid w:val="00D7252F"/>
    <w:rsid w:val="00D91809"/>
    <w:rsid w:val="00DF7FEC"/>
    <w:rsid w:val="00E130B9"/>
    <w:rsid w:val="00E1713B"/>
    <w:rsid w:val="00E31F0D"/>
    <w:rsid w:val="00E42B19"/>
    <w:rsid w:val="00E60BE6"/>
    <w:rsid w:val="00E73A52"/>
    <w:rsid w:val="00E74A9C"/>
    <w:rsid w:val="00E84E73"/>
    <w:rsid w:val="00E8694D"/>
    <w:rsid w:val="00EB0066"/>
    <w:rsid w:val="00EB02D7"/>
    <w:rsid w:val="00EE1292"/>
    <w:rsid w:val="00EF42B3"/>
    <w:rsid w:val="00F0763C"/>
    <w:rsid w:val="00F11066"/>
    <w:rsid w:val="00F13D0D"/>
    <w:rsid w:val="00F3794D"/>
    <w:rsid w:val="00F41D4E"/>
    <w:rsid w:val="00F5722A"/>
    <w:rsid w:val="00F77067"/>
    <w:rsid w:val="00F80D07"/>
    <w:rsid w:val="00F81EBB"/>
    <w:rsid w:val="00F86CA7"/>
    <w:rsid w:val="00FC6857"/>
    <w:rsid w:val="00FC7076"/>
    <w:rsid w:val="00FE0580"/>
    <w:rsid w:val="00FF2663"/>
    <w:rsid w:val="00FF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24"/>
    <w:rPr>
      <w:rFonts w:ascii="Times New Roman" w:eastAsia="Times New Roman" w:hAnsi="Times New Roman"/>
      <w:sz w:val="24"/>
      <w:szCs w:val="24"/>
    </w:rPr>
  </w:style>
  <w:style w:type="paragraph" w:styleId="2">
    <w:name w:val="heading 2"/>
    <w:basedOn w:val="a"/>
    <w:next w:val="a"/>
    <w:link w:val="20"/>
    <w:qFormat/>
    <w:rsid w:val="00C3736E"/>
    <w:pPr>
      <w:keepNext/>
      <w:numPr>
        <w:ilvl w:val="1"/>
        <w:numId w:val="1"/>
      </w:numPr>
      <w:suppressAutoHyphens/>
      <w:jc w:val="both"/>
      <w:outlineLvl w:val="1"/>
    </w:pPr>
    <w:rPr>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0F24"/>
    <w:pPr>
      <w:jc w:val="center"/>
    </w:pPr>
    <w:rPr>
      <w:b/>
      <w:sz w:val="28"/>
      <w:szCs w:val="20"/>
    </w:rPr>
  </w:style>
  <w:style w:type="character" w:customStyle="1" w:styleId="a4">
    <w:name w:val="Название Знак"/>
    <w:link w:val="a3"/>
    <w:rsid w:val="00760F24"/>
    <w:rPr>
      <w:rFonts w:ascii="Times New Roman" w:eastAsia="Times New Roman" w:hAnsi="Times New Roman" w:cs="Times New Roman"/>
      <w:b/>
      <w:sz w:val="28"/>
      <w:szCs w:val="20"/>
      <w:lang w:eastAsia="ru-RU"/>
    </w:rPr>
  </w:style>
  <w:style w:type="paragraph" w:styleId="21">
    <w:name w:val="Body Text 2"/>
    <w:basedOn w:val="a"/>
    <w:link w:val="22"/>
    <w:rsid w:val="00760F24"/>
    <w:pPr>
      <w:jc w:val="center"/>
    </w:pPr>
    <w:rPr>
      <w:sz w:val="28"/>
      <w:szCs w:val="28"/>
    </w:rPr>
  </w:style>
  <w:style w:type="character" w:customStyle="1" w:styleId="22">
    <w:name w:val="Основной текст 2 Знак"/>
    <w:link w:val="21"/>
    <w:rsid w:val="00760F24"/>
    <w:rPr>
      <w:rFonts w:ascii="Times New Roman" w:eastAsia="Times New Roman" w:hAnsi="Times New Roman" w:cs="Times New Roman"/>
      <w:sz w:val="28"/>
      <w:szCs w:val="28"/>
      <w:lang w:eastAsia="ru-RU"/>
    </w:rPr>
  </w:style>
  <w:style w:type="paragraph" w:styleId="a5">
    <w:name w:val="Subtitle"/>
    <w:basedOn w:val="a"/>
    <w:next w:val="a6"/>
    <w:link w:val="a7"/>
    <w:qFormat/>
    <w:rsid w:val="00760F24"/>
    <w:pPr>
      <w:keepNext/>
      <w:suppressAutoHyphens/>
      <w:spacing w:before="240" w:after="120"/>
      <w:jc w:val="center"/>
    </w:pPr>
    <w:rPr>
      <w:rFonts w:ascii="Arial" w:eastAsia="Lucida Sans Unicode" w:hAnsi="Arial" w:cs="Mangal"/>
      <w:i/>
      <w:iCs/>
      <w:sz w:val="28"/>
      <w:szCs w:val="28"/>
      <w:lang w:eastAsia="ar-SA"/>
    </w:rPr>
  </w:style>
  <w:style w:type="character" w:customStyle="1" w:styleId="a7">
    <w:name w:val="Подзаголовок Знак"/>
    <w:link w:val="a5"/>
    <w:rsid w:val="00760F24"/>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760F24"/>
    <w:pPr>
      <w:spacing w:after="120"/>
    </w:pPr>
  </w:style>
  <w:style w:type="character" w:customStyle="1" w:styleId="a8">
    <w:name w:val="Основной текст Знак"/>
    <w:link w:val="a6"/>
    <w:uiPriority w:val="99"/>
    <w:semiHidden/>
    <w:rsid w:val="00760F24"/>
    <w:rPr>
      <w:rFonts w:ascii="Times New Roman" w:eastAsia="Times New Roman" w:hAnsi="Times New Roman" w:cs="Times New Roman"/>
      <w:sz w:val="24"/>
      <w:szCs w:val="24"/>
      <w:lang w:eastAsia="ru-RU"/>
    </w:rPr>
  </w:style>
  <w:style w:type="paragraph" w:styleId="a9">
    <w:name w:val="List Paragraph"/>
    <w:basedOn w:val="a"/>
    <w:uiPriority w:val="34"/>
    <w:qFormat/>
    <w:rsid w:val="00D22D07"/>
    <w:pPr>
      <w:ind w:left="720" w:firstLine="709"/>
      <w:contextualSpacing/>
    </w:pPr>
    <w:rPr>
      <w:rFonts w:eastAsia="Calibri"/>
      <w:szCs w:val="22"/>
      <w:lang w:eastAsia="en-US"/>
    </w:rPr>
  </w:style>
  <w:style w:type="paragraph" w:styleId="aa">
    <w:name w:val="header"/>
    <w:basedOn w:val="a"/>
    <w:link w:val="ab"/>
    <w:uiPriority w:val="99"/>
    <w:unhideWhenUsed/>
    <w:rsid w:val="008E2868"/>
    <w:pPr>
      <w:tabs>
        <w:tab w:val="center" w:pos="4677"/>
        <w:tab w:val="right" w:pos="9355"/>
      </w:tabs>
    </w:pPr>
  </w:style>
  <w:style w:type="character" w:customStyle="1" w:styleId="ab">
    <w:name w:val="Верхний колонтитул Знак"/>
    <w:link w:val="aa"/>
    <w:uiPriority w:val="99"/>
    <w:rsid w:val="008E2868"/>
    <w:rPr>
      <w:rFonts w:ascii="Times New Roman" w:eastAsia="Times New Roman" w:hAnsi="Times New Roman"/>
      <w:sz w:val="24"/>
      <w:szCs w:val="24"/>
    </w:rPr>
  </w:style>
  <w:style w:type="paragraph" w:styleId="ac">
    <w:name w:val="footer"/>
    <w:basedOn w:val="a"/>
    <w:link w:val="ad"/>
    <w:uiPriority w:val="99"/>
    <w:unhideWhenUsed/>
    <w:rsid w:val="008E2868"/>
    <w:pPr>
      <w:tabs>
        <w:tab w:val="center" w:pos="4677"/>
        <w:tab w:val="right" w:pos="9355"/>
      </w:tabs>
    </w:pPr>
  </w:style>
  <w:style w:type="character" w:customStyle="1" w:styleId="ad">
    <w:name w:val="Нижний колонтитул Знак"/>
    <w:link w:val="ac"/>
    <w:uiPriority w:val="99"/>
    <w:rsid w:val="008E2868"/>
    <w:rPr>
      <w:rFonts w:ascii="Times New Roman" w:eastAsia="Times New Roman" w:hAnsi="Times New Roman"/>
      <w:sz w:val="24"/>
      <w:szCs w:val="24"/>
    </w:rPr>
  </w:style>
  <w:style w:type="paragraph" w:styleId="ae">
    <w:name w:val="Balloon Text"/>
    <w:basedOn w:val="a"/>
    <w:link w:val="af"/>
    <w:uiPriority w:val="99"/>
    <w:semiHidden/>
    <w:unhideWhenUsed/>
    <w:rsid w:val="00872980"/>
    <w:rPr>
      <w:rFonts w:ascii="Tahoma" w:hAnsi="Tahoma" w:cs="Tahoma"/>
      <w:sz w:val="16"/>
      <w:szCs w:val="16"/>
    </w:rPr>
  </w:style>
  <w:style w:type="character" w:customStyle="1" w:styleId="af">
    <w:name w:val="Текст выноски Знак"/>
    <w:link w:val="ae"/>
    <w:uiPriority w:val="99"/>
    <w:semiHidden/>
    <w:rsid w:val="00872980"/>
    <w:rPr>
      <w:rFonts w:ascii="Tahoma" w:eastAsia="Times New Roman" w:hAnsi="Tahoma" w:cs="Tahoma"/>
      <w:sz w:val="16"/>
      <w:szCs w:val="16"/>
    </w:rPr>
  </w:style>
  <w:style w:type="paragraph" w:customStyle="1" w:styleId="ConsNormal">
    <w:name w:val="ConsNormal"/>
    <w:rsid w:val="00F5722A"/>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rsid w:val="00C3736E"/>
    <w:rPr>
      <w:rFonts w:ascii="Times New Roman" w:eastAsia="Times New Roman" w:hAnsi="Times New Roman"/>
      <w:sz w:val="28"/>
      <w:lang w:eastAsia="ar-SA"/>
    </w:rPr>
  </w:style>
  <w:style w:type="paragraph" w:customStyle="1" w:styleId="3f3f3f3f3f3f3f">
    <w:name w:val="а3fд3fр3fе3fс3fа3fт3f"/>
    <w:basedOn w:val="a"/>
    <w:next w:val="a"/>
    <w:uiPriority w:val="99"/>
    <w:rsid w:val="0069227C"/>
    <w:pPr>
      <w:autoSpaceDE w:val="0"/>
      <w:jc w:val="center"/>
    </w:pPr>
    <w:rPr>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24"/>
    <w:rPr>
      <w:rFonts w:ascii="Times New Roman" w:eastAsia="Times New Roman" w:hAnsi="Times New Roman"/>
      <w:sz w:val="24"/>
      <w:szCs w:val="24"/>
    </w:rPr>
  </w:style>
  <w:style w:type="paragraph" w:styleId="2">
    <w:name w:val="heading 2"/>
    <w:basedOn w:val="a"/>
    <w:next w:val="a"/>
    <w:link w:val="20"/>
    <w:qFormat/>
    <w:rsid w:val="00C3736E"/>
    <w:pPr>
      <w:keepNext/>
      <w:numPr>
        <w:ilvl w:val="1"/>
        <w:numId w:val="1"/>
      </w:numPr>
      <w:suppressAutoHyphens/>
      <w:jc w:val="both"/>
      <w:outlineLvl w:val="1"/>
    </w:pPr>
    <w:rPr>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0F24"/>
    <w:pPr>
      <w:jc w:val="center"/>
    </w:pPr>
    <w:rPr>
      <w:b/>
      <w:sz w:val="28"/>
      <w:szCs w:val="20"/>
    </w:rPr>
  </w:style>
  <w:style w:type="character" w:customStyle="1" w:styleId="a4">
    <w:name w:val="Название Знак"/>
    <w:link w:val="a3"/>
    <w:rsid w:val="00760F24"/>
    <w:rPr>
      <w:rFonts w:ascii="Times New Roman" w:eastAsia="Times New Roman" w:hAnsi="Times New Roman" w:cs="Times New Roman"/>
      <w:b/>
      <w:sz w:val="28"/>
      <w:szCs w:val="20"/>
      <w:lang w:eastAsia="ru-RU"/>
    </w:rPr>
  </w:style>
  <w:style w:type="paragraph" w:styleId="21">
    <w:name w:val="Body Text 2"/>
    <w:basedOn w:val="a"/>
    <w:link w:val="22"/>
    <w:rsid w:val="00760F24"/>
    <w:pPr>
      <w:jc w:val="center"/>
    </w:pPr>
    <w:rPr>
      <w:sz w:val="28"/>
      <w:szCs w:val="28"/>
    </w:rPr>
  </w:style>
  <w:style w:type="character" w:customStyle="1" w:styleId="22">
    <w:name w:val="Основной текст 2 Знак"/>
    <w:link w:val="21"/>
    <w:rsid w:val="00760F24"/>
    <w:rPr>
      <w:rFonts w:ascii="Times New Roman" w:eastAsia="Times New Roman" w:hAnsi="Times New Roman" w:cs="Times New Roman"/>
      <w:sz w:val="28"/>
      <w:szCs w:val="28"/>
      <w:lang w:eastAsia="ru-RU"/>
    </w:rPr>
  </w:style>
  <w:style w:type="paragraph" w:styleId="a5">
    <w:name w:val="Subtitle"/>
    <w:basedOn w:val="a"/>
    <w:next w:val="a6"/>
    <w:link w:val="a7"/>
    <w:qFormat/>
    <w:rsid w:val="00760F24"/>
    <w:pPr>
      <w:keepNext/>
      <w:suppressAutoHyphens/>
      <w:spacing w:before="240" w:after="120"/>
      <w:jc w:val="center"/>
    </w:pPr>
    <w:rPr>
      <w:rFonts w:ascii="Arial" w:eastAsia="Lucida Sans Unicode" w:hAnsi="Arial" w:cs="Mangal"/>
      <w:i/>
      <w:iCs/>
      <w:sz w:val="28"/>
      <w:szCs w:val="28"/>
      <w:lang w:eastAsia="ar-SA"/>
    </w:rPr>
  </w:style>
  <w:style w:type="character" w:customStyle="1" w:styleId="a7">
    <w:name w:val="Подзаголовок Знак"/>
    <w:link w:val="a5"/>
    <w:rsid w:val="00760F24"/>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760F24"/>
    <w:pPr>
      <w:spacing w:after="120"/>
    </w:pPr>
  </w:style>
  <w:style w:type="character" w:customStyle="1" w:styleId="a8">
    <w:name w:val="Основной текст Знак"/>
    <w:link w:val="a6"/>
    <w:uiPriority w:val="99"/>
    <w:semiHidden/>
    <w:rsid w:val="00760F24"/>
    <w:rPr>
      <w:rFonts w:ascii="Times New Roman" w:eastAsia="Times New Roman" w:hAnsi="Times New Roman" w:cs="Times New Roman"/>
      <w:sz w:val="24"/>
      <w:szCs w:val="24"/>
      <w:lang w:eastAsia="ru-RU"/>
    </w:rPr>
  </w:style>
  <w:style w:type="paragraph" w:styleId="a9">
    <w:name w:val="List Paragraph"/>
    <w:basedOn w:val="a"/>
    <w:uiPriority w:val="34"/>
    <w:qFormat/>
    <w:rsid w:val="00D22D07"/>
    <w:pPr>
      <w:ind w:left="720" w:firstLine="709"/>
      <w:contextualSpacing/>
    </w:pPr>
    <w:rPr>
      <w:rFonts w:eastAsia="Calibri"/>
      <w:szCs w:val="22"/>
      <w:lang w:eastAsia="en-US"/>
    </w:rPr>
  </w:style>
  <w:style w:type="paragraph" w:styleId="aa">
    <w:name w:val="header"/>
    <w:basedOn w:val="a"/>
    <w:link w:val="ab"/>
    <w:uiPriority w:val="99"/>
    <w:unhideWhenUsed/>
    <w:rsid w:val="008E2868"/>
    <w:pPr>
      <w:tabs>
        <w:tab w:val="center" w:pos="4677"/>
        <w:tab w:val="right" w:pos="9355"/>
      </w:tabs>
    </w:pPr>
  </w:style>
  <w:style w:type="character" w:customStyle="1" w:styleId="ab">
    <w:name w:val="Верхний колонтитул Знак"/>
    <w:link w:val="aa"/>
    <w:uiPriority w:val="99"/>
    <w:rsid w:val="008E2868"/>
    <w:rPr>
      <w:rFonts w:ascii="Times New Roman" w:eastAsia="Times New Roman" w:hAnsi="Times New Roman"/>
      <w:sz w:val="24"/>
      <w:szCs w:val="24"/>
    </w:rPr>
  </w:style>
  <w:style w:type="paragraph" w:styleId="ac">
    <w:name w:val="footer"/>
    <w:basedOn w:val="a"/>
    <w:link w:val="ad"/>
    <w:uiPriority w:val="99"/>
    <w:unhideWhenUsed/>
    <w:rsid w:val="008E2868"/>
    <w:pPr>
      <w:tabs>
        <w:tab w:val="center" w:pos="4677"/>
        <w:tab w:val="right" w:pos="9355"/>
      </w:tabs>
    </w:pPr>
  </w:style>
  <w:style w:type="character" w:customStyle="1" w:styleId="ad">
    <w:name w:val="Нижний колонтитул Знак"/>
    <w:link w:val="ac"/>
    <w:uiPriority w:val="99"/>
    <w:rsid w:val="008E2868"/>
    <w:rPr>
      <w:rFonts w:ascii="Times New Roman" w:eastAsia="Times New Roman" w:hAnsi="Times New Roman"/>
      <w:sz w:val="24"/>
      <w:szCs w:val="24"/>
    </w:rPr>
  </w:style>
  <w:style w:type="paragraph" w:styleId="ae">
    <w:name w:val="Balloon Text"/>
    <w:basedOn w:val="a"/>
    <w:link w:val="af"/>
    <w:uiPriority w:val="99"/>
    <w:semiHidden/>
    <w:unhideWhenUsed/>
    <w:rsid w:val="00872980"/>
    <w:rPr>
      <w:rFonts w:ascii="Tahoma" w:hAnsi="Tahoma" w:cs="Tahoma"/>
      <w:sz w:val="16"/>
      <w:szCs w:val="16"/>
    </w:rPr>
  </w:style>
  <w:style w:type="character" w:customStyle="1" w:styleId="af">
    <w:name w:val="Текст выноски Знак"/>
    <w:link w:val="ae"/>
    <w:uiPriority w:val="99"/>
    <w:semiHidden/>
    <w:rsid w:val="00872980"/>
    <w:rPr>
      <w:rFonts w:ascii="Tahoma" w:eastAsia="Times New Roman" w:hAnsi="Tahoma" w:cs="Tahoma"/>
      <w:sz w:val="16"/>
      <w:szCs w:val="16"/>
    </w:rPr>
  </w:style>
  <w:style w:type="paragraph" w:customStyle="1" w:styleId="ConsNormal">
    <w:name w:val="ConsNormal"/>
    <w:rsid w:val="00F5722A"/>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rsid w:val="00C3736E"/>
    <w:rPr>
      <w:rFonts w:ascii="Times New Roman" w:eastAsia="Times New Roman" w:hAnsi="Times New Roman"/>
      <w:sz w:val="28"/>
      <w:lang w:eastAsia="ar-SA"/>
    </w:rPr>
  </w:style>
  <w:style w:type="paragraph" w:customStyle="1" w:styleId="3f3f3f3f3f3f3f">
    <w:name w:val="а3fд3fр3fе3fс3fа3fт3f"/>
    <w:basedOn w:val="a"/>
    <w:next w:val="a"/>
    <w:uiPriority w:val="99"/>
    <w:rsid w:val="0069227C"/>
    <w:pPr>
      <w:autoSpaceDE w:val="0"/>
      <w:jc w:val="center"/>
    </w:pPr>
    <w:rPr>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6C18C-D41A-437C-B4FA-0C456953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Админ</cp:lastModifiedBy>
  <cp:revision>2</cp:revision>
  <cp:lastPrinted>2016-06-29T11:58:00Z</cp:lastPrinted>
  <dcterms:created xsi:type="dcterms:W3CDTF">2016-07-01T11:29:00Z</dcterms:created>
  <dcterms:modified xsi:type="dcterms:W3CDTF">2016-07-01T11:29:00Z</dcterms:modified>
</cp:coreProperties>
</file>