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C25" w:rsidRDefault="001A4C25" w:rsidP="001A4C25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A4C25" w:rsidRPr="007F5143" w:rsidRDefault="001A4C25" w:rsidP="001A4C25">
      <w:pPr>
        <w:ind w:left="142" w:right="5175"/>
        <w:jc w:val="both"/>
        <w:rPr>
          <w:sz w:val="28"/>
          <w:szCs w:val="28"/>
        </w:rPr>
      </w:pPr>
      <w:r w:rsidRPr="007F5143">
        <w:rPr>
          <w:sz w:val="28"/>
          <w:szCs w:val="28"/>
        </w:rPr>
        <w:t>О мероприятиях пожарной безопасности, проводимых на территории МО Новосергиевский поссовет</w:t>
      </w:r>
    </w:p>
    <w:p w:rsidR="001A4C25" w:rsidRDefault="001A4C25" w:rsidP="001A4C25">
      <w:pPr>
        <w:ind w:firstLine="851"/>
        <w:jc w:val="both"/>
        <w:rPr>
          <w:sz w:val="28"/>
          <w:szCs w:val="28"/>
        </w:rPr>
      </w:pPr>
    </w:p>
    <w:p w:rsidR="001A4C25" w:rsidRDefault="001A4C25" w:rsidP="001A4C25">
      <w:pPr>
        <w:ind w:firstLine="851"/>
        <w:jc w:val="both"/>
        <w:rPr>
          <w:sz w:val="28"/>
          <w:szCs w:val="28"/>
        </w:rPr>
      </w:pPr>
    </w:p>
    <w:p w:rsidR="001A4C25" w:rsidRPr="007F5143" w:rsidRDefault="00E73310" w:rsidP="001A4C25">
      <w:pPr>
        <w:ind w:firstLine="851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19792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979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1A4C2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1A4C25" w:rsidRDefault="001A4C2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A4C25" w:rsidRDefault="001A4C2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A4C25" w:rsidRDefault="001A4C2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1A4C25" w:rsidRDefault="001A4C2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A4C25" w:rsidRDefault="001A4C2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A4C2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1A4C25" w:rsidRPr="0003718E" w:rsidRDefault="001A4C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1A4C25" w:rsidRPr="00292691" w:rsidRDefault="00292691" w:rsidP="00243D7A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9269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18.04.2018</w:t>
                                  </w:r>
                                  <w:r w:rsidR="001A4C25" w:rsidRPr="0029269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29269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88-п</w:t>
                                  </w: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A4C25" w:rsidRDefault="001A4C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A4C25" w:rsidRDefault="001A4C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1A4C25" w:rsidRDefault="001A4C2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A4C2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1A4C25" w:rsidRDefault="001A4C25" w:rsidP="001A4C25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A4C25" w:rsidRDefault="001A4C2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1A4C25" w:rsidRDefault="001A4C2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4C25" w:rsidRDefault="001A4C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155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tQ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1A4C2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1A4C25" w:rsidRDefault="001A4C2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A4C25" w:rsidRDefault="001A4C2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A4C25" w:rsidRDefault="001A4C2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1A4C25" w:rsidRDefault="001A4C2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1A4C25" w:rsidRDefault="001A4C2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1A4C25" w:rsidRDefault="001A4C2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1A4C25" w:rsidRDefault="001A4C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C25" w:rsidRDefault="001A4C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4C25" w:rsidRDefault="001A4C2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A4C25" w:rsidRDefault="001A4C2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1A4C25" w:rsidRDefault="001A4C2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1A4C25" w:rsidRDefault="001A4C2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A4C2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1A4C25" w:rsidRPr="0003718E" w:rsidRDefault="001A4C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1A4C25" w:rsidRPr="00292691" w:rsidRDefault="00292691" w:rsidP="00243D7A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2691">
                              <w:rPr>
                                <w:sz w:val="28"/>
                                <w:szCs w:val="28"/>
                                <w:u w:val="single"/>
                              </w:rPr>
                              <w:t>18.04.2018</w:t>
                            </w:r>
                            <w:r w:rsidR="001A4C25" w:rsidRPr="0029269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292691">
                              <w:rPr>
                                <w:sz w:val="28"/>
                                <w:szCs w:val="28"/>
                                <w:u w:val="single"/>
                              </w:rPr>
                              <w:t>88-п</w:t>
                            </w:r>
                          </w:p>
                          <w:p w:rsidR="001A4C25" w:rsidRDefault="001A4C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1A4C25" w:rsidRDefault="001A4C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A4C25" w:rsidRDefault="001A4C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A4C25" w:rsidRDefault="001A4C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1A4C25" w:rsidRDefault="001A4C2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A4C2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1A4C25" w:rsidRDefault="001A4C25" w:rsidP="001A4C25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A4C25" w:rsidRDefault="001A4C2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1A4C25" w:rsidRDefault="001A4C2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A4C25" w:rsidRDefault="001A4C2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1F1DC4">
        <w:rPr>
          <w:sz w:val="28"/>
          <w:szCs w:val="28"/>
        </w:rPr>
        <w:t>В</w:t>
      </w:r>
      <w:r w:rsidR="001A4C25" w:rsidRPr="00097AA1">
        <w:rPr>
          <w:sz w:val="24"/>
          <w:szCs w:val="24"/>
        </w:rPr>
        <w:t xml:space="preserve">  </w:t>
      </w:r>
      <w:r w:rsidR="001A4C25" w:rsidRPr="007F5143">
        <w:rPr>
          <w:sz w:val="28"/>
          <w:szCs w:val="24"/>
        </w:rPr>
        <w:t xml:space="preserve">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Уставом: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 xml:space="preserve">Образовать рабочую группу в составе, согласно приложению 1, по проведению противопожарной пропаганды среди населения в условиях действующего противопожарного режима (далее – рабочая группа). </w:t>
      </w:r>
    </w:p>
    <w:p w:rsidR="001A4C25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>Утвердить Положение о рабочей группе по проведению противопожарной пропаганды среди населения в условиях действующего противопожарного режима, согласно приложению 2.</w:t>
      </w:r>
    </w:p>
    <w:p w:rsidR="00A8655A" w:rsidRPr="007F5143" w:rsidRDefault="00A8655A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>Утвердить типовую форму памятки населению о соблюдении мер пожарной безопасности</w:t>
      </w:r>
      <w:r>
        <w:rPr>
          <w:sz w:val="28"/>
          <w:szCs w:val="24"/>
        </w:rPr>
        <w:t xml:space="preserve">, </w:t>
      </w:r>
      <w:r w:rsidRPr="007F5143">
        <w:rPr>
          <w:sz w:val="28"/>
          <w:szCs w:val="24"/>
        </w:rPr>
        <w:t>согласно</w:t>
      </w:r>
      <w:r>
        <w:rPr>
          <w:sz w:val="28"/>
          <w:szCs w:val="24"/>
        </w:rPr>
        <w:t xml:space="preserve"> </w:t>
      </w:r>
      <w:r w:rsidRPr="007F5143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7F5143">
        <w:rPr>
          <w:sz w:val="28"/>
          <w:szCs w:val="24"/>
        </w:rPr>
        <w:t>риложени</w:t>
      </w:r>
      <w:r>
        <w:rPr>
          <w:sz w:val="28"/>
          <w:szCs w:val="24"/>
        </w:rPr>
        <w:t>ю</w:t>
      </w:r>
      <w:r w:rsidRPr="007F5143">
        <w:rPr>
          <w:sz w:val="28"/>
          <w:szCs w:val="24"/>
        </w:rPr>
        <w:t xml:space="preserve"> </w:t>
      </w:r>
      <w:r>
        <w:rPr>
          <w:sz w:val="28"/>
          <w:szCs w:val="24"/>
        </w:rPr>
        <w:t>3.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>Утвердить типовую форму Журнала выдачи памяток населению о соблюдении мер пожарной безопасности</w:t>
      </w:r>
      <w:r>
        <w:rPr>
          <w:sz w:val="28"/>
          <w:szCs w:val="24"/>
        </w:rPr>
        <w:t xml:space="preserve">, </w:t>
      </w:r>
      <w:r w:rsidRPr="007F5143">
        <w:rPr>
          <w:sz w:val="28"/>
          <w:szCs w:val="24"/>
        </w:rPr>
        <w:t>согласно</w:t>
      </w:r>
      <w:r>
        <w:rPr>
          <w:sz w:val="28"/>
          <w:szCs w:val="24"/>
        </w:rPr>
        <w:t xml:space="preserve"> п</w:t>
      </w:r>
      <w:r w:rsidRPr="007F5143">
        <w:rPr>
          <w:sz w:val="28"/>
          <w:szCs w:val="24"/>
        </w:rPr>
        <w:t>риложени</w:t>
      </w:r>
      <w:r>
        <w:rPr>
          <w:sz w:val="28"/>
          <w:szCs w:val="24"/>
        </w:rPr>
        <w:t>ю</w:t>
      </w:r>
      <w:r w:rsidRPr="007F5143">
        <w:rPr>
          <w:sz w:val="28"/>
          <w:szCs w:val="24"/>
        </w:rPr>
        <w:t xml:space="preserve"> </w:t>
      </w:r>
      <w:r w:rsidR="00A8655A">
        <w:rPr>
          <w:sz w:val="28"/>
          <w:szCs w:val="24"/>
        </w:rPr>
        <w:t>4</w:t>
      </w:r>
      <w:r w:rsidRPr="007F5143">
        <w:rPr>
          <w:sz w:val="28"/>
          <w:szCs w:val="24"/>
        </w:rPr>
        <w:t>.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 xml:space="preserve">Заместителю главы администрации Н.И. Кулешову организовать выдачу первичных средств пожаротушения, старостам населенных пунктов и наиболее активным гражданам, выдачу Памяток  населению о соблюдении мер пожарной безопасности и Памятки «О правилах пожарной безопасности во время отдыха на природе» разработанную главным управлением ГО. ПБ и ЧС Оренбургской области и Учебно-методическим центром по ГОЧС Оренбургской области. 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 xml:space="preserve">Продолжать практику проведения еженедельных санитарных рейдов специалистами администрации, в ходе которых необходимо активно выявлять места навалов мусора. Результаты проведенных мероприятий оформлять документально. 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 xml:space="preserve">Директору МУП Новосергиевский коммунальщик М.А. Щетинину организовать и провести повторную опашку противопожарных минерализованных полос по границам населенных пунктов поселения, </w:t>
      </w:r>
      <w:r w:rsidRPr="007F5143">
        <w:rPr>
          <w:sz w:val="28"/>
          <w:szCs w:val="24"/>
        </w:rPr>
        <w:lastRenderedPageBreak/>
        <w:t>обеспечить готовность водовозной и землеройной техники, пахотных агрегатов для возможного их использования. Обеспечить регулярные уборку и вывоз мусора с территорий населенных пунктов поселения, при сообщениях о выявленных навалах мусора, принимать все меры по их ликвидации. Результаты  проведенных мероприятий оформлять документально и предоставлять мне.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>Заместителю главы С.Э. Широковой предусмотреть в бюджете финансовые средства, необходимые для проведения указанных мероприятий.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>Контроль за исполнением настоящего постановления оставляю за собой.</w:t>
      </w:r>
    </w:p>
    <w:p w:rsidR="001A4C25" w:rsidRPr="007F5143" w:rsidRDefault="001A4C25" w:rsidP="001A4C25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4"/>
        </w:rPr>
      </w:pPr>
      <w:r w:rsidRPr="007F5143">
        <w:rPr>
          <w:sz w:val="28"/>
          <w:szCs w:val="24"/>
        </w:rPr>
        <w:t>Постановление вступает в силу после его опубликования (обнародования) в соответствии с Уставом.</w:t>
      </w:r>
    </w:p>
    <w:p w:rsidR="001A4C25" w:rsidRDefault="001A4C25" w:rsidP="001A4C25">
      <w:pPr>
        <w:jc w:val="both"/>
      </w:pPr>
    </w:p>
    <w:p w:rsidR="001A4C25" w:rsidRDefault="001A4C25" w:rsidP="001A4C25">
      <w:pPr>
        <w:jc w:val="both"/>
      </w:pPr>
    </w:p>
    <w:p w:rsidR="001A4C25" w:rsidRPr="001A4C25" w:rsidRDefault="001A4C25" w:rsidP="001A4C25">
      <w:pPr>
        <w:jc w:val="both"/>
        <w:rPr>
          <w:sz w:val="28"/>
          <w:szCs w:val="24"/>
        </w:rPr>
      </w:pPr>
      <w:r w:rsidRPr="001A4C25">
        <w:rPr>
          <w:sz w:val="28"/>
          <w:szCs w:val="24"/>
        </w:rPr>
        <w:t>Глава администрации МО</w:t>
      </w:r>
    </w:p>
    <w:p w:rsidR="001A4C25" w:rsidRPr="001A4C25" w:rsidRDefault="001A4C25" w:rsidP="001A4C25">
      <w:pPr>
        <w:jc w:val="both"/>
        <w:rPr>
          <w:sz w:val="28"/>
          <w:szCs w:val="24"/>
        </w:rPr>
      </w:pPr>
      <w:r w:rsidRPr="001A4C25">
        <w:rPr>
          <w:sz w:val="28"/>
          <w:szCs w:val="24"/>
        </w:rPr>
        <w:t xml:space="preserve">Новосергиевский поссовет  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1A4C25">
        <w:rPr>
          <w:sz w:val="28"/>
          <w:szCs w:val="24"/>
        </w:rPr>
        <w:t xml:space="preserve">           Ю.П. Банников</w:t>
      </w:r>
    </w:p>
    <w:p w:rsidR="001A4C25" w:rsidRPr="001A4C25" w:rsidRDefault="001A4C25" w:rsidP="001A4C25">
      <w:pPr>
        <w:pStyle w:val="ad"/>
        <w:ind w:left="502"/>
        <w:jc w:val="both"/>
        <w:rPr>
          <w:sz w:val="28"/>
          <w:szCs w:val="24"/>
        </w:rPr>
      </w:pPr>
    </w:p>
    <w:p w:rsidR="001A4C25" w:rsidRPr="001A4C25" w:rsidRDefault="001A4C25" w:rsidP="001A4C25">
      <w:pPr>
        <w:pStyle w:val="ad"/>
        <w:ind w:left="502"/>
        <w:jc w:val="both"/>
        <w:rPr>
          <w:sz w:val="28"/>
          <w:szCs w:val="24"/>
        </w:rPr>
      </w:pPr>
    </w:p>
    <w:p w:rsidR="001A4C25" w:rsidRPr="001A4C25" w:rsidRDefault="001A4C25" w:rsidP="001A4C25">
      <w:pPr>
        <w:jc w:val="both"/>
        <w:rPr>
          <w:sz w:val="28"/>
          <w:szCs w:val="24"/>
        </w:rPr>
      </w:pPr>
      <w:r w:rsidRPr="001A4C25">
        <w:rPr>
          <w:sz w:val="28"/>
          <w:szCs w:val="24"/>
        </w:rPr>
        <w:t>Разослано: в дело, Н.И. Кулешову, М.В. Ефанову, М.А. Щетинину, для обнародования, прокурору.</w:t>
      </w:r>
    </w:p>
    <w:p w:rsidR="001A4C25" w:rsidRDefault="001A4C25" w:rsidP="001A4C25">
      <w:pPr>
        <w:jc w:val="both"/>
      </w:pPr>
    </w:p>
    <w:p w:rsidR="001A4C25" w:rsidRDefault="001A4C25" w:rsidP="001A4C25">
      <w:pPr>
        <w:jc w:val="both"/>
      </w:pPr>
    </w:p>
    <w:p w:rsidR="001A4C25" w:rsidRDefault="001A4C25" w:rsidP="001A4C25">
      <w:pPr>
        <w:jc w:val="both"/>
      </w:pPr>
    </w:p>
    <w:p w:rsidR="001A4C25" w:rsidRDefault="001A4C25" w:rsidP="001A4C25">
      <w:pPr>
        <w:jc w:val="both"/>
      </w:pPr>
    </w:p>
    <w:p w:rsidR="001A4C25" w:rsidRDefault="001A4C25" w:rsidP="001A4C25">
      <w:pPr>
        <w:jc w:val="both"/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Default="001A4C25" w:rsidP="001A4C25">
      <w:pPr>
        <w:pStyle w:val="ac"/>
        <w:jc w:val="right"/>
        <w:rPr>
          <w:sz w:val="24"/>
          <w:szCs w:val="24"/>
        </w:rPr>
      </w:pPr>
    </w:p>
    <w:p w:rsidR="001A4C25" w:rsidRPr="001A4C25" w:rsidRDefault="001A4C25" w:rsidP="001A4C25">
      <w:pPr>
        <w:pStyle w:val="ac"/>
        <w:jc w:val="right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Приложение 1</w:t>
      </w:r>
    </w:p>
    <w:p w:rsidR="001A4C25" w:rsidRPr="001A4C25" w:rsidRDefault="001A4C25" w:rsidP="001A4C25">
      <w:pPr>
        <w:pStyle w:val="ac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1A4C25">
        <w:rPr>
          <w:rFonts w:ascii="Times New Roman" w:hAnsi="Times New Roman"/>
          <w:sz w:val="28"/>
          <w:szCs w:val="24"/>
        </w:rPr>
        <w:t xml:space="preserve"> постановлению</w:t>
      </w:r>
    </w:p>
    <w:p w:rsidR="001A4C25" w:rsidRPr="001A4C25" w:rsidRDefault="001A4C25" w:rsidP="001A4C25">
      <w:pPr>
        <w:pStyle w:val="ac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1A4C25">
        <w:rPr>
          <w:rFonts w:ascii="Times New Roman" w:hAnsi="Times New Roman"/>
          <w:sz w:val="28"/>
          <w:szCs w:val="24"/>
        </w:rPr>
        <w:t>т__________ №________</w:t>
      </w:r>
    </w:p>
    <w:p w:rsidR="001A4C25" w:rsidRDefault="001A4C25" w:rsidP="001A4C25">
      <w:pPr>
        <w:pStyle w:val="ac"/>
        <w:jc w:val="center"/>
        <w:rPr>
          <w:rFonts w:ascii="Times New Roman" w:hAnsi="Times New Roman"/>
          <w:sz w:val="28"/>
          <w:szCs w:val="24"/>
        </w:rPr>
      </w:pPr>
    </w:p>
    <w:p w:rsidR="001A4C25" w:rsidRDefault="001A4C25" w:rsidP="001A4C25">
      <w:pPr>
        <w:pStyle w:val="ac"/>
        <w:jc w:val="center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center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СОСТАВ</w:t>
      </w: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рабочей группы по проведению противопожарной пропаганды среди населения в условиях действующего противопожарного режима.</w:t>
      </w: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Банников Юрий Павлович – глава администрации МО Новосергиевский поссовет, руководитель рабочей группы.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Кулешов Николай Иванович – заместитель главы администрации МО Новосергиевский поссовет, заместитель руководителя рабочей группы;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Широкова Светлана Эдуардовна - заместитель главы администрации МО Новосергиевский поссовет, заместитель руководителя рабочей группы;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Члены рабочей группы:</w:t>
      </w: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Ефанов Михаил Викторович - ведущий специалист администрации МО Новосергиевский поссовет;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Щетинин Михаил Анатольевич – директор МУП Новосергиевский коммунальщик;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Ким Дмитрий Геннадиевич – специалист администрации МО Новосергиевский поссовет;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Баклыкова Наталья Николаевна – ведущий специалист администрации МО Новосергиевский поссовет;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Таганова Валентина Петровна – специалист администрации МО Новосергиевский поссовет;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Брунер Галина Владимировна – староста в селе Землянка ( по согласованию);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Попов Александр Васильевич – староста в селе Черепаново (по согласованию).</w:t>
      </w:r>
    </w:p>
    <w:p w:rsid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4C25" w:rsidRPr="001A4C25" w:rsidRDefault="001A4C25" w:rsidP="001A4C25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4C25">
        <w:rPr>
          <w:rFonts w:ascii="Times New Roman" w:hAnsi="Times New Roman"/>
          <w:sz w:val="28"/>
          <w:szCs w:val="24"/>
        </w:rPr>
        <w:t>Оберемко Тамара Ивановна – житель с. Лебяжка (по согласованию).</w:t>
      </w:r>
    </w:p>
    <w:p w:rsidR="001A4C25" w:rsidRPr="00097AA1" w:rsidRDefault="001A4C25" w:rsidP="001A4C25">
      <w:pPr>
        <w:pStyle w:val="ac"/>
        <w:jc w:val="both"/>
        <w:rPr>
          <w:sz w:val="24"/>
          <w:szCs w:val="24"/>
        </w:rPr>
      </w:pPr>
    </w:p>
    <w:p w:rsidR="001A4C25" w:rsidRPr="00097AA1" w:rsidRDefault="001A4C25" w:rsidP="001A4C25">
      <w:pPr>
        <w:pStyle w:val="ac"/>
        <w:jc w:val="both"/>
        <w:rPr>
          <w:sz w:val="24"/>
          <w:szCs w:val="24"/>
        </w:rPr>
      </w:pPr>
    </w:p>
    <w:p w:rsidR="001A4C25" w:rsidRPr="00097AA1" w:rsidRDefault="001A4C25" w:rsidP="001A4C25">
      <w:pPr>
        <w:pStyle w:val="ac"/>
        <w:jc w:val="both"/>
        <w:rPr>
          <w:sz w:val="24"/>
          <w:szCs w:val="24"/>
        </w:rPr>
      </w:pPr>
    </w:p>
    <w:p w:rsidR="001A4C25" w:rsidRPr="001A4C25" w:rsidRDefault="001A4C25" w:rsidP="001A4C2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A4C2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A4C25" w:rsidRPr="001A4C25" w:rsidRDefault="001A4C25" w:rsidP="001A4C25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A4C25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1A4C25" w:rsidRPr="001A4C25" w:rsidRDefault="001A4C25" w:rsidP="001A4C25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C25">
        <w:rPr>
          <w:rFonts w:ascii="Times New Roman" w:hAnsi="Times New Roman"/>
          <w:sz w:val="28"/>
          <w:szCs w:val="28"/>
        </w:rPr>
        <w:t>т _______ №______</w:t>
      </w:r>
    </w:p>
    <w:p w:rsidR="001A4C25" w:rsidRDefault="001A4C25" w:rsidP="001A4C2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A4C25" w:rsidRPr="001A4C25" w:rsidRDefault="001A4C25" w:rsidP="001A4C2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A4C25">
        <w:rPr>
          <w:rFonts w:ascii="Times New Roman" w:hAnsi="Times New Roman"/>
          <w:b/>
          <w:sz w:val="28"/>
          <w:szCs w:val="28"/>
        </w:rPr>
        <w:t>ПОЛОЖЕНИЕ</w:t>
      </w:r>
    </w:p>
    <w:p w:rsidR="001A4C25" w:rsidRDefault="001A4C25" w:rsidP="001A4C2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A4C25">
        <w:rPr>
          <w:rFonts w:ascii="Times New Roman" w:hAnsi="Times New Roman"/>
          <w:b/>
          <w:sz w:val="28"/>
          <w:szCs w:val="28"/>
        </w:rPr>
        <w:t>о рабочей группе для проведения противопожарной пропаганды среди населения в условиях действующего противопожарного режима</w:t>
      </w:r>
    </w:p>
    <w:p w:rsidR="001A4C25" w:rsidRDefault="001A4C25" w:rsidP="001A4C2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A4C25">
        <w:rPr>
          <w:rFonts w:ascii="Times New Roman" w:hAnsi="Times New Roman"/>
          <w:b/>
          <w:sz w:val="28"/>
          <w:szCs w:val="28"/>
        </w:rPr>
        <w:t xml:space="preserve"> (далее – рабочая группа).</w:t>
      </w:r>
    </w:p>
    <w:p w:rsidR="001A4C25" w:rsidRPr="001A4C25" w:rsidRDefault="001A4C25" w:rsidP="001A4C2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A4C25" w:rsidRPr="001A4C25" w:rsidRDefault="001A4C25" w:rsidP="001A4C25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1A4C25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1A4C25" w:rsidRPr="001A4C25" w:rsidRDefault="001A4C25" w:rsidP="001A4C25">
      <w:pPr>
        <w:pStyle w:val="ad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Рабочая группа – создается для проведения противопожарной пропаганды посредством:</w:t>
      </w:r>
    </w:p>
    <w:p w:rsidR="001A4C25" w:rsidRPr="001A4C25" w:rsidRDefault="001A4C25" w:rsidP="001A4C25">
      <w:pPr>
        <w:pStyle w:val="ad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изготовления и распространения среди населения, проживающих на территориях населенных пунктов поселения противопожарных памяток, листовок;</w:t>
      </w:r>
    </w:p>
    <w:p w:rsidR="001A4C25" w:rsidRPr="001A4C25" w:rsidRDefault="001A4C25" w:rsidP="001A4C25">
      <w:pPr>
        <w:pStyle w:val="ad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проведения разъяснительной работы на собраниях граждан;</w:t>
      </w:r>
    </w:p>
    <w:p w:rsidR="001A4C25" w:rsidRPr="001A4C25" w:rsidRDefault="001A4C25" w:rsidP="001A4C25">
      <w:pPr>
        <w:pStyle w:val="ad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Привлечение средств массовой информации;</w:t>
      </w:r>
    </w:p>
    <w:p w:rsid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4) использования других, не запрещенных законодательством Российской Федерации форм информирования населения.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</w:p>
    <w:p w:rsidR="001A4C25" w:rsidRPr="001A4C25" w:rsidRDefault="001A4C25" w:rsidP="001A4C25">
      <w:pPr>
        <w:jc w:val="center"/>
        <w:rPr>
          <w:b/>
          <w:i/>
          <w:sz w:val="28"/>
          <w:szCs w:val="28"/>
          <w:u w:val="single"/>
        </w:rPr>
      </w:pPr>
      <w:r w:rsidRPr="001A4C25">
        <w:rPr>
          <w:sz w:val="28"/>
          <w:szCs w:val="28"/>
        </w:rPr>
        <w:t xml:space="preserve">2. </w:t>
      </w:r>
      <w:r w:rsidRPr="001A4C25">
        <w:rPr>
          <w:b/>
          <w:i/>
          <w:sz w:val="28"/>
          <w:szCs w:val="28"/>
          <w:u w:val="single"/>
        </w:rPr>
        <w:t>Основные цели проведения противопожарной пропаганды: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снижение числа пожаров и степени тяжести последствий от них;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</w:p>
    <w:p w:rsidR="001A4C25" w:rsidRPr="001A4C25" w:rsidRDefault="001A4C25" w:rsidP="001A4C25">
      <w:pPr>
        <w:jc w:val="center"/>
        <w:rPr>
          <w:b/>
          <w:i/>
          <w:sz w:val="28"/>
          <w:szCs w:val="28"/>
          <w:u w:val="single"/>
        </w:rPr>
      </w:pPr>
      <w:r w:rsidRPr="001A4C25">
        <w:rPr>
          <w:b/>
          <w:i/>
          <w:sz w:val="28"/>
          <w:szCs w:val="28"/>
          <w:u w:val="single"/>
        </w:rPr>
        <w:t>3. Основные задачи проведения противопожарной пропаганды: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защита жизни, здоровья и имущества граждан в случае пожара;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изучению приемов применения первичных средств пожаротушения и оказания первой медицинской помощи пострадавшим на пожаре;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 в иных формах;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lastRenderedPageBreak/>
        <w:t>Противопожарная пропаганда проводится в соответствии с законодательством за счет средств бюджета.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</w:p>
    <w:p w:rsidR="001A4C25" w:rsidRPr="001A4C25" w:rsidRDefault="001A4C25" w:rsidP="001A4C25">
      <w:pPr>
        <w:jc w:val="center"/>
        <w:outlineLvl w:val="1"/>
        <w:rPr>
          <w:b/>
          <w:i/>
          <w:sz w:val="28"/>
          <w:szCs w:val="28"/>
        </w:rPr>
      </w:pPr>
      <w:r w:rsidRPr="001A4C25">
        <w:rPr>
          <w:b/>
          <w:i/>
          <w:sz w:val="28"/>
          <w:szCs w:val="28"/>
        </w:rPr>
        <w:t>4. Порядок проведения противопожарной пропаганды.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Основной формой противопожарной пропаганды является</w:t>
      </w:r>
      <w:r w:rsidRPr="001A4C25">
        <w:rPr>
          <w:b/>
          <w:sz w:val="28"/>
          <w:szCs w:val="28"/>
        </w:rPr>
        <w:t xml:space="preserve"> -</w:t>
      </w:r>
      <w:r w:rsidRPr="001A4C25">
        <w:rPr>
          <w:sz w:val="28"/>
          <w:szCs w:val="28"/>
        </w:rPr>
        <w:t>распространение</w:t>
      </w:r>
      <w:r w:rsidRPr="001A4C25">
        <w:rPr>
          <w:b/>
          <w:sz w:val="28"/>
          <w:szCs w:val="28"/>
        </w:rPr>
        <w:t xml:space="preserve"> </w:t>
      </w:r>
      <w:r w:rsidRPr="001A4C25">
        <w:rPr>
          <w:sz w:val="28"/>
          <w:szCs w:val="28"/>
        </w:rPr>
        <w:t>памяток о соблюдении мер пожарной безопасности, о чем делается запись в соответствующей графе журнала инструктажей.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Рабочая группа: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1) информирует население о проблемах и путях обеспечения пожарной безопасности;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2) осуществляет методическое сопровождение деятельности по информированию населения мерам пожарной безопасности.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Рабочая группа создается на период установления особого противопожарного режима на территории МО Новосергиевский поссовет.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  <w:r w:rsidRPr="001A4C25">
        <w:rPr>
          <w:sz w:val="28"/>
          <w:szCs w:val="28"/>
        </w:rPr>
        <w:t>Противопожарная пропаганда проводится в соответствии с законодательством за счет средств бюджета.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</w:p>
    <w:p w:rsidR="001A4C25" w:rsidRPr="001A4C25" w:rsidRDefault="001A4C25" w:rsidP="001A4C25">
      <w:pPr>
        <w:jc w:val="both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Default="001A4C25" w:rsidP="001A4C25">
      <w:pPr>
        <w:ind w:left="5040"/>
        <w:jc w:val="right"/>
        <w:rPr>
          <w:sz w:val="28"/>
          <w:szCs w:val="28"/>
        </w:rPr>
      </w:pPr>
    </w:p>
    <w:p w:rsidR="001A4C25" w:rsidRPr="001A4C25" w:rsidRDefault="001A4C25" w:rsidP="001A4C25">
      <w:pPr>
        <w:ind w:left="5040"/>
        <w:jc w:val="right"/>
        <w:rPr>
          <w:sz w:val="28"/>
          <w:szCs w:val="28"/>
        </w:rPr>
      </w:pPr>
      <w:r w:rsidRPr="001A4C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A4C25" w:rsidRPr="001A4C25" w:rsidRDefault="001A4C25" w:rsidP="001A4C25">
      <w:pPr>
        <w:ind w:left="5040"/>
        <w:jc w:val="right"/>
        <w:rPr>
          <w:sz w:val="28"/>
          <w:szCs w:val="28"/>
        </w:rPr>
      </w:pPr>
      <w:r w:rsidRPr="001A4C25">
        <w:rPr>
          <w:sz w:val="28"/>
          <w:szCs w:val="28"/>
        </w:rPr>
        <w:t xml:space="preserve">к постановлению </w:t>
      </w:r>
    </w:p>
    <w:p w:rsidR="001A4C25" w:rsidRPr="001A4C25" w:rsidRDefault="001A4C25" w:rsidP="001A4C25">
      <w:pPr>
        <w:ind w:left="5040"/>
        <w:jc w:val="right"/>
        <w:rPr>
          <w:sz w:val="28"/>
          <w:szCs w:val="28"/>
        </w:rPr>
      </w:pPr>
      <w:r w:rsidRPr="001A4C25">
        <w:rPr>
          <w:sz w:val="28"/>
          <w:szCs w:val="28"/>
        </w:rPr>
        <w:t>от ______</w:t>
      </w:r>
      <w:r>
        <w:rPr>
          <w:sz w:val="28"/>
          <w:szCs w:val="28"/>
        </w:rPr>
        <w:t>___</w:t>
      </w:r>
      <w:r w:rsidRPr="001A4C25">
        <w:rPr>
          <w:sz w:val="28"/>
          <w:szCs w:val="28"/>
        </w:rPr>
        <w:t>_ №________</w:t>
      </w:r>
    </w:p>
    <w:p w:rsidR="001A4C25" w:rsidRPr="001A4C25" w:rsidRDefault="001A4C25" w:rsidP="001A4C25">
      <w:pPr>
        <w:ind w:left="5040"/>
        <w:rPr>
          <w:sz w:val="28"/>
          <w:szCs w:val="28"/>
        </w:rPr>
      </w:pP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ПАМЯТКА</w:t>
      </w: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населению о соблюдении мер пожарной безопасности</w:t>
      </w:r>
    </w:p>
    <w:p w:rsidR="001A4C25" w:rsidRPr="001A4C25" w:rsidRDefault="001A4C25" w:rsidP="001A4C25">
      <w:pPr>
        <w:ind w:left="-567"/>
        <w:jc w:val="center"/>
        <w:rPr>
          <w:b/>
          <w:sz w:val="28"/>
          <w:szCs w:val="28"/>
        </w:rPr>
      </w:pPr>
    </w:p>
    <w:p w:rsidR="001A4C25" w:rsidRPr="001A4C25" w:rsidRDefault="001A4C25" w:rsidP="001A4C2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1A4C25" w:rsidRPr="001A4C25" w:rsidRDefault="001A4C25" w:rsidP="001A4C25">
      <w:pPr>
        <w:numPr>
          <w:ilvl w:val="0"/>
          <w:numId w:val="6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 xml:space="preserve">Электрохозяйство 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Заменить некалиброванные плавкие вставки ("жучки") в электрощите.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оставлять без присмотра включенные в сеть электроприборы (телевизоры, магнитофоны и иное).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допускать использование горючих абажуров на электролампах.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допускать устройство временных самодельных электросетей в помещениях.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допускать эксплуатации электронагревательных приборов без несгораемых вставок.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Заменить оголенные и ветхие электрические провода.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Соединение электрических проводов произвести путем пропайки или опрессовки.</w:t>
      </w:r>
    </w:p>
    <w:p w:rsidR="001A4C25" w:rsidRPr="001A4C25" w:rsidRDefault="001A4C25" w:rsidP="001A4C25">
      <w:pPr>
        <w:numPr>
          <w:ilvl w:val="0"/>
          <w:numId w:val="7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1A4C25" w:rsidRPr="001A4C25" w:rsidRDefault="001A4C25" w:rsidP="001A4C25">
      <w:pPr>
        <w:numPr>
          <w:ilvl w:val="0"/>
          <w:numId w:val="6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 xml:space="preserve">Печное отопление </w:t>
      </w:r>
    </w:p>
    <w:p w:rsidR="001A4C25" w:rsidRPr="001A4C25" w:rsidRDefault="001A4C25" w:rsidP="001A4C25">
      <w:pPr>
        <w:numPr>
          <w:ilvl w:val="0"/>
          <w:numId w:val="8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Отремонтировать дымоход печи.</w:t>
      </w:r>
    </w:p>
    <w:p w:rsidR="001A4C25" w:rsidRPr="001A4C25" w:rsidRDefault="001A4C25" w:rsidP="001A4C25">
      <w:pPr>
        <w:numPr>
          <w:ilvl w:val="0"/>
          <w:numId w:val="8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Очищать дымоход печи не менее 1 раза в 2 месяца.</w:t>
      </w:r>
    </w:p>
    <w:p w:rsidR="001A4C25" w:rsidRPr="001A4C25" w:rsidRDefault="001A4C25" w:rsidP="001A4C25">
      <w:pPr>
        <w:numPr>
          <w:ilvl w:val="0"/>
          <w:numId w:val="8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Обелить все дымовые трубы и стены печи.</w:t>
      </w:r>
    </w:p>
    <w:p w:rsidR="001A4C25" w:rsidRPr="001A4C25" w:rsidRDefault="001A4C25" w:rsidP="001A4C25">
      <w:pPr>
        <w:numPr>
          <w:ilvl w:val="0"/>
          <w:numId w:val="8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Напротив дверки печи прибить предтопочный металлический лист размером не менее 50х70 см.</w:t>
      </w:r>
    </w:p>
    <w:p w:rsidR="001A4C25" w:rsidRPr="001A4C25" w:rsidRDefault="001A4C25" w:rsidP="001A4C25">
      <w:pPr>
        <w:numPr>
          <w:ilvl w:val="0"/>
          <w:numId w:val="8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Довести до 25 см разрыв от стен печи до деревянных конструкций.</w:t>
      </w:r>
    </w:p>
    <w:p w:rsidR="001A4C25" w:rsidRPr="001A4C25" w:rsidRDefault="001A4C25" w:rsidP="001A4C25">
      <w:pPr>
        <w:numPr>
          <w:ilvl w:val="0"/>
          <w:numId w:val="8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1A4C25" w:rsidRPr="001A4C25" w:rsidRDefault="001A4C25" w:rsidP="001A4C25">
      <w:pPr>
        <w:numPr>
          <w:ilvl w:val="0"/>
          <w:numId w:val="6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 xml:space="preserve">Газовое оборудование </w:t>
      </w:r>
    </w:p>
    <w:p w:rsidR="001A4C25" w:rsidRPr="001A4C25" w:rsidRDefault="001A4C25" w:rsidP="001A4C25">
      <w:pPr>
        <w:numPr>
          <w:ilvl w:val="0"/>
          <w:numId w:val="9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1A4C25" w:rsidRPr="001A4C25" w:rsidRDefault="001A4C25" w:rsidP="001A4C25">
      <w:pPr>
        <w:numPr>
          <w:ilvl w:val="0"/>
          <w:numId w:val="9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Убрать газовые баллоны из цокольного (подвального) этажа дома.</w:t>
      </w:r>
    </w:p>
    <w:p w:rsidR="001A4C25" w:rsidRPr="001A4C25" w:rsidRDefault="001A4C25" w:rsidP="001A4C25">
      <w:pPr>
        <w:numPr>
          <w:ilvl w:val="0"/>
          <w:numId w:val="9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допускать устройство вводов газопровода в жилой дом через подвальное помещение.</w:t>
      </w:r>
    </w:p>
    <w:p w:rsidR="001A4C25" w:rsidRPr="001A4C25" w:rsidRDefault="001A4C25" w:rsidP="001A4C25">
      <w:pPr>
        <w:numPr>
          <w:ilvl w:val="0"/>
          <w:numId w:val="9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Двери из помещения, где установлены газовые приборы, выполнить отрывающимися по ходы выхода из помещения.</w:t>
      </w:r>
    </w:p>
    <w:p w:rsidR="001A4C25" w:rsidRPr="001A4C25" w:rsidRDefault="001A4C25" w:rsidP="001A4C25">
      <w:pPr>
        <w:numPr>
          <w:ilvl w:val="0"/>
          <w:numId w:val="9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lastRenderedPageBreak/>
        <w:t>Разместить у входа в жилой дом предупреждающий знак: "Огнеопасно. Баллоны с газом!"</w:t>
      </w:r>
    </w:p>
    <w:p w:rsidR="001A4C25" w:rsidRPr="001A4C25" w:rsidRDefault="001A4C25" w:rsidP="001A4C25">
      <w:pPr>
        <w:numPr>
          <w:ilvl w:val="0"/>
          <w:numId w:val="6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 xml:space="preserve">Дополнительные мероприятия </w:t>
      </w:r>
    </w:p>
    <w:p w:rsidR="001A4C25" w:rsidRPr="001A4C25" w:rsidRDefault="001A4C25" w:rsidP="001A4C25">
      <w:pPr>
        <w:numPr>
          <w:ilvl w:val="0"/>
          <w:numId w:val="10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Ликвидировать строения, находящиеся в противопожарных разрывах между домами и другими строениями.</w:t>
      </w:r>
    </w:p>
    <w:p w:rsidR="001A4C25" w:rsidRPr="001A4C25" w:rsidRDefault="001A4C25" w:rsidP="001A4C25">
      <w:pPr>
        <w:numPr>
          <w:ilvl w:val="0"/>
          <w:numId w:val="10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В летний период иметь около дома емкость с водой не менее 200 л, ведро, приставную лестницу.</w:t>
      </w:r>
    </w:p>
    <w:p w:rsidR="001A4C25" w:rsidRPr="001A4C25" w:rsidRDefault="001A4C25" w:rsidP="001A4C25">
      <w:pPr>
        <w:numPr>
          <w:ilvl w:val="0"/>
          <w:numId w:val="10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Решетки на окнах выполнить распашными или легкосъемными.</w:t>
      </w:r>
    </w:p>
    <w:p w:rsidR="001A4C25" w:rsidRPr="001A4C25" w:rsidRDefault="001A4C25" w:rsidP="001A4C25">
      <w:pPr>
        <w:numPr>
          <w:ilvl w:val="0"/>
          <w:numId w:val="10"/>
        </w:numPr>
        <w:tabs>
          <w:tab w:val="left" w:pos="1134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Не оставляйте малолетних детей одних без присмотра.</w:t>
      </w:r>
    </w:p>
    <w:p w:rsidR="001A4C25" w:rsidRPr="001A4C25" w:rsidRDefault="001A4C25" w:rsidP="001A4C25">
      <w:pPr>
        <w:ind w:left="-567"/>
        <w:jc w:val="both"/>
        <w:rPr>
          <w:sz w:val="28"/>
          <w:szCs w:val="28"/>
        </w:rPr>
      </w:pPr>
    </w:p>
    <w:p w:rsidR="001A4C25" w:rsidRPr="001A4C25" w:rsidRDefault="001A4C25" w:rsidP="001A4C25">
      <w:pPr>
        <w:ind w:left="-567" w:firstLine="708"/>
        <w:jc w:val="both"/>
        <w:rPr>
          <w:sz w:val="28"/>
          <w:szCs w:val="28"/>
        </w:rPr>
      </w:pP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 xml:space="preserve">Согласно Федеральному закону от 21.12.1994 № 69-ФЗ "О пожарной безопасности" </w:t>
      </w:r>
      <w:r w:rsidRPr="001A4C25">
        <w:rPr>
          <w:b/>
          <w:i/>
          <w:sz w:val="28"/>
          <w:szCs w:val="28"/>
        </w:rPr>
        <w:t>граждане обязаны</w:t>
      </w:r>
      <w:r w:rsidRPr="001A4C25">
        <w:rPr>
          <w:sz w:val="28"/>
          <w:szCs w:val="28"/>
        </w:rPr>
        <w:t xml:space="preserve"> (ст. 34):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соблюдать требования пожарной безопасности;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1A4C25" w:rsidRPr="001A4C25" w:rsidRDefault="001A4C25" w:rsidP="001A4C25">
      <w:pPr>
        <w:ind w:firstLine="567"/>
        <w:jc w:val="both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Уважаемые граждане!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1A4C25" w:rsidRPr="001A4C25" w:rsidRDefault="001A4C25" w:rsidP="001A4C25">
      <w:pPr>
        <w:ind w:firstLine="567"/>
        <w:jc w:val="both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Правила вызова пожарной охраны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ab/>
        <w:t xml:space="preserve">О возникновении пожара немедленно сообщите в пожарную охрану по телефону </w:t>
      </w:r>
      <w:r w:rsidRPr="001A4C25">
        <w:rPr>
          <w:b/>
          <w:sz w:val="28"/>
          <w:szCs w:val="28"/>
        </w:rPr>
        <w:t>"01"</w:t>
      </w:r>
      <w:r w:rsidRPr="001A4C25">
        <w:rPr>
          <w:sz w:val="28"/>
          <w:szCs w:val="28"/>
        </w:rPr>
        <w:t xml:space="preserve"> или по мобильному телефону по номеру </w:t>
      </w:r>
      <w:r w:rsidRPr="001A4C25">
        <w:rPr>
          <w:b/>
          <w:sz w:val="28"/>
          <w:szCs w:val="28"/>
        </w:rPr>
        <w:t>"112"!</w:t>
      </w:r>
      <w:r w:rsidRPr="001A4C25">
        <w:rPr>
          <w:sz w:val="28"/>
          <w:szCs w:val="28"/>
        </w:rPr>
        <w:t xml:space="preserve"> Вызывая помощь, необходимо: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ab/>
        <w:t>- кратко и четко обрисовать событие – что горит (квартира, чердак, подвал, склад и иное);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ab/>
        <w:t>- назвать адрес (населенный пункт, название улицы, номер дома, квартиры);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ab/>
        <w:t>- назвать свою фамилию, номер телефона;</w:t>
      </w:r>
    </w:p>
    <w:p w:rsidR="001A4C25" w:rsidRPr="001A4C25" w:rsidRDefault="001A4C25" w:rsidP="001A4C2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lastRenderedPageBreak/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1A4C25" w:rsidRPr="001A4C25" w:rsidRDefault="001A4C25" w:rsidP="001A4C25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Действия при пожаре</w:t>
      </w:r>
    </w:p>
    <w:p w:rsidR="001A4C25" w:rsidRPr="001A4C25" w:rsidRDefault="001A4C25" w:rsidP="001A4C25">
      <w:pPr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 xml:space="preserve">Сообщите о пожаре по телефону </w:t>
      </w:r>
      <w:r w:rsidRPr="001A4C25">
        <w:rPr>
          <w:b/>
          <w:sz w:val="28"/>
          <w:szCs w:val="28"/>
        </w:rPr>
        <w:t xml:space="preserve">"01" </w:t>
      </w:r>
      <w:r w:rsidRPr="001A4C25">
        <w:rPr>
          <w:sz w:val="28"/>
          <w:szCs w:val="28"/>
        </w:rPr>
        <w:t xml:space="preserve">(мобильный телефон – </w:t>
      </w:r>
      <w:r w:rsidRPr="001A4C25">
        <w:rPr>
          <w:b/>
          <w:sz w:val="28"/>
          <w:szCs w:val="28"/>
        </w:rPr>
        <w:t>"112"</w:t>
      </w:r>
      <w:r w:rsidRPr="001A4C25">
        <w:rPr>
          <w:sz w:val="28"/>
          <w:szCs w:val="28"/>
        </w:rPr>
        <w:t>).</w:t>
      </w:r>
    </w:p>
    <w:p w:rsidR="001A4C25" w:rsidRPr="001A4C25" w:rsidRDefault="001A4C25" w:rsidP="001A4C25">
      <w:pPr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Эвакуировать людей (сообщать о пожаре соседям).</w:t>
      </w:r>
    </w:p>
    <w:p w:rsidR="001A4C25" w:rsidRPr="001A4C25" w:rsidRDefault="001A4C25" w:rsidP="001A4C25">
      <w:pPr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ind w:left="0" w:firstLine="567"/>
        <w:jc w:val="both"/>
        <w:textAlignment w:val="auto"/>
        <w:rPr>
          <w:sz w:val="28"/>
          <w:szCs w:val="28"/>
        </w:rPr>
      </w:pPr>
      <w:r w:rsidRPr="001A4C25">
        <w:rPr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1A4C25" w:rsidRPr="001A4C25" w:rsidRDefault="001A4C25" w:rsidP="001A4C2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пригнитесь к полу – там остается прослойка воздуха 15-20 см;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дышите через мокрую ткань или полотенце;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- в дыму лучше двигаться ползком вдоль стены по направлению к выходу из здания.</w:t>
      </w:r>
    </w:p>
    <w:p w:rsidR="001A4C25" w:rsidRPr="001A4C25" w:rsidRDefault="001A4C25" w:rsidP="001A4C25">
      <w:pPr>
        <w:ind w:firstLine="567"/>
        <w:jc w:val="both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Категорически запрещается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1A4C25" w:rsidRP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1A4C25" w:rsidRDefault="001A4C25" w:rsidP="001A4C25">
      <w:pPr>
        <w:ind w:firstLine="567"/>
        <w:jc w:val="both"/>
        <w:rPr>
          <w:sz w:val="28"/>
          <w:szCs w:val="28"/>
        </w:rPr>
      </w:pPr>
      <w:r w:rsidRPr="001A4C25">
        <w:rPr>
          <w:sz w:val="28"/>
          <w:szCs w:val="28"/>
        </w:rPr>
        <w:t>Спускать по водосточным трубам и стоякам.</w:t>
      </w:r>
    </w:p>
    <w:p w:rsidR="001A4C25" w:rsidRPr="001A4C25" w:rsidRDefault="001A4C25" w:rsidP="001A4C25">
      <w:pPr>
        <w:ind w:left="-567" w:firstLine="708"/>
        <w:jc w:val="both"/>
        <w:rPr>
          <w:sz w:val="28"/>
          <w:szCs w:val="28"/>
        </w:rPr>
      </w:pP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ПОМНИТЕ!</w:t>
      </w: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СОБЛЮДЕНИЕ МЕР ПОЖАРНОЙ БЕЗОПАСНОСТИ –</w:t>
      </w: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ЗАЛОГ ВАШЕГО БЛАГОПОЛУЧИЯ,</w:t>
      </w: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СОХРАННОСТИ ВАШЕЙ СОБСТВЕННОЙ ЖИЗНИ</w:t>
      </w:r>
    </w:p>
    <w:p w:rsidR="001A4C25" w:rsidRPr="001A4C25" w:rsidRDefault="001A4C25" w:rsidP="001A4C25">
      <w:pPr>
        <w:jc w:val="center"/>
        <w:rPr>
          <w:b/>
          <w:sz w:val="28"/>
          <w:szCs w:val="28"/>
        </w:rPr>
      </w:pPr>
      <w:r w:rsidRPr="001A4C25">
        <w:rPr>
          <w:b/>
          <w:sz w:val="28"/>
          <w:szCs w:val="28"/>
        </w:rPr>
        <w:t>И ЖИЗНИ ВАШИХ БЛИЗКИХ</w:t>
      </w:r>
    </w:p>
    <w:p w:rsidR="001A4C25" w:rsidRPr="001A4C25" w:rsidRDefault="001A4C25" w:rsidP="001A4C25">
      <w:pPr>
        <w:jc w:val="both"/>
        <w:rPr>
          <w:sz w:val="28"/>
          <w:szCs w:val="28"/>
        </w:rPr>
      </w:pPr>
    </w:p>
    <w:p w:rsidR="001A4C25" w:rsidRPr="001A4C25" w:rsidRDefault="001A4C25" w:rsidP="001A4C25">
      <w:pPr>
        <w:jc w:val="center"/>
        <w:rPr>
          <w:b/>
          <w:i/>
          <w:sz w:val="28"/>
          <w:szCs w:val="28"/>
        </w:rPr>
      </w:pPr>
      <w:r w:rsidRPr="001A4C25">
        <w:rPr>
          <w:b/>
          <w:i/>
          <w:sz w:val="28"/>
          <w:szCs w:val="28"/>
        </w:rPr>
        <w:t>Администрация МО Новосергиевский поссовет</w:t>
      </w:r>
    </w:p>
    <w:p w:rsidR="001A4C25" w:rsidRDefault="001A4C25" w:rsidP="001A4C25">
      <w:pPr>
        <w:jc w:val="center"/>
        <w:rPr>
          <w:b/>
          <w:i/>
          <w:sz w:val="24"/>
          <w:szCs w:val="24"/>
        </w:rPr>
      </w:pPr>
    </w:p>
    <w:p w:rsidR="001A4C25" w:rsidRDefault="001A4C25" w:rsidP="001A4C25">
      <w:pPr>
        <w:jc w:val="center"/>
        <w:rPr>
          <w:b/>
          <w:i/>
          <w:sz w:val="24"/>
          <w:szCs w:val="24"/>
        </w:rPr>
      </w:pPr>
    </w:p>
    <w:p w:rsidR="001A4C25" w:rsidRDefault="001A4C25" w:rsidP="001A4C25">
      <w:pPr>
        <w:jc w:val="center"/>
        <w:rPr>
          <w:b/>
          <w:i/>
          <w:sz w:val="24"/>
          <w:szCs w:val="24"/>
        </w:rPr>
      </w:pPr>
    </w:p>
    <w:p w:rsidR="001A4C25" w:rsidRDefault="001A4C25" w:rsidP="001A4C25">
      <w:pPr>
        <w:jc w:val="center"/>
        <w:rPr>
          <w:b/>
          <w:i/>
          <w:sz w:val="24"/>
          <w:szCs w:val="24"/>
        </w:rPr>
      </w:pPr>
    </w:p>
    <w:p w:rsidR="001A4C25" w:rsidRDefault="001A4C25" w:rsidP="001A4C25">
      <w:pPr>
        <w:jc w:val="center"/>
        <w:rPr>
          <w:b/>
          <w:i/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Default="001A4C25" w:rsidP="001A4C25">
      <w:pPr>
        <w:ind w:left="5040"/>
        <w:rPr>
          <w:sz w:val="24"/>
          <w:szCs w:val="24"/>
        </w:rPr>
      </w:pPr>
    </w:p>
    <w:p w:rsidR="001A4C25" w:rsidRPr="00A8655A" w:rsidRDefault="001A4C25" w:rsidP="001A4C25">
      <w:pPr>
        <w:ind w:left="6096"/>
        <w:rPr>
          <w:sz w:val="28"/>
          <w:szCs w:val="24"/>
        </w:rPr>
      </w:pPr>
      <w:r w:rsidRPr="00A8655A">
        <w:rPr>
          <w:sz w:val="28"/>
          <w:szCs w:val="24"/>
        </w:rPr>
        <w:lastRenderedPageBreak/>
        <w:t>Приложение 4</w:t>
      </w:r>
    </w:p>
    <w:p w:rsidR="001A4C25" w:rsidRPr="00A8655A" w:rsidRDefault="001A4C25" w:rsidP="001A4C25">
      <w:pPr>
        <w:ind w:left="6096"/>
        <w:rPr>
          <w:sz w:val="28"/>
          <w:szCs w:val="24"/>
        </w:rPr>
      </w:pPr>
      <w:r w:rsidRPr="00A8655A">
        <w:rPr>
          <w:sz w:val="28"/>
          <w:szCs w:val="24"/>
        </w:rPr>
        <w:t xml:space="preserve">к постановлению </w:t>
      </w:r>
    </w:p>
    <w:p w:rsidR="001A4C25" w:rsidRPr="00A8655A" w:rsidRDefault="001A4C25" w:rsidP="001A4C25">
      <w:pPr>
        <w:ind w:left="6096"/>
        <w:rPr>
          <w:sz w:val="28"/>
          <w:szCs w:val="24"/>
        </w:rPr>
      </w:pPr>
      <w:r w:rsidRPr="00A8655A">
        <w:rPr>
          <w:sz w:val="28"/>
          <w:szCs w:val="24"/>
        </w:rPr>
        <w:t>от ________ №_________</w:t>
      </w:r>
    </w:p>
    <w:p w:rsidR="001A4C25" w:rsidRDefault="001A4C25" w:rsidP="001A4C25">
      <w:pPr>
        <w:jc w:val="center"/>
        <w:rPr>
          <w:b/>
          <w:sz w:val="24"/>
          <w:szCs w:val="24"/>
        </w:rPr>
      </w:pPr>
    </w:p>
    <w:p w:rsidR="001A4C25" w:rsidRPr="00097AA1" w:rsidRDefault="001A4C25" w:rsidP="001A4C25">
      <w:pPr>
        <w:jc w:val="center"/>
        <w:rPr>
          <w:b/>
          <w:sz w:val="24"/>
          <w:szCs w:val="24"/>
        </w:rPr>
      </w:pPr>
    </w:p>
    <w:p w:rsidR="001A4C25" w:rsidRPr="00097AA1" w:rsidRDefault="001A4C25" w:rsidP="001A4C25">
      <w:pPr>
        <w:jc w:val="center"/>
        <w:rPr>
          <w:b/>
          <w:sz w:val="24"/>
          <w:szCs w:val="24"/>
        </w:rPr>
      </w:pPr>
    </w:p>
    <w:p w:rsidR="001A4C25" w:rsidRPr="00097AA1" w:rsidRDefault="001A4C25" w:rsidP="001A4C25">
      <w:pPr>
        <w:jc w:val="center"/>
        <w:rPr>
          <w:b/>
          <w:sz w:val="24"/>
          <w:szCs w:val="24"/>
        </w:rPr>
      </w:pPr>
      <w:r w:rsidRPr="00097AA1">
        <w:rPr>
          <w:b/>
          <w:sz w:val="24"/>
          <w:szCs w:val="24"/>
        </w:rPr>
        <w:t>ЖУРНАЛ</w:t>
      </w:r>
    </w:p>
    <w:p w:rsidR="001A4C25" w:rsidRPr="00097AA1" w:rsidRDefault="001A4C25" w:rsidP="001A4C25">
      <w:pPr>
        <w:jc w:val="center"/>
        <w:rPr>
          <w:b/>
          <w:sz w:val="24"/>
          <w:szCs w:val="24"/>
        </w:rPr>
      </w:pPr>
      <w:r w:rsidRPr="00097AA1">
        <w:rPr>
          <w:b/>
          <w:sz w:val="24"/>
          <w:szCs w:val="24"/>
        </w:rPr>
        <w:t xml:space="preserve">Распространения памяток населению </w:t>
      </w:r>
    </w:p>
    <w:p w:rsidR="001A4C25" w:rsidRPr="00097AA1" w:rsidRDefault="001A4C25" w:rsidP="001A4C25">
      <w:pPr>
        <w:jc w:val="center"/>
        <w:rPr>
          <w:b/>
          <w:sz w:val="24"/>
          <w:szCs w:val="24"/>
        </w:rPr>
      </w:pPr>
      <w:r w:rsidRPr="00097AA1">
        <w:rPr>
          <w:b/>
          <w:sz w:val="24"/>
          <w:szCs w:val="24"/>
        </w:rPr>
        <w:t>о соблюдении мер пожарной безопасности</w:t>
      </w:r>
    </w:p>
    <w:p w:rsidR="001A4C25" w:rsidRPr="00097AA1" w:rsidRDefault="001A4C25" w:rsidP="001A4C2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036"/>
        <w:gridCol w:w="1440"/>
        <w:gridCol w:w="1260"/>
        <w:gridCol w:w="1183"/>
      </w:tblGrid>
      <w:tr w:rsidR="001A4C25" w:rsidRPr="00097AA1" w:rsidTr="00F23B2A">
        <w:tc>
          <w:tcPr>
            <w:tcW w:w="817" w:type="dxa"/>
            <w:shd w:val="clear" w:color="auto" w:fill="auto"/>
            <w:vAlign w:val="center"/>
          </w:tcPr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Дата</w:t>
            </w:r>
          </w:p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Фамилия Имя</w:t>
            </w:r>
          </w:p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Отчество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Адрес</w:t>
            </w:r>
          </w:p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проживания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Роспись лица получившего памятку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Роспись лица выдавшего памятку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4C25" w:rsidRPr="00F23B2A" w:rsidRDefault="001A4C25" w:rsidP="00F23B2A">
            <w:pPr>
              <w:jc w:val="center"/>
              <w:rPr>
                <w:sz w:val="24"/>
                <w:szCs w:val="24"/>
              </w:rPr>
            </w:pPr>
            <w:r w:rsidRPr="00F23B2A">
              <w:rPr>
                <w:sz w:val="24"/>
                <w:szCs w:val="24"/>
              </w:rPr>
              <w:t>Примечание</w:t>
            </w:r>
          </w:p>
        </w:tc>
      </w:tr>
      <w:tr w:rsidR="001A4C25" w:rsidRPr="00097AA1" w:rsidTr="00F23B2A">
        <w:tc>
          <w:tcPr>
            <w:tcW w:w="817" w:type="dxa"/>
            <w:shd w:val="clear" w:color="auto" w:fill="auto"/>
          </w:tcPr>
          <w:p w:rsidR="001A4C25" w:rsidRPr="00F23B2A" w:rsidRDefault="001A4C25" w:rsidP="001A4C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A4C25" w:rsidRPr="00F23B2A" w:rsidRDefault="001A4C25" w:rsidP="001A4C25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1A4C25" w:rsidRPr="00F23B2A" w:rsidRDefault="001A4C25" w:rsidP="001A4C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A4C25" w:rsidRPr="00F23B2A" w:rsidRDefault="001A4C25" w:rsidP="001A4C2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A4C25" w:rsidRPr="00F23B2A" w:rsidRDefault="001A4C25" w:rsidP="001A4C25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1A4C25" w:rsidRPr="00F23B2A" w:rsidRDefault="001A4C25" w:rsidP="001A4C25">
            <w:pPr>
              <w:rPr>
                <w:sz w:val="24"/>
                <w:szCs w:val="24"/>
              </w:rPr>
            </w:pPr>
          </w:p>
        </w:tc>
      </w:tr>
    </w:tbl>
    <w:p w:rsidR="001A4C25" w:rsidRPr="00097AA1" w:rsidRDefault="001A4C25" w:rsidP="001A4C25">
      <w:pPr>
        <w:rPr>
          <w:sz w:val="24"/>
          <w:szCs w:val="24"/>
        </w:rPr>
      </w:pPr>
    </w:p>
    <w:p w:rsidR="001A4C25" w:rsidRDefault="001A4C25" w:rsidP="001A4C25">
      <w:pPr>
        <w:jc w:val="center"/>
        <w:rPr>
          <w:b/>
          <w:i/>
          <w:sz w:val="24"/>
          <w:szCs w:val="24"/>
        </w:rPr>
      </w:pPr>
    </w:p>
    <w:p w:rsidR="001A4C25" w:rsidRDefault="001A4C25" w:rsidP="001A4C25">
      <w:pPr>
        <w:pStyle w:val="ac"/>
        <w:jc w:val="center"/>
        <w:rPr>
          <w:sz w:val="28"/>
          <w:szCs w:val="28"/>
        </w:rPr>
      </w:pPr>
    </w:p>
    <w:p w:rsidR="001A4C25" w:rsidRPr="00CB392B" w:rsidRDefault="001A4C25" w:rsidP="001A4C25">
      <w:pPr>
        <w:jc w:val="both"/>
      </w:pPr>
    </w:p>
    <w:sectPr w:rsidR="001A4C25" w:rsidRPr="00CB3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813B4"/>
    <w:multiLevelType w:val="hybridMultilevel"/>
    <w:tmpl w:val="135616B0"/>
    <w:lvl w:ilvl="0" w:tplc="656A13D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801060"/>
    <w:multiLevelType w:val="hybridMultilevel"/>
    <w:tmpl w:val="8996C6B2"/>
    <w:lvl w:ilvl="0" w:tplc="3EEEA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88609C"/>
    <w:multiLevelType w:val="hybridMultilevel"/>
    <w:tmpl w:val="C8B8E966"/>
    <w:lvl w:ilvl="0" w:tplc="A8DC9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E2FFE"/>
    <w:multiLevelType w:val="hybridMultilevel"/>
    <w:tmpl w:val="62F0E748"/>
    <w:lvl w:ilvl="0" w:tplc="3AB48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34C93"/>
    <w:rsid w:val="0003718E"/>
    <w:rsid w:val="00063197"/>
    <w:rsid w:val="000639A6"/>
    <w:rsid w:val="00073B84"/>
    <w:rsid w:val="0008459C"/>
    <w:rsid w:val="000852BC"/>
    <w:rsid w:val="00086F61"/>
    <w:rsid w:val="000877E1"/>
    <w:rsid w:val="00087C9F"/>
    <w:rsid w:val="00091350"/>
    <w:rsid w:val="000918A2"/>
    <w:rsid w:val="00091F84"/>
    <w:rsid w:val="0009466C"/>
    <w:rsid w:val="000A4787"/>
    <w:rsid w:val="000B153F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2B66"/>
    <w:rsid w:val="00113B76"/>
    <w:rsid w:val="0013066C"/>
    <w:rsid w:val="001503BE"/>
    <w:rsid w:val="00155C96"/>
    <w:rsid w:val="001607B6"/>
    <w:rsid w:val="0016552F"/>
    <w:rsid w:val="00172226"/>
    <w:rsid w:val="00173123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A4C25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F1259"/>
    <w:rsid w:val="001F1DC4"/>
    <w:rsid w:val="0020034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1682"/>
    <w:rsid w:val="002243BE"/>
    <w:rsid w:val="002304ED"/>
    <w:rsid w:val="00231362"/>
    <w:rsid w:val="00242EAA"/>
    <w:rsid w:val="00243D7A"/>
    <w:rsid w:val="00244433"/>
    <w:rsid w:val="0024664C"/>
    <w:rsid w:val="00250853"/>
    <w:rsid w:val="00251B3A"/>
    <w:rsid w:val="002614A6"/>
    <w:rsid w:val="00266546"/>
    <w:rsid w:val="00277383"/>
    <w:rsid w:val="00292691"/>
    <w:rsid w:val="00292A57"/>
    <w:rsid w:val="00297395"/>
    <w:rsid w:val="002A1D71"/>
    <w:rsid w:val="002A76C5"/>
    <w:rsid w:val="002B4377"/>
    <w:rsid w:val="002B4A18"/>
    <w:rsid w:val="002D6937"/>
    <w:rsid w:val="002D71CA"/>
    <w:rsid w:val="002E148B"/>
    <w:rsid w:val="002F50CC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5CD"/>
    <w:rsid w:val="003569B9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C3824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53E51"/>
    <w:rsid w:val="005578E0"/>
    <w:rsid w:val="00563FFF"/>
    <w:rsid w:val="005719A6"/>
    <w:rsid w:val="005760CE"/>
    <w:rsid w:val="00576668"/>
    <w:rsid w:val="005846DC"/>
    <w:rsid w:val="00584837"/>
    <w:rsid w:val="00586998"/>
    <w:rsid w:val="0059005A"/>
    <w:rsid w:val="0059236B"/>
    <w:rsid w:val="005935CC"/>
    <w:rsid w:val="00596D43"/>
    <w:rsid w:val="005A1C13"/>
    <w:rsid w:val="005A397C"/>
    <w:rsid w:val="005A3DD1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21A55"/>
    <w:rsid w:val="00624E6C"/>
    <w:rsid w:val="006333BB"/>
    <w:rsid w:val="006406CF"/>
    <w:rsid w:val="00642F9D"/>
    <w:rsid w:val="0064794B"/>
    <w:rsid w:val="00647EDD"/>
    <w:rsid w:val="0065021C"/>
    <w:rsid w:val="006518BC"/>
    <w:rsid w:val="006536C6"/>
    <w:rsid w:val="006604E0"/>
    <w:rsid w:val="00660934"/>
    <w:rsid w:val="006612CC"/>
    <w:rsid w:val="00674A9D"/>
    <w:rsid w:val="00680D3E"/>
    <w:rsid w:val="00686F7C"/>
    <w:rsid w:val="006943A5"/>
    <w:rsid w:val="0069446E"/>
    <w:rsid w:val="006A76CB"/>
    <w:rsid w:val="006B3B90"/>
    <w:rsid w:val="006C50CC"/>
    <w:rsid w:val="006C51A7"/>
    <w:rsid w:val="006D41B5"/>
    <w:rsid w:val="006D4C7E"/>
    <w:rsid w:val="006D7211"/>
    <w:rsid w:val="006E0901"/>
    <w:rsid w:val="006E2431"/>
    <w:rsid w:val="006F11CB"/>
    <w:rsid w:val="006F44D5"/>
    <w:rsid w:val="00701D76"/>
    <w:rsid w:val="00720BFE"/>
    <w:rsid w:val="00724648"/>
    <w:rsid w:val="00724671"/>
    <w:rsid w:val="00730D61"/>
    <w:rsid w:val="00731523"/>
    <w:rsid w:val="00735100"/>
    <w:rsid w:val="007411F3"/>
    <w:rsid w:val="007420B9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4132"/>
    <w:rsid w:val="00837B6B"/>
    <w:rsid w:val="0084098A"/>
    <w:rsid w:val="00842288"/>
    <w:rsid w:val="008441B3"/>
    <w:rsid w:val="008462D1"/>
    <w:rsid w:val="008504A5"/>
    <w:rsid w:val="008538D1"/>
    <w:rsid w:val="00853B6A"/>
    <w:rsid w:val="00867E0B"/>
    <w:rsid w:val="00873EB4"/>
    <w:rsid w:val="00875892"/>
    <w:rsid w:val="008760D4"/>
    <w:rsid w:val="00882E81"/>
    <w:rsid w:val="008849A4"/>
    <w:rsid w:val="008924EB"/>
    <w:rsid w:val="008A1D6E"/>
    <w:rsid w:val="008B3CC6"/>
    <w:rsid w:val="008B40B9"/>
    <w:rsid w:val="008B5EFB"/>
    <w:rsid w:val="008B5FA6"/>
    <w:rsid w:val="008C288E"/>
    <w:rsid w:val="008D123E"/>
    <w:rsid w:val="008D528D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76E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D4901"/>
    <w:rsid w:val="009D5B7A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41DE"/>
    <w:rsid w:val="00A76082"/>
    <w:rsid w:val="00A764B2"/>
    <w:rsid w:val="00A81E5D"/>
    <w:rsid w:val="00A836A3"/>
    <w:rsid w:val="00A8655A"/>
    <w:rsid w:val="00A8745B"/>
    <w:rsid w:val="00A95769"/>
    <w:rsid w:val="00AA3D9C"/>
    <w:rsid w:val="00AA7272"/>
    <w:rsid w:val="00AC3196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C9E"/>
    <w:rsid w:val="00B464DD"/>
    <w:rsid w:val="00B50296"/>
    <w:rsid w:val="00B50C60"/>
    <w:rsid w:val="00B756C6"/>
    <w:rsid w:val="00B85054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37BC"/>
    <w:rsid w:val="00C042BB"/>
    <w:rsid w:val="00C10110"/>
    <w:rsid w:val="00C14CBA"/>
    <w:rsid w:val="00C153B9"/>
    <w:rsid w:val="00C17717"/>
    <w:rsid w:val="00C24204"/>
    <w:rsid w:val="00C27FE4"/>
    <w:rsid w:val="00C3103A"/>
    <w:rsid w:val="00C322F0"/>
    <w:rsid w:val="00C340CE"/>
    <w:rsid w:val="00C42D0D"/>
    <w:rsid w:val="00C50868"/>
    <w:rsid w:val="00C52C8B"/>
    <w:rsid w:val="00C62D13"/>
    <w:rsid w:val="00C66C57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D7D93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45339"/>
    <w:rsid w:val="00D51119"/>
    <w:rsid w:val="00D7189E"/>
    <w:rsid w:val="00D85642"/>
    <w:rsid w:val="00D8601E"/>
    <w:rsid w:val="00DA04E1"/>
    <w:rsid w:val="00DA3B06"/>
    <w:rsid w:val="00DC044B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3310"/>
    <w:rsid w:val="00E75C74"/>
    <w:rsid w:val="00E855E6"/>
    <w:rsid w:val="00E85935"/>
    <w:rsid w:val="00E86E7F"/>
    <w:rsid w:val="00E91E17"/>
    <w:rsid w:val="00E95E78"/>
    <w:rsid w:val="00E95EA6"/>
    <w:rsid w:val="00E96935"/>
    <w:rsid w:val="00E97D00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3B2A"/>
    <w:rsid w:val="00F27CEC"/>
    <w:rsid w:val="00F35EE9"/>
    <w:rsid w:val="00F360AB"/>
    <w:rsid w:val="00F43585"/>
    <w:rsid w:val="00F45BA4"/>
    <w:rsid w:val="00F51377"/>
    <w:rsid w:val="00F554C9"/>
    <w:rsid w:val="00F560C4"/>
    <w:rsid w:val="00F56A0B"/>
    <w:rsid w:val="00F6256D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4C25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table" w:styleId="ae">
    <w:name w:val="Table Grid"/>
    <w:basedOn w:val="a1"/>
    <w:rsid w:val="001A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4C25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table" w:styleId="ae">
    <w:name w:val="Table Grid"/>
    <w:basedOn w:val="a1"/>
    <w:rsid w:val="001A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4285-4618-4D3E-BFCE-25380B81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2018-04-13T05:13:00Z</cp:lastPrinted>
  <dcterms:created xsi:type="dcterms:W3CDTF">2018-04-19T04:37:00Z</dcterms:created>
  <dcterms:modified xsi:type="dcterms:W3CDTF">2018-04-19T04:37:00Z</dcterms:modified>
</cp:coreProperties>
</file>