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08" w:rsidRPr="00C56C7E" w:rsidRDefault="006C3D8F" w:rsidP="006C3D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5AB5">
        <w:rPr>
          <w:rFonts w:ascii="Times New Roman" w:hAnsi="Times New Roman" w:cs="Times New Roman"/>
          <w:b/>
          <w:sz w:val="24"/>
          <w:szCs w:val="24"/>
        </w:rPr>
        <w:t>ГЛАВ</w:t>
      </w:r>
      <w:r w:rsidR="00582EDD">
        <w:rPr>
          <w:rFonts w:ascii="Times New Roman" w:hAnsi="Times New Roman" w:cs="Times New Roman"/>
          <w:b/>
          <w:sz w:val="24"/>
          <w:szCs w:val="24"/>
        </w:rPr>
        <w:t>А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НОВОСЕРГИЕВСКИЙ ПОССОВЕТ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НОВОСЕРГИЕВСКОГО РАЙОНА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56C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7EFC" w:rsidRPr="00F96B29" w:rsidRDefault="00F96B29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r w:rsidRPr="00F96B29">
        <w:rPr>
          <w:rFonts w:ascii="Times New Roman" w:hAnsi="Times New Roman" w:cs="Times New Roman"/>
          <w:sz w:val="28"/>
          <w:szCs w:val="28"/>
          <w:u w:val="single"/>
        </w:rPr>
        <w:t>21.03.2017№79</w:t>
      </w:r>
      <w:bookmarkEnd w:id="0"/>
      <w:r w:rsidRPr="00F96B29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AC0B3F" w:rsidRPr="00AC0B3F" w:rsidRDefault="00AC0B3F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п. Новосергиевка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 принятии имущества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proofErr w:type="gramStart"/>
      <w:r w:rsidRPr="00866B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образования Новосергиевский поссовет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B08" w:rsidRPr="007E72C4" w:rsidRDefault="00866B08" w:rsidP="007E72C4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06.10.2003 года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584EDE" w:rsidRPr="00584EDE">
        <w:rPr>
          <w:rFonts w:ascii="Times New Roman" w:hAnsi="Times New Roman" w:cs="Times New Roman"/>
          <w:sz w:val="28"/>
          <w:szCs w:val="28"/>
        </w:rPr>
        <w:t>руководствуясь  ст. 15 Закона Оренбургской области от 21.02.1996 года «Об организации местного самоуправления в Оренбургской области»,</w:t>
      </w:r>
      <w:r w:rsidRPr="00887488">
        <w:rPr>
          <w:rFonts w:ascii="Times New Roman" w:hAnsi="Times New Roman" w:cs="Times New Roman"/>
          <w:sz w:val="28"/>
          <w:szCs w:val="28"/>
        </w:rPr>
        <w:t xml:space="preserve"> </w:t>
      </w:r>
      <w:r w:rsidR="00887488" w:rsidRPr="0088748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87488">
        <w:rPr>
          <w:rFonts w:ascii="Times New Roman" w:hAnsi="Times New Roman" w:cs="Times New Roman"/>
          <w:bCs/>
          <w:sz w:val="28"/>
          <w:szCs w:val="28"/>
        </w:rPr>
        <w:t>м</w:t>
      </w:r>
      <w:r w:rsidR="00887488" w:rsidRPr="00887488">
        <w:rPr>
          <w:rFonts w:ascii="Times New Roman" w:hAnsi="Times New Roman" w:cs="Times New Roman"/>
          <w:bCs/>
          <w:sz w:val="28"/>
          <w:szCs w:val="28"/>
        </w:rPr>
        <w:t xml:space="preserve">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</w:t>
      </w:r>
      <w:proofErr w:type="gramEnd"/>
      <w:r w:rsidR="00887488" w:rsidRPr="00887488">
        <w:rPr>
          <w:rFonts w:ascii="Times New Roman" w:hAnsi="Times New Roman" w:cs="Times New Roman"/>
          <w:bCs/>
          <w:sz w:val="28"/>
          <w:szCs w:val="28"/>
        </w:rPr>
        <w:t xml:space="preserve"> собственность</w:t>
      </w:r>
      <w:r w:rsidR="007E72C4">
        <w:rPr>
          <w:rFonts w:ascii="Times New Roman" w:hAnsi="Times New Roman" w:cs="Times New Roman"/>
          <w:bCs/>
          <w:sz w:val="28"/>
          <w:szCs w:val="28"/>
        </w:rPr>
        <w:t>, Федеральным</w:t>
      </w:r>
      <w:r w:rsidR="007E72C4" w:rsidRPr="007E72C4">
        <w:rPr>
          <w:rFonts w:ascii="Times New Roman" w:hAnsi="Times New Roman" w:cs="Times New Roman"/>
          <w:bCs/>
          <w:sz w:val="28"/>
          <w:szCs w:val="28"/>
        </w:rPr>
        <w:t xml:space="preserve">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</w:r>
      <w:r w:rsidR="007E72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72C4" w:rsidRPr="00584EDE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Новосергиевский поссовет</w:t>
      </w:r>
      <w:proofErr w:type="gramStart"/>
      <w:r w:rsidR="007E7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4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66B08" w:rsidRDefault="00DB0F32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в собственность муниципального образования Новосергиевский поссовет Новосергиевского района Оренбургской области имущество согласно приложению.</w:t>
      </w:r>
    </w:p>
    <w:p w:rsidR="00DB0F32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F32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D151CE">
        <w:rPr>
          <w:rFonts w:ascii="Times New Roman" w:hAnsi="Times New Roman" w:cs="Times New Roman"/>
          <w:sz w:val="28"/>
          <w:szCs w:val="28"/>
        </w:rPr>
        <w:t>Н</w:t>
      </w:r>
      <w:r w:rsidR="00DB0F32">
        <w:rPr>
          <w:rFonts w:ascii="Times New Roman" w:hAnsi="Times New Roman" w:cs="Times New Roman"/>
          <w:sz w:val="28"/>
          <w:szCs w:val="28"/>
        </w:rPr>
        <w:t>.</w:t>
      </w:r>
      <w:r w:rsidR="00D151CE">
        <w:rPr>
          <w:rFonts w:ascii="Times New Roman" w:hAnsi="Times New Roman" w:cs="Times New Roman"/>
          <w:sz w:val="28"/>
          <w:szCs w:val="28"/>
        </w:rPr>
        <w:t>Н</w:t>
      </w:r>
      <w:r w:rsidR="00C41191">
        <w:rPr>
          <w:rFonts w:ascii="Times New Roman" w:hAnsi="Times New Roman" w:cs="Times New Roman"/>
          <w:sz w:val="28"/>
          <w:szCs w:val="28"/>
        </w:rPr>
        <w:t>.</w:t>
      </w:r>
      <w:r w:rsidR="00D1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CE">
        <w:rPr>
          <w:rFonts w:ascii="Times New Roman" w:hAnsi="Times New Roman" w:cs="Times New Roman"/>
          <w:sz w:val="28"/>
          <w:szCs w:val="28"/>
        </w:rPr>
        <w:t>Азнабаевой</w:t>
      </w:r>
      <w:proofErr w:type="spellEnd"/>
      <w:r w:rsidR="00DB0F32">
        <w:rPr>
          <w:rFonts w:ascii="Times New Roman" w:hAnsi="Times New Roman" w:cs="Times New Roman"/>
          <w:sz w:val="28"/>
          <w:szCs w:val="28"/>
        </w:rPr>
        <w:t xml:space="preserve">  включить указанное имущество в </w:t>
      </w:r>
      <w:r w:rsidR="004327F8">
        <w:rPr>
          <w:rFonts w:ascii="Times New Roman" w:hAnsi="Times New Roman" w:cs="Times New Roman"/>
          <w:sz w:val="28"/>
          <w:szCs w:val="28"/>
        </w:rPr>
        <w:t>Р</w:t>
      </w:r>
      <w:r w:rsidR="00DB0F32">
        <w:rPr>
          <w:rFonts w:ascii="Times New Roman" w:hAnsi="Times New Roman" w:cs="Times New Roman"/>
          <w:sz w:val="28"/>
          <w:szCs w:val="28"/>
        </w:rPr>
        <w:t>еестр имущества находящегося в муниципальной собственности</w:t>
      </w:r>
      <w:r w:rsidR="0089664C">
        <w:rPr>
          <w:rFonts w:ascii="Times New Roman" w:hAnsi="Times New Roman" w:cs="Times New Roman"/>
          <w:sz w:val="28"/>
          <w:szCs w:val="28"/>
        </w:rPr>
        <w:t xml:space="preserve"> и </w:t>
      </w:r>
      <w:r w:rsidR="00C7292B">
        <w:rPr>
          <w:rFonts w:ascii="Times New Roman" w:hAnsi="Times New Roman" w:cs="Times New Roman"/>
          <w:sz w:val="28"/>
          <w:szCs w:val="28"/>
        </w:rPr>
        <w:t>осуществить</w:t>
      </w:r>
      <w:r w:rsidR="0089664C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муниципальной собственности на указанное имущество. </w:t>
      </w:r>
    </w:p>
    <w:p w:rsidR="00866B08" w:rsidRDefault="00866B08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2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292B">
        <w:rPr>
          <w:rFonts w:ascii="Times New Roman" w:hAnsi="Times New Roman" w:cs="Times New Roman"/>
          <w:sz w:val="28"/>
          <w:szCs w:val="28"/>
        </w:rPr>
        <w:t>после</w:t>
      </w:r>
      <w:r w:rsidRPr="00C7292B">
        <w:rPr>
          <w:rFonts w:ascii="Times New Roman" w:hAnsi="Times New Roman" w:cs="Times New Roman"/>
          <w:sz w:val="28"/>
          <w:szCs w:val="28"/>
        </w:rPr>
        <w:t xml:space="preserve"> его опубликования (обнародования).</w:t>
      </w:r>
    </w:p>
    <w:p w:rsidR="00312203" w:rsidRPr="00C7292B" w:rsidRDefault="00312203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B08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7292B">
        <w:rPr>
          <w:rFonts w:ascii="Times New Roman" w:hAnsi="Times New Roman" w:cs="Times New Roman"/>
          <w:sz w:val="28"/>
          <w:szCs w:val="28"/>
        </w:rPr>
        <w:t>а</w:t>
      </w:r>
      <w:r w:rsidR="00C07E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  <w:r w:rsidR="00666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11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B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292B">
        <w:rPr>
          <w:rFonts w:ascii="Times New Roman" w:hAnsi="Times New Roman" w:cs="Times New Roman"/>
          <w:sz w:val="28"/>
          <w:szCs w:val="28"/>
        </w:rPr>
        <w:t>А.В. Букаткин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B3F" w:rsidRPr="007E72C4" w:rsidRDefault="00D151CE" w:rsidP="00AC0B3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E72C4">
        <w:rPr>
          <w:rFonts w:ascii="Times New Roman" w:hAnsi="Times New Roman" w:cs="Times New Roman"/>
          <w:sz w:val="16"/>
          <w:szCs w:val="16"/>
        </w:rPr>
        <w:t xml:space="preserve">Разослано: </w:t>
      </w:r>
      <w:proofErr w:type="spellStart"/>
      <w:r w:rsidRPr="007E72C4">
        <w:rPr>
          <w:rFonts w:ascii="Times New Roman" w:hAnsi="Times New Roman" w:cs="Times New Roman"/>
          <w:sz w:val="16"/>
          <w:szCs w:val="16"/>
        </w:rPr>
        <w:t>Н.Н.Азнабаевой</w:t>
      </w:r>
      <w:proofErr w:type="spellEnd"/>
      <w:r w:rsidR="00AC0B3F" w:rsidRPr="007E72C4">
        <w:rPr>
          <w:rFonts w:ascii="Times New Roman" w:hAnsi="Times New Roman" w:cs="Times New Roman"/>
          <w:sz w:val="16"/>
          <w:szCs w:val="16"/>
        </w:rPr>
        <w:t>, в дело, для опубликования, прокурору.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C0B3F" w:rsidSect="00AC0B3F">
          <w:pgSz w:w="11906" w:h="16838"/>
          <w:pgMar w:top="1134" w:right="851" w:bottom="0" w:left="1134" w:header="709" w:footer="709" w:gutter="0"/>
          <w:cols w:space="708"/>
          <w:docGrid w:linePitch="360"/>
        </w:sectPr>
      </w:pPr>
    </w:p>
    <w:p w:rsidR="00561BFB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666E15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666E15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666E15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  <w:r w:rsidR="00584EDE">
        <w:rPr>
          <w:rFonts w:ascii="Times New Roman" w:hAnsi="Times New Roman" w:cs="Times New Roman"/>
          <w:sz w:val="18"/>
          <w:szCs w:val="18"/>
        </w:rPr>
        <w:t xml:space="preserve"> главы</w:t>
      </w:r>
    </w:p>
    <w:p w:rsidR="00561BFB" w:rsidRPr="00666E15" w:rsidRDefault="00561BFB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Новосергиевский поссовет</w:t>
      </w:r>
    </w:p>
    <w:p w:rsidR="00666E15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A1DE6">
        <w:rPr>
          <w:rFonts w:ascii="Times New Roman" w:hAnsi="Times New Roman" w:cs="Times New Roman"/>
          <w:sz w:val="18"/>
          <w:szCs w:val="18"/>
        </w:rPr>
        <w:t>_____</w:t>
      </w:r>
      <w:r w:rsidR="00C41191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C41191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3A1DE6">
        <w:rPr>
          <w:rFonts w:ascii="Times New Roman" w:hAnsi="Times New Roman" w:cs="Times New Roman"/>
          <w:sz w:val="18"/>
          <w:szCs w:val="18"/>
        </w:rPr>
        <w:t>_______</w:t>
      </w:r>
    </w:p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Перечень</w:t>
      </w:r>
    </w:p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имущества, п</w:t>
      </w:r>
      <w:r w:rsidR="003A1DE6">
        <w:rPr>
          <w:rFonts w:ascii="Times New Roman" w:hAnsi="Times New Roman" w:cs="Times New Roman"/>
          <w:sz w:val="20"/>
          <w:szCs w:val="20"/>
        </w:rPr>
        <w:t>ринимаемого</w:t>
      </w:r>
      <w:r w:rsidRPr="00666E15">
        <w:rPr>
          <w:rFonts w:ascii="Times New Roman" w:hAnsi="Times New Roman" w:cs="Times New Roman"/>
          <w:sz w:val="20"/>
          <w:szCs w:val="20"/>
        </w:rPr>
        <w:t xml:space="preserve"> в собственность муниципального образования</w:t>
      </w:r>
    </w:p>
    <w:p w:rsid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Новосергиевский поссовет Новосергиевского района</w:t>
      </w:r>
    </w:p>
    <w:p w:rsidR="00444083" w:rsidRDefault="00444083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34"/>
        <w:gridCol w:w="2410"/>
        <w:gridCol w:w="3543"/>
        <w:gridCol w:w="1701"/>
      </w:tblGrid>
      <w:tr w:rsidR="00666E15" w:rsidTr="00307525">
        <w:trPr>
          <w:trHeight w:hRule="exact"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60" w:line="190" w:lineRule="exact"/>
              <w:ind w:left="220" w:firstLine="0"/>
              <w:jc w:val="left"/>
            </w:pPr>
            <w:r>
              <w:t>№</w:t>
            </w:r>
          </w:p>
          <w:p w:rsidR="00666E15" w:rsidRDefault="00D151CE" w:rsidP="00666E15">
            <w:pPr>
              <w:pStyle w:val="20"/>
              <w:shd w:val="clear" w:color="auto" w:fill="auto"/>
              <w:spacing w:before="60" w:after="0" w:line="190" w:lineRule="exact"/>
              <w:ind w:left="220" w:firstLine="0"/>
              <w:jc w:val="left"/>
            </w:pPr>
            <w:proofErr w:type="gramStart"/>
            <w:r>
              <w:t>п</w:t>
            </w:r>
            <w:proofErr w:type="gramEnd"/>
            <w:r>
              <w:t>/</w:t>
            </w:r>
            <w:r w:rsidR="00666E15">
              <w:t>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t>Местонахождение</w:t>
            </w:r>
          </w:p>
          <w:p w:rsidR="00666E15" w:rsidRDefault="00666E15" w:rsidP="00666E15">
            <w:pPr>
              <w:pStyle w:val="20"/>
              <w:shd w:val="clear" w:color="auto" w:fill="auto"/>
              <w:spacing w:before="60" w:after="0" w:line="190" w:lineRule="exact"/>
              <w:ind w:firstLine="0"/>
            </w:pPr>
            <w: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  <w:r>
              <w:t>Номер, дата свидетельства о государственной регистрации</w:t>
            </w:r>
          </w:p>
        </w:tc>
      </w:tr>
      <w:tr w:rsidR="00666E15" w:rsidTr="00307525">
        <w:trPr>
          <w:trHeight w:hRule="exact"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5</w:t>
            </w:r>
          </w:p>
        </w:tc>
      </w:tr>
      <w:tr w:rsidR="00666E15" w:rsidTr="00307525">
        <w:trPr>
          <w:trHeight w:hRule="exact" w:val="30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t>1</w:t>
            </w:r>
            <w:r>
              <w:rPr>
                <w:rStyle w:val="2CordiaUPC10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FC" w:rsidRDefault="00D151CE" w:rsidP="00D151CE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Тротуар по ул. Горького</w:t>
            </w:r>
            <w:r w:rsidR="00C07EFC">
              <w:t xml:space="preserve">, </w:t>
            </w:r>
            <w:r w:rsidR="007E72C4">
              <w:t>п. Новосергиевка, Новосергиевский район,  Оренбургской области,</w:t>
            </w:r>
          </w:p>
          <w:p w:rsidR="00666E15" w:rsidRDefault="00D151CE" w:rsidP="00D151CE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кадастровый номер: 56:19:1002039:191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C07EFC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 xml:space="preserve">Оренбургская область, Новосергиевский район, Новосергиевский поссовет, пос. Новосергиевка, </w:t>
            </w:r>
            <w:r w:rsidR="007E72C4">
              <w:t xml:space="preserve">ул. Горького, </w:t>
            </w:r>
            <w:r>
              <w:t>сооружение расположено в центральной части районного</w:t>
            </w:r>
            <w:r w:rsidR="00D151CE">
              <w:t xml:space="preserve"> кадастрового квартала 56:19:1002039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7E72C4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t>Т</w:t>
            </w:r>
            <w:r w:rsidR="00C07EFC">
              <w:t>ротуар, протяженность 800</w:t>
            </w:r>
            <w:r w:rsidR="00666E15"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</w:p>
        </w:tc>
      </w:tr>
    </w:tbl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66E15" w:rsidRPr="00666E15" w:rsidSect="00AC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7DB"/>
    <w:multiLevelType w:val="hybridMultilevel"/>
    <w:tmpl w:val="E3503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3"/>
    <w:rsid w:val="00091B93"/>
    <w:rsid w:val="00253861"/>
    <w:rsid w:val="00275330"/>
    <w:rsid w:val="00275AB5"/>
    <w:rsid w:val="00307525"/>
    <w:rsid w:val="00312203"/>
    <w:rsid w:val="00332EE0"/>
    <w:rsid w:val="00346CE2"/>
    <w:rsid w:val="00347141"/>
    <w:rsid w:val="003A1DE6"/>
    <w:rsid w:val="003D63C6"/>
    <w:rsid w:val="004327F8"/>
    <w:rsid w:val="00444083"/>
    <w:rsid w:val="00561BFB"/>
    <w:rsid w:val="00582EDD"/>
    <w:rsid w:val="00584EDE"/>
    <w:rsid w:val="00666E15"/>
    <w:rsid w:val="006915FF"/>
    <w:rsid w:val="006C3D8F"/>
    <w:rsid w:val="007A0EFB"/>
    <w:rsid w:val="007C3FC8"/>
    <w:rsid w:val="007E72C4"/>
    <w:rsid w:val="00866B08"/>
    <w:rsid w:val="00887488"/>
    <w:rsid w:val="0089664C"/>
    <w:rsid w:val="008C0CD8"/>
    <w:rsid w:val="00A142E3"/>
    <w:rsid w:val="00AC0571"/>
    <w:rsid w:val="00AC0B3F"/>
    <w:rsid w:val="00B27C14"/>
    <w:rsid w:val="00C07EFC"/>
    <w:rsid w:val="00C41191"/>
    <w:rsid w:val="00C7292B"/>
    <w:rsid w:val="00D151CE"/>
    <w:rsid w:val="00DB0F32"/>
    <w:rsid w:val="00EA49D9"/>
    <w:rsid w:val="00F87BFF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paragraph" w:styleId="1">
    <w:name w:val="heading 1"/>
    <w:basedOn w:val="a"/>
    <w:next w:val="a"/>
    <w:link w:val="10"/>
    <w:uiPriority w:val="9"/>
    <w:qFormat/>
    <w:rsid w:val="0088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paragraph" w:styleId="1">
    <w:name w:val="heading 1"/>
    <w:basedOn w:val="a"/>
    <w:next w:val="a"/>
    <w:link w:val="10"/>
    <w:uiPriority w:val="9"/>
    <w:qFormat/>
    <w:rsid w:val="0088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2927-0A60-4C40-BB01-7466F80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2017-03-22T12:48:00Z</cp:lastPrinted>
  <dcterms:created xsi:type="dcterms:W3CDTF">2017-03-27T09:45:00Z</dcterms:created>
  <dcterms:modified xsi:type="dcterms:W3CDTF">2017-03-27T09:45:00Z</dcterms:modified>
</cp:coreProperties>
</file>